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1C4" w:rsidRDefault="00E461C4" w:rsidP="003D4EA5">
      <w:pPr>
        <w:rPr>
          <w:sz w:val="28"/>
        </w:rPr>
      </w:pPr>
    </w:p>
    <w:p w:rsidR="00FE7A38" w:rsidRPr="00BC5875" w:rsidRDefault="00FE7A38" w:rsidP="00FE7A38">
      <w:pPr>
        <w:ind w:right="-2"/>
        <w:jc w:val="center"/>
        <w:rPr>
          <w:b/>
          <w:sz w:val="28"/>
          <w:szCs w:val="28"/>
        </w:rPr>
      </w:pPr>
      <w:r w:rsidRPr="00BC5875">
        <w:rPr>
          <w:b/>
          <w:sz w:val="28"/>
          <w:szCs w:val="28"/>
        </w:rPr>
        <w:t>УПРАВЛЕНИЕ ОБРАЗОВАНИЯ ИСПОЛНИТЕЛЬНОГО КОМИТЕТА</w:t>
      </w:r>
    </w:p>
    <w:p w:rsidR="00FE7A38" w:rsidRDefault="00FE7A38" w:rsidP="00FE7A38">
      <w:pPr>
        <w:ind w:right="-2"/>
        <w:jc w:val="center"/>
        <w:rPr>
          <w:b/>
          <w:sz w:val="28"/>
          <w:szCs w:val="28"/>
        </w:rPr>
      </w:pPr>
      <w:r w:rsidRPr="00BC5875">
        <w:rPr>
          <w:b/>
          <w:sz w:val="28"/>
          <w:szCs w:val="28"/>
        </w:rPr>
        <w:t>НИЖНЕКАМСКО</w:t>
      </w:r>
      <w:r>
        <w:rPr>
          <w:b/>
          <w:sz w:val="28"/>
          <w:szCs w:val="28"/>
        </w:rPr>
        <w:t xml:space="preserve">ГО МУНИЦИПАЛЬНОГО РАЙОНА </w:t>
      </w:r>
    </w:p>
    <w:p w:rsidR="00FE7A38" w:rsidRDefault="00FE7A38" w:rsidP="00FE7A38">
      <w:pPr>
        <w:ind w:right="-2"/>
        <w:jc w:val="center"/>
        <w:rPr>
          <w:b/>
          <w:sz w:val="28"/>
          <w:szCs w:val="28"/>
        </w:rPr>
      </w:pPr>
      <w:r>
        <w:rPr>
          <w:b/>
          <w:sz w:val="28"/>
          <w:szCs w:val="28"/>
        </w:rPr>
        <w:t>РЕСПУБЛИКИ ТАТАРСТАН</w:t>
      </w:r>
    </w:p>
    <w:p w:rsidR="00FE7A38" w:rsidRDefault="00FE7A38" w:rsidP="00FE7A38">
      <w:pPr>
        <w:ind w:right="-2"/>
        <w:jc w:val="center"/>
        <w:rPr>
          <w:b/>
          <w:sz w:val="28"/>
          <w:szCs w:val="28"/>
        </w:rPr>
      </w:pPr>
      <w:r w:rsidRPr="00BC5875">
        <w:rPr>
          <w:b/>
          <w:sz w:val="28"/>
          <w:szCs w:val="28"/>
        </w:rPr>
        <w:t xml:space="preserve">МБУ ДО  «ДВОРЕЦ ТВОРЧЕСТВА ДЕТЕЙ и МОЛОДЕЖИ </w:t>
      </w:r>
    </w:p>
    <w:p w:rsidR="00FE7A38" w:rsidRPr="00BC5875" w:rsidRDefault="00FE7A38" w:rsidP="00FE7A38">
      <w:pPr>
        <w:ind w:right="-2"/>
        <w:jc w:val="center"/>
        <w:rPr>
          <w:b/>
          <w:sz w:val="28"/>
          <w:szCs w:val="28"/>
        </w:rPr>
      </w:pPr>
      <w:r>
        <w:rPr>
          <w:b/>
          <w:sz w:val="28"/>
          <w:szCs w:val="28"/>
        </w:rPr>
        <w:t xml:space="preserve">имени </w:t>
      </w:r>
      <w:r w:rsidRPr="00BC5875">
        <w:rPr>
          <w:b/>
          <w:sz w:val="28"/>
          <w:szCs w:val="28"/>
        </w:rPr>
        <w:t>И.Х.САДЫКОВА» НМР РТ</w:t>
      </w:r>
    </w:p>
    <w:p w:rsidR="00FE7A38" w:rsidRDefault="00FE7A38" w:rsidP="00FE7A38">
      <w:pPr>
        <w:rPr>
          <w:sz w:val="28"/>
        </w:rPr>
      </w:pPr>
    </w:p>
    <w:p w:rsidR="00FE7A38" w:rsidRDefault="00FE7A38" w:rsidP="00FE7A38">
      <w:pPr>
        <w:rPr>
          <w:sz w:val="28"/>
        </w:rPr>
      </w:pPr>
    </w:p>
    <w:p w:rsidR="00FE7A38" w:rsidRDefault="00FE7A38" w:rsidP="00FE7A38">
      <w:pPr>
        <w:rPr>
          <w:sz w:val="28"/>
        </w:rPr>
      </w:pPr>
    </w:p>
    <w:tbl>
      <w:tblPr>
        <w:tblW w:w="11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5245"/>
      </w:tblGrid>
      <w:tr w:rsidR="00FE7A38" w:rsidTr="00FE7A38">
        <w:tc>
          <w:tcPr>
            <w:tcW w:w="6345" w:type="dxa"/>
            <w:tcBorders>
              <w:top w:val="nil"/>
              <w:left w:val="nil"/>
              <w:bottom w:val="nil"/>
              <w:right w:val="nil"/>
            </w:tcBorders>
          </w:tcPr>
          <w:p w:rsidR="00FE7A38" w:rsidRPr="00FE7A38" w:rsidRDefault="00FE7A38" w:rsidP="00FE7A38">
            <w:pPr>
              <w:rPr>
                <w:sz w:val="32"/>
                <w:szCs w:val="32"/>
              </w:rPr>
            </w:pPr>
            <w:r w:rsidRPr="00FE7A38">
              <w:rPr>
                <w:sz w:val="32"/>
                <w:szCs w:val="32"/>
              </w:rPr>
              <w:t>ПРИНЯТ</w:t>
            </w:r>
          </w:p>
          <w:p w:rsidR="00FE7A38" w:rsidRPr="00FE7A38" w:rsidRDefault="00FE7A38" w:rsidP="00FE7A38">
            <w:pPr>
              <w:rPr>
                <w:sz w:val="32"/>
                <w:szCs w:val="32"/>
              </w:rPr>
            </w:pPr>
            <w:r w:rsidRPr="00FE7A38">
              <w:rPr>
                <w:sz w:val="32"/>
                <w:szCs w:val="32"/>
              </w:rPr>
              <w:t xml:space="preserve">на заседании педагогического совета </w:t>
            </w:r>
          </w:p>
          <w:p w:rsidR="00FE7A38" w:rsidRPr="00FE7A38" w:rsidRDefault="00FE7A38" w:rsidP="00FE7A38">
            <w:pPr>
              <w:rPr>
                <w:sz w:val="32"/>
                <w:szCs w:val="32"/>
              </w:rPr>
            </w:pPr>
            <w:r w:rsidRPr="00FE7A38">
              <w:rPr>
                <w:sz w:val="32"/>
                <w:szCs w:val="32"/>
              </w:rPr>
              <w:t xml:space="preserve">МБУ ДО «ДТДиМ  </w:t>
            </w:r>
          </w:p>
          <w:p w:rsidR="00FE7A38" w:rsidRPr="00FE7A38" w:rsidRDefault="00FE7A38" w:rsidP="00FE7A38">
            <w:pPr>
              <w:rPr>
                <w:sz w:val="32"/>
                <w:szCs w:val="32"/>
              </w:rPr>
            </w:pPr>
            <w:r w:rsidRPr="00FE7A38">
              <w:rPr>
                <w:sz w:val="32"/>
                <w:szCs w:val="32"/>
              </w:rPr>
              <w:t>им. И.Х.Садыкова» НМР РТ</w:t>
            </w:r>
          </w:p>
          <w:p w:rsidR="00FE7A38" w:rsidRPr="00FE7A38" w:rsidRDefault="00FE7A38" w:rsidP="00FE7A38">
            <w:pPr>
              <w:rPr>
                <w:sz w:val="32"/>
                <w:szCs w:val="32"/>
              </w:rPr>
            </w:pPr>
            <w:r w:rsidRPr="00FE7A38">
              <w:rPr>
                <w:sz w:val="32"/>
                <w:szCs w:val="32"/>
              </w:rPr>
              <w:t xml:space="preserve">Протокол № </w:t>
            </w:r>
            <w:r w:rsidR="007F712F">
              <w:rPr>
                <w:sz w:val="32"/>
                <w:szCs w:val="32"/>
              </w:rPr>
              <w:t>1</w:t>
            </w:r>
          </w:p>
          <w:p w:rsidR="00FE7A38" w:rsidRPr="00FE7A38" w:rsidRDefault="002313E8" w:rsidP="00FE7A38">
            <w:pPr>
              <w:rPr>
                <w:sz w:val="32"/>
                <w:szCs w:val="32"/>
              </w:rPr>
            </w:pPr>
            <w:r>
              <w:rPr>
                <w:sz w:val="32"/>
                <w:szCs w:val="32"/>
              </w:rPr>
              <w:t xml:space="preserve">от « </w:t>
            </w:r>
            <w:r w:rsidR="007F712F">
              <w:rPr>
                <w:sz w:val="32"/>
                <w:szCs w:val="32"/>
              </w:rPr>
              <w:t>31</w:t>
            </w:r>
            <w:r>
              <w:rPr>
                <w:sz w:val="32"/>
                <w:szCs w:val="32"/>
              </w:rPr>
              <w:t xml:space="preserve">» </w:t>
            </w:r>
            <w:r w:rsidR="007F712F">
              <w:rPr>
                <w:sz w:val="32"/>
                <w:szCs w:val="32"/>
              </w:rPr>
              <w:t>августа</w:t>
            </w:r>
            <w:r w:rsidR="00A23D03">
              <w:rPr>
                <w:sz w:val="32"/>
                <w:szCs w:val="32"/>
              </w:rPr>
              <w:t xml:space="preserve"> 2023</w:t>
            </w:r>
            <w:r w:rsidR="00FE7A38" w:rsidRPr="00FE7A38">
              <w:rPr>
                <w:sz w:val="32"/>
                <w:szCs w:val="32"/>
              </w:rPr>
              <w:t xml:space="preserve"> г.</w:t>
            </w:r>
          </w:p>
          <w:p w:rsidR="00FE7A38" w:rsidRPr="00FE7A38" w:rsidRDefault="00FE7A38" w:rsidP="00FE7A38">
            <w:pPr>
              <w:rPr>
                <w:sz w:val="32"/>
                <w:szCs w:val="32"/>
              </w:rPr>
            </w:pPr>
          </w:p>
        </w:tc>
        <w:tc>
          <w:tcPr>
            <w:tcW w:w="5245" w:type="dxa"/>
            <w:tcBorders>
              <w:top w:val="nil"/>
              <w:left w:val="nil"/>
              <w:bottom w:val="nil"/>
              <w:right w:val="nil"/>
            </w:tcBorders>
            <w:hideMark/>
          </w:tcPr>
          <w:p w:rsidR="00FE7A38" w:rsidRPr="00FE7A38" w:rsidRDefault="00FE7A38" w:rsidP="00FE7A38">
            <w:pPr>
              <w:tabs>
                <w:tab w:val="left" w:pos="459"/>
              </w:tabs>
              <w:rPr>
                <w:sz w:val="32"/>
                <w:szCs w:val="32"/>
              </w:rPr>
            </w:pPr>
            <w:r w:rsidRPr="00FE7A38">
              <w:rPr>
                <w:sz w:val="32"/>
                <w:szCs w:val="32"/>
              </w:rPr>
              <w:t>УТВЕРЖДАЮ</w:t>
            </w:r>
          </w:p>
          <w:p w:rsidR="00FE7A38" w:rsidRPr="00FE7A38" w:rsidRDefault="007F712F" w:rsidP="00FE7A38">
            <w:pPr>
              <w:tabs>
                <w:tab w:val="left" w:pos="459"/>
              </w:tabs>
              <w:rPr>
                <w:sz w:val="32"/>
                <w:szCs w:val="32"/>
              </w:rPr>
            </w:pPr>
            <w:r w:rsidRPr="007F712F">
              <w:rPr>
                <w:sz w:val="32"/>
                <w:szCs w:val="32"/>
              </w:rPr>
              <w:drawing>
                <wp:anchor distT="0" distB="0" distL="0" distR="0" simplePos="0" relativeHeight="251664384" behindDoc="1" locked="0" layoutInCell="1" allowOverlap="1" wp14:anchorId="7A7C2CD1" wp14:editId="08D04AC3">
                  <wp:simplePos x="0" y="0"/>
                  <wp:positionH relativeFrom="page">
                    <wp:posOffset>-596265</wp:posOffset>
                  </wp:positionH>
                  <wp:positionV relativeFrom="paragraph">
                    <wp:posOffset>138430</wp:posOffset>
                  </wp:positionV>
                  <wp:extent cx="1531136" cy="1453896"/>
                  <wp:effectExtent l="0" t="0" r="0" b="0"/>
                  <wp:wrapNone/>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1136" cy="1453896"/>
                          </a:xfrm>
                          <a:prstGeom prst="rect">
                            <a:avLst/>
                          </a:prstGeom>
                        </pic:spPr>
                      </pic:pic>
                    </a:graphicData>
                  </a:graphic>
                </wp:anchor>
              </w:drawing>
            </w:r>
            <w:r w:rsidR="00FE7A38" w:rsidRPr="00FE7A38">
              <w:rPr>
                <w:sz w:val="32"/>
                <w:szCs w:val="32"/>
              </w:rPr>
              <w:t xml:space="preserve">Директор МБУ ДО «ДТДиМ </w:t>
            </w:r>
          </w:p>
          <w:p w:rsidR="00FE7A38" w:rsidRPr="00FE7A38" w:rsidRDefault="007F712F" w:rsidP="00FE7A38">
            <w:pPr>
              <w:tabs>
                <w:tab w:val="left" w:pos="459"/>
              </w:tabs>
              <w:rPr>
                <w:sz w:val="32"/>
                <w:szCs w:val="32"/>
              </w:rPr>
            </w:pPr>
            <w:r w:rsidRPr="007F712F">
              <w:rPr>
                <w:sz w:val="32"/>
                <w:szCs w:val="32"/>
              </w:rPr>
              <w:drawing>
                <wp:anchor distT="0" distB="0" distL="0" distR="0" simplePos="0" relativeHeight="251666432" behindDoc="0" locked="0" layoutInCell="1" allowOverlap="1" wp14:anchorId="789E44E6" wp14:editId="6AC62370">
                  <wp:simplePos x="0" y="0"/>
                  <wp:positionH relativeFrom="page">
                    <wp:posOffset>-260985</wp:posOffset>
                  </wp:positionH>
                  <wp:positionV relativeFrom="paragraph">
                    <wp:posOffset>228600</wp:posOffset>
                  </wp:positionV>
                  <wp:extent cx="1323975" cy="314325"/>
                  <wp:effectExtent l="0" t="0" r="0" b="0"/>
                  <wp:wrapNone/>
                  <wp:docPr id="3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00FE7A38" w:rsidRPr="00FE7A38">
              <w:rPr>
                <w:sz w:val="32"/>
                <w:szCs w:val="32"/>
              </w:rPr>
              <w:t>им. И.Х.Садыкова» НМР РТ</w:t>
            </w:r>
          </w:p>
          <w:p w:rsidR="00FE7A38" w:rsidRPr="00FE7A38" w:rsidRDefault="00FE7A38" w:rsidP="00FE7A38">
            <w:pPr>
              <w:tabs>
                <w:tab w:val="left" w:pos="459"/>
              </w:tabs>
              <w:rPr>
                <w:sz w:val="32"/>
                <w:szCs w:val="32"/>
              </w:rPr>
            </w:pPr>
            <w:r w:rsidRPr="00FE7A38">
              <w:rPr>
                <w:sz w:val="32"/>
                <w:szCs w:val="32"/>
              </w:rPr>
              <w:t xml:space="preserve"> ___________Р.Н. Салихзянов</w:t>
            </w:r>
          </w:p>
          <w:p w:rsidR="00FE7A38" w:rsidRPr="00FE7A38" w:rsidRDefault="00FE7A38" w:rsidP="00FE7A38">
            <w:pPr>
              <w:tabs>
                <w:tab w:val="left" w:pos="459"/>
                <w:tab w:val="left" w:pos="3510"/>
              </w:tabs>
              <w:ind w:left="-1100" w:firstLine="1100"/>
              <w:rPr>
                <w:sz w:val="32"/>
                <w:szCs w:val="32"/>
              </w:rPr>
            </w:pPr>
            <w:r w:rsidRPr="00FE7A38">
              <w:rPr>
                <w:sz w:val="32"/>
                <w:szCs w:val="32"/>
              </w:rPr>
              <w:t xml:space="preserve">Приказ № </w:t>
            </w:r>
            <w:r w:rsidR="007F712F">
              <w:rPr>
                <w:sz w:val="32"/>
                <w:szCs w:val="32"/>
              </w:rPr>
              <w:t>209</w:t>
            </w:r>
          </w:p>
          <w:p w:rsidR="00FE7A38" w:rsidRPr="00FE7A38" w:rsidRDefault="002313E8" w:rsidP="007F712F">
            <w:pPr>
              <w:tabs>
                <w:tab w:val="left" w:pos="459"/>
              </w:tabs>
              <w:ind w:left="-1100" w:firstLine="1100"/>
              <w:rPr>
                <w:sz w:val="32"/>
                <w:szCs w:val="32"/>
              </w:rPr>
            </w:pPr>
            <w:r>
              <w:rPr>
                <w:sz w:val="32"/>
                <w:szCs w:val="32"/>
              </w:rPr>
              <w:t>от «</w:t>
            </w:r>
            <w:r w:rsidR="007F712F">
              <w:rPr>
                <w:sz w:val="32"/>
                <w:szCs w:val="32"/>
              </w:rPr>
              <w:t>31</w:t>
            </w:r>
            <w:r>
              <w:rPr>
                <w:sz w:val="32"/>
                <w:szCs w:val="32"/>
              </w:rPr>
              <w:t xml:space="preserve">» </w:t>
            </w:r>
            <w:r w:rsidR="007F712F">
              <w:rPr>
                <w:sz w:val="32"/>
                <w:szCs w:val="32"/>
              </w:rPr>
              <w:t>августа</w:t>
            </w:r>
            <w:r w:rsidR="00A23D03">
              <w:rPr>
                <w:sz w:val="32"/>
                <w:szCs w:val="32"/>
              </w:rPr>
              <w:t xml:space="preserve"> 2023</w:t>
            </w:r>
            <w:r w:rsidR="00FE7A38" w:rsidRPr="00FE7A38">
              <w:rPr>
                <w:sz w:val="32"/>
                <w:szCs w:val="32"/>
              </w:rPr>
              <w:t xml:space="preserve"> г.</w:t>
            </w:r>
          </w:p>
        </w:tc>
      </w:tr>
    </w:tbl>
    <w:p w:rsidR="00FE7A38" w:rsidRDefault="00FE7A38" w:rsidP="00FE7A38">
      <w:pPr>
        <w:rPr>
          <w:b/>
          <w:sz w:val="36"/>
        </w:rPr>
      </w:pPr>
    </w:p>
    <w:p w:rsidR="00FE7A38" w:rsidRDefault="00FE7A38" w:rsidP="00FE7A38">
      <w:pPr>
        <w:rPr>
          <w:b/>
          <w:sz w:val="36"/>
        </w:rPr>
      </w:pPr>
    </w:p>
    <w:p w:rsidR="00FE7A38" w:rsidRDefault="00FE7A38" w:rsidP="007F712F">
      <w:pPr>
        <w:jc w:val="center"/>
        <w:rPr>
          <w:b/>
          <w:sz w:val="56"/>
        </w:rPr>
      </w:pPr>
      <w:r>
        <w:rPr>
          <w:b/>
          <w:sz w:val="56"/>
        </w:rPr>
        <w:t>ПЛАН</w:t>
      </w:r>
    </w:p>
    <w:p w:rsidR="00FE7A38" w:rsidRDefault="00FE7A38" w:rsidP="007F712F">
      <w:pPr>
        <w:jc w:val="center"/>
        <w:rPr>
          <w:b/>
          <w:sz w:val="56"/>
        </w:rPr>
      </w:pPr>
      <w:r>
        <w:rPr>
          <w:b/>
          <w:sz w:val="56"/>
        </w:rPr>
        <w:t>УЧЕБНО-ВОСПИТАТЕЛЬНОЙ</w:t>
      </w:r>
    </w:p>
    <w:p w:rsidR="00FE7A38" w:rsidRDefault="00FE7A38" w:rsidP="007F712F">
      <w:pPr>
        <w:jc w:val="center"/>
        <w:rPr>
          <w:b/>
          <w:sz w:val="56"/>
        </w:rPr>
      </w:pPr>
      <w:r>
        <w:rPr>
          <w:b/>
          <w:sz w:val="56"/>
        </w:rPr>
        <w:t>РАБОТЫ</w:t>
      </w:r>
    </w:p>
    <w:p w:rsidR="00FE7A38" w:rsidRPr="00BC5875" w:rsidRDefault="00FE7A38" w:rsidP="007F712F">
      <w:pPr>
        <w:jc w:val="center"/>
        <w:rPr>
          <w:b/>
          <w:sz w:val="36"/>
          <w:szCs w:val="36"/>
        </w:rPr>
      </w:pPr>
      <w:r w:rsidRPr="00BC5875">
        <w:rPr>
          <w:b/>
          <w:sz w:val="36"/>
          <w:szCs w:val="36"/>
        </w:rPr>
        <w:t>МУНИЦИПАЛЬНОГО БЮДЖЕТНОГО УЧРЕЖДЕНИЯ</w:t>
      </w:r>
    </w:p>
    <w:p w:rsidR="00FE7A38" w:rsidRPr="00BC5875" w:rsidRDefault="00FE7A38" w:rsidP="007F712F">
      <w:pPr>
        <w:jc w:val="center"/>
        <w:rPr>
          <w:b/>
          <w:sz w:val="36"/>
          <w:szCs w:val="36"/>
        </w:rPr>
      </w:pPr>
      <w:r w:rsidRPr="00BC5875">
        <w:rPr>
          <w:b/>
          <w:sz w:val="36"/>
          <w:szCs w:val="36"/>
        </w:rPr>
        <w:t>ДОПОЛНИТЕЛЬНОГО ОБРАЗОВАНИЯ</w:t>
      </w:r>
    </w:p>
    <w:p w:rsidR="00FE7A38" w:rsidRPr="00BC5875" w:rsidRDefault="00FE7A38" w:rsidP="007F712F">
      <w:pPr>
        <w:jc w:val="center"/>
        <w:rPr>
          <w:b/>
          <w:sz w:val="36"/>
          <w:szCs w:val="36"/>
        </w:rPr>
      </w:pPr>
      <w:r w:rsidRPr="00BC5875">
        <w:rPr>
          <w:b/>
          <w:sz w:val="36"/>
          <w:szCs w:val="36"/>
        </w:rPr>
        <w:t>«ДВОРЕЦ ТВОРЧЕСТВА ДЕТЕЙ</w:t>
      </w:r>
    </w:p>
    <w:p w:rsidR="00FE7A38" w:rsidRPr="008444BE" w:rsidRDefault="00FE7A38" w:rsidP="007F712F">
      <w:pPr>
        <w:jc w:val="center"/>
        <w:rPr>
          <w:b/>
          <w:sz w:val="36"/>
          <w:szCs w:val="36"/>
        </w:rPr>
      </w:pPr>
      <w:r w:rsidRPr="00BC5875">
        <w:rPr>
          <w:b/>
          <w:sz w:val="36"/>
          <w:szCs w:val="36"/>
        </w:rPr>
        <w:t>и  МОЛОДЕЖИ имени И.Х.САДЫКОВА» НМР РТ</w:t>
      </w:r>
    </w:p>
    <w:p w:rsidR="00FE7A38" w:rsidRPr="00BC5875" w:rsidRDefault="00A23D03" w:rsidP="007F712F">
      <w:pPr>
        <w:jc w:val="center"/>
        <w:rPr>
          <w:b/>
          <w:sz w:val="40"/>
          <w:szCs w:val="40"/>
        </w:rPr>
      </w:pPr>
      <w:r>
        <w:rPr>
          <w:b/>
          <w:sz w:val="40"/>
          <w:szCs w:val="40"/>
        </w:rPr>
        <w:t>НА 2023–2024</w:t>
      </w:r>
      <w:r w:rsidR="00FE7A38" w:rsidRPr="00BC5875">
        <w:rPr>
          <w:b/>
          <w:sz w:val="40"/>
          <w:szCs w:val="40"/>
        </w:rPr>
        <w:t xml:space="preserve"> УЧЕБНЫЙ ГОД</w:t>
      </w:r>
    </w:p>
    <w:p w:rsidR="00FE7A38" w:rsidRPr="00BC5875" w:rsidRDefault="00FE7A38" w:rsidP="007F712F">
      <w:pPr>
        <w:jc w:val="center"/>
        <w:rPr>
          <w:b/>
          <w:sz w:val="40"/>
          <w:szCs w:val="40"/>
        </w:rPr>
      </w:pPr>
    </w:p>
    <w:p w:rsidR="00FE7A38" w:rsidRDefault="00FE7A38" w:rsidP="00FE7A38">
      <w:pPr>
        <w:rPr>
          <w:sz w:val="32"/>
        </w:rPr>
      </w:pPr>
    </w:p>
    <w:p w:rsidR="00FE7A38" w:rsidRDefault="00FE7A38" w:rsidP="00FE7A38">
      <w:pPr>
        <w:rPr>
          <w:sz w:val="32"/>
        </w:rPr>
      </w:pPr>
      <w:bookmarkStart w:id="0" w:name="_GoBack"/>
      <w:bookmarkEnd w:id="0"/>
    </w:p>
    <w:p w:rsidR="00FE7A38" w:rsidRDefault="00FE7A38" w:rsidP="00FE7A38">
      <w:pPr>
        <w:rPr>
          <w:sz w:val="32"/>
        </w:rPr>
      </w:pPr>
    </w:p>
    <w:p w:rsidR="00FE7A38" w:rsidRDefault="00FE7A38" w:rsidP="00FE7A38">
      <w:pPr>
        <w:rPr>
          <w:sz w:val="32"/>
        </w:rPr>
      </w:pPr>
    </w:p>
    <w:p w:rsidR="00FE7A38" w:rsidRDefault="00FE7A38" w:rsidP="00FE7A38">
      <w:pPr>
        <w:rPr>
          <w:sz w:val="32"/>
        </w:rPr>
      </w:pPr>
      <w:r>
        <w:rPr>
          <w:sz w:val="32"/>
        </w:rPr>
        <w:t>Секретарь педсовета</w:t>
      </w:r>
      <w:r w:rsidRPr="00C74BBE">
        <w:rPr>
          <w:sz w:val="32"/>
        </w:rPr>
        <w:t xml:space="preserve"> </w:t>
      </w:r>
      <w:r>
        <w:rPr>
          <w:sz w:val="32"/>
        </w:rPr>
        <w:t xml:space="preserve">                                                     </w:t>
      </w:r>
      <w:r>
        <w:rPr>
          <w:sz w:val="32"/>
        </w:rPr>
        <w:tab/>
        <w:t>И.М.Нугманова</w:t>
      </w:r>
      <w:r>
        <w:rPr>
          <w:sz w:val="32"/>
        </w:rPr>
        <w:tab/>
      </w:r>
      <w:r>
        <w:rPr>
          <w:sz w:val="32"/>
        </w:rPr>
        <w:tab/>
      </w:r>
      <w:r>
        <w:rPr>
          <w:sz w:val="32"/>
        </w:rPr>
        <w:tab/>
      </w:r>
      <w:r>
        <w:rPr>
          <w:sz w:val="32"/>
        </w:rPr>
        <w:tab/>
      </w:r>
      <w:r>
        <w:rPr>
          <w:sz w:val="32"/>
        </w:rPr>
        <w:tab/>
      </w:r>
      <w:r>
        <w:rPr>
          <w:sz w:val="32"/>
        </w:rPr>
        <w:tab/>
        <w:t xml:space="preserve">  </w:t>
      </w:r>
    </w:p>
    <w:p w:rsidR="00FE7A38" w:rsidRDefault="00FE7A38" w:rsidP="00FE7A38">
      <w:pPr>
        <w:jc w:val="center"/>
        <w:rPr>
          <w:sz w:val="32"/>
        </w:rPr>
      </w:pPr>
    </w:p>
    <w:p w:rsidR="004E7E53" w:rsidRDefault="004E7E53" w:rsidP="00FE7A38">
      <w:pPr>
        <w:jc w:val="center"/>
        <w:rPr>
          <w:sz w:val="32"/>
        </w:rPr>
      </w:pPr>
    </w:p>
    <w:p w:rsidR="004E7E53" w:rsidRDefault="004E7E53" w:rsidP="00FE7A38">
      <w:pPr>
        <w:jc w:val="center"/>
        <w:rPr>
          <w:sz w:val="32"/>
        </w:rPr>
      </w:pPr>
    </w:p>
    <w:p w:rsidR="00FE7A38" w:rsidRDefault="00FE7A38" w:rsidP="00FE7A38">
      <w:pPr>
        <w:jc w:val="center"/>
        <w:rPr>
          <w:sz w:val="32"/>
        </w:rPr>
      </w:pPr>
    </w:p>
    <w:p w:rsidR="00FE7A38" w:rsidRDefault="00FE7A38" w:rsidP="00FE7A38">
      <w:pPr>
        <w:jc w:val="center"/>
        <w:rPr>
          <w:sz w:val="32"/>
        </w:rPr>
      </w:pPr>
      <w:r>
        <w:rPr>
          <w:sz w:val="32"/>
        </w:rPr>
        <w:t>г. Нижнекамск</w:t>
      </w:r>
    </w:p>
    <w:p w:rsidR="00FE7A38" w:rsidRDefault="00A23D03" w:rsidP="00FE7A38">
      <w:pPr>
        <w:jc w:val="center"/>
        <w:rPr>
          <w:sz w:val="32"/>
        </w:rPr>
      </w:pPr>
      <w:r>
        <w:rPr>
          <w:sz w:val="32"/>
        </w:rPr>
        <w:t>2023</w:t>
      </w:r>
      <w:r w:rsidR="00FE7A38">
        <w:rPr>
          <w:sz w:val="32"/>
        </w:rPr>
        <w:t xml:space="preserve"> г.</w:t>
      </w:r>
    </w:p>
    <w:p w:rsidR="002313E8" w:rsidRDefault="002313E8" w:rsidP="00FE7A38">
      <w:pPr>
        <w:jc w:val="center"/>
        <w:rPr>
          <w:sz w:val="32"/>
        </w:rPr>
      </w:pPr>
    </w:p>
    <w:p w:rsidR="007F712F" w:rsidRDefault="007F712F" w:rsidP="007F712F">
      <w:pPr>
        <w:jc w:val="center"/>
        <w:rPr>
          <w:b/>
          <w:caps/>
          <w:sz w:val="24"/>
          <w:szCs w:val="24"/>
        </w:rPr>
      </w:pPr>
    </w:p>
    <w:p w:rsidR="007F712F" w:rsidRPr="001800D8" w:rsidRDefault="007F712F" w:rsidP="007F712F">
      <w:pPr>
        <w:jc w:val="center"/>
        <w:rPr>
          <w:sz w:val="24"/>
          <w:szCs w:val="24"/>
          <w:lang w:val="tt-RU"/>
        </w:rPr>
      </w:pPr>
      <w:r w:rsidRPr="001800D8">
        <w:rPr>
          <w:b/>
          <w:caps/>
          <w:sz w:val="24"/>
          <w:szCs w:val="24"/>
        </w:rPr>
        <w:t xml:space="preserve">Анализ </w:t>
      </w:r>
      <w:r w:rsidRPr="001800D8">
        <w:rPr>
          <w:b/>
          <w:caps/>
          <w:sz w:val="24"/>
          <w:szCs w:val="24"/>
          <w:lang w:val="tt-RU"/>
        </w:rPr>
        <w:t>УЧЕБНО-ВОСПИТАТЕЛ</w:t>
      </w:r>
      <w:r>
        <w:rPr>
          <w:b/>
          <w:caps/>
          <w:sz w:val="24"/>
          <w:szCs w:val="24"/>
          <w:lang w:val="tt-RU"/>
        </w:rPr>
        <w:t>Ь</w:t>
      </w:r>
      <w:r w:rsidRPr="001800D8">
        <w:rPr>
          <w:b/>
          <w:caps/>
          <w:sz w:val="24"/>
          <w:szCs w:val="24"/>
          <w:lang w:val="tt-RU"/>
        </w:rPr>
        <w:t>НОЙ РАБОТЫ</w:t>
      </w:r>
    </w:p>
    <w:p w:rsidR="007F712F" w:rsidRPr="001800D8" w:rsidRDefault="007F712F" w:rsidP="007F712F">
      <w:pPr>
        <w:jc w:val="center"/>
        <w:rPr>
          <w:b/>
          <w:sz w:val="24"/>
          <w:szCs w:val="24"/>
        </w:rPr>
      </w:pPr>
      <w:r w:rsidRPr="001800D8">
        <w:rPr>
          <w:b/>
          <w:sz w:val="24"/>
          <w:szCs w:val="24"/>
        </w:rPr>
        <w:t xml:space="preserve">МУНИЦИПАЛЬНОГО БЮДЖЕТНОГО </w:t>
      </w:r>
    </w:p>
    <w:p w:rsidR="007F712F" w:rsidRPr="001800D8" w:rsidRDefault="007F712F" w:rsidP="007F712F">
      <w:pPr>
        <w:jc w:val="center"/>
        <w:rPr>
          <w:b/>
          <w:sz w:val="24"/>
          <w:szCs w:val="24"/>
        </w:rPr>
      </w:pPr>
      <w:r w:rsidRPr="001800D8">
        <w:rPr>
          <w:b/>
          <w:sz w:val="24"/>
          <w:szCs w:val="24"/>
        </w:rPr>
        <w:t xml:space="preserve">УЧРЕЖДЕНИЯ ДОПОЛНИТЕЛЬНОГО ОБРАЗОВАНИЯ  </w:t>
      </w:r>
    </w:p>
    <w:p w:rsidR="007F712F" w:rsidRPr="001800D8" w:rsidRDefault="007F712F" w:rsidP="007F712F">
      <w:pPr>
        <w:jc w:val="center"/>
        <w:rPr>
          <w:b/>
          <w:sz w:val="24"/>
          <w:szCs w:val="24"/>
        </w:rPr>
      </w:pPr>
      <w:r w:rsidRPr="001800D8">
        <w:rPr>
          <w:b/>
          <w:sz w:val="24"/>
          <w:szCs w:val="24"/>
        </w:rPr>
        <w:t>«ДВОРЕЦ ТВОРЧЕСТВА ДЕТЕЙ И МОЛОДЕЖИ имени И.Х.САДЫКОВА»</w:t>
      </w:r>
    </w:p>
    <w:p w:rsidR="007F712F" w:rsidRPr="001800D8" w:rsidRDefault="007F712F" w:rsidP="007F712F">
      <w:pPr>
        <w:jc w:val="center"/>
        <w:rPr>
          <w:b/>
          <w:sz w:val="24"/>
          <w:szCs w:val="24"/>
        </w:rPr>
      </w:pPr>
      <w:r w:rsidRPr="001800D8">
        <w:rPr>
          <w:b/>
          <w:sz w:val="24"/>
          <w:szCs w:val="24"/>
        </w:rPr>
        <w:t>ЗА 202</w:t>
      </w:r>
      <w:r w:rsidRPr="001800D8">
        <w:rPr>
          <w:b/>
          <w:sz w:val="24"/>
          <w:szCs w:val="24"/>
          <w:lang w:val="tt-RU"/>
        </w:rPr>
        <w:t>2</w:t>
      </w:r>
      <w:r w:rsidRPr="001800D8">
        <w:rPr>
          <w:b/>
          <w:sz w:val="24"/>
          <w:szCs w:val="24"/>
        </w:rPr>
        <w:t>-202</w:t>
      </w:r>
      <w:r w:rsidRPr="001800D8">
        <w:rPr>
          <w:b/>
          <w:sz w:val="24"/>
          <w:szCs w:val="24"/>
          <w:lang w:val="tt-RU"/>
        </w:rPr>
        <w:t>3</w:t>
      </w:r>
      <w:r w:rsidRPr="001800D8">
        <w:rPr>
          <w:b/>
          <w:sz w:val="24"/>
          <w:szCs w:val="24"/>
        </w:rPr>
        <w:t xml:space="preserve"> УЧЕБНЫЙ ГОД</w:t>
      </w:r>
    </w:p>
    <w:p w:rsidR="007F712F" w:rsidRPr="001800D8" w:rsidRDefault="007F712F" w:rsidP="007F712F">
      <w:pPr>
        <w:autoSpaceDE w:val="0"/>
        <w:autoSpaceDN w:val="0"/>
        <w:adjustRightInd w:val="0"/>
        <w:rPr>
          <w:rFonts w:eastAsiaTheme="minorHAnsi"/>
          <w:color w:val="000000"/>
          <w:sz w:val="24"/>
          <w:szCs w:val="24"/>
          <w:lang w:eastAsia="en-US"/>
        </w:rPr>
      </w:pPr>
    </w:p>
    <w:p w:rsidR="007F712F" w:rsidRPr="001800D8" w:rsidRDefault="007F712F" w:rsidP="00296192">
      <w:pPr>
        <w:pStyle w:val="af5"/>
        <w:numPr>
          <w:ilvl w:val="0"/>
          <w:numId w:val="17"/>
        </w:numPr>
        <w:jc w:val="both"/>
        <w:rPr>
          <w:rFonts w:ascii="Times New Roman" w:hAnsi="Times New Roman"/>
          <w:b/>
          <w:bCs/>
          <w:sz w:val="24"/>
          <w:szCs w:val="24"/>
        </w:rPr>
      </w:pPr>
      <w:r w:rsidRPr="001800D8">
        <w:rPr>
          <w:rFonts w:ascii="Times New Roman" w:eastAsiaTheme="minorHAnsi" w:hAnsi="Times New Roman"/>
          <w:b/>
          <w:bCs/>
          <w:color w:val="000000"/>
          <w:sz w:val="24"/>
          <w:szCs w:val="24"/>
        </w:rPr>
        <w:t xml:space="preserve">Информационная справка о </w:t>
      </w:r>
      <w:r w:rsidRPr="001800D8">
        <w:rPr>
          <w:rFonts w:ascii="Times New Roman" w:hAnsi="Times New Roman"/>
          <w:b/>
          <w:sz w:val="24"/>
          <w:szCs w:val="24"/>
        </w:rPr>
        <w:t>ДТДиМ им. И.Х.Садыкова</w:t>
      </w:r>
      <w:r w:rsidRPr="001800D8">
        <w:rPr>
          <w:rFonts w:ascii="Times New Roman" w:eastAsiaTheme="minorHAnsi" w:hAnsi="Times New Roman"/>
          <w:b/>
          <w:bCs/>
          <w:color w:val="000000"/>
          <w:sz w:val="24"/>
          <w:szCs w:val="24"/>
        </w:rPr>
        <w:t>.</w:t>
      </w:r>
      <w:r w:rsidRPr="001800D8">
        <w:rPr>
          <w:rFonts w:ascii="Times New Roman" w:hAnsi="Times New Roman"/>
          <w:b/>
          <w:bCs/>
          <w:sz w:val="24"/>
          <w:szCs w:val="24"/>
        </w:rPr>
        <w:t xml:space="preserve"> </w:t>
      </w:r>
    </w:p>
    <w:p w:rsidR="007F712F" w:rsidRPr="001800D8" w:rsidRDefault="007F712F" w:rsidP="007F712F">
      <w:pPr>
        <w:pStyle w:val="af5"/>
        <w:ind w:left="1068"/>
        <w:jc w:val="both"/>
        <w:rPr>
          <w:rFonts w:ascii="Times New Roman" w:hAnsi="Times New Roman"/>
          <w:b/>
          <w:sz w:val="24"/>
          <w:szCs w:val="24"/>
        </w:rPr>
      </w:pPr>
      <w:r w:rsidRPr="001800D8">
        <w:rPr>
          <w:rFonts w:ascii="Times New Roman" w:hAnsi="Times New Roman"/>
          <w:b/>
          <w:bCs/>
          <w:sz w:val="24"/>
          <w:szCs w:val="24"/>
        </w:rPr>
        <w:t>Цели и задачи деятельности в текущем учебном году</w:t>
      </w:r>
    </w:p>
    <w:p w:rsidR="007F712F" w:rsidRPr="001800D8" w:rsidRDefault="007F712F" w:rsidP="007F712F">
      <w:pPr>
        <w:tabs>
          <w:tab w:val="left" w:pos="459"/>
        </w:tabs>
        <w:jc w:val="both"/>
        <w:rPr>
          <w:sz w:val="24"/>
          <w:szCs w:val="24"/>
        </w:rPr>
      </w:pPr>
      <w:r w:rsidRPr="001800D8">
        <w:rPr>
          <w:sz w:val="24"/>
          <w:szCs w:val="24"/>
        </w:rPr>
        <w:t xml:space="preserve">Анализ деятельности МБУ ДО «ДТДиМ им. И.Х.Садыкова» НМР РТ проводился с целью диагностики уровня учебно-воспитательного процесса и качества руководства УДО в соответствии с нормативными документами: </w:t>
      </w:r>
    </w:p>
    <w:p w:rsidR="007F712F" w:rsidRPr="001800D8" w:rsidRDefault="007F712F" w:rsidP="00296192">
      <w:pPr>
        <w:pStyle w:val="18"/>
        <w:numPr>
          <w:ilvl w:val="0"/>
          <w:numId w:val="16"/>
        </w:numPr>
        <w:jc w:val="both"/>
      </w:pPr>
      <w:r w:rsidRPr="001800D8">
        <w:t>Конституция Российской Федерации.</w:t>
      </w:r>
    </w:p>
    <w:p w:rsidR="007F712F" w:rsidRPr="001800D8" w:rsidRDefault="007F712F" w:rsidP="00296192">
      <w:pPr>
        <w:pStyle w:val="Default"/>
        <w:numPr>
          <w:ilvl w:val="0"/>
          <w:numId w:val="16"/>
        </w:numPr>
        <w:jc w:val="both"/>
      </w:pPr>
      <w:r w:rsidRPr="001800D8">
        <w:t xml:space="preserve">Федеральный закон от 29 декабря 2012 г. № 273-ФЗ «Об образовании в Российской Федерации». </w:t>
      </w:r>
    </w:p>
    <w:p w:rsidR="007F712F" w:rsidRPr="001800D8" w:rsidRDefault="007F712F" w:rsidP="00296192">
      <w:pPr>
        <w:pStyle w:val="af5"/>
        <w:numPr>
          <w:ilvl w:val="0"/>
          <w:numId w:val="16"/>
        </w:numPr>
        <w:jc w:val="both"/>
        <w:rPr>
          <w:rFonts w:ascii="Times New Roman" w:hAnsi="Times New Roman"/>
          <w:sz w:val="24"/>
          <w:szCs w:val="24"/>
        </w:rPr>
      </w:pPr>
      <w:r w:rsidRPr="001800D8">
        <w:rPr>
          <w:rFonts w:ascii="Times New Roman" w:hAnsi="Times New Roman"/>
          <w:sz w:val="24"/>
          <w:szCs w:val="24"/>
        </w:rPr>
        <w:t>Конвенция о правах ребёнка (одобрена Генеральной Ассамблеей ООН 20.11.1989 г.) (вступила в силу для СССР 15.09.1990 г.)</w:t>
      </w:r>
    </w:p>
    <w:p w:rsidR="007F712F" w:rsidRPr="001800D8" w:rsidRDefault="007F712F" w:rsidP="00296192">
      <w:pPr>
        <w:pStyle w:val="af5"/>
        <w:numPr>
          <w:ilvl w:val="0"/>
          <w:numId w:val="16"/>
        </w:numPr>
        <w:jc w:val="both"/>
        <w:rPr>
          <w:rFonts w:ascii="Times New Roman" w:hAnsi="Times New Roman"/>
          <w:sz w:val="24"/>
          <w:szCs w:val="24"/>
        </w:rPr>
      </w:pPr>
      <w:r w:rsidRPr="001800D8">
        <w:rPr>
          <w:rFonts w:ascii="Times New Roman" w:hAnsi="Times New Roman"/>
          <w:sz w:val="24"/>
          <w:szCs w:val="24"/>
        </w:rPr>
        <w:t xml:space="preserve">Национальная доктрина образования в Российской Федерации на период до 2025 года. </w:t>
      </w:r>
    </w:p>
    <w:p w:rsidR="007F712F" w:rsidRPr="001800D8" w:rsidRDefault="007F712F" w:rsidP="00296192">
      <w:pPr>
        <w:pStyle w:val="af5"/>
        <w:numPr>
          <w:ilvl w:val="0"/>
          <w:numId w:val="16"/>
        </w:numPr>
        <w:jc w:val="both"/>
        <w:rPr>
          <w:rFonts w:ascii="Times New Roman" w:hAnsi="Times New Roman"/>
          <w:sz w:val="24"/>
          <w:szCs w:val="24"/>
        </w:rPr>
      </w:pPr>
      <w:r w:rsidRPr="001800D8">
        <w:rPr>
          <w:rFonts w:ascii="Times New Roman" w:hAnsi="Times New Roman"/>
          <w:sz w:val="24"/>
          <w:szCs w:val="24"/>
        </w:rPr>
        <w:t>Закон «Об образовании» РТ.</w:t>
      </w:r>
    </w:p>
    <w:p w:rsidR="007F712F" w:rsidRPr="001800D8" w:rsidRDefault="007F712F" w:rsidP="00296192">
      <w:pPr>
        <w:pStyle w:val="af5"/>
        <w:numPr>
          <w:ilvl w:val="0"/>
          <w:numId w:val="16"/>
        </w:numPr>
        <w:jc w:val="both"/>
        <w:rPr>
          <w:rFonts w:ascii="Times New Roman" w:hAnsi="Times New Roman"/>
          <w:sz w:val="24"/>
          <w:szCs w:val="24"/>
        </w:rPr>
      </w:pPr>
      <w:r w:rsidRPr="001800D8">
        <w:rPr>
          <w:rFonts w:ascii="Times New Roman" w:hAnsi="Times New Roman"/>
          <w:sz w:val="24"/>
          <w:szCs w:val="24"/>
        </w:rPr>
        <w:t>Концепция развития дополнительного образования (31 марта 2022 г. № 678-р);</w:t>
      </w:r>
    </w:p>
    <w:p w:rsidR="007F712F" w:rsidRPr="001800D8" w:rsidRDefault="007F712F" w:rsidP="00296192">
      <w:pPr>
        <w:pStyle w:val="af5"/>
        <w:numPr>
          <w:ilvl w:val="0"/>
          <w:numId w:val="16"/>
        </w:numPr>
        <w:jc w:val="both"/>
        <w:rPr>
          <w:rFonts w:ascii="Times New Roman" w:hAnsi="Times New Roman"/>
          <w:sz w:val="24"/>
          <w:szCs w:val="24"/>
        </w:rPr>
      </w:pPr>
      <w:r w:rsidRPr="001800D8">
        <w:rPr>
          <w:rFonts w:ascii="Times New Roman" w:hAnsi="Times New Roman"/>
          <w:sz w:val="24"/>
          <w:szCs w:val="24"/>
        </w:rPr>
        <w:t xml:space="preserve">Постановление Правительства Российской Федерации от 26 декабря 2017 г. № 1642 «Об утверждении государственной программы Российской Федерации «Развитие образования» на 2018–2025 годы». </w:t>
      </w:r>
    </w:p>
    <w:p w:rsidR="007F712F" w:rsidRPr="001800D8" w:rsidRDefault="007F712F" w:rsidP="00296192">
      <w:pPr>
        <w:pStyle w:val="af5"/>
        <w:numPr>
          <w:ilvl w:val="0"/>
          <w:numId w:val="16"/>
        </w:numPr>
        <w:jc w:val="both"/>
        <w:rPr>
          <w:rFonts w:ascii="Times New Roman" w:hAnsi="Times New Roman"/>
          <w:sz w:val="24"/>
          <w:szCs w:val="24"/>
        </w:rPr>
      </w:pPr>
      <w:r w:rsidRPr="001800D8">
        <w:rPr>
          <w:rFonts w:ascii="Times New Roman" w:hAnsi="Times New Roman"/>
          <w:sz w:val="24"/>
          <w:szCs w:val="24"/>
        </w:rPr>
        <w:t>Приказ Министерства просвещения Российской Федерации от 27 июля  2022 года № 629 «Порядок организации и осуществления образовательной деятельности по дополнительным общеобразовательным программам»;</w:t>
      </w:r>
    </w:p>
    <w:p w:rsidR="007F712F" w:rsidRPr="001800D8" w:rsidRDefault="007F712F" w:rsidP="00296192">
      <w:pPr>
        <w:pStyle w:val="af5"/>
        <w:numPr>
          <w:ilvl w:val="0"/>
          <w:numId w:val="16"/>
        </w:numPr>
        <w:jc w:val="both"/>
        <w:rPr>
          <w:rFonts w:ascii="Times New Roman" w:hAnsi="Times New Roman"/>
          <w:sz w:val="24"/>
          <w:szCs w:val="24"/>
        </w:rPr>
      </w:pPr>
      <w:r w:rsidRPr="001800D8">
        <w:rPr>
          <w:rFonts w:ascii="Times New Roman" w:hAnsi="Times New Roman"/>
          <w:sz w:val="24"/>
          <w:szCs w:val="24"/>
        </w:rPr>
        <w:t>Приказ МО и Н РФ от 14.06.2013г. № 462 «Об утверждении Порядка проведения самообследования образовательной организации».</w:t>
      </w:r>
    </w:p>
    <w:p w:rsidR="007F712F" w:rsidRPr="001800D8" w:rsidRDefault="007F712F" w:rsidP="00296192">
      <w:pPr>
        <w:pStyle w:val="af5"/>
        <w:numPr>
          <w:ilvl w:val="0"/>
          <w:numId w:val="16"/>
        </w:numPr>
        <w:jc w:val="both"/>
        <w:rPr>
          <w:rFonts w:ascii="Times New Roman" w:hAnsi="Times New Roman"/>
          <w:sz w:val="24"/>
          <w:szCs w:val="24"/>
        </w:rPr>
      </w:pPr>
      <w:r w:rsidRPr="001800D8">
        <w:rPr>
          <w:rFonts w:ascii="Times New Roman" w:hAnsi="Times New Roman"/>
          <w:sz w:val="24"/>
          <w:szCs w:val="24"/>
        </w:rPr>
        <w:t>Стратегия развития воспитания обучающихся в РТ на 2015-2025 годы.</w:t>
      </w:r>
    </w:p>
    <w:p w:rsidR="007F712F" w:rsidRPr="001800D8" w:rsidRDefault="007F712F" w:rsidP="00296192">
      <w:pPr>
        <w:pStyle w:val="af5"/>
        <w:numPr>
          <w:ilvl w:val="0"/>
          <w:numId w:val="16"/>
        </w:numPr>
        <w:jc w:val="both"/>
        <w:rPr>
          <w:rFonts w:ascii="Times New Roman" w:hAnsi="Times New Roman"/>
          <w:sz w:val="24"/>
          <w:szCs w:val="24"/>
        </w:rPr>
      </w:pPr>
      <w:r w:rsidRPr="001800D8">
        <w:rPr>
          <w:rFonts w:ascii="Times New Roman" w:hAnsi="Times New Roman"/>
          <w:sz w:val="24"/>
          <w:szCs w:val="24"/>
        </w:rPr>
        <w:t>Постановление Руководителя ИК НМР РТ от 01.06.2012 года № 638 «Об утверждении стандартов качества муниципальных услуг по предоставлению соответствующего образования учреждениями, подведомственными УО ИК НМР</w:t>
      </w:r>
    </w:p>
    <w:p w:rsidR="007F712F" w:rsidRPr="001800D8" w:rsidRDefault="007F712F" w:rsidP="00296192">
      <w:pPr>
        <w:pStyle w:val="af5"/>
        <w:numPr>
          <w:ilvl w:val="0"/>
          <w:numId w:val="16"/>
        </w:numPr>
        <w:jc w:val="both"/>
        <w:rPr>
          <w:rFonts w:ascii="Times New Roman" w:hAnsi="Times New Roman"/>
          <w:sz w:val="24"/>
          <w:szCs w:val="24"/>
        </w:rPr>
      </w:pPr>
      <w:r w:rsidRPr="001800D8">
        <w:rPr>
          <w:rFonts w:ascii="Times New Roman" w:hAnsi="Times New Roman"/>
          <w:sz w:val="24"/>
          <w:szCs w:val="24"/>
        </w:rPr>
        <w:t>Стратегия развития воспитания в Российской Федерации на период до 2025 года от 29 мая 2015 г.  № 996-р;</w:t>
      </w:r>
    </w:p>
    <w:p w:rsidR="007F712F" w:rsidRPr="001800D8" w:rsidRDefault="007F712F" w:rsidP="00296192">
      <w:pPr>
        <w:pStyle w:val="af5"/>
        <w:numPr>
          <w:ilvl w:val="0"/>
          <w:numId w:val="16"/>
        </w:numPr>
        <w:jc w:val="both"/>
        <w:rPr>
          <w:rFonts w:ascii="Times New Roman" w:hAnsi="Times New Roman"/>
          <w:sz w:val="24"/>
          <w:szCs w:val="24"/>
        </w:rPr>
      </w:pPr>
      <w:r w:rsidRPr="001800D8">
        <w:rPr>
          <w:rFonts w:ascii="Times New Roman" w:hAnsi="Times New Roman"/>
          <w:sz w:val="24"/>
          <w:szCs w:val="24"/>
        </w:rPr>
        <w:t>Постановление Главного государственного санитарного врача РФ от 28 сентября 2020 года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7F712F" w:rsidRPr="001800D8" w:rsidRDefault="007F712F" w:rsidP="00296192">
      <w:pPr>
        <w:pStyle w:val="af5"/>
        <w:numPr>
          <w:ilvl w:val="0"/>
          <w:numId w:val="16"/>
        </w:numPr>
        <w:jc w:val="both"/>
        <w:rPr>
          <w:rFonts w:ascii="Times New Roman" w:hAnsi="Times New Roman"/>
          <w:sz w:val="24"/>
          <w:szCs w:val="24"/>
        </w:rPr>
      </w:pPr>
      <w:r w:rsidRPr="001800D8">
        <w:rPr>
          <w:rFonts w:ascii="Times New Roman" w:hAnsi="Times New Roman"/>
          <w:sz w:val="24"/>
          <w:szCs w:val="24"/>
        </w:rPr>
        <w:t xml:space="preserve">Устав, локальные акты (Положения), Программа развития ДТДиМ им. И.Х.Садыкова. </w:t>
      </w:r>
    </w:p>
    <w:p w:rsidR="007F712F" w:rsidRPr="001800D8" w:rsidRDefault="007F712F" w:rsidP="007F712F">
      <w:pPr>
        <w:ind w:firstLine="284"/>
        <w:jc w:val="both"/>
        <w:rPr>
          <w:sz w:val="24"/>
          <w:szCs w:val="24"/>
        </w:rPr>
      </w:pPr>
      <w:r w:rsidRPr="001800D8">
        <w:rPr>
          <w:sz w:val="24"/>
          <w:szCs w:val="24"/>
        </w:rPr>
        <w:t>Целевое назначение деятельности учреждения: оказание муниципальной услуги в сфере дополнительного образования, направленного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профессиональная ориентация, выявление и поддержка детей, проявивших выдающиеся способности, а также организация их свободного времени.</w:t>
      </w:r>
    </w:p>
    <w:p w:rsidR="007F712F" w:rsidRPr="001800D8" w:rsidRDefault="007F712F" w:rsidP="007F712F">
      <w:pPr>
        <w:ind w:firstLine="284"/>
        <w:jc w:val="both"/>
        <w:rPr>
          <w:b/>
          <w:sz w:val="24"/>
          <w:szCs w:val="24"/>
        </w:rPr>
      </w:pPr>
      <w:r w:rsidRPr="001800D8">
        <w:rPr>
          <w:sz w:val="24"/>
          <w:szCs w:val="24"/>
        </w:rPr>
        <w:lastRenderedPageBreak/>
        <w:t>Деятельность учреждения обусловлена претворением в жизнь программ</w:t>
      </w:r>
      <w:r>
        <w:rPr>
          <w:sz w:val="24"/>
          <w:szCs w:val="24"/>
        </w:rPr>
        <w:t>ы развития, плана работы на 2022-2023</w:t>
      </w:r>
      <w:r w:rsidRPr="001800D8">
        <w:rPr>
          <w:sz w:val="24"/>
          <w:szCs w:val="24"/>
        </w:rPr>
        <w:t xml:space="preserve"> учебный год и призвана обеспечить реализацию целей и задач, которые ставит перед собой педагогический коллектив учреждения. </w:t>
      </w:r>
    </w:p>
    <w:p w:rsidR="007F712F" w:rsidRPr="001800D8" w:rsidRDefault="007F712F" w:rsidP="007F712F">
      <w:pPr>
        <w:ind w:firstLine="708"/>
        <w:jc w:val="both"/>
        <w:rPr>
          <w:b/>
          <w:sz w:val="24"/>
          <w:szCs w:val="24"/>
        </w:rPr>
      </w:pPr>
      <w:r w:rsidRPr="001800D8">
        <w:rPr>
          <w:sz w:val="24"/>
          <w:szCs w:val="24"/>
        </w:rPr>
        <w:t xml:space="preserve">В 2022-2023 учебном году педагогический коллектив  ДТДиМ им. И.Х.Садыкова работал над темой </w:t>
      </w:r>
      <w:r w:rsidRPr="001800D8">
        <w:rPr>
          <w:b/>
          <w:sz w:val="24"/>
          <w:szCs w:val="24"/>
        </w:rPr>
        <w:t>«Самореализация и развитие талантов обучающихся в условиях реализации Концепции развития дополнительного образования».</w:t>
      </w:r>
    </w:p>
    <w:p w:rsidR="007F712F" w:rsidRPr="001800D8" w:rsidRDefault="007F712F" w:rsidP="007F712F">
      <w:pPr>
        <w:jc w:val="both"/>
        <w:rPr>
          <w:b/>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7F712F" w:rsidRPr="001800D8" w:rsidTr="00513AAE">
        <w:tc>
          <w:tcPr>
            <w:tcW w:w="5070" w:type="dxa"/>
          </w:tcPr>
          <w:p w:rsidR="007F712F" w:rsidRPr="001800D8" w:rsidRDefault="007F712F" w:rsidP="00513AAE">
            <w:pPr>
              <w:jc w:val="center"/>
              <w:rPr>
                <w:b/>
                <w:sz w:val="24"/>
                <w:szCs w:val="24"/>
              </w:rPr>
            </w:pPr>
            <w:r w:rsidRPr="001800D8">
              <w:rPr>
                <w:b/>
                <w:sz w:val="24"/>
                <w:szCs w:val="24"/>
              </w:rPr>
              <w:t>Цель:</w:t>
            </w:r>
          </w:p>
        </w:tc>
        <w:tc>
          <w:tcPr>
            <w:tcW w:w="5244" w:type="dxa"/>
          </w:tcPr>
          <w:p w:rsidR="007F712F" w:rsidRPr="001800D8" w:rsidRDefault="007F712F" w:rsidP="00513AAE">
            <w:pPr>
              <w:jc w:val="center"/>
              <w:rPr>
                <w:b/>
                <w:sz w:val="24"/>
                <w:szCs w:val="24"/>
              </w:rPr>
            </w:pPr>
            <w:r w:rsidRPr="001800D8">
              <w:rPr>
                <w:b/>
                <w:sz w:val="24"/>
                <w:szCs w:val="24"/>
              </w:rPr>
              <w:t>Задачи:</w:t>
            </w:r>
          </w:p>
        </w:tc>
      </w:tr>
      <w:tr w:rsidR="007F712F" w:rsidRPr="001800D8" w:rsidTr="00513AAE">
        <w:tc>
          <w:tcPr>
            <w:tcW w:w="5070" w:type="dxa"/>
          </w:tcPr>
          <w:p w:rsidR="007F712F" w:rsidRPr="001800D8" w:rsidRDefault="007F712F" w:rsidP="00513AAE">
            <w:pPr>
              <w:pStyle w:val="26"/>
              <w:shd w:val="clear" w:color="auto" w:fill="auto"/>
              <w:spacing w:before="20" w:after="20" w:line="240" w:lineRule="auto"/>
              <w:ind w:left="23" w:right="23"/>
              <w:jc w:val="both"/>
              <w:rPr>
                <w:sz w:val="24"/>
                <w:szCs w:val="24"/>
              </w:rPr>
            </w:pPr>
            <w:r w:rsidRPr="001800D8">
              <w:rPr>
                <w:sz w:val="24"/>
                <w:szCs w:val="24"/>
              </w:rPr>
              <w:t>I. Обновление содержания дополнительного образования с учётом интересов и потребностей различных категорий детей, демографической ситуации и прогнозов социально-экономического развития.</w:t>
            </w:r>
          </w:p>
          <w:p w:rsidR="007F712F" w:rsidRPr="001800D8" w:rsidRDefault="007F712F" w:rsidP="00513AAE">
            <w:pPr>
              <w:ind w:left="23"/>
              <w:rPr>
                <w:color w:val="000000"/>
                <w:sz w:val="24"/>
                <w:szCs w:val="24"/>
              </w:rPr>
            </w:pPr>
          </w:p>
        </w:tc>
        <w:tc>
          <w:tcPr>
            <w:tcW w:w="5244" w:type="dxa"/>
          </w:tcPr>
          <w:p w:rsidR="007F712F" w:rsidRPr="001800D8" w:rsidRDefault="007F712F" w:rsidP="00513AAE">
            <w:pPr>
              <w:pStyle w:val="26"/>
              <w:shd w:val="clear" w:color="auto" w:fill="auto"/>
              <w:spacing w:before="20" w:afterLines="20" w:after="48" w:line="240" w:lineRule="auto"/>
              <w:ind w:left="20" w:right="20"/>
              <w:jc w:val="both"/>
              <w:rPr>
                <w:sz w:val="24"/>
                <w:szCs w:val="24"/>
              </w:rPr>
            </w:pPr>
            <w:r w:rsidRPr="001800D8">
              <w:rPr>
                <w:sz w:val="24"/>
                <w:szCs w:val="24"/>
              </w:rPr>
              <w:t>А - обновить содержание и методы обучения при реализации ДООП;</w:t>
            </w:r>
          </w:p>
          <w:p w:rsidR="007F712F" w:rsidRPr="001800D8" w:rsidRDefault="007F712F" w:rsidP="00513AAE">
            <w:pPr>
              <w:pStyle w:val="26"/>
              <w:shd w:val="clear" w:color="auto" w:fill="auto"/>
              <w:spacing w:before="20" w:afterLines="20" w:after="48" w:line="240" w:lineRule="auto"/>
              <w:ind w:left="20" w:right="20"/>
              <w:jc w:val="both"/>
              <w:rPr>
                <w:sz w:val="24"/>
                <w:szCs w:val="24"/>
              </w:rPr>
            </w:pPr>
            <w:r w:rsidRPr="001800D8">
              <w:rPr>
                <w:sz w:val="24"/>
                <w:szCs w:val="24"/>
              </w:rPr>
              <w:t>Б -  реализовать  современные образовательные модели, обеспечивающие применение обучающимися полученных знаний и навыков в практической деятельности (хакатоны, волонтерство, социальные проекты, дискуссионные и проектно-исследовательские клубы и др.);</w:t>
            </w:r>
          </w:p>
          <w:p w:rsidR="007F712F" w:rsidRPr="001800D8" w:rsidRDefault="007F712F" w:rsidP="00513AAE">
            <w:pPr>
              <w:pStyle w:val="26"/>
              <w:shd w:val="clear" w:color="auto" w:fill="auto"/>
              <w:spacing w:before="20" w:afterLines="20" w:after="48" w:line="240" w:lineRule="auto"/>
              <w:ind w:left="20" w:right="20"/>
              <w:jc w:val="both"/>
              <w:rPr>
                <w:sz w:val="24"/>
                <w:szCs w:val="24"/>
              </w:rPr>
            </w:pPr>
            <w:r w:rsidRPr="001800D8">
              <w:rPr>
                <w:sz w:val="24"/>
                <w:szCs w:val="24"/>
              </w:rPr>
              <w:t>В -  внедрять в   образовательную деятельность по дополнительным общеобразовательным программам цифровые сервисы и контент для цифровых инструментов управления.</w:t>
            </w:r>
          </w:p>
        </w:tc>
      </w:tr>
      <w:tr w:rsidR="007F712F" w:rsidRPr="001800D8" w:rsidTr="00513AAE">
        <w:tc>
          <w:tcPr>
            <w:tcW w:w="5070" w:type="dxa"/>
          </w:tcPr>
          <w:p w:rsidR="007F712F" w:rsidRPr="001800D8" w:rsidRDefault="007F712F" w:rsidP="00513AAE">
            <w:pPr>
              <w:pStyle w:val="26"/>
              <w:shd w:val="clear" w:color="auto" w:fill="auto"/>
              <w:spacing w:before="20" w:after="20" w:line="240" w:lineRule="auto"/>
              <w:ind w:left="23" w:right="23"/>
              <w:jc w:val="both"/>
              <w:rPr>
                <w:sz w:val="24"/>
                <w:szCs w:val="24"/>
              </w:rPr>
            </w:pPr>
            <w:r w:rsidRPr="001800D8">
              <w:rPr>
                <w:sz w:val="24"/>
                <w:szCs w:val="24"/>
              </w:rPr>
              <w:t>II. Воспитание высоконравственной, гармонично развитой и социально ответственной личности на основе социокультурных, духовно-нравственных ценностей российского общества и государства, а также формирование у детей и молодежи общероссийской гражданской идентичности, патриотизма и гражданской ответственности.</w:t>
            </w:r>
          </w:p>
          <w:p w:rsidR="007F712F" w:rsidRPr="001800D8" w:rsidRDefault="007F712F" w:rsidP="00513AAE">
            <w:pPr>
              <w:rPr>
                <w:sz w:val="24"/>
                <w:szCs w:val="24"/>
              </w:rPr>
            </w:pPr>
          </w:p>
        </w:tc>
        <w:tc>
          <w:tcPr>
            <w:tcW w:w="5244" w:type="dxa"/>
          </w:tcPr>
          <w:p w:rsidR="007F712F" w:rsidRPr="001800D8" w:rsidRDefault="007F712F" w:rsidP="00513AAE">
            <w:pPr>
              <w:pStyle w:val="Default"/>
              <w:jc w:val="both"/>
              <w:rPr>
                <w:color w:val="auto"/>
              </w:rPr>
            </w:pPr>
            <w:r w:rsidRPr="001800D8">
              <w:rPr>
                <w:color w:val="auto"/>
              </w:rPr>
              <w:t xml:space="preserve">А - </w:t>
            </w:r>
            <w:r w:rsidRPr="001800D8">
              <w:t xml:space="preserve">формировать социальную активность учащихся, их готовность и способность к позитивным преобразованиям, созданию и реализации социально значимых проектов, общественно-полезной деятельности;              </w:t>
            </w:r>
          </w:p>
          <w:p w:rsidR="007F712F" w:rsidRPr="001800D8" w:rsidRDefault="007F712F" w:rsidP="00513AAE">
            <w:pPr>
              <w:pStyle w:val="26"/>
              <w:shd w:val="clear" w:color="auto" w:fill="auto"/>
              <w:spacing w:before="20" w:afterLines="20" w:after="48" w:line="240" w:lineRule="auto"/>
              <w:ind w:left="20" w:right="20"/>
              <w:jc w:val="both"/>
              <w:rPr>
                <w:color w:val="FF0000"/>
                <w:sz w:val="24"/>
                <w:szCs w:val="24"/>
              </w:rPr>
            </w:pPr>
            <w:r w:rsidRPr="001800D8">
              <w:rPr>
                <w:sz w:val="24"/>
                <w:szCs w:val="24"/>
              </w:rPr>
              <w:t xml:space="preserve">Б - </w:t>
            </w:r>
            <w:r w:rsidRPr="001800D8">
              <w:rPr>
                <w:color w:val="auto"/>
                <w:sz w:val="24"/>
                <w:szCs w:val="24"/>
              </w:rPr>
              <w:t>формировать у обучающихся функциональную грамотность и навыки, связанные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развития страны;</w:t>
            </w:r>
          </w:p>
          <w:p w:rsidR="007F712F" w:rsidRPr="001800D8" w:rsidRDefault="007F712F" w:rsidP="00513AAE">
            <w:pPr>
              <w:spacing w:before="20" w:afterLines="20" w:after="48"/>
              <w:rPr>
                <w:sz w:val="24"/>
                <w:szCs w:val="24"/>
              </w:rPr>
            </w:pPr>
            <w:r w:rsidRPr="001800D8">
              <w:rPr>
                <w:sz w:val="24"/>
                <w:szCs w:val="24"/>
              </w:rPr>
              <w:t>В -  создать систему  ранней профориентации обучающихся, обеспечивающей профессиональное самоопределение детей и подростков, формирование навыков планирования карьеры.</w:t>
            </w:r>
          </w:p>
          <w:p w:rsidR="007F712F" w:rsidRPr="001800D8" w:rsidRDefault="007F712F" w:rsidP="00513AAE">
            <w:pPr>
              <w:rPr>
                <w:sz w:val="24"/>
                <w:szCs w:val="24"/>
              </w:rPr>
            </w:pPr>
          </w:p>
        </w:tc>
      </w:tr>
      <w:tr w:rsidR="007F712F" w:rsidRPr="001800D8" w:rsidTr="00513AAE">
        <w:tc>
          <w:tcPr>
            <w:tcW w:w="5070" w:type="dxa"/>
          </w:tcPr>
          <w:p w:rsidR="007F712F" w:rsidRPr="001800D8" w:rsidRDefault="007F712F" w:rsidP="00513AAE">
            <w:pPr>
              <w:pStyle w:val="Default"/>
              <w:jc w:val="both"/>
              <w:rPr>
                <w:color w:val="auto"/>
              </w:rPr>
            </w:pPr>
            <w:r w:rsidRPr="001800D8">
              <w:t>III</w:t>
            </w:r>
            <w:r w:rsidRPr="001800D8">
              <w:rPr>
                <w:color w:val="FF0000"/>
              </w:rPr>
              <w:t xml:space="preserve">. </w:t>
            </w:r>
            <w:r w:rsidRPr="001800D8">
              <w:rPr>
                <w:rFonts w:eastAsia="Calibri"/>
                <w:color w:val="auto"/>
              </w:rPr>
              <w:t>Повышение профессионального уровня</w:t>
            </w:r>
            <w:r w:rsidRPr="001800D8">
              <w:rPr>
                <w:color w:val="auto"/>
              </w:rPr>
              <w:t xml:space="preserve"> </w:t>
            </w:r>
          </w:p>
          <w:p w:rsidR="007F712F" w:rsidRPr="001800D8" w:rsidRDefault="007F712F" w:rsidP="00513AAE">
            <w:pPr>
              <w:pStyle w:val="Default"/>
              <w:jc w:val="both"/>
              <w:rPr>
                <w:color w:val="auto"/>
              </w:rPr>
            </w:pPr>
            <w:r w:rsidRPr="001800D8">
              <w:rPr>
                <w:color w:val="auto"/>
              </w:rPr>
              <w:t>педагогических и руководящих работников и создание механизмов их мотивации к непрерывному профессиональному развитию.</w:t>
            </w:r>
          </w:p>
          <w:p w:rsidR="007F712F" w:rsidRPr="001800D8" w:rsidRDefault="007F712F" w:rsidP="00513AAE">
            <w:pPr>
              <w:rPr>
                <w:sz w:val="24"/>
                <w:szCs w:val="24"/>
              </w:rPr>
            </w:pPr>
          </w:p>
        </w:tc>
        <w:tc>
          <w:tcPr>
            <w:tcW w:w="5244" w:type="dxa"/>
          </w:tcPr>
          <w:p w:rsidR="007F712F" w:rsidRPr="001800D8" w:rsidRDefault="007F712F" w:rsidP="00513AAE">
            <w:pPr>
              <w:pStyle w:val="Default"/>
              <w:jc w:val="both"/>
              <w:rPr>
                <w:rFonts w:eastAsia="Calibri"/>
                <w:color w:val="auto"/>
              </w:rPr>
            </w:pPr>
            <w:r w:rsidRPr="001800D8">
              <w:t xml:space="preserve">А - </w:t>
            </w:r>
            <w:r w:rsidRPr="001800D8">
              <w:rPr>
                <w:rFonts w:eastAsia="Calibri"/>
                <w:color w:val="auto"/>
              </w:rPr>
              <w:t>обеспечить обновление целевых и задачных установок, содержания ДООП, повышение качества их реализации в соответствии с потребностями личности ребенка, запросами муниципального сообщества, задачами российского образования;</w:t>
            </w:r>
          </w:p>
          <w:p w:rsidR="007F712F" w:rsidRPr="001800D8" w:rsidRDefault="007F712F" w:rsidP="00513AAE">
            <w:pPr>
              <w:pStyle w:val="Default"/>
              <w:rPr>
                <w:color w:val="auto"/>
              </w:rPr>
            </w:pPr>
            <w:r w:rsidRPr="001800D8">
              <w:rPr>
                <w:color w:val="auto"/>
              </w:rPr>
              <w:t xml:space="preserve">Б </w:t>
            </w:r>
            <w:r w:rsidRPr="001800D8">
              <w:rPr>
                <w:rFonts w:eastAsia="Calibri"/>
                <w:color w:val="auto"/>
              </w:rPr>
              <w:t xml:space="preserve">- </w:t>
            </w:r>
            <w:r w:rsidRPr="001800D8">
              <w:rPr>
                <w:color w:val="auto"/>
              </w:rPr>
              <w:t>повышать уровень квалификации и профессионального мастерства педагогических кадров;</w:t>
            </w:r>
          </w:p>
          <w:p w:rsidR="007F712F" w:rsidRPr="001800D8" w:rsidRDefault="007F712F" w:rsidP="00513AAE">
            <w:pPr>
              <w:pStyle w:val="Default"/>
              <w:rPr>
                <w:color w:val="auto"/>
              </w:rPr>
            </w:pPr>
            <w:r w:rsidRPr="001800D8">
              <w:rPr>
                <w:color w:val="auto"/>
              </w:rPr>
              <w:t>В -  активизировать  деятельность педагогов по обобщению и распространению  передового  педагогического опыта;</w:t>
            </w:r>
          </w:p>
          <w:p w:rsidR="007F712F" w:rsidRPr="001800D8" w:rsidRDefault="007F712F" w:rsidP="00513AAE">
            <w:pPr>
              <w:pStyle w:val="Default"/>
              <w:jc w:val="both"/>
            </w:pPr>
            <w:r w:rsidRPr="001800D8">
              <w:lastRenderedPageBreak/>
              <w:t>Г - организовать работу эффективных проектных и годичных команд педагогов для решения методических задач.</w:t>
            </w:r>
          </w:p>
        </w:tc>
      </w:tr>
      <w:tr w:rsidR="007F712F" w:rsidRPr="001800D8" w:rsidTr="00513AAE">
        <w:trPr>
          <w:trHeight w:val="3228"/>
        </w:trPr>
        <w:tc>
          <w:tcPr>
            <w:tcW w:w="5070" w:type="dxa"/>
          </w:tcPr>
          <w:p w:rsidR="007F712F" w:rsidRPr="001800D8" w:rsidRDefault="007F712F" w:rsidP="00513AAE">
            <w:pPr>
              <w:rPr>
                <w:sz w:val="24"/>
                <w:szCs w:val="24"/>
              </w:rPr>
            </w:pPr>
            <w:r w:rsidRPr="001800D8">
              <w:rPr>
                <w:sz w:val="24"/>
                <w:szCs w:val="24"/>
              </w:rPr>
              <w:lastRenderedPageBreak/>
              <w:t>IV. Повышение конкурентоспособности образовательного учреждения, расширение спектра образовательных услуг</w:t>
            </w:r>
          </w:p>
        </w:tc>
        <w:tc>
          <w:tcPr>
            <w:tcW w:w="5244" w:type="dxa"/>
          </w:tcPr>
          <w:p w:rsidR="007F712F" w:rsidRPr="001800D8" w:rsidRDefault="007F712F" w:rsidP="00513AAE">
            <w:pPr>
              <w:pStyle w:val="Default"/>
              <w:jc w:val="both"/>
            </w:pPr>
            <w:r w:rsidRPr="001800D8">
              <w:t>А-  повысить информированность разных социальных групп об образовательных услугах, оказываемых Дворцом;</w:t>
            </w:r>
          </w:p>
          <w:p w:rsidR="007F712F" w:rsidRPr="001800D8" w:rsidRDefault="007F712F" w:rsidP="00513AAE">
            <w:pPr>
              <w:pStyle w:val="Default"/>
              <w:jc w:val="both"/>
            </w:pPr>
            <w:r w:rsidRPr="001800D8">
              <w:t>Б – укрепить положительный имидж многопрофильного учреждения дополнительного образования детей;</w:t>
            </w:r>
          </w:p>
          <w:p w:rsidR="007F712F" w:rsidRPr="001800D8" w:rsidRDefault="007F712F" w:rsidP="00513AAE">
            <w:pPr>
              <w:rPr>
                <w:sz w:val="24"/>
                <w:szCs w:val="24"/>
                <w:lang w:val="tt-RU"/>
              </w:rPr>
            </w:pPr>
            <w:r w:rsidRPr="001800D8">
              <w:rPr>
                <w:sz w:val="24"/>
                <w:szCs w:val="24"/>
              </w:rPr>
              <w:t>В– увеличить  внебюджетные средства  для развития               материальной базы Дворца творчества детей и молодёжи за счёт  внедрения новых образовательных услуг</w:t>
            </w:r>
            <w:r w:rsidRPr="001800D8">
              <w:rPr>
                <w:sz w:val="24"/>
                <w:szCs w:val="24"/>
                <w:lang w:val="tt-RU"/>
              </w:rPr>
              <w:t xml:space="preserve"> и грантовой поддержки.</w:t>
            </w:r>
          </w:p>
          <w:p w:rsidR="007F712F" w:rsidRPr="001800D8" w:rsidRDefault="007F712F" w:rsidP="00513AAE">
            <w:pPr>
              <w:rPr>
                <w:sz w:val="24"/>
                <w:szCs w:val="24"/>
                <w:lang w:val="tt-RU"/>
              </w:rPr>
            </w:pPr>
          </w:p>
          <w:p w:rsidR="007F712F" w:rsidRPr="001800D8" w:rsidRDefault="007F712F" w:rsidP="00513AAE">
            <w:pPr>
              <w:rPr>
                <w:sz w:val="24"/>
                <w:szCs w:val="24"/>
              </w:rPr>
            </w:pPr>
            <w:r w:rsidRPr="001800D8">
              <w:rPr>
                <w:sz w:val="24"/>
                <w:szCs w:val="24"/>
              </w:rPr>
              <w:t xml:space="preserve">                                                                                                           </w:t>
            </w:r>
          </w:p>
        </w:tc>
      </w:tr>
    </w:tbl>
    <w:p w:rsidR="007F712F" w:rsidRPr="001800D8" w:rsidRDefault="007F712F" w:rsidP="007F712F">
      <w:pPr>
        <w:autoSpaceDE w:val="0"/>
        <w:autoSpaceDN w:val="0"/>
        <w:adjustRightInd w:val="0"/>
        <w:ind w:firstLine="708"/>
        <w:jc w:val="both"/>
        <w:rPr>
          <w:sz w:val="24"/>
          <w:szCs w:val="24"/>
        </w:rPr>
      </w:pPr>
      <w:r w:rsidRPr="001800D8">
        <w:rPr>
          <w:sz w:val="24"/>
          <w:szCs w:val="24"/>
        </w:rPr>
        <w:t xml:space="preserve">ДТДиМ им. И.Х.Садыкова функционирует как многопрофильное учреждение дополнительного образования, где осуществляется целенаправленный процесс воспитания и развития личности. Учреждение продолжает решать одну из главных проблем общества – творческое развитие подрастающего поколения, умело сохраняя традиции и отвечая на новые запросы современного поколения в реалиях социально-экономического развития общества. </w:t>
      </w:r>
    </w:p>
    <w:p w:rsidR="007F712F" w:rsidRPr="001800D8" w:rsidRDefault="007F712F" w:rsidP="007F712F">
      <w:pPr>
        <w:pStyle w:val="Default"/>
        <w:jc w:val="both"/>
        <w:rPr>
          <w:b/>
        </w:rPr>
      </w:pPr>
      <w:r w:rsidRPr="001800D8">
        <w:t>Учебно-воспитательный процесс в 202</w:t>
      </w:r>
      <w:r w:rsidRPr="001800D8">
        <w:rPr>
          <w:lang w:val="tt-RU"/>
        </w:rPr>
        <w:t>2</w:t>
      </w:r>
      <w:r w:rsidRPr="001800D8">
        <w:t>-202</w:t>
      </w:r>
      <w:r w:rsidRPr="001800D8">
        <w:rPr>
          <w:lang w:val="tt-RU"/>
        </w:rPr>
        <w:t>3</w:t>
      </w:r>
      <w:r w:rsidRPr="001800D8">
        <w:t xml:space="preserve"> учебном году ДТДиМ им. И.Х.Садыкова проходил в рамках реализации Программы развития ДТДиМ им. И.Х.Садыкова на 202</w:t>
      </w:r>
      <w:r w:rsidRPr="001800D8">
        <w:rPr>
          <w:lang w:val="tt-RU"/>
        </w:rPr>
        <w:t>2</w:t>
      </w:r>
      <w:r w:rsidRPr="001800D8">
        <w:t>-202</w:t>
      </w:r>
      <w:r w:rsidRPr="001800D8">
        <w:rPr>
          <w:lang w:val="tt-RU"/>
        </w:rPr>
        <w:t>6</w:t>
      </w:r>
      <w:r w:rsidRPr="001800D8">
        <w:t xml:space="preserve">гг., дополнительных общеобразовательных общеразвивающих программ, </w:t>
      </w:r>
      <w:r w:rsidRPr="001800D8">
        <w:rPr>
          <w:lang w:val="tt-RU"/>
        </w:rPr>
        <w:t xml:space="preserve">плана работы </w:t>
      </w:r>
      <w:r w:rsidRPr="001800D8">
        <w:t xml:space="preserve"> ДТДиМ им. И.Х.Садыкова. Годовой учебный график на 202</w:t>
      </w:r>
      <w:r w:rsidRPr="001800D8">
        <w:rPr>
          <w:lang w:val="tt-RU"/>
        </w:rPr>
        <w:t>2</w:t>
      </w:r>
      <w:r w:rsidRPr="001800D8">
        <w:t>-202</w:t>
      </w:r>
      <w:r w:rsidRPr="001800D8">
        <w:rPr>
          <w:lang w:val="tt-RU"/>
        </w:rPr>
        <w:t>3</w:t>
      </w:r>
      <w:r w:rsidRPr="001800D8">
        <w:t xml:space="preserve">учебный год был составлен на основании Устава ДТДиМ им. И.Х.Садыкова, </w:t>
      </w:r>
      <w:r w:rsidRPr="001800D8">
        <w:rPr>
          <w:lang w:val="tt-RU"/>
        </w:rPr>
        <w:t xml:space="preserve"> ПВТР, </w:t>
      </w:r>
      <w:r w:rsidRPr="001800D8">
        <w:t xml:space="preserve"> </w:t>
      </w:r>
      <w:r w:rsidRPr="001800D8">
        <w:rPr>
          <w:lang w:val="tt-RU"/>
        </w:rPr>
        <w:t xml:space="preserve">дополнительной </w:t>
      </w:r>
      <w:r w:rsidRPr="001800D8">
        <w:t>образовательной программы учреждения и отражает специфику многопрофильного учреждения дополнительного образования. При составлении учебного плана соблюдались нормы по наполняемости учебных групп, предусматривались разнообразные формы организации образовательного процесса и аттестации.</w:t>
      </w:r>
    </w:p>
    <w:p w:rsidR="007F712F" w:rsidRPr="001800D8" w:rsidRDefault="007F712F" w:rsidP="007F712F">
      <w:pPr>
        <w:pStyle w:val="Default"/>
        <w:rPr>
          <w:b/>
        </w:rPr>
      </w:pPr>
    </w:p>
    <w:p w:rsidR="007F712F" w:rsidRPr="001800D8" w:rsidRDefault="007F712F" w:rsidP="007F712F">
      <w:pPr>
        <w:pStyle w:val="Default"/>
        <w:jc w:val="center"/>
        <w:rPr>
          <w:b/>
        </w:rPr>
      </w:pPr>
      <w:r w:rsidRPr="001800D8">
        <w:rPr>
          <w:b/>
        </w:rPr>
        <w:t>Информация о выполнении основных показателей качества оказания</w:t>
      </w:r>
    </w:p>
    <w:p w:rsidR="007F712F" w:rsidRPr="001800D8" w:rsidRDefault="007F712F" w:rsidP="007F712F">
      <w:pPr>
        <w:pStyle w:val="Default"/>
        <w:jc w:val="center"/>
        <w:rPr>
          <w:b/>
        </w:rPr>
      </w:pPr>
      <w:r w:rsidRPr="001800D8">
        <w:rPr>
          <w:b/>
        </w:rPr>
        <w:t xml:space="preserve"> муниципальной услуги</w:t>
      </w:r>
    </w:p>
    <w:p w:rsidR="007F712F" w:rsidRPr="001800D8" w:rsidRDefault="007F712F" w:rsidP="007F712F">
      <w:pPr>
        <w:jc w:val="center"/>
        <w:rPr>
          <w:b/>
          <w:sz w:val="24"/>
          <w:szCs w:val="24"/>
        </w:rPr>
      </w:pPr>
      <w:r w:rsidRPr="001800D8">
        <w:rPr>
          <w:b/>
          <w:sz w:val="24"/>
          <w:szCs w:val="24"/>
        </w:rPr>
        <w:t xml:space="preserve">по реализации </w:t>
      </w:r>
      <w:r w:rsidRPr="001800D8">
        <w:rPr>
          <w:b/>
          <w:sz w:val="24"/>
          <w:szCs w:val="24"/>
          <w:lang w:val="tt-RU"/>
        </w:rPr>
        <w:t>ДООП</w:t>
      </w:r>
      <w:r w:rsidRPr="001800D8">
        <w:rPr>
          <w:b/>
          <w:sz w:val="24"/>
          <w:szCs w:val="24"/>
        </w:rPr>
        <w:t xml:space="preserve"> за 2022 год</w:t>
      </w:r>
    </w:p>
    <w:p w:rsidR="007F712F" w:rsidRPr="001800D8" w:rsidRDefault="007F712F" w:rsidP="007F712F">
      <w:pPr>
        <w:ind w:firstLine="540"/>
        <w:jc w:val="right"/>
        <w:rPr>
          <w:b/>
          <w:i/>
          <w:sz w:val="24"/>
          <w:szCs w:val="24"/>
        </w:rPr>
      </w:pPr>
      <w:r w:rsidRPr="001800D8">
        <w:rPr>
          <w:b/>
          <w:bCs/>
          <w:sz w:val="24"/>
          <w:szCs w:val="24"/>
        </w:rPr>
        <w:t>Таблица  1</w:t>
      </w:r>
      <w:r w:rsidRPr="001800D8">
        <w:rPr>
          <w:b/>
          <w:sz w:val="24"/>
          <w:szCs w:val="24"/>
        </w:rPr>
        <w:t>.</w:t>
      </w:r>
      <w:r w:rsidRPr="001800D8">
        <w:rPr>
          <w:b/>
          <w:i/>
          <w:sz w:val="24"/>
          <w:szCs w:val="24"/>
        </w:rPr>
        <w:t xml:space="preserve"> </w:t>
      </w:r>
    </w:p>
    <w:p w:rsidR="007F712F" w:rsidRPr="001800D8" w:rsidRDefault="007F712F" w:rsidP="007F712F">
      <w:pPr>
        <w:jc w:val="both"/>
        <w:rPr>
          <w:sz w:val="24"/>
          <w:szCs w:val="24"/>
        </w:rPr>
      </w:pPr>
    </w:p>
    <w:tbl>
      <w:tblPr>
        <w:tblStyle w:val="af3"/>
        <w:tblW w:w="0" w:type="auto"/>
        <w:tblLook w:val="04A0" w:firstRow="1" w:lastRow="0" w:firstColumn="1" w:lastColumn="0" w:noHBand="0" w:noVBand="1"/>
      </w:tblPr>
      <w:tblGrid>
        <w:gridCol w:w="5747"/>
        <w:gridCol w:w="776"/>
        <w:gridCol w:w="776"/>
        <w:gridCol w:w="776"/>
        <w:gridCol w:w="794"/>
        <w:gridCol w:w="776"/>
        <w:gridCol w:w="776"/>
      </w:tblGrid>
      <w:tr w:rsidR="007F712F" w:rsidRPr="001800D8" w:rsidTr="00513AAE">
        <w:trPr>
          <w:cantSplit/>
          <w:trHeight w:val="1134"/>
        </w:trPr>
        <w:tc>
          <w:tcPr>
            <w:tcW w:w="5807" w:type="dxa"/>
          </w:tcPr>
          <w:p w:rsidR="007F712F" w:rsidRPr="001800D8" w:rsidRDefault="007F712F" w:rsidP="00513AAE">
            <w:pPr>
              <w:jc w:val="center"/>
              <w:rPr>
                <w:b/>
                <w:sz w:val="24"/>
                <w:szCs w:val="24"/>
              </w:rPr>
            </w:pPr>
            <w:r w:rsidRPr="001800D8">
              <w:rPr>
                <w:b/>
                <w:sz w:val="24"/>
                <w:szCs w:val="24"/>
                <w:lang w:val="tt-RU"/>
              </w:rPr>
              <w:t>Н</w:t>
            </w:r>
            <w:r w:rsidRPr="001800D8">
              <w:rPr>
                <w:b/>
                <w:sz w:val="24"/>
                <w:szCs w:val="24"/>
              </w:rPr>
              <w:t>аименование показателя</w:t>
            </w:r>
          </w:p>
        </w:tc>
        <w:tc>
          <w:tcPr>
            <w:tcW w:w="667" w:type="dxa"/>
            <w:textDirection w:val="btLr"/>
          </w:tcPr>
          <w:p w:rsidR="007F712F" w:rsidRPr="001800D8" w:rsidRDefault="007F712F" w:rsidP="00513AAE">
            <w:pPr>
              <w:ind w:left="113" w:right="113"/>
              <w:jc w:val="both"/>
              <w:rPr>
                <w:b/>
                <w:sz w:val="24"/>
                <w:szCs w:val="24"/>
              </w:rPr>
            </w:pPr>
            <w:r w:rsidRPr="001800D8">
              <w:rPr>
                <w:b/>
                <w:sz w:val="24"/>
                <w:szCs w:val="24"/>
              </w:rPr>
              <w:t>Художе</w:t>
            </w:r>
          </w:p>
          <w:p w:rsidR="007F712F" w:rsidRPr="001800D8" w:rsidRDefault="007F712F" w:rsidP="00513AAE">
            <w:pPr>
              <w:ind w:left="113" w:right="113"/>
              <w:jc w:val="both"/>
              <w:rPr>
                <w:b/>
                <w:sz w:val="24"/>
                <w:szCs w:val="24"/>
              </w:rPr>
            </w:pPr>
            <w:r w:rsidRPr="001800D8">
              <w:rPr>
                <w:b/>
                <w:sz w:val="24"/>
                <w:szCs w:val="24"/>
              </w:rPr>
              <w:t>ственная</w:t>
            </w:r>
          </w:p>
        </w:tc>
        <w:tc>
          <w:tcPr>
            <w:tcW w:w="730" w:type="dxa"/>
            <w:textDirection w:val="btLr"/>
          </w:tcPr>
          <w:p w:rsidR="007F712F" w:rsidRPr="001800D8" w:rsidRDefault="007F712F" w:rsidP="00513AAE">
            <w:pPr>
              <w:ind w:left="113" w:right="113"/>
              <w:jc w:val="both"/>
              <w:rPr>
                <w:b/>
                <w:sz w:val="24"/>
                <w:szCs w:val="24"/>
              </w:rPr>
            </w:pPr>
            <w:r w:rsidRPr="001800D8">
              <w:rPr>
                <w:b/>
                <w:sz w:val="24"/>
                <w:szCs w:val="24"/>
              </w:rPr>
              <w:t>Техническая</w:t>
            </w:r>
          </w:p>
        </w:tc>
        <w:tc>
          <w:tcPr>
            <w:tcW w:w="730" w:type="dxa"/>
            <w:textDirection w:val="btLr"/>
          </w:tcPr>
          <w:p w:rsidR="007F712F" w:rsidRPr="001800D8" w:rsidRDefault="007F712F" w:rsidP="00513AAE">
            <w:pPr>
              <w:ind w:left="113" w:right="113"/>
              <w:jc w:val="both"/>
              <w:rPr>
                <w:b/>
                <w:sz w:val="24"/>
                <w:szCs w:val="24"/>
              </w:rPr>
            </w:pPr>
            <w:r w:rsidRPr="001800D8">
              <w:rPr>
                <w:b/>
                <w:sz w:val="24"/>
                <w:szCs w:val="24"/>
              </w:rPr>
              <w:t>Турист.-краевед</w:t>
            </w:r>
          </w:p>
        </w:tc>
        <w:tc>
          <w:tcPr>
            <w:tcW w:w="794" w:type="dxa"/>
            <w:textDirection w:val="btLr"/>
          </w:tcPr>
          <w:p w:rsidR="007F712F" w:rsidRPr="001800D8" w:rsidRDefault="007F712F" w:rsidP="00513AAE">
            <w:pPr>
              <w:ind w:left="113" w:right="113"/>
              <w:jc w:val="both"/>
              <w:rPr>
                <w:b/>
                <w:sz w:val="24"/>
                <w:szCs w:val="24"/>
              </w:rPr>
            </w:pPr>
            <w:r w:rsidRPr="001800D8">
              <w:rPr>
                <w:b/>
                <w:sz w:val="24"/>
                <w:szCs w:val="24"/>
              </w:rPr>
              <w:t>Естеств</w:t>
            </w:r>
          </w:p>
          <w:p w:rsidR="007F712F" w:rsidRPr="001800D8" w:rsidRDefault="007F712F" w:rsidP="00513AAE">
            <w:pPr>
              <w:ind w:left="113" w:right="113"/>
              <w:jc w:val="both"/>
              <w:rPr>
                <w:b/>
                <w:sz w:val="24"/>
                <w:szCs w:val="24"/>
              </w:rPr>
            </w:pPr>
            <w:r w:rsidRPr="001800D8">
              <w:rPr>
                <w:b/>
                <w:sz w:val="24"/>
                <w:szCs w:val="24"/>
              </w:rPr>
              <w:t>.научная</w:t>
            </w:r>
          </w:p>
        </w:tc>
        <w:tc>
          <w:tcPr>
            <w:tcW w:w="730" w:type="dxa"/>
            <w:textDirection w:val="btLr"/>
          </w:tcPr>
          <w:p w:rsidR="007F712F" w:rsidRPr="001800D8" w:rsidRDefault="007F712F" w:rsidP="00513AAE">
            <w:pPr>
              <w:ind w:left="113" w:right="113"/>
              <w:jc w:val="both"/>
              <w:rPr>
                <w:b/>
                <w:sz w:val="24"/>
                <w:szCs w:val="24"/>
              </w:rPr>
            </w:pPr>
            <w:r w:rsidRPr="001800D8">
              <w:rPr>
                <w:b/>
                <w:sz w:val="24"/>
                <w:szCs w:val="24"/>
              </w:rPr>
              <w:t>Соц.</w:t>
            </w:r>
          </w:p>
          <w:p w:rsidR="007F712F" w:rsidRPr="001800D8" w:rsidRDefault="007F712F" w:rsidP="00513AAE">
            <w:pPr>
              <w:ind w:left="113" w:right="113"/>
              <w:jc w:val="both"/>
              <w:rPr>
                <w:b/>
                <w:sz w:val="24"/>
                <w:szCs w:val="24"/>
              </w:rPr>
            </w:pPr>
            <w:r w:rsidRPr="001800D8">
              <w:rPr>
                <w:b/>
                <w:sz w:val="24"/>
                <w:szCs w:val="24"/>
              </w:rPr>
              <w:t>гуманит.</w:t>
            </w:r>
          </w:p>
        </w:tc>
        <w:tc>
          <w:tcPr>
            <w:tcW w:w="736" w:type="dxa"/>
            <w:textDirection w:val="btLr"/>
          </w:tcPr>
          <w:p w:rsidR="007F712F" w:rsidRPr="001800D8" w:rsidRDefault="007F712F" w:rsidP="00513AAE">
            <w:pPr>
              <w:ind w:left="113" w:right="113"/>
              <w:jc w:val="both"/>
              <w:rPr>
                <w:b/>
                <w:sz w:val="24"/>
                <w:szCs w:val="24"/>
              </w:rPr>
            </w:pPr>
            <w:r w:rsidRPr="001800D8">
              <w:rPr>
                <w:b/>
                <w:sz w:val="24"/>
                <w:szCs w:val="24"/>
              </w:rPr>
              <w:t>Физ-спортивное</w:t>
            </w:r>
          </w:p>
        </w:tc>
      </w:tr>
      <w:tr w:rsidR="007F712F" w:rsidRPr="001800D8" w:rsidTr="00513AAE">
        <w:tc>
          <w:tcPr>
            <w:tcW w:w="5807" w:type="dxa"/>
          </w:tcPr>
          <w:p w:rsidR="007F712F" w:rsidRPr="001800D8" w:rsidRDefault="007F712F" w:rsidP="00513AAE">
            <w:pPr>
              <w:rPr>
                <w:color w:val="000000"/>
                <w:sz w:val="24"/>
                <w:szCs w:val="24"/>
              </w:rPr>
            </w:pPr>
            <w:r w:rsidRPr="001800D8">
              <w:rPr>
                <w:color w:val="000000"/>
                <w:sz w:val="24"/>
                <w:szCs w:val="24"/>
              </w:rPr>
              <w:t>1. Выполнение учебных программ</w:t>
            </w:r>
          </w:p>
        </w:tc>
        <w:tc>
          <w:tcPr>
            <w:tcW w:w="667" w:type="dxa"/>
          </w:tcPr>
          <w:p w:rsidR="007F712F" w:rsidRPr="001800D8" w:rsidRDefault="007F712F" w:rsidP="00513AAE">
            <w:pPr>
              <w:jc w:val="both"/>
              <w:rPr>
                <w:sz w:val="24"/>
                <w:szCs w:val="24"/>
                <w:lang w:val="tt-RU"/>
              </w:rPr>
            </w:pPr>
            <w:r w:rsidRPr="001800D8">
              <w:rPr>
                <w:sz w:val="24"/>
                <w:szCs w:val="24"/>
                <w:lang w:val="tt-RU"/>
              </w:rPr>
              <w:t>100%</w:t>
            </w:r>
          </w:p>
        </w:tc>
        <w:tc>
          <w:tcPr>
            <w:tcW w:w="730" w:type="dxa"/>
          </w:tcPr>
          <w:p w:rsidR="007F712F" w:rsidRPr="001800D8" w:rsidRDefault="007F712F" w:rsidP="00513AAE">
            <w:pPr>
              <w:rPr>
                <w:sz w:val="24"/>
                <w:szCs w:val="24"/>
              </w:rPr>
            </w:pPr>
            <w:r w:rsidRPr="001800D8">
              <w:rPr>
                <w:sz w:val="24"/>
                <w:szCs w:val="24"/>
                <w:lang w:val="tt-RU"/>
              </w:rPr>
              <w:t>100%</w:t>
            </w:r>
          </w:p>
        </w:tc>
        <w:tc>
          <w:tcPr>
            <w:tcW w:w="730" w:type="dxa"/>
          </w:tcPr>
          <w:p w:rsidR="007F712F" w:rsidRPr="001800D8" w:rsidRDefault="007F712F" w:rsidP="00513AAE">
            <w:pPr>
              <w:rPr>
                <w:sz w:val="24"/>
                <w:szCs w:val="24"/>
              </w:rPr>
            </w:pPr>
            <w:r w:rsidRPr="001800D8">
              <w:rPr>
                <w:sz w:val="24"/>
                <w:szCs w:val="24"/>
                <w:lang w:val="tt-RU"/>
              </w:rPr>
              <w:t>100%</w:t>
            </w:r>
          </w:p>
        </w:tc>
        <w:tc>
          <w:tcPr>
            <w:tcW w:w="794" w:type="dxa"/>
          </w:tcPr>
          <w:p w:rsidR="007F712F" w:rsidRPr="001800D8" w:rsidRDefault="007F712F" w:rsidP="00513AAE">
            <w:pPr>
              <w:rPr>
                <w:sz w:val="24"/>
                <w:szCs w:val="24"/>
              </w:rPr>
            </w:pPr>
            <w:r w:rsidRPr="001800D8">
              <w:rPr>
                <w:sz w:val="24"/>
                <w:szCs w:val="24"/>
                <w:lang w:val="tt-RU"/>
              </w:rPr>
              <w:t>100%</w:t>
            </w:r>
          </w:p>
        </w:tc>
        <w:tc>
          <w:tcPr>
            <w:tcW w:w="730" w:type="dxa"/>
          </w:tcPr>
          <w:p w:rsidR="007F712F" w:rsidRPr="001800D8" w:rsidRDefault="007F712F" w:rsidP="00513AAE">
            <w:pPr>
              <w:rPr>
                <w:sz w:val="24"/>
                <w:szCs w:val="24"/>
              </w:rPr>
            </w:pPr>
            <w:r w:rsidRPr="001800D8">
              <w:rPr>
                <w:sz w:val="24"/>
                <w:szCs w:val="24"/>
                <w:lang w:val="tt-RU"/>
              </w:rPr>
              <w:t>100%</w:t>
            </w:r>
          </w:p>
        </w:tc>
        <w:tc>
          <w:tcPr>
            <w:tcW w:w="736" w:type="dxa"/>
          </w:tcPr>
          <w:p w:rsidR="007F712F" w:rsidRPr="001800D8" w:rsidRDefault="007F712F" w:rsidP="00513AAE">
            <w:pPr>
              <w:rPr>
                <w:sz w:val="24"/>
                <w:szCs w:val="24"/>
              </w:rPr>
            </w:pPr>
            <w:r w:rsidRPr="001800D8">
              <w:rPr>
                <w:sz w:val="24"/>
                <w:szCs w:val="24"/>
                <w:lang w:val="tt-RU"/>
              </w:rPr>
              <w:t>100%</w:t>
            </w:r>
          </w:p>
        </w:tc>
      </w:tr>
      <w:tr w:rsidR="007F712F" w:rsidRPr="001800D8" w:rsidTr="00513AAE">
        <w:tc>
          <w:tcPr>
            <w:tcW w:w="5807" w:type="dxa"/>
          </w:tcPr>
          <w:p w:rsidR="007F712F" w:rsidRPr="001800D8" w:rsidRDefault="007F712F" w:rsidP="00513AAE">
            <w:pPr>
              <w:rPr>
                <w:color w:val="000000"/>
                <w:sz w:val="24"/>
                <w:szCs w:val="24"/>
              </w:rPr>
            </w:pPr>
            <w:r w:rsidRPr="001800D8">
              <w:rPr>
                <w:color w:val="000000"/>
                <w:sz w:val="24"/>
                <w:szCs w:val="24"/>
              </w:rPr>
              <w:t xml:space="preserve">2. Доля детей, осваивающих </w:t>
            </w:r>
            <w:r w:rsidRPr="001800D8">
              <w:rPr>
                <w:color w:val="000000"/>
                <w:sz w:val="24"/>
                <w:szCs w:val="24"/>
                <w:lang w:val="tt-RU"/>
              </w:rPr>
              <w:t>ДООП</w:t>
            </w:r>
            <w:r w:rsidRPr="001800D8">
              <w:rPr>
                <w:color w:val="000000"/>
                <w:sz w:val="24"/>
                <w:szCs w:val="24"/>
              </w:rPr>
              <w:t xml:space="preserve"> в образовательной организации</w:t>
            </w:r>
          </w:p>
        </w:tc>
        <w:tc>
          <w:tcPr>
            <w:tcW w:w="667" w:type="dxa"/>
          </w:tcPr>
          <w:p w:rsidR="007F712F" w:rsidRPr="001800D8" w:rsidRDefault="007F712F" w:rsidP="00513AAE">
            <w:pPr>
              <w:jc w:val="both"/>
              <w:rPr>
                <w:sz w:val="24"/>
                <w:szCs w:val="24"/>
                <w:lang w:val="tt-RU"/>
              </w:rPr>
            </w:pPr>
            <w:r w:rsidRPr="001800D8">
              <w:rPr>
                <w:sz w:val="24"/>
                <w:szCs w:val="24"/>
                <w:lang w:val="tt-RU"/>
              </w:rPr>
              <w:t>68%</w:t>
            </w:r>
          </w:p>
        </w:tc>
        <w:tc>
          <w:tcPr>
            <w:tcW w:w="730" w:type="dxa"/>
          </w:tcPr>
          <w:p w:rsidR="007F712F" w:rsidRPr="001800D8" w:rsidRDefault="007F712F" w:rsidP="00513AAE">
            <w:pPr>
              <w:rPr>
                <w:sz w:val="24"/>
                <w:szCs w:val="24"/>
              </w:rPr>
            </w:pPr>
            <w:r w:rsidRPr="001800D8">
              <w:rPr>
                <w:sz w:val="24"/>
                <w:szCs w:val="24"/>
                <w:lang w:val="tt-RU"/>
              </w:rPr>
              <w:t>68%</w:t>
            </w:r>
          </w:p>
        </w:tc>
        <w:tc>
          <w:tcPr>
            <w:tcW w:w="730" w:type="dxa"/>
          </w:tcPr>
          <w:p w:rsidR="007F712F" w:rsidRPr="001800D8" w:rsidRDefault="007F712F" w:rsidP="00513AAE">
            <w:pPr>
              <w:rPr>
                <w:sz w:val="24"/>
                <w:szCs w:val="24"/>
              </w:rPr>
            </w:pPr>
            <w:r w:rsidRPr="001800D8">
              <w:rPr>
                <w:sz w:val="24"/>
                <w:szCs w:val="24"/>
                <w:lang w:val="tt-RU"/>
              </w:rPr>
              <w:t>68%</w:t>
            </w:r>
          </w:p>
        </w:tc>
        <w:tc>
          <w:tcPr>
            <w:tcW w:w="794" w:type="dxa"/>
          </w:tcPr>
          <w:p w:rsidR="007F712F" w:rsidRPr="001800D8" w:rsidRDefault="007F712F" w:rsidP="00513AAE">
            <w:pPr>
              <w:rPr>
                <w:sz w:val="24"/>
                <w:szCs w:val="24"/>
              </w:rPr>
            </w:pPr>
            <w:r w:rsidRPr="001800D8">
              <w:rPr>
                <w:sz w:val="24"/>
                <w:szCs w:val="24"/>
                <w:lang w:val="tt-RU"/>
              </w:rPr>
              <w:t>68%</w:t>
            </w:r>
          </w:p>
        </w:tc>
        <w:tc>
          <w:tcPr>
            <w:tcW w:w="730" w:type="dxa"/>
          </w:tcPr>
          <w:p w:rsidR="007F712F" w:rsidRPr="001800D8" w:rsidRDefault="007F712F" w:rsidP="00513AAE">
            <w:pPr>
              <w:rPr>
                <w:sz w:val="24"/>
                <w:szCs w:val="24"/>
              </w:rPr>
            </w:pPr>
            <w:r w:rsidRPr="001800D8">
              <w:rPr>
                <w:sz w:val="24"/>
                <w:szCs w:val="24"/>
                <w:lang w:val="tt-RU"/>
              </w:rPr>
              <w:t>68%</w:t>
            </w:r>
          </w:p>
        </w:tc>
        <w:tc>
          <w:tcPr>
            <w:tcW w:w="736" w:type="dxa"/>
          </w:tcPr>
          <w:p w:rsidR="007F712F" w:rsidRPr="001800D8" w:rsidRDefault="007F712F" w:rsidP="00513AAE">
            <w:pPr>
              <w:rPr>
                <w:sz w:val="24"/>
                <w:szCs w:val="24"/>
              </w:rPr>
            </w:pPr>
            <w:r w:rsidRPr="001800D8">
              <w:rPr>
                <w:sz w:val="24"/>
                <w:szCs w:val="24"/>
                <w:lang w:val="tt-RU"/>
              </w:rPr>
              <w:t>68%</w:t>
            </w:r>
          </w:p>
        </w:tc>
      </w:tr>
      <w:tr w:rsidR="007F712F" w:rsidRPr="001800D8" w:rsidTr="00513AAE">
        <w:tc>
          <w:tcPr>
            <w:tcW w:w="5807" w:type="dxa"/>
          </w:tcPr>
          <w:p w:rsidR="007F712F" w:rsidRPr="001800D8" w:rsidRDefault="007F712F" w:rsidP="00513AAE">
            <w:pPr>
              <w:rPr>
                <w:color w:val="000000"/>
                <w:sz w:val="24"/>
                <w:szCs w:val="24"/>
              </w:rPr>
            </w:pPr>
            <w:r w:rsidRPr="001800D8">
              <w:rPr>
                <w:color w:val="000000"/>
                <w:sz w:val="24"/>
                <w:szCs w:val="24"/>
              </w:rPr>
              <w:t>3. Доля детей, ставших победителями и призерами всероссийских и международных мероприятий</w:t>
            </w:r>
          </w:p>
        </w:tc>
        <w:tc>
          <w:tcPr>
            <w:tcW w:w="667" w:type="dxa"/>
          </w:tcPr>
          <w:p w:rsidR="007F712F" w:rsidRPr="001800D8" w:rsidRDefault="007F712F" w:rsidP="00513AAE">
            <w:pPr>
              <w:jc w:val="both"/>
              <w:rPr>
                <w:sz w:val="24"/>
                <w:szCs w:val="24"/>
                <w:lang w:val="tt-RU"/>
              </w:rPr>
            </w:pPr>
            <w:r w:rsidRPr="001800D8">
              <w:rPr>
                <w:sz w:val="24"/>
                <w:szCs w:val="24"/>
                <w:lang w:val="tt-RU"/>
              </w:rPr>
              <w:t>5%</w:t>
            </w:r>
          </w:p>
        </w:tc>
        <w:tc>
          <w:tcPr>
            <w:tcW w:w="730" w:type="dxa"/>
          </w:tcPr>
          <w:p w:rsidR="007F712F" w:rsidRPr="001800D8" w:rsidRDefault="007F712F" w:rsidP="00513AAE">
            <w:pPr>
              <w:rPr>
                <w:sz w:val="24"/>
                <w:szCs w:val="24"/>
              </w:rPr>
            </w:pPr>
            <w:r w:rsidRPr="001800D8">
              <w:rPr>
                <w:sz w:val="24"/>
                <w:szCs w:val="24"/>
                <w:lang w:val="tt-RU"/>
              </w:rPr>
              <w:t>5%</w:t>
            </w:r>
          </w:p>
        </w:tc>
        <w:tc>
          <w:tcPr>
            <w:tcW w:w="730" w:type="dxa"/>
          </w:tcPr>
          <w:p w:rsidR="007F712F" w:rsidRPr="001800D8" w:rsidRDefault="007F712F" w:rsidP="00513AAE">
            <w:pPr>
              <w:rPr>
                <w:sz w:val="24"/>
                <w:szCs w:val="24"/>
              </w:rPr>
            </w:pPr>
            <w:r w:rsidRPr="001800D8">
              <w:rPr>
                <w:sz w:val="24"/>
                <w:szCs w:val="24"/>
                <w:lang w:val="tt-RU"/>
              </w:rPr>
              <w:t>5%</w:t>
            </w:r>
          </w:p>
        </w:tc>
        <w:tc>
          <w:tcPr>
            <w:tcW w:w="794" w:type="dxa"/>
          </w:tcPr>
          <w:p w:rsidR="007F712F" w:rsidRPr="001800D8" w:rsidRDefault="007F712F" w:rsidP="00513AAE">
            <w:pPr>
              <w:rPr>
                <w:sz w:val="24"/>
                <w:szCs w:val="24"/>
              </w:rPr>
            </w:pPr>
            <w:r w:rsidRPr="001800D8">
              <w:rPr>
                <w:sz w:val="24"/>
                <w:szCs w:val="24"/>
                <w:lang w:val="tt-RU"/>
              </w:rPr>
              <w:t>5%</w:t>
            </w:r>
          </w:p>
        </w:tc>
        <w:tc>
          <w:tcPr>
            <w:tcW w:w="730" w:type="dxa"/>
          </w:tcPr>
          <w:p w:rsidR="007F712F" w:rsidRPr="001800D8" w:rsidRDefault="007F712F" w:rsidP="00513AAE">
            <w:pPr>
              <w:rPr>
                <w:sz w:val="24"/>
                <w:szCs w:val="24"/>
              </w:rPr>
            </w:pPr>
            <w:r w:rsidRPr="001800D8">
              <w:rPr>
                <w:sz w:val="24"/>
                <w:szCs w:val="24"/>
                <w:lang w:val="tt-RU"/>
              </w:rPr>
              <w:t>5%</w:t>
            </w:r>
          </w:p>
        </w:tc>
        <w:tc>
          <w:tcPr>
            <w:tcW w:w="736" w:type="dxa"/>
          </w:tcPr>
          <w:p w:rsidR="007F712F" w:rsidRPr="001800D8" w:rsidRDefault="007F712F" w:rsidP="00513AAE">
            <w:pPr>
              <w:jc w:val="both"/>
              <w:rPr>
                <w:sz w:val="24"/>
                <w:szCs w:val="24"/>
              </w:rPr>
            </w:pPr>
            <w:r w:rsidRPr="001800D8">
              <w:rPr>
                <w:sz w:val="24"/>
                <w:szCs w:val="24"/>
                <w:lang w:val="tt-RU"/>
              </w:rPr>
              <w:t>0%</w:t>
            </w:r>
          </w:p>
        </w:tc>
      </w:tr>
      <w:tr w:rsidR="007F712F" w:rsidRPr="001800D8" w:rsidTr="00513AAE">
        <w:tc>
          <w:tcPr>
            <w:tcW w:w="5807" w:type="dxa"/>
          </w:tcPr>
          <w:p w:rsidR="007F712F" w:rsidRPr="001800D8" w:rsidRDefault="007F712F" w:rsidP="00513AAE">
            <w:pPr>
              <w:rPr>
                <w:color w:val="000000"/>
                <w:sz w:val="24"/>
                <w:szCs w:val="24"/>
              </w:rPr>
            </w:pPr>
            <w:r w:rsidRPr="001800D8">
              <w:rPr>
                <w:color w:val="000000"/>
                <w:sz w:val="24"/>
                <w:szCs w:val="24"/>
              </w:rPr>
              <w:t>4. Доля родителей (законных представителей), удовлетворенных условиями и качеством предоставляемой образовательной услуги</w:t>
            </w:r>
          </w:p>
        </w:tc>
        <w:tc>
          <w:tcPr>
            <w:tcW w:w="667" w:type="dxa"/>
          </w:tcPr>
          <w:p w:rsidR="007F712F" w:rsidRPr="001800D8" w:rsidRDefault="007F712F" w:rsidP="00513AAE">
            <w:pPr>
              <w:jc w:val="both"/>
              <w:rPr>
                <w:sz w:val="24"/>
                <w:szCs w:val="24"/>
                <w:lang w:val="tt-RU"/>
              </w:rPr>
            </w:pPr>
            <w:r w:rsidRPr="001800D8">
              <w:rPr>
                <w:sz w:val="24"/>
                <w:szCs w:val="24"/>
                <w:lang w:val="tt-RU"/>
              </w:rPr>
              <w:t>90%</w:t>
            </w:r>
          </w:p>
        </w:tc>
        <w:tc>
          <w:tcPr>
            <w:tcW w:w="730" w:type="dxa"/>
          </w:tcPr>
          <w:p w:rsidR="007F712F" w:rsidRPr="001800D8" w:rsidRDefault="007F712F" w:rsidP="00513AAE">
            <w:pPr>
              <w:rPr>
                <w:sz w:val="24"/>
                <w:szCs w:val="24"/>
              </w:rPr>
            </w:pPr>
            <w:r w:rsidRPr="001800D8">
              <w:rPr>
                <w:sz w:val="24"/>
                <w:szCs w:val="24"/>
                <w:lang w:val="tt-RU"/>
              </w:rPr>
              <w:t>90%</w:t>
            </w:r>
          </w:p>
        </w:tc>
        <w:tc>
          <w:tcPr>
            <w:tcW w:w="730" w:type="dxa"/>
          </w:tcPr>
          <w:p w:rsidR="007F712F" w:rsidRPr="001800D8" w:rsidRDefault="007F712F" w:rsidP="00513AAE">
            <w:pPr>
              <w:rPr>
                <w:sz w:val="24"/>
                <w:szCs w:val="24"/>
              </w:rPr>
            </w:pPr>
            <w:r w:rsidRPr="001800D8">
              <w:rPr>
                <w:sz w:val="24"/>
                <w:szCs w:val="24"/>
                <w:lang w:val="tt-RU"/>
              </w:rPr>
              <w:t>90%</w:t>
            </w:r>
          </w:p>
        </w:tc>
        <w:tc>
          <w:tcPr>
            <w:tcW w:w="794" w:type="dxa"/>
          </w:tcPr>
          <w:p w:rsidR="007F712F" w:rsidRPr="001800D8" w:rsidRDefault="007F712F" w:rsidP="00513AAE">
            <w:pPr>
              <w:rPr>
                <w:sz w:val="24"/>
                <w:szCs w:val="24"/>
              </w:rPr>
            </w:pPr>
            <w:r w:rsidRPr="001800D8">
              <w:rPr>
                <w:sz w:val="24"/>
                <w:szCs w:val="24"/>
                <w:lang w:val="tt-RU"/>
              </w:rPr>
              <w:t>90%</w:t>
            </w:r>
          </w:p>
        </w:tc>
        <w:tc>
          <w:tcPr>
            <w:tcW w:w="730" w:type="dxa"/>
          </w:tcPr>
          <w:p w:rsidR="007F712F" w:rsidRPr="001800D8" w:rsidRDefault="007F712F" w:rsidP="00513AAE">
            <w:pPr>
              <w:rPr>
                <w:sz w:val="24"/>
                <w:szCs w:val="24"/>
              </w:rPr>
            </w:pPr>
            <w:r w:rsidRPr="001800D8">
              <w:rPr>
                <w:sz w:val="24"/>
                <w:szCs w:val="24"/>
                <w:lang w:val="tt-RU"/>
              </w:rPr>
              <w:t>90%</w:t>
            </w:r>
          </w:p>
        </w:tc>
        <w:tc>
          <w:tcPr>
            <w:tcW w:w="736" w:type="dxa"/>
          </w:tcPr>
          <w:p w:rsidR="007F712F" w:rsidRPr="001800D8" w:rsidRDefault="007F712F" w:rsidP="00513AAE">
            <w:pPr>
              <w:rPr>
                <w:sz w:val="24"/>
                <w:szCs w:val="24"/>
              </w:rPr>
            </w:pPr>
            <w:r w:rsidRPr="001800D8">
              <w:rPr>
                <w:sz w:val="24"/>
                <w:szCs w:val="24"/>
                <w:lang w:val="tt-RU"/>
              </w:rPr>
              <w:t>90%</w:t>
            </w:r>
          </w:p>
        </w:tc>
      </w:tr>
      <w:tr w:rsidR="007F712F" w:rsidRPr="001800D8" w:rsidTr="00513AAE">
        <w:tc>
          <w:tcPr>
            <w:tcW w:w="5807" w:type="dxa"/>
          </w:tcPr>
          <w:p w:rsidR="007F712F" w:rsidRPr="001800D8" w:rsidRDefault="007F712F" w:rsidP="00513AAE">
            <w:pPr>
              <w:rPr>
                <w:color w:val="000000"/>
                <w:sz w:val="24"/>
                <w:szCs w:val="24"/>
              </w:rPr>
            </w:pPr>
            <w:r w:rsidRPr="001800D8">
              <w:rPr>
                <w:color w:val="000000"/>
                <w:sz w:val="24"/>
                <w:szCs w:val="24"/>
              </w:rPr>
              <w:t>5. Доля обоснованных жалоб получателей государственной услуги</w:t>
            </w:r>
          </w:p>
        </w:tc>
        <w:tc>
          <w:tcPr>
            <w:tcW w:w="667" w:type="dxa"/>
          </w:tcPr>
          <w:p w:rsidR="007F712F" w:rsidRPr="001800D8" w:rsidRDefault="007F712F" w:rsidP="00513AAE">
            <w:pPr>
              <w:jc w:val="both"/>
              <w:rPr>
                <w:sz w:val="24"/>
                <w:szCs w:val="24"/>
                <w:lang w:val="tt-RU"/>
              </w:rPr>
            </w:pPr>
            <w:r w:rsidRPr="001800D8">
              <w:rPr>
                <w:sz w:val="24"/>
                <w:szCs w:val="24"/>
                <w:lang w:val="tt-RU"/>
              </w:rPr>
              <w:t>0%</w:t>
            </w:r>
          </w:p>
        </w:tc>
        <w:tc>
          <w:tcPr>
            <w:tcW w:w="730" w:type="dxa"/>
          </w:tcPr>
          <w:p w:rsidR="007F712F" w:rsidRPr="001800D8" w:rsidRDefault="007F712F" w:rsidP="00513AAE">
            <w:pPr>
              <w:rPr>
                <w:sz w:val="24"/>
                <w:szCs w:val="24"/>
              </w:rPr>
            </w:pPr>
            <w:r w:rsidRPr="001800D8">
              <w:rPr>
                <w:sz w:val="24"/>
                <w:szCs w:val="24"/>
                <w:lang w:val="tt-RU"/>
              </w:rPr>
              <w:t>0%</w:t>
            </w:r>
          </w:p>
        </w:tc>
        <w:tc>
          <w:tcPr>
            <w:tcW w:w="730" w:type="dxa"/>
          </w:tcPr>
          <w:p w:rsidR="007F712F" w:rsidRPr="001800D8" w:rsidRDefault="007F712F" w:rsidP="00513AAE">
            <w:pPr>
              <w:rPr>
                <w:sz w:val="24"/>
                <w:szCs w:val="24"/>
              </w:rPr>
            </w:pPr>
            <w:r w:rsidRPr="001800D8">
              <w:rPr>
                <w:sz w:val="24"/>
                <w:szCs w:val="24"/>
                <w:lang w:val="tt-RU"/>
              </w:rPr>
              <w:t>0%</w:t>
            </w:r>
          </w:p>
        </w:tc>
        <w:tc>
          <w:tcPr>
            <w:tcW w:w="794" w:type="dxa"/>
          </w:tcPr>
          <w:p w:rsidR="007F712F" w:rsidRPr="001800D8" w:rsidRDefault="007F712F" w:rsidP="00513AAE">
            <w:pPr>
              <w:rPr>
                <w:sz w:val="24"/>
                <w:szCs w:val="24"/>
              </w:rPr>
            </w:pPr>
            <w:r w:rsidRPr="001800D8">
              <w:rPr>
                <w:sz w:val="24"/>
                <w:szCs w:val="24"/>
                <w:lang w:val="tt-RU"/>
              </w:rPr>
              <w:t>0%</w:t>
            </w:r>
          </w:p>
        </w:tc>
        <w:tc>
          <w:tcPr>
            <w:tcW w:w="730" w:type="dxa"/>
          </w:tcPr>
          <w:p w:rsidR="007F712F" w:rsidRPr="001800D8" w:rsidRDefault="007F712F" w:rsidP="00513AAE">
            <w:pPr>
              <w:rPr>
                <w:sz w:val="24"/>
                <w:szCs w:val="24"/>
              </w:rPr>
            </w:pPr>
            <w:r w:rsidRPr="001800D8">
              <w:rPr>
                <w:sz w:val="24"/>
                <w:szCs w:val="24"/>
                <w:lang w:val="tt-RU"/>
              </w:rPr>
              <w:t>0%</w:t>
            </w:r>
          </w:p>
        </w:tc>
        <w:tc>
          <w:tcPr>
            <w:tcW w:w="736" w:type="dxa"/>
          </w:tcPr>
          <w:p w:rsidR="007F712F" w:rsidRPr="001800D8" w:rsidRDefault="007F712F" w:rsidP="00513AAE">
            <w:pPr>
              <w:rPr>
                <w:sz w:val="24"/>
                <w:szCs w:val="24"/>
              </w:rPr>
            </w:pPr>
            <w:r w:rsidRPr="001800D8">
              <w:rPr>
                <w:sz w:val="24"/>
                <w:szCs w:val="24"/>
                <w:lang w:val="tt-RU"/>
              </w:rPr>
              <w:t>0%</w:t>
            </w:r>
          </w:p>
        </w:tc>
      </w:tr>
    </w:tbl>
    <w:p w:rsidR="007F712F" w:rsidRPr="002E501D" w:rsidRDefault="007F712F" w:rsidP="007F712F">
      <w:pPr>
        <w:rPr>
          <w:b/>
          <w:sz w:val="24"/>
          <w:szCs w:val="24"/>
        </w:rPr>
      </w:pPr>
    </w:p>
    <w:p w:rsidR="007F712F" w:rsidRDefault="007F712F" w:rsidP="007F712F">
      <w:pPr>
        <w:pStyle w:val="af5"/>
        <w:ind w:left="1068"/>
        <w:rPr>
          <w:rFonts w:ascii="Times New Roman" w:hAnsi="Times New Roman"/>
          <w:b/>
          <w:sz w:val="24"/>
          <w:szCs w:val="24"/>
        </w:rPr>
      </w:pPr>
    </w:p>
    <w:p w:rsidR="007F712F" w:rsidRPr="00306F44" w:rsidRDefault="007F712F" w:rsidP="007F712F">
      <w:pPr>
        <w:pStyle w:val="af5"/>
        <w:ind w:left="1068"/>
        <w:rPr>
          <w:rFonts w:ascii="Times New Roman" w:hAnsi="Times New Roman"/>
          <w:b/>
          <w:sz w:val="24"/>
          <w:szCs w:val="24"/>
        </w:rPr>
      </w:pPr>
    </w:p>
    <w:p w:rsidR="007F712F" w:rsidRDefault="007F712F" w:rsidP="007F712F">
      <w:pPr>
        <w:pStyle w:val="af5"/>
        <w:ind w:left="1068"/>
        <w:rPr>
          <w:rFonts w:ascii="Times New Roman" w:hAnsi="Times New Roman"/>
          <w:b/>
          <w:sz w:val="24"/>
          <w:szCs w:val="24"/>
        </w:rPr>
      </w:pPr>
    </w:p>
    <w:p w:rsidR="007F712F" w:rsidRPr="001800D8" w:rsidRDefault="007F712F" w:rsidP="00296192">
      <w:pPr>
        <w:pStyle w:val="af5"/>
        <w:numPr>
          <w:ilvl w:val="0"/>
          <w:numId w:val="26"/>
        </w:numPr>
        <w:jc w:val="center"/>
        <w:rPr>
          <w:rFonts w:ascii="Times New Roman" w:hAnsi="Times New Roman"/>
          <w:b/>
          <w:sz w:val="24"/>
          <w:szCs w:val="24"/>
        </w:rPr>
      </w:pPr>
      <w:r w:rsidRPr="001800D8">
        <w:rPr>
          <w:rFonts w:ascii="Times New Roman" w:hAnsi="Times New Roman"/>
          <w:b/>
          <w:sz w:val="24"/>
          <w:szCs w:val="24"/>
        </w:rPr>
        <w:lastRenderedPageBreak/>
        <w:t>Общая характеристика образовательной среды учреждения.</w:t>
      </w:r>
    </w:p>
    <w:p w:rsidR="007F712F" w:rsidRDefault="007F712F" w:rsidP="007F712F">
      <w:pPr>
        <w:pStyle w:val="af5"/>
        <w:ind w:left="1068"/>
        <w:jc w:val="center"/>
        <w:rPr>
          <w:rFonts w:ascii="Times New Roman" w:hAnsi="Times New Roman"/>
          <w:b/>
          <w:sz w:val="24"/>
          <w:szCs w:val="24"/>
        </w:rPr>
      </w:pPr>
      <w:r w:rsidRPr="001800D8">
        <w:rPr>
          <w:rFonts w:ascii="Times New Roman" w:hAnsi="Times New Roman"/>
          <w:b/>
          <w:sz w:val="24"/>
          <w:szCs w:val="24"/>
        </w:rPr>
        <w:t>Анализ контингенте обучающихся</w:t>
      </w:r>
    </w:p>
    <w:p w:rsidR="007F712F" w:rsidRPr="002E501D" w:rsidRDefault="007F712F" w:rsidP="007F712F">
      <w:pPr>
        <w:pStyle w:val="af5"/>
        <w:ind w:left="1068"/>
        <w:rPr>
          <w:rFonts w:ascii="Times New Roman" w:hAnsi="Times New Roman"/>
          <w:b/>
          <w:sz w:val="24"/>
          <w:szCs w:val="24"/>
        </w:rPr>
      </w:pPr>
      <w:r w:rsidRPr="002E501D">
        <w:rPr>
          <w:rFonts w:ascii="Times New Roman" w:hAnsi="Times New Roman"/>
          <w:sz w:val="24"/>
          <w:szCs w:val="24"/>
        </w:rPr>
        <w:t>За 2022-2023 учебный год дополнительное образование получили 2042 обучающ</w:t>
      </w:r>
      <w:r>
        <w:rPr>
          <w:rFonts w:ascii="Times New Roman" w:hAnsi="Times New Roman"/>
          <w:sz w:val="24"/>
          <w:szCs w:val="24"/>
        </w:rPr>
        <w:t>ихся, объединенных в 161 группу.</w:t>
      </w:r>
    </w:p>
    <w:p w:rsidR="007F712F" w:rsidRPr="002E501D" w:rsidRDefault="007F712F" w:rsidP="007F712F">
      <w:pPr>
        <w:jc w:val="center"/>
        <w:rPr>
          <w:b/>
          <w:i/>
          <w:sz w:val="24"/>
          <w:szCs w:val="24"/>
        </w:rPr>
      </w:pPr>
      <w:r w:rsidRPr="002E501D">
        <w:rPr>
          <w:b/>
          <w:i/>
          <w:sz w:val="24"/>
          <w:szCs w:val="24"/>
        </w:rPr>
        <w:t>Контингент учащихся в ДТДиМ им. И.Х. Садыкова</w:t>
      </w:r>
    </w:p>
    <w:p w:rsidR="007F712F" w:rsidRPr="002E501D" w:rsidRDefault="007F712F" w:rsidP="007F712F">
      <w:pPr>
        <w:ind w:firstLine="540"/>
        <w:rPr>
          <w:b/>
          <w:i/>
          <w:sz w:val="24"/>
          <w:szCs w:val="24"/>
        </w:rPr>
      </w:pPr>
      <w:r w:rsidRPr="002E501D">
        <w:rPr>
          <w:b/>
          <w:bCs/>
          <w:sz w:val="24"/>
          <w:szCs w:val="24"/>
        </w:rPr>
        <w:t>Таблица  2</w:t>
      </w:r>
      <w:r w:rsidRPr="002E501D">
        <w:rPr>
          <w:b/>
          <w:sz w:val="24"/>
          <w:szCs w:val="24"/>
        </w:rPr>
        <w:t>.</w:t>
      </w:r>
      <w:r w:rsidRPr="002E501D">
        <w:rPr>
          <w:b/>
          <w:i/>
          <w:sz w:val="24"/>
          <w:szCs w:val="24"/>
        </w:rPr>
        <w:t xml:space="preserve"> </w:t>
      </w:r>
    </w:p>
    <w:tbl>
      <w:tblPr>
        <w:tblStyle w:val="af3"/>
        <w:tblW w:w="10349" w:type="dxa"/>
        <w:tblInd w:w="-289" w:type="dxa"/>
        <w:tblLook w:val="04A0" w:firstRow="1" w:lastRow="0" w:firstColumn="1" w:lastColumn="0" w:noHBand="0" w:noVBand="1"/>
      </w:tblPr>
      <w:tblGrid>
        <w:gridCol w:w="2547"/>
        <w:gridCol w:w="2557"/>
        <w:gridCol w:w="2835"/>
        <w:gridCol w:w="2410"/>
      </w:tblGrid>
      <w:tr w:rsidR="007F712F" w:rsidRPr="002E501D" w:rsidTr="00513AAE">
        <w:tc>
          <w:tcPr>
            <w:tcW w:w="2547" w:type="dxa"/>
          </w:tcPr>
          <w:p w:rsidR="007F712F" w:rsidRPr="002E501D" w:rsidRDefault="007F712F" w:rsidP="00513AAE">
            <w:pPr>
              <w:rPr>
                <w:i/>
                <w:sz w:val="24"/>
                <w:szCs w:val="24"/>
              </w:rPr>
            </w:pPr>
            <w:r w:rsidRPr="002E501D">
              <w:rPr>
                <w:b/>
                <w:i/>
                <w:sz w:val="24"/>
                <w:szCs w:val="24"/>
              </w:rPr>
              <w:t>Учебный год</w:t>
            </w:r>
          </w:p>
        </w:tc>
        <w:tc>
          <w:tcPr>
            <w:tcW w:w="2557" w:type="dxa"/>
          </w:tcPr>
          <w:p w:rsidR="007F712F" w:rsidRPr="002E501D" w:rsidRDefault="007F712F" w:rsidP="00513AAE">
            <w:pPr>
              <w:rPr>
                <w:b/>
                <w:i/>
                <w:sz w:val="24"/>
                <w:szCs w:val="24"/>
              </w:rPr>
            </w:pPr>
            <w:r w:rsidRPr="002E501D">
              <w:rPr>
                <w:b/>
                <w:i/>
                <w:sz w:val="24"/>
                <w:szCs w:val="24"/>
              </w:rPr>
              <w:t>Кол-во</w:t>
            </w:r>
          </w:p>
          <w:p w:rsidR="007F712F" w:rsidRPr="002E501D" w:rsidRDefault="007F712F" w:rsidP="00513AAE">
            <w:pPr>
              <w:rPr>
                <w:b/>
                <w:i/>
                <w:sz w:val="24"/>
                <w:szCs w:val="24"/>
              </w:rPr>
            </w:pPr>
            <w:r w:rsidRPr="002E501D">
              <w:rPr>
                <w:b/>
                <w:i/>
                <w:sz w:val="24"/>
                <w:szCs w:val="24"/>
              </w:rPr>
              <w:t>групп, на начало/</w:t>
            </w:r>
          </w:p>
          <w:p w:rsidR="007F712F" w:rsidRPr="002E501D" w:rsidRDefault="007F712F" w:rsidP="00513AAE">
            <w:pPr>
              <w:rPr>
                <w:b/>
                <w:i/>
                <w:sz w:val="24"/>
                <w:szCs w:val="24"/>
              </w:rPr>
            </w:pPr>
            <w:r w:rsidRPr="002E501D">
              <w:rPr>
                <w:b/>
                <w:i/>
                <w:sz w:val="24"/>
                <w:szCs w:val="24"/>
              </w:rPr>
              <w:t>на конец</w:t>
            </w:r>
          </w:p>
        </w:tc>
        <w:tc>
          <w:tcPr>
            <w:tcW w:w="2835" w:type="dxa"/>
          </w:tcPr>
          <w:p w:rsidR="007F712F" w:rsidRPr="002E501D" w:rsidRDefault="007F712F" w:rsidP="00513AAE">
            <w:pPr>
              <w:rPr>
                <w:b/>
                <w:i/>
                <w:sz w:val="24"/>
                <w:szCs w:val="24"/>
              </w:rPr>
            </w:pPr>
            <w:r w:rsidRPr="002E501D">
              <w:rPr>
                <w:b/>
                <w:i/>
                <w:sz w:val="24"/>
                <w:szCs w:val="24"/>
              </w:rPr>
              <w:t xml:space="preserve">Кол-во учащихся </w:t>
            </w:r>
          </w:p>
          <w:p w:rsidR="007F712F" w:rsidRPr="002E501D" w:rsidRDefault="007F712F" w:rsidP="00513AAE">
            <w:pPr>
              <w:rPr>
                <w:b/>
                <w:i/>
                <w:sz w:val="24"/>
                <w:szCs w:val="24"/>
              </w:rPr>
            </w:pPr>
            <w:r w:rsidRPr="002E501D">
              <w:rPr>
                <w:b/>
                <w:i/>
                <w:sz w:val="24"/>
                <w:szCs w:val="24"/>
              </w:rPr>
              <w:t>на начало/</w:t>
            </w:r>
          </w:p>
          <w:p w:rsidR="007F712F" w:rsidRPr="002E501D" w:rsidRDefault="007F712F" w:rsidP="00513AAE">
            <w:pPr>
              <w:rPr>
                <w:b/>
                <w:i/>
                <w:sz w:val="24"/>
                <w:szCs w:val="24"/>
              </w:rPr>
            </w:pPr>
            <w:r w:rsidRPr="002E501D">
              <w:rPr>
                <w:b/>
                <w:i/>
                <w:sz w:val="24"/>
                <w:szCs w:val="24"/>
              </w:rPr>
              <w:t>на конец</w:t>
            </w:r>
          </w:p>
        </w:tc>
        <w:tc>
          <w:tcPr>
            <w:tcW w:w="2410" w:type="dxa"/>
            <w:vAlign w:val="center"/>
          </w:tcPr>
          <w:p w:rsidR="007F712F" w:rsidRPr="002E501D" w:rsidRDefault="007F712F" w:rsidP="00513AAE">
            <w:pPr>
              <w:rPr>
                <w:b/>
                <w:i/>
                <w:sz w:val="24"/>
                <w:szCs w:val="24"/>
              </w:rPr>
            </w:pPr>
            <w:r w:rsidRPr="002E501D">
              <w:rPr>
                <w:b/>
                <w:i/>
                <w:sz w:val="24"/>
                <w:szCs w:val="24"/>
              </w:rPr>
              <w:t>Сохранность контингента</w:t>
            </w:r>
          </w:p>
        </w:tc>
      </w:tr>
      <w:tr w:rsidR="007F712F" w:rsidRPr="001800D8" w:rsidTr="00513AAE">
        <w:tc>
          <w:tcPr>
            <w:tcW w:w="2547" w:type="dxa"/>
          </w:tcPr>
          <w:p w:rsidR="007F712F" w:rsidRPr="001800D8" w:rsidRDefault="007F712F" w:rsidP="00513AAE">
            <w:pPr>
              <w:jc w:val="center"/>
              <w:rPr>
                <w:b/>
                <w:i/>
                <w:iCs/>
                <w:sz w:val="24"/>
                <w:szCs w:val="24"/>
              </w:rPr>
            </w:pPr>
            <w:r w:rsidRPr="001800D8">
              <w:rPr>
                <w:b/>
                <w:i/>
                <w:sz w:val="24"/>
                <w:szCs w:val="24"/>
              </w:rPr>
              <w:t>2020-2021</w:t>
            </w:r>
          </w:p>
        </w:tc>
        <w:tc>
          <w:tcPr>
            <w:tcW w:w="2557" w:type="dxa"/>
            <w:vAlign w:val="center"/>
          </w:tcPr>
          <w:p w:rsidR="007F712F" w:rsidRPr="001800D8" w:rsidRDefault="007F712F" w:rsidP="00513AAE">
            <w:pPr>
              <w:pStyle w:val="18"/>
              <w:jc w:val="center"/>
              <w:rPr>
                <w:i/>
              </w:rPr>
            </w:pPr>
            <w:r w:rsidRPr="001800D8">
              <w:rPr>
                <w:i/>
              </w:rPr>
              <w:t>166/166</w:t>
            </w:r>
          </w:p>
        </w:tc>
        <w:tc>
          <w:tcPr>
            <w:tcW w:w="2835" w:type="dxa"/>
          </w:tcPr>
          <w:p w:rsidR="007F712F" w:rsidRPr="001800D8" w:rsidRDefault="007F712F" w:rsidP="00513AAE">
            <w:pPr>
              <w:pStyle w:val="18"/>
              <w:jc w:val="center"/>
              <w:rPr>
                <w:i/>
              </w:rPr>
            </w:pPr>
            <w:r w:rsidRPr="001800D8">
              <w:rPr>
                <w:i/>
              </w:rPr>
              <w:t>2124/2124</w:t>
            </w:r>
          </w:p>
        </w:tc>
        <w:tc>
          <w:tcPr>
            <w:tcW w:w="2410" w:type="dxa"/>
          </w:tcPr>
          <w:p w:rsidR="007F712F" w:rsidRPr="001800D8" w:rsidRDefault="007F712F" w:rsidP="00513AAE">
            <w:pPr>
              <w:pStyle w:val="18"/>
              <w:jc w:val="center"/>
              <w:rPr>
                <w:i/>
              </w:rPr>
            </w:pPr>
            <w:r w:rsidRPr="001800D8">
              <w:rPr>
                <w:i/>
              </w:rPr>
              <w:t>100%</w:t>
            </w:r>
          </w:p>
        </w:tc>
      </w:tr>
      <w:tr w:rsidR="007F712F" w:rsidRPr="001800D8" w:rsidTr="00513AAE">
        <w:tc>
          <w:tcPr>
            <w:tcW w:w="2547" w:type="dxa"/>
            <w:vAlign w:val="center"/>
          </w:tcPr>
          <w:p w:rsidR="007F712F" w:rsidRPr="001800D8" w:rsidRDefault="007F712F" w:rsidP="00513AAE">
            <w:pPr>
              <w:jc w:val="center"/>
              <w:rPr>
                <w:b/>
                <w:i/>
                <w:sz w:val="24"/>
                <w:szCs w:val="24"/>
              </w:rPr>
            </w:pPr>
            <w:r w:rsidRPr="001800D8">
              <w:rPr>
                <w:b/>
                <w:bCs/>
                <w:i/>
                <w:iCs/>
                <w:sz w:val="24"/>
                <w:szCs w:val="24"/>
              </w:rPr>
              <w:t>2021-2022</w:t>
            </w:r>
          </w:p>
        </w:tc>
        <w:tc>
          <w:tcPr>
            <w:tcW w:w="2557" w:type="dxa"/>
            <w:vAlign w:val="center"/>
          </w:tcPr>
          <w:p w:rsidR="007F712F" w:rsidRPr="001800D8" w:rsidRDefault="007F712F" w:rsidP="00513AAE">
            <w:pPr>
              <w:pStyle w:val="18"/>
              <w:jc w:val="center"/>
              <w:rPr>
                <w:i/>
              </w:rPr>
            </w:pPr>
            <w:r w:rsidRPr="001800D8">
              <w:rPr>
                <w:i/>
              </w:rPr>
              <w:t>168/168</w:t>
            </w:r>
          </w:p>
        </w:tc>
        <w:tc>
          <w:tcPr>
            <w:tcW w:w="2835" w:type="dxa"/>
          </w:tcPr>
          <w:p w:rsidR="007F712F" w:rsidRPr="001800D8" w:rsidRDefault="007F712F" w:rsidP="00513AAE">
            <w:pPr>
              <w:pStyle w:val="18"/>
              <w:jc w:val="center"/>
              <w:rPr>
                <w:i/>
              </w:rPr>
            </w:pPr>
            <w:r w:rsidRPr="001800D8">
              <w:rPr>
                <w:i/>
              </w:rPr>
              <w:t>2124/2124</w:t>
            </w:r>
          </w:p>
        </w:tc>
        <w:tc>
          <w:tcPr>
            <w:tcW w:w="2410" w:type="dxa"/>
          </w:tcPr>
          <w:p w:rsidR="007F712F" w:rsidRPr="001800D8" w:rsidRDefault="007F712F" w:rsidP="00513AAE">
            <w:pPr>
              <w:pStyle w:val="18"/>
              <w:jc w:val="center"/>
              <w:rPr>
                <w:i/>
              </w:rPr>
            </w:pPr>
            <w:r w:rsidRPr="001800D8">
              <w:rPr>
                <w:i/>
              </w:rPr>
              <w:t>100%</w:t>
            </w:r>
          </w:p>
        </w:tc>
      </w:tr>
      <w:tr w:rsidR="007F712F" w:rsidRPr="001800D8" w:rsidTr="00513AAE">
        <w:tc>
          <w:tcPr>
            <w:tcW w:w="2547" w:type="dxa"/>
            <w:vAlign w:val="center"/>
          </w:tcPr>
          <w:p w:rsidR="007F712F" w:rsidRPr="001800D8" w:rsidRDefault="007F712F" w:rsidP="00513AAE">
            <w:pPr>
              <w:jc w:val="center"/>
              <w:rPr>
                <w:b/>
                <w:i/>
                <w:sz w:val="24"/>
                <w:szCs w:val="24"/>
              </w:rPr>
            </w:pPr>
            <w:r w:rsidRPr="001800D8">
              <w:rPr>
                <w:b/>
                <w:i/>
                <w:sz w:val="24"/>
                <w:szCs w:val="24"/>
              </w:rPr>
              <w:t>2022-2023</w:t>
            </w:r>
          </w:p>
        </w:tc>
        <w:tc>
          <w:tcPr>
            <w:tcW w:w="2557" w:type="dxa"/>
            <w:vAlign w:val="center"/>
          </w:tcPr>
          <w:p w:rsidR="007F712F" w:rsidRPr="001800D8" w:rsidRDefault="007F712F" w:rsidP="00513AAE">
            <w:pPr>
              <w:pStyle w:val="18"/>
              <w:jc w:val="center"/>
              <w:rPr>
                <w:i/>
              </w:rPr>
            </w:pPr>
            <w:r w:rsidRPr="001800D8">
              <w:rPr>
                <w:i/>
              </w:rPr>
              <w:t>163/161</w:t>
            </w:r>
          </w:p>
        </w:tc>
        <w:tc>
          <w:tcPr>
            <w:tcW w:w="2835" w:type="dxa"/>
          </w:tcPr>
          <w:p w:rsidR="007F712F" w:rsidRPr="001800D8" w:rsidRDefault="007F712F" w:rsidP="00513AAE">
            <w:pPr>
              <w:pStyle w:val="18"/>
              <w:jc w:val="center"/>
              <w:rPr>
                <w:i/>
              </w:rPr>
            </w:pPr>
            <w:r w:rsidRPr="001800D8">
              <w:rPr>
                <w:i/>
              </w:rPr>
              <w:t>2064/2042</w:t>
            </w:r>
          </w:p>
        </w:tc>
        <w:tc>
          <w:tcPr>
            <w:tcW w:w="2410" w:type="dxa"/>
          </w:tcPr>
          <w:p w:rsidR="007F712F" w:rsidRPr="001800D8" w:rsidRDefault="007F712F" w:rsidP="00513AAE">
            <w:pPr>
              <w:pStyle w:val="18"/>
              <w:jc w:val="center"/>
              <w:rPr>
                <w:i/>
              </w:rPr>
            </w:pPr>
            <w:r w:rsidRPr="001800D8">
              <w:rPr>
                <w:i/>
              </w:rPr>
              <w:t>99%</w:t>
            </w:r>
          </w:p>
        </w:tc>
      </w:tr>
    </w:tbl>
    <w:p w:rsidR="007F712F" w:rsidRPr="001800D8" w:rsidRDefault="007F712F" w:rsidP="007F712F">
      <w:pPr>
        <w:rPr>
          <w:b/>
          <w:i/>
          <w:sz w:val="24"/>
          <w:szCs w:val="24"/>
        </w:rPr>
      </w:pPr>
      <w:r w:rsidRPr="001800D8">
        <w:rPr>
          <w:i/>
          <w:sz w:val="24"/>
          <w:szCs w:val="24"/>
        </w:rPr>
        <w:t xml:space="preserve">                                                         </w:t>
      </w:r>
      <w:r w:rsidRPr="001800D8">
        <w:rPr>
          <w:noProof/>
          <w:sz w:val="24"/>
          <w:szCs w:val="24"/>
        </w:rPr>
        <w:drawing>
          <wp:inline distT="0" distB="0" distL="0" distR="0" wp14:anchorId="2E4FCB3D" wp14:editId="4634B728">
            <wp:extent cx="6300470" cy="3206115"/>
            <wp:effectExtent l="0" t="0" r="5080" b="1333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1800D8">
        <w:rPr>
          <w:i/>
          <w:sz w:val="24"/>
          <w:szCs w:val="24"/>
        </w:rPr>
        <w:t xml:space="preserve">   </w:t>
      </w:r>
    </w:p>
    <w:p w:rsidR="007F712F" w:rsidRPr="001800D8" w:rsidRDefault="007F712F" w:rsidP="007F712F">
      <w:pPr>
        <w:jc w:val="center"/>
        <w:rPr>
          <w:b/>
          <w:bCs/>
          <w:i/>
          <w:sz w:val="24"/>
          <w:szCs w:val="24"/>
        </w:rPr>
      </w:pPr>
    </w:p>
    <w:p w:rsidR="007F712F" w:rsidRPr="001800D8" w:rsidRDefault="007F712F" w:rsidP="007F712F">
      <w:pPr>
        <w:jc w:val="center"/>
        <w:rPr>
          <w:b/>
          <w:bCs/>
          <w:i/>
          <w:sz w:val="24"/>
          <w:szCs w:val="24"/>
        </w:rPr>
      </w:pPr>
    </w:p>
    <w:p w:rsidR="007F712F" w:rsidRPr="001800D8" w:rsidRDefault="007F712F" w:rsidP="007F712F">
      <w:pPr>
        <w:jc w:val="center"/>
        <w:rPr>
          <w:b/>
          <w:bCs/>
          <w:i/>
          <w:sz w:val="24"/>
          <w:szCs w:val="24"/>
        </w:rPr>
      </w:pPr>
    </w:p>
    <w:p w:rsidR="007F712F" w:rsidRPr="001800D8" w:rsidRDefault="007F712F" w:rsidP="007F712F">
      <w:pPr>
        <w:jc w:val="center"/>
        <w:rPr>
          <w:b/>
          <w:bCs/>
          <w:i/>
          <w:sz w:val="24"/>
          <w:szCs w:val="24"/>
        </w:rPr>
      </w:pPr>
      <w:r w:rsidRPr="001800D8">
        <w:rPr>
          <w:b/>
          <w:bCs/>
          <w:i/>
          <w:sz w:val="24"/>
          <w:szCs w:val="24"/>
        </w:rPr>
        <w:t>Сведения о контингенте обучающихся по отделам</w:t>
      </w:r>
    </w:p>
    <w:p w:rsidR="007F712F" w:rsidRPr="001800D8" w:rsidRDefault="007F712F" w:rsidP="007F712F">
      <w:pPr>
        <w:ind w:firstLine="540"/>
        <w:jc w:val="right"/>
        <w:rPr>
          <w:i/>
          <w:sz w:val="24"/>
          <w:szCs w:val="24"/>
        </w:rPr>
      </w:pPr>
      <w:r w:rsidRPr="001800D8">
        <w:rPr>
          <w:b/>
          <w:bCs/>
          <w:sz w:val="24"/>
          <w:szCs w:val="24"/>
        </w:rPr>
        <w:t>Таблица  3.</w:t>
      </w:r>
      <w:r w:rsidRPr="001800D8">
        <w:rPr>
          <w:sz w:val="24"/>
          <w:szCs w:val="24"/>
        </w:rPr>
        <w:t xml:space="preserve"> </w:t>
      </w:r>
      <w:r w:rsidRPr="001800D8">
        <w:rPr>
          <w:i/>
          <w:sz w:val="24"/>
          <w:szCs w:val="24"/>
        </w:rPr>
        <w:t xml:space="preserve"> </w:t>
      </w:r>
    </w:p>
    <w:p w:rsidR="007F712F" w:rsidRPr="001800D8" w:rsidRDefault="007F712F" w:rsidP="007F712F">
      <w:pPr>
        <w:ind w:firstLine="540"/>
        <w:jc w:val="right"/>
        <w:rPr>
          <w:b/>
          <w:i/>
          <w:sz w:val="24"/>
          <w:szCs w:val="24"/>
        </w:rPr>
      </w:pPr>
      <w:r w:rsidRPr="001800D8">
        <w:rPr>
          <w:i/>
          <w:sz w:val="24"/>
          <w:szCs w:val="24"/>
        </w:rPr>
        <w:t xml:space="preserve">                                                                                                                           </w:t>
      </w:r>
    </w:p>
    <w:tbl>
      <w:tblPr>
        <w:tblStyle w:val="af3"/>
        <w:tblW w:w="10490" w:type="dxa"/>
        <w:tblInd w:w="-289" w:type="dxa"/>
        <w:tblLayout w:type="fixed"/>
        <w:tblLook w:val="04A0" w:firstRow="1" w:lastRow="0" w:firstColumn="1" w:lastColumn="0" w:noHBand="0" w:noVBand="1"/>
      </w:tblPr>
      <w:tblGrid>
        <w:gridCol w:w="1556"/>
        <w:gridCol w:w="909"/>
        <w:gridCol w:w="1007"/>
        <w:gridCol w:w="1051"/>
        <w:gridCol w:w="1006"/>
        <w:gridCol w:w="850"/>
        <w:gridCol w:w="851"/>
        <w:gridCol w:w="875"/>
        <w:gridCol w:w="851"/>
        <w:gridCol w:w="826"/>
        <w:gridCol w:w="708"/>
      </w:tblGrid>
      <w:tr w:rsidR="007F712F" w:rsidRPr="001800D8" w:rsidTr="00513AAE">
        <w:tc>
          <w:tcPr>
            <w:tcW w:w="1556" w:type="dxa"/>
            <w:vMerge w:val="restart"/>
            <w:vAlign w:val="center"/>
          </w:tcPr>
          <w:p w:rsidR="007F712F" w:rsidRPr="001800D8" w:rsidRDefault="007F712F" w:rsidP="00513AAE">
            <w:pPr>
              <w:jc w:val="center"/>
              <w:rPr>
                <w:i/>
                <w:sz w:val="24"/>
                <w:szCs w:val="24"/>
              </w:rPr>
            </w:pPr>
            <w:r w:rsidRPr="001800D8">
              <w:rPr>
                <w:i/>
                <w:sz w:val="24"/>
                <w:szCs w:val="24"/>
              </w:rPr>
              <w:t>Год</w:t>
            </w:r>
          </w:p>
        </w:tc>
        <w:tc>
          <w:tcPr>
            <w:tcW w:w="1916" w:type="dxa"/>
            <w:gridSpan w:val="2"/>
          </w:tcPr>
          <w:p w:rsidR="007F712F" w:rsidRPr="001800D8" w:rsidRDefault="007F712F" w:rsidP="00513AAE">
            <w:pPr>
              <w:widowControl w:val="0"/>
              <w:autoSpaceDE w:val="0"/>
              <w:autoSpaceDN w:val="0"/>
              <w:adjustRightInd w:val="0"/>
              <w:rPr>
                <w:i/>
                <w:sz w:val="24"/>
                <w:szCs w:val="24"/>
              </w:rPr>
            </w:pPr>
            <w:r w:rsidRPr="001800D8">
              <w:rPr>
                <w:bCs/>
                <w:i/>
                <w:sz w:val="24"/>
                <w:szCs w:val="24"/>
              </w:rPr>
              <w:t>Национальная</w:t>
            </w:r>
          </w:p>
          <w:p w:rsidR="007F712F" w:rsidRPr="001800D8" w:rsidRDefault="007F712F" w:rsidP="00513AAE">
            <w:pPr>
              <w:jc w:val="center"/>
              <w:rPr>
                <w:bCs/>
                <w:i/>
                <w:sz w:val="24"/>
                <w:szCs w:val="24"/>
              </w:rPr>
            </w:pPr>
            <w:r w:rsidRPr="001800D8">
              <w:rPr>
                <w:bCs/>
                <w:i/>
                <w:sz w:val="24"/>
                <w:szCs w:val="24"/>
              </w:rPr>
              <w:t>культура</w:t>
            </w:r>
          </w:p>
        </w:tc>
        <w:tc>
          <w:tcPr>
            <w:tcW w:w="2057" w:type="dxa"/>
            <w:gridSpan w:val="2"/>
          </w:tcPr>
          <w:p w:rsidR="007F712F" w:rsidRPr="001800D8" w:rsidRDefault="007F712F" w:rsidP="00513AAE">
            <w:pPr>
              <w:jc w:val="both"/>
              <w:rPr>
                <w:bCs/>
                <w:i/>
                <w:iCs/>
                <w:sz w:val="24"/>
                <w:szCs w:val="24"/>
              </w:rPr>
            </w:pPr>
            <w:r w:rsidRPr="001800D8">
              <w:rPr>
                <w:bCs/>
                <w:i/>
                <w:iCs/>
                <w:sz w:val="24"/>
                <w:szCs w:val="24"/>
              </w:rPr>
              <w:t xml:space="preserve">Художественно-эстетического </w:t>
            </w:r>
          </w:p>
          <w:p w:rsidR="007F712F" w:rsidRPr="001800D8" w:rsidRDefault="007F712F" w:rsidP="00513AAE">
            <w:pPr>
              <w:jc w:val="center"/>
              <w:rPr>
                <w:bCs/>
                <w:i/>
                <w:sz w:val="24"/>
                <w:szCs w:val="24"/>
              </w:rPr>
            </w:pPr>
            <w:r w:rsidRPr="001800D8">
              <w:rPr>
                <w:bCs/>
                <w:i/>
                <w:iCs/>
                <w:sz w:val="24"/>
                <w:szCs w:val="24"/>
              </w:rPr>
              <w:t>развития</w:t>
            </w:r>
            <w:r w:rsidRPr="001800D8">
              <w:rPr>
                <w:bCs/>
                <w:i/>
                <w:sz w:val="24"/>
                <w:szCs w:val="24"/>
              </w:rPr>
              <w:t xml:space="preserve"> </w:t>
            </w:r>
          </w:p>
        </w:tc>
        <w:tc>
          <w:tcPr>
            <w:tcW w:w="1701" w:type="dxa"/>
            <w:gridSpan w:val="2"/>
          </w:tcPr>
          <w:p w:rsidR="007F712F" w:rsidRPr="001800D8" w:rsidRDefault="007F712F" w:rsidP="00513AAE">
            <w:pPr>
              <w:widowControl w:val="0"/>
              <w:autoSpaceDE w:val="0"/>
              <w:autoSpaceDN w:val="0"/>
              <w:adjustRightInd w:val="0"/>
              <w:rPr>
                <w:i/>
                <w:sz w:val="24"/>
                <w:szCs w:val="24"/>
              </w:rPr>
            </w:pPr>
            <w:r w:rsidRPr="001800D8">
              <w:rPr>
                <w:bCs/>
                <w:i/>
                <w:sz w:val="24"/>
                <w:szCs w:val="24"/>
              </w:rPr>
              <w:t>Спортивно-</w:t>
            </w:r>
          </w:p>
          <w:p w:rsidR="007F712F" w:rsidRPr="001800D8" w:rsidRDefault="007F712F" w:rsidP="00513AAE">
            <w:pPr>
              <w:jc w:val="center"/>
              <w:rPr>
                <w:bCs/>
                <w:i/>
                <w:sz w:val="24"/>
                <w:szCs w:val="24"/>
              </w:rPr>
            </w:pPr>
            <w:r w:rsidRPr="001800D8">
              <w:rPr>
                <w:bCs/>
                <w:i/>
                <w:sz w:val="24"/>
                <w:szCs w:val="24"/>
              </w:rPr>
              <w:t>технический</w:t>
            </w:r>
          </w:p>
        </w:tc>
        <w:tc>
          <w:tcPr>
            <w:tcW w:w="1726" w:type="dxa"/>
            <w:gridSpan w:val="2"/>
          </w:tcPr>
          <w:p w:rsidR="007F712F" w:rsidRPr="001800D8" w:rsidRDefault="007F712F" w:rsidP="00513AAE">
            <w:pPr>
              <w:jc w:val="center"/>
              <w:rPr>
                <w:bCs/>
                <w:i/>
                <w:sz w:val="24"/>
                <w:szCs w:val="24"/>
              </w:rPr>
            </w:pPr>
            <w:r w:rsidRPr="001800D8">
              <w:rPr>
                <w:bCs/>
                <w:i/>
                <w:sz w:val="24"/>
                <w:szCs w:val="24"/>
              </w:rPr>
              <w:t>Шахматно-шашечный</w:t>
            </w:r>
          </w:p>
        </w:tc>
        <w:tc>
          <w:tcPr>
            <w:tcW w:w="1534" w:type="dxa"/>
            <w:gridSpan w:val="2"/>
          </w:tcPr>
          <w:p w:rsidR="007F712F" w:rsidRPr="001800D8" w:rsidRDefault="007F712F" w:rsidP="00513AAE">
            <w:pPr>
              <w:jc w:val="center"/>
              <w:rPr>
                <w:bCs/>
                <w:i/>
                <w:sz w:val="24"/>
                <w:szCs w:val="24"/>
              </w:rPr>
            </w:pPr>
            <w:r w:rsidRPr="001800D8">
              <w:rPr>
                <w:bCs/>
                <w:i/>
                <w:iCs/>
                <w:sz w:val="24"/>
                <w:szCs w:val="24"/>
              </w:rPr>
              <w:t>ДПИ</w:t>
            </w:r>
          </w:p>
        </w:tc>
      </w:tr>
      <w:tr w:rsidR="007F712F" w:rsidRPr="001800D8" w:rsidTr="00513AAE">
        <w:trPr>
          <w:trHeight w:val="403"/>
        </w:trPr>
        <w:tc>
          <w:tcPr>
            <w:tcW w:w="1556" w:type="dxa"/>
            <w:vMerge/>
            <w:vAlign w:val="center"/>
          </w:tcPr>
          <w:p w:rsidR="007F712F" w:rsidRPr="001800D8" w:rsidRDefault="007F712F" w:rsidP="00513AAE">
            <w:pPr>
              <w:rPr>
                <w:b/>
                <w:i/>
                <w:sz w:val="24"/>
                <w:szCs w:val="24"/>
              </w:rPr>
            </w:pPr>
          </w:p>
        </w:tc>
        <w:tc>
          <w:tcPr>
            <w:tcW w:w="909" w:type="dxa"/>
          </w:tcPr>
          <w:p w:rsidR="007F712F" w:rsidRPr="001800D8" w:rsidRDefault="007F712F" w:rsidP="00513AAE">
            <w:pPr>
              <w:jc w:val="center"/>
              <w:rPr>
                <w:bCs/>
                <w:i/>
                <w:sz w:val="24"/>
                <w:szCs w:val="24"/>
              </w:rPr>
            </w:pPr>
            <w:r w:rsidRPr="001800D8">
              <w:rPr>
                <w:bCs/>
                <w:i/>
                <w:sz w:val="24"/>
                <w:szCs w:val="24"/>
              </w:rPr>
              <w:t>гр.</w:t>
            </w:r>
          </w:p>
        </w:tc>
        <w:tc>
          <w:tcPr>
            <w:tcW w:w="1007" w:type="dxa"/>
          </w:tcPr>
          <w:p w:rsidR="007F712F" w:rsidRPr="001800D8" w:rsidRDefault="007F712F" w:rsidP="00513AAE">
            <w:pPr>
              <w:jc w:val="center"/>
              <w:rPr>
                <w:bCs/>
                <w:i/>
                <w:sz w:val="24"/>
                <w:szCs w:val="24"/>
              </w:rPr>
            </w:pPr>
            <w:r w:rsidRPr="001800D8">
              <w:rPr>
                <w:bCs/>
                <w:i/>
                <w:sz w:val="24"/>
                <w:szCs w:val="24"/>
              </w:rPr>
              <w:t>уч-ся</w:t>
            </w:r>
          </w:p>
        </w:tc>
        <w:tc>
          <w:tcPr>
            <w:tcW w:w="1051" w:type="dxa"/>
          </w:tcPr>
          <w:p w:rsidR="007F712F" w:rsidRPr="001800D8" w:rsidRDefault="007F712F" w:rsidP="00513AAE">
            <w:pPr>
              <w:jc w:val="center"/>
              <w:rPr>
                <w:bCs/>
                <w:i/>
                <w:sz w:val="24"/>
                <w:szCs w:val="24"/>
              </w:rPr>
            </w:pPr>
            <w:r w:rsidRPr="001800D8">
              <w:rPr>
                <w:bCs/>
                <w:i/>
                <w:sz w:val="24"/>
                <w:szCs w:val="24"/>
              </w:rPr>
              <w:t>гр.</w:t>
            </w:r>
          </w:p>
        </w:tc>
        <w:tc>
          <w:tcPr>
            <w:tcW w:w="1006" w:type="dxa"/>
          </w:tcPr>
          <w:p w:rsidR="007F712F" w:rsidRPr="001800D8" w:rsidRDefault="007F712F" w:rsidP="00513AAE">
            <w:pPr>
              <w:jc w:val="center"/>
              <w:rPr>
                <w:bCs/>
                <w:i/>
                <w:sz w:val="24"/>
                <w:szCs w:val="24"/>
              </w:rPr>
            </w:pPr>
            <w:r w:rsidRPr="001800D8">
              <w:rPr>
                <w:bCs/>
                <w:i/>
                <w:sz w:val="24"/>
                <w:szCs w:val="24"/>
              </w:rPr>
              <w:t>уч-ся</w:t>
            </w:r>
          </w:p>
        </w:tc>
        <w:tc>
          <w:tcPr>
            <w:tcW w:w="850" w:type="dxa"/>
          </w:tcPr>
          <w:p w:rsidR="007F712F" w:rsidRPr="001800D8" w:rsidRDefault="007F712F" w:rsidP="00513AAE">
            <w:pPr>
              <w:jc w:val="center"/>
              <w:rPr>
                <w:bCs/>
                <w:i/>
                <w:sz w:val="24"/>
                <w:szCs w:val="24"/>
              </w:rPr>
            </w:pPr>
            <w:r w:rsidRPr="001800D8">
              <w:rPr>
                <w:bCs/>
                <w:i/>
                <w:sz w:val="24"/>
                <w:szCs w:val="24"/>
              </w:rPr>
              <w:t>гр.</w:t>
            </w:r>
          </w:p>
        </w:tc>
        <w:tc>
          <w:tcPr>
            <w:tcW w:w="851" w:type="dxa"/>
          </w:tcPr>
          <w:p w:rsidR="007F712F" w:rsidRPr="001800D8" w:rsidRDefault="007F712F" w:rsidP="00513AAE">
            <w:pPr>
              <w:jc w:val="center"/>
              <w:rPr>
                <w:bCs/>
                <w:i/>
                <w:sz w:val="24"/>
                <w:szCs w:val="24"/>
              </w:rPr>
            </w:pPr>
            <w:r w:rsidRPr="001800D8">
              <w:rPr>
                <w:bCs/>
                <w:i/>
                <w:sz w:val="24"/>
                <w:szCs w:val="24"/>
              </w:rPr>
              <w:t>уч-ся</w:t>
            </w:r>
          </w:p>
        </w:tc>
        <w:tc>
          <w:tcPr>
            <w:tcW w:w="875" w:type="dxa"/>
          </w:tcPr>
          <w:p w:rsidR="007F712F" w:rsidRPr="001800D8" w:rsidRDefault="007F712F" w:rsidP="00513AAE">
            <w:pPr>
              <w:jc w:val="center"/>
              <w:rPr>
                <w:bCs/>
                <w:i/>
                <w:sz w:val="24"/>
                <w:szCs w:val="24"/>
              </w:rPr>
            </w:pPr>
            <w:r w:rsidRPr="001800D8">
              <w:rPr>
                <w:bCs/>
                <w:i/>
                <w:sz w:val="24"/>
                <w:szCs w:val="24"/>
              </w:rPr>
              <w:t>гр.</w:t>
            </w:r>
          </w:p>
        </w:tc>
        <w:tc>
          <w:tcPr>
            <w:tcW w:w="851" w:type="dxa"/>
          </w:tcPr>
          <w:p w:rsidR="007F712F" w:rsidRPr="001800D8" w:rsidRDefault="007F712F" w:rsidP="00513AAE">
            <w:pPr>
              <w:jc w:val="center"/>
              <w:rPr>
                <w:bCs/>
                <w:i/>
                <w:sz w:val="24"/>
                <w:szCs w:val="24"/>
              </w:rPr>
            </w:pPr>
            <w:r w:rsidRPr="001800D8">
              <w:rPr>
                <w:bCs/>
                <w:i/>
                <w:sz w:val="24"/>
                <w:szCs w:val="24"/>
              </w:rPr>
              <w:t>уч-ся</w:t>
            </w:r>
          </w:p>
        </w:tc>
        <w:tc>
          <w:tcPr>
            <w:tcW w:w="826" w:type="dxa"/>
          </w:tcPr>
          <w:p w:rsidR="007F712F" w:rsidRPr="001800D8" w:rsidRDefault="007F712F" w:rsidP="00513AAE">
            <w:pPr>
              <w:jc w:val="center"/>
              <w:rPr>
                <w:bCs/>
                <w:i/>
                <w:sz w:val="24"/>
                <w:szCs w:val="24"/>
              </w:rPr>
            </w:pPr>
            <w:r w:rsidRPr="001800D8">
              <w:rPr>
                <w:bCs/>
                <w:i/>
                <w:sz w:val="24"/>
                <w:szCs w:val="24"/>
              </w:rPr>
              <w:t>гр.</w:t>
            </w:r>
          </w:p>
        </w:tc>
        <w:tc>
          <w:tcPr>
            <w:tcW w:w="708" w:type="dxa"/>
          </w:tcPr>
          <w:p w:rsidR="007F712F" w:rsidRPr="001800D8" w:rsidRDefault="007F712F" w:rsidP="00513AAE">
            <w:pPr>
              <w:jc w:val="center"/>
              <w:rPr>
                <w:bCs/>
                <w:i/>
                <w:sz w:val="24"/>
                <w:szCs w:val="24"/>
              </w:rPr>
            </w:pPr>
            <w:r w:rsidRPr="001800D8">
              <w:rPr>
                <w:bCs/>
                <w:i/>
                <w:sz w:val="24"/>
                <w:szCs w:val="24"/>
              </w:rPr>
              <w:t>уч-ся</w:t>
            </w:r>
          </w:p>
        </w:tc>
      </w:tr>
      <w:tr w:rsidR="007F712F" w:rsidRPr="001800D8" w:rsidTr="00513AAE">
        <w:tc>
          <w:tcPr>
            <w:tcW w:w="1556" w:type="dxa"/>
          </w:tcPr>
          <w:p w:rsidR="007F712F" w:rsidRPr="001800D8" w:rsidRDefault="007F712F" w:rsidP="00513AAE">
            <w:pPr>
              <w:jc w:val="center"/>
              <w:rPr>
                <w:b/>
                <w:i/>
                <w:iCs/>
                <w:sz w:val="24"/>
                <w:szCs w:val="24"/>
              </w:rPr>
            </w:pPr>
            <w:r w:rsidRPr="001800D8">
              <w:rPr>
                <w:b/>
                <w:i/>
                <w:sz w:val="24"/>
                <w:szCs w:val="24"/>
              </w:rPr>
              <w:t>2020-2021</w:t>
            </w:r>
          </w:p>
        </w:tc>
        <w:tc>
          <w:tcPr>
            <w:tcW w:w="909" w:type="dxa"/>
          </w:tcPr>
          <w:p w:rsidR="007F712F" w:rsidRPr="001800D8" w:rsidRDefault="007F712F" w:rsidP="00513AAE">
            <w:pPr>
              <w:jc w:val="center"/>
              <w:rPr>
                <w:bCs/>
                <w:i/>
                <w:sz w:val="24"/>
                <w:szCs w:val="24"/>
              </w:rPr>
            </w:pPr>
            <w:r w:rsidRPr="001800D8">
              <w:rPr>
                <w:bCs/>
                <w:i/>
                <w:sz w:val="24"/>
                <w:szCs w:val="24"/>
              </w:rPr>
              <w:t>44</w:t>
            </w:r>
          </w:p>
        </w:tc>
        <w:tc>
          <w:tcPr>
            <w:tcW w:w="1007" w:type="dxa"/>
          </w:tcPr>
          <w:p w:rsidR="007F712F" w:rsidRPr="001800D8" w:rsidRDefault="007F712F" w:rsidP="00513AAE">
            <w:pPr>
              <w:jc w:val="center"/>
              <w:rPr>
                <w:bCs/>
                <w:i/>
                <w:sz w:val="24"/>
                <w:szCs w:val="24"/>
              </w:rPr>
            </w:pPr>
            <w:r w:rsidRPr="001800D8">
              <w:rPr>
                <w:bCs/>
                <w:i/>
                <w:sz w:val="24"/>
                <w:szCs w:val="24"/>
              </w:rPr>
              <w:t>541</w:t>
            </w:r>
          </w:p>
        </w:tc>
        <w:tc>
          <w:tcPr>
            <w:tcW w:w="1051" w:type="dxa"/>
          </w:tcPr>
          <w:p w:rsidR="007F712F" w:rsidRPr="001800D8" w:rsidRDefault="007F712F" w:rsidP="00513AAE">
            <w:pPr>
              <w:jc w:val="center"/>
              <w:rPr>
                <w:bCs/>
                <w:i/>
                <w:sz w:val="24"/>
                <w:szCs w:val="24"/>
              </w:rPr>
            </w:pPr>
            <w:r w:rsidRPr="001800D8">
              <w:rPr>
                <w:bCs/>
                <w:i/>
                <w:sz w:val="24"/>
                <w:szCs w:val="24"/>
              </w:rPr>
              <w:t>43</w:t>
            </w:r>
          </w:p>
        </w:tc>
        <w:tc>
          <w:tcPr>
            <w:tcW w:w="1006" w:type="dxa"/>
          </w:tcPr>
          <w:p w:rsidR="007F712F" w:rsidRPr="001800D8" w:rsidRDefault="007F712F" w:rsidP="00513AAE">
            <w:pPr>
              <w:jc w:val="center"/>
              <w:rPr>
                <w:bCs/>
                <w:i/>
                <w:sz w:val="24"/>
                <w:szCs w:val="24"/>
              </w:rPr>
            </w:pPr>
            <w:r w:rsidRPr="001800D8">
              <w:rPr>
                <w:bCs/>
                <w:i/>
                <w:sz w:val="24"/>
                <w:szCs w:val="24"/>
              </w:rPr>
              <w:t>540</w:t>
            </w:r>
          </w:p>
        </w:tc>
        <w:tc>
          <w:tcPr>
            <w:tcW w:w="850" w:type="dxa"/>
          </w:tcPr>
          <w:p w:rsidR="007F712F" w:rsidRPr="001800D8" w:rsidRDefault="007F712F" w:rsidP="00513AAE">
            <w:pPr>
              <w:jc w:val="center"/>
              <w:rPr>
                <w:bCs/>
                <w:i/>
                <w:sz w:val="24"/>
                <w:szCs w:val="24"/>
              </w:rPr>
            </w:pPr>
            <w:r w:rsidRPr="001800D8">
              <w:rPr>
                <w:bCs/>
                <w:i/>
                <w:sz w:val="24"/>
                <w:szCs w:val="24"/>
              </w:rPr>
              <w:t>24</w:t>
            </w:r>
          </w:p>
        </w:tc>
        <w:tc>
          <w:tcPr>
            <w:tcW w:w="851" w:type="dxa"/>
          </w:tcPr>
          <w:p w:rsidR="007F712F" w:rsidRPr="001800D8" w:rsidRDefault="007F712F" w:rsidP="00513AAE">
            <w:pPr>
              <w:jc w:val="center"/>
              <w:rPr>
                <w:bCs/>
                <w:i/>
                <w:sz w:val="24"/>
                <w:szCs w:val="24"/>
              </w:rPr>
            </w:pPr>
            <w:r w:rsidRPr="001800D8">
              <w:rPr>
                <w:bCs/>
                <w:i/>
                <w:sz w:val="24"/>
                <w:szCs w:val="24"/>
              </w:rPr>
              <w:t>321</w:t>
            </w:r>
          </w:p>
        </w:tc>
        <w:tc>
          <w:tcPr>
            <w:tcW w:w="875" w:type="dxa"/>
          </w:tcPr>
          <w:p w:rsidR="007F712F" w:rsidRPr="001800D8" w:rsidRDefault="007F712F" w:rsidP="00513AAE">
            <w:pPr>
              <w:jc w:val="center"/>
              <w:rPr>
                <w:bCs/>
                <w:i/>
                <w:sz w:val="24"/>
                <w:szCs w:val="24"/>
              </w:rPr>
            </w:pPr>
            <w:r w:rsidRPr="001800D8">
              <w:rPr>
                <w:bCs/>
                <w:i/>
                <w:sz w:val="24"/>
                <w:szCs w:val="24"/>
              </w:rPr>
              <w:t>15</w:t>
            </w:r>
          </w:p>
        </w:tc>
        <w:tc>
          <w:tcPr>
            <w:tcW w:w="851" w:type="dxa"/>
          </w:tcPr>
          <w:p w:rsidR="007F712F" w:rsidRPr="001800D8" w:rsidRDefault="007F712F" w:rsidP="00513AAE">
            <w:pPr>
              <w:jc w:val="center"/>
              <w:rPr>
                <w:bCs/>
                <w:i/>
                <w:sz w:val="24"/>
                <w:szCs w:val="24"/>
              </w:rPr>
            </w:pPr>
            <w:r w:rsidRPr="001800D8">
              <w:rPr>
                <w:bCs/>
                <w:i/>
                <w:sz w:val="24"/>
                <w:szCs w:val="24"/>
              </w:rPr>
              <w:t>198</w:t>
            </w:r>
          </w:p>
        </w:tc>
        <w:tc>
          <w:tcPr>
            <w:tcW w:w="826" w:type="dxa"/>
          </w:tcPr>
          <w:p w:rsidR="007F712F" w:rsidRPr="001800D8" w:rsidRDefault="007F712F" w:rsidP="00513AAE">
            <w:pPr>
              <w:jc w:val="center"/>
              <w:rPr>
                <w:bCs/>
                <w:i/>
                <w:sz w:val="24"/>
                <w:szCs w:val="24"/>
              </w:rPr>
            </w:pPr>
            <w:r w:rsidRPr="001800D8">
              <w:rPr>
                <w:bCs/>
                <w:i/>
                <w:sz w:val="24"/>
                <w:szCs w:val="24"/>
              </w:rPr>
              <w:t>40</w:t>
            </w:r>
          </w:p>
        </w:tc>
        <w:tc>
          <w:tcPr>
            <w:tcW w:w="708" w:type="dxa"/>
          </w:tcPr>
          <w:p w:rsidR="007F712F" w:rsidRPr="001800D8" w:rsidRDefault="007F712F" w:rsidP="00513AAE">
            <w:pPr>
              <w:jc w:val="center"/>
              <w:rPr>
                <w:bCs/>
                <w:i/>
                <w:sz w:val="24"/>
                <w:szCs w:val="24"/>
              </w:rPr>
            </w:pPr>
            <w:r w:rsidRPr="001800D8">
              <w:rPr>
                <w:bCs/>
                <w:i/>
                <w:sz w:val="24"/>
                <w:szCs w:val="24"/>
              </w:rPr>
              <w:t>524</w:t>
            </w:r>
          </w:p>
        </w:tc>
      </w:tr>
      <w:tr w:rsidR="007F712F" w:rsidRPr="001800D8" w:rsidTr="00513AAE">
        <w:tc>
          <w:tcPr>
            <w:tcW w:w="1556" w:type="dxa"/>
            <w:vAlign w:val="center"/>
          </w:tcPr>
          <w:p w:rsidR="007F712F" w:rsidRPr="001800D8" w:rsidRDefault="007F712F" w:rsidP="00513AAE">
            <w:pPr>
              <w:jc w:val="center"/>
              <w:rPr>
                <w:b/>
                <w:i/>
                <w:sz w:val="24"/>
                <w:szCs w:val="24"/>
              </w:rPr>
            </w:pPr>
            <w:r w:rsidRPr="001800D8">
              <w:rPr>
                <w:b/>
                <w:bCs/>
                <w:i/>
                <w:iCs/>
                <w:sz w:val="24"/>
                <w:szCs w:val="24"/>
              </w:rPr>
              <w:t>2021-2022</w:t>
            </w:r>
          </w:p>
        </w:tc>
        <w:tc>
          <w:tcPr>
            <w:tcW w:w="909" w:type="dxa"/>
          </w:tcPr>
          <w:p w:rsidR="007F712F" w:rsidRPr="001800D8" w:rsidRDefault="007F712F" w:rsidP="00513AAE">
            <w:pPr>
              <w:jc w:val="center"/>
              <w:rPr>
                <w:bCs/>
                <w:i/>
                <w:sz w:val="24"/>
                <w:szCs w:val="24"/>
              </w:rPr>
            </w:pPr>
            <w:r w:rsidRPr="001800D8">
              <w:rPr>
                <w:bCs/>
                <w:i/>
                <w:sz w:val="24"/>
                <w:szCs w:val="24"/>
              </w:rPr>
              <w:t>44</w:t>
            </w:r>
          </w:p>
        </w:tc>
        <w:tc>
          <w:tcPr>
            <w:tcW w:w="1007" w:type="dxa"/>
          </w:tcPr>
          <w:p w:rsidR="007F712F" w:rsidRPr="001800D8" w:rsidRDefault="007F712F" w:rsidP="00513AAE">
            <w:pPr>
              <w:jc w:val="center"/>
              <w:rPr>
                <w:bCs/>
                <w:i/>
                <w:sz w:val="24"/>
                <w:szCs w:val="24"/>
              </w:rPr>
            </w:pPr>
            <w:r w:rsidRPr="001800D8">
              <w:rPr>
                <w:bCs/>
                <w:i/>
                <w:sz w:val="24"/>
                <w:szCs w:val="24"/>
              </w:rPr>
              <w:t>552</w:t>
            </w:r>
          </w:p>
        </w:tc>
        <w:tc>
          <w:tcPr>
            <w:tcW w:w="1051" w:type="dxa"/>
          </w:tcPr>
          <w:p w:rsidR="007F712F" w:rsidRPr="001800D8" w:rsidRDefault="007F712F" w:rsidP="00513AAE">
            <w:pPr>
              <w:jc w:val="center"/>
              <w:rPr>
                <w:bCs/>
                <w:i/>
                <w:sz w:val="24"/>
                <w:szCs w:val="24"/>
              </w:rPr>
            </w:pPr>
            <w:r w:rsidRPr="001800D8">
              <w:rPr>
                <w:bCs/>
                <w:i/>
                <w:sz w:val="24"/>
                <w:szCs w:val="24"/>
              </w:rPr>
              <w:t>47</w:t>
            </w:r>
          </w:p>
        </w:tc>
        <w:tc>
          <w:tcPr>
            <w:tcW w:w="1006" w:type="dxa"/>
          </w:tcPr>
          <w:p w:rsidR="007F712F" w:rsidRPr="001800D8" w:rsidRDefault="007F712F" w:rsidP="00513AAE">
            <w:pPr>
              <w:jc w:val="center"/>
              <w:rPr>
                <w:bCs/>
                <w:i/>
                <w:sz w:val="24"/>
                <w:szCs w:val="24"/>
              </w:rPr>
            </w:pPr>
            <w:r w:rsidRPr="001800D8">
              <w:rPr>
                <w:bCs/>
                <w:i/>
                <w:sz w:val="24"/>
                <w:szCs w:val="24"/>
              </w:rPr>
              <w:t>596</w:t>
            </w:r>
          </w:p>
        </w:tc>
        <w:tc>
          <w:tcPr>
            <w:tcW w:w="850" w:type="dxa"/>
          </w:tcPr>
          <w:p w:rsidR="007F712F" w:rsidRPr="001800D8" w:rsidRDefault="007F712F" w:rsidP="00513AAE">
            <w:pPr>
              <w:jc w:val="center"/>
              <w:rPr>
                <w:bCs/>
                <w:i/>
                <w:sz w:val="24"/>
                <w:szCs w:val="24"/>
              </w:rPr>
            </w:pPr>
            <w:r w:rsidRPr="001800D8">
              <w:rPr>
                <w:bCs/>
                <w:i/>
                <w:sz w:val="24"/>
                <w:szCs w:val="24"/>
              </w:rPr>
              <w:t>24</w:t>
            </w:r>
          </w:p>
        </w:tc>
        <w:tc>
          <w:tcPr>
            <w:tcW w:w="851" w:type="dxa"/>
          </w:tcPr>
          <w:p w:rsidR="007F712F" w:rsidRPr="001800D8" w:rsidRDefault="007F712F" w:rsidP="00513AAE">
            <w:pPr>
              <w:jc w:val="center"/>
              <w:rPr>
                <w:bCs/>
                <w:i/>
                <w:sz w:val="24"/>
                <w:szCs w:val="24"/>
              </w:rPr>
            </w:pPr>
            <w:r w:rsidRPr="001800D8">
              <w:rPr>
                <w:bCs/>
                <w:i/>
                <w:sz w:val="24"/>
                <w:szCs w:val="24"/>
              </w:rPr>
              <w:t>314</w:t>
            </w:r>
          </w:p>
        </w:tc>
        <w:tc>
          <w:tcPr>
            <w:tcW w:w="875" w:type="dxa"/>
          </w:tcPr>
          <w:p w:rsidR="007F712F" w:rsidRPr="001800D8" w:rsidRDefault="007F712F" w:rsidP="00513AAE">
            <w:pPr>
              <w:jc w:val="center"/>
              <w:rPr>
                <w:bCs/>
                <w:i/>
                <w:sz w:val="24"/>
                <w:szCs w:val="24"/>
              </w:rPr>
            </w:pPr>
            <w:r w:rsidRPr="001800D8">
              <w:rPr>
                <w:bCs/>
                <w:i/>
                <w:sz w:val="24"/>
                <w:szCs w:val="24"/>
              </w:rPr>
              <w:t>13</w:t>
            </w:r>
          </w:p>
        </w:tc>
        <w:tc>
          <w:tcPr>
            <w:tcW w:w="851" w:type="dxa"/>
          </w:tcPr>
          <w:p w:rsidR="007F712F" w:rsidRPr="001800D8" w:rsidRDefault="007F712F" w:rsidP="00513AAE">
            <w:pPr>
              <w:jc w:val="center"/>
              <w:rPr>
                <w:bCs/>
                <w:i/>
                <w:sz w:val="24"/>
                <w:szCs w:val="24"/>
              </w:rPr>
            </w:pPr>
            <w:r w:rsidRPr="001800D8">
              <w:rPr>
                <w:bCs/>
                <w:i/>
                <w:sz w:val="24"/>
                <w:szCs w:val="24"/>
              </w:rPr>
              <w:t>143</w:t>
            </w:r>
          </w:p>
        </w:tc>
        <w:tc>
          <w:tcPr>
            <w:tcW w:w="826" w:type="dxa"/>
          </w:tcPr>
          <w:p w:rsidR="007F712F" w:rsidRPr="001800D8" w:rsidRDefault="007F712F" w:rsidP="00513AAE">
            <w:pPr>
              <w:jc w:val="center"/>
              <w:rPr>
                <w:bCs/>
                <w:i/>
                <w:sz w:val="24"/>
                <w:szCs w:val="24"/>
              </w:rPr>
            </w:pPr>
            <w:r w:rsidRPr="001800D8">
              <w:rPr>
                <w:bCs/>
                <w:i/>
                <w:sz w:val="24"/>
                <w:szCs w:val="24"/>
              </w:rPr>
              <w:t>40</w:t>
            </w:r>
          </w:p>
        </w:tc>
        <w:tc>
          <w:tcPr>
            <w:tcW w:w="708" w:type="dxa"/>
          </w:tcPr>
          <w:p w:rsidR="007F712F" w:rsidRPr="001800D8" w:rsidRDefault="007F712F" w:rsidP="00513AAE">
            <w:pPr>
              <w:jc w:val="center"/>
              <w:rPr>
                <w:bCs/>
                <w:i/>
                <w:sz w:val="24"/>
                <w:szCs w:val="24"/>
              </w:rPr>
            </w:pPr>
            <w:r w:rsidRPr="001800D8">
              <w:rPr>
                <w:bCs/>
                <w:i/>
                <w:sz w:val="24"/>
                <w:szCs w:val="24"/>
              </w:rPr>
              <w:t>519</w:t>
            </w:r>
          </w:p>
        </w:tc>
      </w:tr>
      <w:tr w:rsidR="007F712F" w:rsidRPr="001800D8" w:rsidTr="00513AAE">
        <w:tc>
          <w:tcPr>
            <w:tcW w:w="1556" w:type="dxa"/>
            <w:vAlign w:val="center"/>
          </w:tcPr>
          <w:p w:rsidR="007F712F" w:rsidRPr="001800D8" w:rsidRDefault="007F712F" w:rsidP="00513AAE">
            <w:pPr>
              <w:jc w:val="center"/>
              <w:rPr>
                <w:b/>
                <w:i/>
                <w:sz w:val="24"/>
                <w:szCs w:val="24"/>
              </w:rPr>
            </w:pPr>
            <w:r w:rsidRPr="001800D8">
              <w:rPr>
                <w:b/>
                <w:i/>
                <w:sz w:val="24"/>
                <w:szCs w:val="24"/>
              </w:rPr>
              <w:t>2022-2023</w:t>
            </w:r>
          </w:p>
        </w:tc>
        <w:tc>
          <w:tcPr>
            <w:tcW w:w="909" w:type="dxa"/>
          </w:tcPr>
          <w:p w:rsidR="007F712F" w:rsidRPr="001800D8" w:rsidRDefault="007F712F" w:rsidP="00513AAE">
            <w:pPr>
              <w:jc w:val="center"/>
              <w:rPr>
                <w:bCs/>
                <w:i/>
                <w:sz w:val="24"/>
                <w:szCs w:val="24"/>
              </w:rPr>
            </w:pPr>
            <w:r w:rsidRPr="001800D8">
              <w:rPr>
                <w:i/>
                <w:sz w:val="24"/>
                <w:szCs w:val="24"/>
                <w:lang w:val="tt-RU"/>
              </w:rPr>
              <w:t>35</w:t>
            </w:r>
          </w:p>
        </w:tc>
        <w:tc>
          <w:tcPr>
            <w:tcW w:w="1007" w:type="dxa"/>
          </w:tcPr>
          <w:p w:rsidR="007F712F" w:rsidRPr="001800D8" w:rsidRDefault="007F712F" w:rsidP="00513AAE">
            <w:pPr>
              <w:jc w:val="center"/>
              <w:rPr>
                <w:bCs/>
                <w:i/>
                <w:sz w:val="24"/>
                <w:szCs w:val="24"/>
              </w:rPr>
            </w:pPr>
            <w:r w:rsidRPr="001800D8">
              <w:rPr>
                <w:i/>
                <w:sz w:val="24"/>
                <w:szCs w:val="24"/>
                <w:lang w:val="tt-RU"/>
              </w:rPr>
              <w:t>423</w:t>
            </w:r>
          </w:p>
        </w:tc>
        <w:tc>
          <w:tcPr>
            <w:tcW w:w="1051" w:type="dxa"/>
          </w:tcPr>
          <w:p w:rsidR="007F712F" w:rsidRPr="001800D8" w:rsidRDefault="007F712F" w:rsidP="00513AAE">
            <w:pPr>
              <w:jc w:val="center"/>
              <w:rPr>
                <w:bCs/>
                <w:i/>
                <w:sz w:val="24"/>
                <w:szCs w:val="24"/>
              </w:rPr>
            </w:pPr>
            <w:r w:rsidRPr="001800D8">
              <w:rPr>
                <w:i/>
                <w:sz w:val="24"/>
                <w:szCs w:val="24"/>
                <w:lang w:val="tt-RU"/>
              </w:rPr>
              <w:t>52</w:t>
            </w:r>
          </w:p>
        </w:tc>
        <w:tc>
          <w:tcPr>
            <w:tcW w:w="1006" w:type="dxa"/>
          </w:tcPr>
          <w:p w:rsidR="007F712F" w:rsidRPr="001800D8" w:rsidRDefault="007F712F" w:rsidP="00513AAE">
            <w:pPr>
              <w:jc w:val="center"/>
              <w:rPr>
                <w:bCs/>
                <w:i/>
                <w:sz w:val="24"/>
                <w:szCs w:val="24"/>
              </w:rPr>
            </w:pPr>
            <w:r w:rsidRPr="001800D8">
              <w:rPr>
                <w:i/>
                <w:sz w:val="24"/>
                <w:szCs w:val="24"/>
                <w:lang w:val="tt-RU"/>
              </w:rPr>
              <w:t>680</w:t>
            </w:r>
          </w:p>
        </w:tc>
        <w:tc>
          <w:tcPr>
            <w:tcW w:w="850" w:type="dxa"/>
          </w:tcPr>
          <w:p w:rsidR="007F712F" w:rsidRPr="001800D8" w:rsidRDefault="007F712F" w:rsidP="00513AAE">
            <w:pPr>
              <w:jc w:val="center"/>
              <w:rPr>
                <w:bCs/>
                <w:i/>
                <w:sz w:val="24"/>
                <w:szCs w:val="24"/>
              </w:rPr>
            </w:pPr>
            <w:r w:rsidRPr="001800D8">
              <w:rPr>
                <w:i/>
                <w:sz w:val="24"/>
                <w:szCs w:val="24"/>
              </w:rPr>
              <w:t>24</w:t>
            </w:r>
          </w:p>
        </w:tc>
        <w:tc>
          <w:tcPr>
            <w:tcW w:w="851" w:type="dxa"/>
          </w:tcPr>
          <w:p w:rsidR="007F712F" w:rsidRPr="001800D8" w:rsidRDefault="007F712F" w:rsidP="00513AAE">
            <w:pPr>
              <w:jc w:val="center"/>
              <w:rPr>
                <w:bCs/>
                <w:i/>
                <w:sz w:val="24"/>
                <w:szCs w:val="24"/>
              </w:rPr>
            </w:pPr>
            <w:r w:rsidRPr="001800D8">
              <w:rPr>
                <w:i/>
                <w:sz w:val="24"/>
                <w:szCs w:val="24"/>
              </w:rPr>
              <w:t>31</w:t>
            </w:r>
            <w:r w:rsidRPr="001800D8">
              <w:rPr>
                <w:i/>
                <w:sz w:val="24"/>
                <w:szCs w:val="24"/>
                <w:lang w:val="tt-RU"/>
              </w:rPr>
              <w:t>2</w:t>
            </w:r>
          </w:p>
        </w:tc>
        <w:tc>
          <w:tcPr>
            <w:tcW w:w="875" w:type="dxa"/>
          </w:tcPr>
          <w:p w:rsidR="007F712F" w:rsidRPr="001800D8" w:rsidRDefault="007F712F" w:rsidP="00513AAE">
            <w:pPr>
              <w:jc w:val="center"/>
              <w:rPr>
                <w:bCs/>
                <w:i/>
                <w:sz w:val="24"/>
                <w:szCs w:val="24"/>
              </w:rPr>
            </w:pPr>
            <w:r w:rsidRPr="001800D8">
              <w:rPr>
                <w:i/>
                <w:sz w:val="24"/>
                <w:szCs w:val="24"/>
              </w:rPr>
              <w:t>13</w:t>
            </w:r>
          </w:p>
        </w:tc>
        <w:tc>
          <w:tcPr>
            <w:tcW w:w="851" w:type="dxa"/>
          </w:tcPr>
          <w:p w:rsidR="007F712F" w:rsidRPr="001800D8" w:rsidRDefault="007F712F" w:rsidP="00513AAE">
            <w:pPr>
              <w:jc w:val="center"/>
              <w:rPr>
                <w:bCs/>
                <w:i/>
                <w:sz w:val="24"/>
                <w:szCs w:val="24"/>
              </w:rPr>
            </w:pPr>
            <w:r w:rsidRPr="001800D8">
              <w:rPr>
                <w:i/>
                <w:sz w:val="24"/>
                <w:szCs w:val="24"/>
              </w:rPr>
              <w:t>1</w:t>
            </w:r>
            <w:r w:rsidRPr="001800D8">
              <w:rPr>
                <w:i/>
                <w:sz w:val="24"/>
                <w:szCs w:val="24"/>
                <w:lang w:val="tt-RU"/>
              </w:rPr>
              <w:t>72</w:t>
            </w:r>
          </w:p>
        </w:tc>
        <w:tc>
          <w:tcPr>
            <w:tcW w:w="826" w:type="dxa"/>
          </w:tcPr>
          <w:p w:rsidR="007F712F" w:rsidRPr="001800D8" w:rsidRDefault="007F712F" w:rsidP="00513AAE">
            <w:pPr>
              <w:jc w:val="center"/>
              <w:rPr>
                <w:bCs/>
                <w:i/>
                <w:sz w:val="24"/>
                <w:szCs w:val="24"/>
              </w:rPr>
            </w:pPr>
            <w:r w:rsidRPr="001800D8">
              <w:rPr>
                <w:i/>
                <w:sz w:val="24"/>
                <w:szCs w:val="24"/>
                <w:lang w:val="tt-RU"/>
              </w:rPr>
              <w:t>39</w:t>
            </w:r>
          </w:p>
        </w:tc>
        <w:tc>
          <w:tcPr>
            <w:tcW w:w="708" w:type="dxa"/>
          </w:tcPr>
          <w:p w:rsidR="007F712F" w:rsidRPr="001800D8" w:rsidRDefault="007F712F" w:rsidP="00513AAE">
            <w:pPr>
              <w:jc w:val="center"/>
              <w:rPr>
                <w:bCs/>
                <w:i/>
                <w:sz w:val="24"/>
                <w:szCs w:val="24"/>
              </w:rPr>
            </w:pPr>
            <w:r w:rsidRPr="001800D8">
              <w:rPr>
                <w:i/>
                <w:sz w:val="24"/>
                <w:szCs w:val="24"/>
                <w:lang w:val="tt-RU"/>
              </w:rPr>
              <w:t>477</w:t>
            </w:r>
          </w:p>
        </w:tc>
      </w:tr>
    </w:tbl>
    <w:p w:rsidR="007F712F" w:rsidRPr="001800D8" w:rsidRDefault="007F712F" w:rsidP="007F712F">
      <w:pPr>
        <w:jc w:val="both"/>
        <w:rPr>
          <w:bCs/>
          <w:sz w:val="24"/>
          <w:szCs w:val="24"/>
        </w:rPr>
      </w:pPr>
    </w:p>
    <w:p w:rsidR="007F712F" w:rsidRPr="001800D8" w:rsidRDefault="007F712F" w:rsidP="007F712F">
      <w:pPr>
        <w:ind w:firstLine="708"/>
        <w:jc w:val="both"/>
        <w:rPr>
          <w:bCs/>
          <w:iCs/>
          <w:sz w:val="24"/>
          <w:szCs w:val="24"/>
        </w:rPr>
      </w:pPr>
      <w:r w:rsidRPr="001800D8">
        <w:rPr>
          <w:bCs/>
          <w:sz w:val="24"/>
          <w:szCs w:val="24"/>
        </w:rPr>
        <w:t xml:space="preserve">Наибольшее количество обучающихся в отделе </w:t>
      </w:r>
      <w:r w:rsidRPr="001800D8">
        <w:rPr>
          <w:bCs/>
          <w:iCs/>
          <w:sz w:val="24"/>
          <w:szCs w:val="24"/>
        </w:rPr>
        <w:t>художественно-эстетического развития, наименьшее в</w:t>
      </w:r>
      <w:r w:rsidRPr="001800D8">
        <w:rPr>
          <w:bCs/>
          <w:sz w:val="24"/>
          <w:szCs w:val="24"/>
        </w:rPr>
        <w:t xml:space="preserve"> шахматно-шашечном</w:t>
      </w:r>
      <w:r w:rsidRPr="001800D8">
        <w:rPr>
          <w:bCs/>
          <w:iCs/>
          <w:sz w:val="24"/>
          <w:szCs w:val="24"/>
        </w:rPr>
        <w:t>.</w:t>
      </w:r>
      <w:r w:rsidRPr="001800D8">
        <w:rPr>
          <w:bCs/>
          <w:sz w:val="24"/>
          <w:szCs w:val="24"/>
        </w:rPr>
        <w:t xml:space="preserve"> В спортивно-техническом отделе и в отделе национальной культуры произошло уменьшение обучающихся.</w:t>
      </w:r>
    </w:p>
    <w:p w:rsidR="007F712F" w:rsidRPr="001800D8" w:rsidRDefault="007F712F" w:rsidP="007F712F">
      <w:pPr>
        <w:jc w:val="both"/>
        <w:rPr>
          <w:b/>
          <w:sz w:val="24"/>
          <w:szCs w:val="24"/>
        </w:rPr>
      </w:pPr>
    </w:p>
    <w:p w:rsidR="007F712F" w:rsidRPr="001800D8" w:rsidRDefault="007F712F" w:rsidP="007F712F">
      <w:pPr>
        <w:jc w:val="center"/>
        <w:rPr>
          <w:b/>
          <w:i/>
          <w:sz w:val="24"/>
          <w:szCs w:val="24"/>
        </w:rPr>
      </w:pPr>
      <w:r w:rsidRPr="001800D8">
        <w:rPr>
          <w:noProof/>
          <w:sz w:val="24"/>
          <w:szCs w:val="24"/>
        </w:rPr>
        <w:lastRenderedPageBreak/>
        <w:drawing>
          <wp:inline distT="0" distB="0" distL="0" distR="0" wp14:anchorId="6F6344C2" wp14:editId="4E51AE67">
            <wp:extent cx="6300470" cy="2336800"/>
            <wp:effectExtent l="0" t="0" r="5080" b="63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F712F" w:rsidRPr="001800D8" w:rsidRDefault="007F712F" w:rsidP="007F712F">
      <w:pPr>
        <w:jc w:val="center"/>
        <w:rPr>
          <w:b/>
          <w:i/>
          <w:sz w:val="24"/>
          <w:szCs w:val="24"/>
        </w:rPr>
      </w:pPr>
    </w:p>
    <w:p w:rsidR="007F712F" w:rsidRPr="001800D8" w:rsidRDefault="007F712F" w:rsidP="007F712F">
      <w:pPr>
        <w:rPr>
          <w:b/>
          <w:i/>
          <w:sz w:val="24"/>
          <w:szCs w:val="24"/>
        </w:rPr>
      </w:pPr>
    </w:p>
    <w:p w:rsidR="007F712F" w:rsidRPr="001800D8" w:rsidRDefault="007F712F" w:rsidP="007F712F">
      <w:pPr>
        <w:jc w:val="center"/>
        <w:rPr>
          <w:b/>
          <w:i/>
          <w:sz w:val="24"/>
          <w:szCs w:val="24"/>
        </w:rPr>
      </w:pPr>
      <w:r w:rsidRPr="001800D8">
        <w:rPr>
          <w:b/>
          <w:i/>
          <w:sz w:val="24"/>
          <w:szCs w:val="24"/>
        </w:rPr>
        <w:t>Характеристика количества обучающихся по отделам</w:t>
      </w:r>
    </w:p>
    <w:p w:rsidR="007F712F" w:rsidRPr="001800D8" w:rsidRDefault="007F712F" w:rsidP="007F712F">
      <w:pPr>
        <w:jc w:val="right"/>
        <w:rPr>
          <w:b/>
          <w:i/>
          <w:sz w:val="24"/>
          <w:szCs w:val="24"/>
        </w:rPr>
      </w:pPr>
      <w:r w:rsidRPr="001800D8">
        <w:rPr>
          <w:b/>
          <w:bCs/>
          <w:sz w:val="24"/>
          <w:szCs w:val="24"/>
        </w:rPr>
        <w:t>Таблица  4</w:t>
      </w:r>
      <w:r w:rsidRPr="001800D8">
        <w:rPr>
          <w:b/>
          <w:i/>
          <w:sz w:val="24"/>
          <w:szCs w:val="24"/>
        </w:rPr>
        <w:t xml:space="preserve">.                                                                                                                             </w:t>
      </w:r>
    </w:p>
    <w:p w:rsidR="007F712F" w:rsidRPr="001800D8" w:rsidRDefault="007F712F" w:rsidP="007F712F">
      <w:pPr>
        <w:jc w:val="center"/>
        <w:rPr>
          <w:sz w:val="24"/>
          <w:szCs w:val="24"/>
        </w:rPr>
      </w:pPr>
    </w:p>
    <w:tbl>
      <w:tblPr>
        <w:tblStyle w:val="af3"/>
        <w:tblW w:w="9918" w:type="dxa"/>
        <w:tblLook w:val="04A0" w:firstRow="1" w:lastRow="0" w:firstColumn="1" w:lastColumn="0" w:noHBand="0" w:noVBand="1"/>
      </w:tblPr>
      <w:tblGrid>
        <w:gridCol w:w="4680"/>
        <w:gridCol w:w="2284"/>
        <w:gridCol w:w="2954"/>
      </w:tblGrid>
      <w:tr w:rsidR="007F712F" w:rsidRPr="001800D8" w:rsidTr="00513AAE">
        <w:tc>
          <w:tcPr>
            <w:tcW w:w="4680" w:type="dxa"/>
          </w:tcPr>
          <w:p w:rsidR="007F712F" w:rsidRPr="001800D8" w:rsidRDefault="007F712F" w:rsidP="00513AAE">
            <w:pPr>
              <w:jc w:val="center"/>
              <w:rPr>
                <w:b/>
                <w:i/>
                <w:sz w:val="24"/>
                <w:szCs w:val="24"/>
              </w:rPr>
            </w:pPr>
            <w:r w:rsidRPr="001800D8">
              <w:rPr>
                <w:b/>
                <w:i/>
                <w:sz w:val="24"/>
                <w:szCs w:val="24"/>
              </w:rPr>
              <w:t>Направление отдела</w:t>
            </w:r>
          </w:p>
        </w:tc>
        <w:tc>
          <w:tcPr>
            <w:tcW w:w="2284" w:type="dxa"/>
          </w:tcPr>
          <w:p w:rsidR="007F712F" w:rsidRPr="001800D8" w:rsidRDefault="007F712F" w:rsidP="00513AAE">
            <w:pPr>
              <w:jc w:val="center"/>
              <w:rPr>
                <w:b/>
                <w:i/>
                <w:sz w:val="24"/>
                <w:szCs w:val="24"/>
              </w:rPr>
            </w:pPr>
            <w:r w:rsidRPr="001800D8">
              <w:rPr>
                <w:b/>
                <w:i/>
                <w:sz w:val="24"/>
                <w:szCs w:val="24"/>
              </w:rPr>
              <w:t>Количество детей</w:t>
            </w:r>
          </w:p>
        </w:tc>
        <w:tc>
          <w:tcPr>
            <w:tcW w:w="2954" w:type="dxa"/>
          </w:tcPr>
          <w:p w:rsidR="007F712F" w:rsidRPr="001800D8" w:rsidRDefault="007F712F" w:rsidP="00513AAE">
            <w:pPr>
              <w:jc w:val="center"/>
              <w:rPr>
                <w:b/>
                <w:i/>
                <w:sz w:val="24"/>
                <w:szCs w:val="24"/>
              </w:rPr>
            </w:pPr>
            <w:r w:rsidRPr="001800D8">
              <w:rPr>
                <w:b/>
                <w:i/>
                <w:sz w:val="24"/>
                <w:szCs w:val="24"/>
              </w:rPr>
              <w:t>% от общего числа</w:t>
            </w:r>
          </w:p>
        </w:tc>
      </w:tr>
      <w:tr w:rsidR="007F712F" w:rsidRPr="001800D8" w:rsidTr="00513AAE">
        <w:tc>
          <w:tcPr>
            <w:tcW w:w="4680" w:type="dxa"/>
          </w:tcPr>
          <w:p w:rsidR="007F712F" w:rsidRPr="001800D8" w:rsidRDefault="007F712F" w:rsidP="00513AAE">
            <w:pPr>
              <w:jc w:val="center"/>
              <w:rPr>
                <w:i/>
                <w:sz w:val="24"/>
                <w:szCs w:val="24"/>
              </w:rPr>
            </w:pPr>
            <w:r w:rsidRPr="001800D8">
              <w:rPr>
                <w:i/>
                <w:sz w:val="24"/>
                <w:szCs w:val="24"/>
              </w:rPr>
              <w:t>Национальная культура</w:t>
            </w:r>
          </w:p>
        </w:tc>
        <w:tc>
          <w:tcPr>
            <w:tcW w:w="2284" w:type="dxa"/>
          </w:tcPr>
          <w:p w:rsidR="007F712F" w:rsidRPr="001800D8" w:rsidRDefault="007F712F" w:rsidP="00513AAE">
            <w:pPr>
              <w:jc w:val="center"/>
              <w:rPr>
                <w:i/>
                <w:color w:val="000000" w:themeColor="text1"/>
                <w:sz w:val="24"/>
                <w:szCs w:val="24"/>
              </w:rPr>
            </w:pPr>
            <w:r w:rsidRPr="001800D8">
              <w:rPr>
                <w:i/>
                <w:color w:val="000000" w:themeColor="text1"/>
                <w:sz w:val="24"/>
                <w:szCs w:val="24"/>
              </w:rPr>
              <w:t>423</w:t>
            </w:r>
          </w:p>
        </w:tc>
        <w:tc>
          <w:tcPr>
            <w:tcW w:w="2954" w:type="dxa"/>
          </w:tcPr>
          <w:p w:rsidR="007F712F" w:rsidRPr="001800D8" w:rsidRDefault="007F712F" w:rsidP="00513AAE">
            <w:pPr>
              <w:jc w:val="center"/>
              <w:rPr>
                <w:i/>
                <w:sz w:val="24"/>
                <w:szCs w:val="24"/>
              </w:rPr>
            </w:pPr>
            <w:r w:rsidRPr="001800D8">
              <w:rPr>
                <w:i/>
                <w:sz w:val="24"/>
                <w:szCs w:val="24"/>
              </w:rPr>
              <w:t>20,9%</w:t>
            </w:r>
          </w:p>
        </w:tc>
      </w:tr>
      <w:tr w:rsidR="007F712F" w:rsidRPr="001800D8" w:rsidTr="00513AAE">
        <w:tc>
          <w:tcPr>
            <w:tcW w:w="4680" w:type="dxa"/>
          </w:tcPr>
          <w:p w:rsidR="007F712F" w:rsidRPr="001800D8" w:rsidRDefault="007F712F" w:rsidP="00513AAE">
            <w:pPr>
              <w:jc w:val="center"/>
              <w:rPr>
                <w:i/>
                <w:sz w:val="24"/>
                <w:szCs w:val="24"/>
              </w:rPr>
            </w:pPr>
            <w:r w:rsidRPr="001800D8">
              <w:rPr>
                <w:i/>
                <w:sz w:val="24"/>
                <w:szCs w:val="24"/>
              </w:rPr>
              <w:t>Художественно-эстетическое           развитие</w:t>
            </w:r>
          </w:p>
        </w:tc>
        <w:tc>
          <w:tcPr>
            <w:tcW w:w="2284" w:type="dxa"/>
          </w:tcPr>
          <w:p w:rsidR="007F712F" w:rsidRPr="001800D8" w:rsidRDefault="007F712F" w:rsidP="00513AAE">
            <w:pPr>
              <w:jc w:val="center"/>
              <w:rPr>
                <w:i/>
                <w:color w:val="000000" w:themeColor="text1"/>
                <w:sz w:val="24"/>
                <w:szCs w:val="24"/>
              </w:rPr>
            </w:pPr>
            <w:r w:rsidRPr="001800D8">
              <w:rPr>
                <w:i/>
                <w:color w:val="000000" w:themeColor="text1"/>
                <w:sz w:val="24"/>
                <w:szCs w:val="24"/>
              </w:rPr>
              <w:t>680</w:t>
            </w:r>
          </w:p>
        </w:tc>
        <w:tc>
          <w:tcPr>
            <w:tcW w:w="2954" w:type="dxa"/>
          </w:tcPr>
          <w:p w:rsidR="007F712F" w:rsidRPr="001800D8" w:rsidRDefault="007F712F" w:rsidP="00513AAE">
            <w:pPr>
              <w:jc w:val="center"/>
              <w:rPr>
                <w:i/>
                <w:sz w:val="24"/>
                <w:szCs w:val="24"/>
              </w:rPr>
            </w:pPr>
            <w:r w:rsidRPr="001800D8">
              <w:rPr>
                <w:i/>
                <w:sz w:val="24"/>
                <w:szCs w:val="24"/>
              </w:rPr>
              <w:t>32,9%</w:t>
            </w:r>
          </w:p>
        </w:tc>
      </w:tr>
      <w:tr w:rsidR="007F712F" w:rsidRPr="001800D8" w:rsidTr="00513AAE">
        <w:tc>
          <w:tcPr>
            <w:tcW w:w="4680" w:type="dxa"/>
          </w:tcPr>
          <w:p w:rsidR="007F712F" w:rsidRPr="001800D8" w:rsidRDefault="007F712F" w:rsidP="00513AAE">
            <w:pPr>
              <w:jc w:val="center"/>
              <w:rPr>
                <w:i/>
                <w:sz w:val="24"/>
                <w:szCs w:val="24"/>
              </w:rPr>
            </w:pPr>
            <w:r w:rsidRPr="001800D8">
              <w:rPr>
                <w:i/>
                <w:sz w:val="24"/>
                <w:szCs w:val="24"/>
              </w:rPr>
              <w:t>Декоративно-прикладное искусство</w:t>
            </w:r>
          </w:p>
        </w:tc>
        <w:tc>
          <w:tcPr>
            <w:tcW w:w="2284" w:type="dxa"/>
          </w:tcPr>
          <w:p w:rsidR="007F712F" w:rsidRPr="001800D8" w:rsidRDefault="007F712F" w:rsidP="00513AAE">
            <w:pPr>
              <w:jc w:val="center"/>
              <w:rPr>
                <w:i/>
                <w:sz w:val="24"/>
                <w:szCs w:val="24"/>
              </w:rPr>
            </w:pPr>
            <w:r w:rsidRPr="001800D8">
              <w:rPr>
                <w:i/>
                <w:sz w:val="24"/>
                <w:szCs w:val="24"/>
              </w:rPr>
              <w:t>477</w:t>
            </w:r>
          </w:p>
        </w:tc>
        <w:tc>
          <w:tcPr>
            <w:tcW w:w="2954" w:type="dxa"/>
          </w:tcPr>
          <w:p w:rsidR="007F712F" w:rsidRPr="001800D8" w:rsidRDefault="007F712F" w:rsidP="00513AAE">
            <w:pPr>
              <w:jc w:val="center"/>
              <w:rPr>
                <w:i/>
                <w:sz w:val="24"/>
                <w:szCs w:val="24"/>
              </w:rPr>
            </w:pPr>
            <w:r w:rsidRPr="001800D8">
              <w:rPr>
                <w:i/>
                <w:sz w:val="24"/>
                <w:szCs w:val="24"/>
              </w:rPr>
              <w:t>23,1%</w:t>
            </w:r>
          </w:p>
        </w:tc>
      </w:tr>
      <w:tr w:rsidR="007F712F" w:rsidRPr="001800D8" w:rsidTr="00513AAE">
        <w:tc>
          <w:tcPr>
            <w:tcW w:w="4680" w:type="dxa"/>
          </w:tcPr>
          <w:p w:rsidR="007F712F" w:rsidRPr="001800D8" w:rsidRDefault="007F712F" w:rsidP="00513AAE">
            <w:pPr>
              <w:jc w:val="center"/>
              <w:rPr>
                <w:i/>
                <w:sz w:val="24"/>
                <w:szCs w:val="24"/>
              </w:rPr>
            </w:pPr>
            <w:r w:rsidRPr="001800D8">
              <w:rPr>
                <w:i/>
                <w:sz w:val="24"/>
                <w:szCs w:val="24"/>
              </w:rPr>
              <w:t>Спортивно-технический отдел</w:t>
            </w:r>
          </w:p>
        </w:tc>
        <w:tc>
          <w:tcPr>
            <w:tcW w:w="2284" w:type="dxa"/>
          </w:tcPr>
          <w:p w:rsidR="007F712F" w:rsidRPr="001800D8" w:rsidRDefault="007F712F" w:rsidP="00513AAE">
            <w:pPr>
              <w:jc w:val="center"/>
              <w:rPr>
                <w:i/>
                <w:sz w:val="24"/>
                <w:szCs w:val="24"/>
              </w:rPr>
            </w:pPr>
            <w:r w:rsidRPr="001800D8">
              <w:rPr>
                <w:i/>
                <w:sz w:val="24"/>
                <w:szCs w:val="24"/>
              </w:rPr>
              <w:t>312</w:t>
            </w:r>
          </w:p>
        </w:tc>
        <w:tc>
          <w:tcPr>
            <w:tcW w:w="2954" w:type="dxa"/>
          </w:tcPr>
          <w:p w:rsidR="007F712F" w:rsidRPr="001800D8" w:rsidRDefault="007F712F" w:rsidP="00513AAE">
            <w:pPr>
              <w:jc w:val="center"/>
              <w:rPr>
                <w:i/>
                <w:sz w:val="24"/>
                <w:szCs w:val="24"/>
              </w:rPr>
            </w:pPr>
            <w:r w:rsidRPr="001800D8">
              <w:rPr>
                <w:i/>
                <w:sz w:val="24"/>
                <w:szCs w:val="24"/>
              </w:rPr>
              <w:t>15,1%</w:t>
            </w:r>
          </w:p>
        </w:tc>
      </w:tr>
      <w:tr w:rsidR="007F712F" w:rsidRPr="001800D8" w:rsidTr="00513AAE">
        <w:tc>
          <w:tcPr>
            <w:tcW w:w="4680" w:type="dxa"/>
          </w:tcPr>
          <w:p w:rsidR="007F712F" w:rsidRPr="001800D8" w:rsidRDefault="007F712F" w:rsidP="00513AAE">
            <w:pPr>
              <w:jc w:val="center"/>
              <w:rPr>
                <w:i/>
                <w:sz w:val="24"/>
                <w:szCs w:val="24"/>
              </w:rPr>
            </w:pPr>
            <w:r w:rsidRPr="001800D8">
              <w:rPr>
                <w:i/>
                <w:sz w:val="24"/>
                <w:szCs w:val="24"/>
              </w:rPr>
              <w:t>Шахматно-шашечный</w:t>
            </w:r>
          </w:p>
        </w:tc>
        <w:tc>
          <w:tcPr>
            <w:tcW w:w="2284" w:type="dxa"/>
          </w:tcPr>
          <w:p w:rsidR="007F712F" w:rsidRPr="001800D8" w:rsidRDefault="007F712F" w:rsidP="00513AAE">
            <w:pPr>
              <w:jc w:val="center"/>
              <w:rPr>
                <w:i/>
                <w:sz w:val="24"/>
                <w:szCs w:val="24"/>
              </w:rPr>
            </w:pPr>
            <w:r w:rsidRPr="001800D8">
              <w:rPr>
                <w:i/>
                <w:sz w:val="24"/>
                <w:szCs w:val="24"/>
              </w:rPr>
              <w:t>172</w:t>
            </w:r>
          </w:p>
        </w:tc>
        <w:tc>
          <w:tcPr>
            <w:tcW w:w="2954" w:type="dxa"/>
          </w:tcPr>
          <w:p w:rsidR="007F712F" w:rsidRPr="001800D8" w:rsidRDefault="007F712F" w:rsidP="00513AAE">
            <w:pPr>
              <w:jc w:val="center"/>
              <w:rPr>
                <w:i/>
                <w:sz w:val="24"/>
                <w:szCs w:val="24"/>
              </w:rPr>
            </w:pPr>
            <w:r w:rsidRPr="001800D8">
              <w:rPr>
                <w:i/>
                <w:sz w:val="24"/>
                <w:szCs w:val="24"/>
              </w:rPr>
              <w:t>8.3%</w:t>
            </w:r>
          </w:p>
        </w:tc>
      </w:tr>
      <w:tr w:rsidR="007F712F" w:rsidRPr="001800D8" w:rsidTr="00513AAE">
        <w:tc>
          <w:tcPr>
            <w:tcW w:w="4680" w:type="dxa"/>
          </w:tcPr>
          <w:p w:rsidR="007F712F" w:rsidRPr="001800D8" w:rsidRDefault="007F712F" w:rsidP="00513AAE">
            <w:pPr>
              <w:jc w:val="center"/>
              <w:rPr>
                <w:i/>
                <w:sz w:val="24"/>
                <w:szCs w:val="24"/>
              </w:rPr>
            </w:pPr>
            <w:r w:rsidRPr="001800D8">
              <w:rPr>
                <w:i/>
                <w:sz w:val="24"/>
                <w:szCs w:val="24"/>
              </w:rPr>
              <w:t>Итого:</w:t>
            </w:r>
          </w:p>
        </w:tc>
        <w:tc>
          <w:tcPr>
            <w:tcW w:w="2284" w:type="dxa"/>
          </w:tcPr>
          <w:p w:rsidR="007F712F" w:rsidRPr="001800D8" w:rsidRDefault="007F712F" w:rsidP="00513AAE">
            <w:pPr>
              <w:jc w:val="center"/>
              <w:rPr>
                <w:i/>
                <w:sz w:val="24"/>
                <w:szCs w:val="24"/>
              </w:rPr>
            </w:pPr>
            <w:r w:rsidRPr="001800D8">
              <w:rPr>
                <w:i/>
                <w:sz w:val="24"/>
                <w:szCs w:val="24"/>
              </w:rPr>
              <w:t>2042</w:t>
            </w:r>
          </w:p>
        </w:tc>
        <w:tc>
          <w:tcPr>
            <w:tcW w:w="2954" w:type="dxa"/>
          </w:tcPr>
          <w:p w:rsidR="007F712F" w:rsidRPr="001800D8" w:rsidRDefault="007F712F" w:rsidP="00513AAE">
            <w:pPr>
              <w:jc w:val="center"/>
              <w:rPr>
                <w:i/>
                <w:sz w:val="24"/>
                <w:szCs w:val="24"/>
              </w:rPr>
            </w:pPr>
            <w:r w:rsidRPr="001800D8">
              <w:rPr>
                <w:i/>
                <w:sz w:val="24"/>
                <w:szCs w:val="24"/>
              </w:rPr>
              <w:t>99%</w:t>
            </w:r>
          </w:p>
        </w:tc>
      </w:tr>
    </w:tbl>
    <w:p w:rsidR="007F712F" w:rsidRPr="001800D8" w:rsidRDefault="007F712F" w:rsidP="007F712F">
      <w:pPr>
        <w:jc w:val="both"/>
        <w:rPr>
          <w:sz w:val="24"/>
          <w:szCs w:val="24"/>
        </w:rPr>
      </w:pPr>
      <w:r w:rsidRPr="001800D8">
        <w:rPr>
          <w:sz w:val="24"/>
          <w:szCs w:val="24"/>
        </w:rPr>
        <w:t xml:space="preserve"> </w:t>
      </w:r>
    </w:p>
    <w:p w:rsidR="007F712F" w:rsidRPr="001800D8" w:rsidRDefault="007F712F" w:rsidP="007F712F">
      <w:pPr>
        <w:jc w:val="both"/>
        <w:rPr>
          <w:b/>
          <w:sz w:val="24"/>
          <w:szCs w:val="24"/>
        </w:rPr>
      </w:pPr>
      <w:r w:rsidRPr="001800D8">
        <w:rPr>
          <w:sz w:val="24"/>
          <w:szCs w:val="24"/>
        </w:rPr>
        <w:t>Наибольшее количество обучающихся - 32,9% обучаются в отделе</w:t>
      </w:r>
      <w:r w:rsidRPr="001800D8">
        <w:rPr>
          <w:b/>
          <w:sz w:val="24"/>
          <w:szCs w:val="24"/>
        </w:rPr>
        <w:t xml:space="preserve"> </w:t>
      </w:r>
      <w:r w:rsidRPr="001800D8">
        <w:rPr>
          <w:sz w:val="24"/>
          <w:szCs w:val="24"/>
        </w:rPr>
        <w:t>художественно-эстетического           развития.</w:t>
      </w:r>
    </w:p>
    <w:p w:rsidR="007F712F" w:rsidRPr="001800D8" w:rsidRDefault="007F712F" w:rsidP="007F712F">
      <w:pPr>
        <w:rPr>
          <w:b/>
          <w:i/>
          <w:sz w:val="24"/>
          <w:szCs w:val="24"/>
        </w:rPr>
      </w:pPr>
    </w:p>
    <w:p w:rsidR="007F712F" w:rsidRPr="001800D8" w:rsidRDefault="007F712F" w:rsidP="007F712F">
      <w:pPr>
        <w:jc w:val="center"/>
        <w:rPr>
          <w:b/>
          <w:i/>
          <w:sz w:val="24"/>
          <w:szCs w:val="24"/>
        </w:rPr>
      </w:pPr>
    </w:p>
    <w:p w:rsidR="007F712F" w:rsidRPr="001800D8" w:rsidRDefault="007F712F" w:rsidP="007F712F">
      <w:pPr>
        <w:jc w:val="center"/>
        <w:rPr>
          <w:b/>
          <w:i/>
          <w:sz w:val="24"/>
          <w:szCs w:val="24"/>
        </w:rPr>
      </w:pPr>
      <w:r w:rsidRPr="001800D8">
        <w:rPr>
          <w:noProof/>
          <w:sz w:val="24"/>
          <w:szCs w:val="24"/>
        </w:rPr>
        <w:drawing>
          <wp:inline distT="0" distB="0" distL="0" distR="0" wp14:anchorId="2E9C7CDC" wp14:editId="446EDCC9">
            <wp:extent cx="6048375" cy="27432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F712F" w:rsidRPr="001800D8" w:rsidRDefault="007F712F" w:rsidP="007F712F">
      <w:pPr>
        <w:jc w:val="center"/>
        <w:rPr>
          <w:b/>
          <w:i/>
          <w:sz w:val="24"/>
          <w:szCs w:val="24"/>
        </w:rPr>
      </w:pPr>
    </w:p>
    <w:p w:rsidR="007F712F" w:rsidRPr="001800D8" w:rsidRDefault="007F712F" w:rsidP="007F712F">
      <w:pPr>
        <w:jc w:val="center"/>
        <w:rPr>
          <w:b/>
          <w:bCs/>
          <w:i/>
          <w:sz w:val="24"/>
          <w:szCs w:val="24"/>
        </w:rPr>
      </w:pPr>
      <w:r w:rsidRPr="001800D8">
        <w:rPr>
          <w:b/>
          <w:i/>
          <w:sz w:val="24"/>
          <w:szCs w:val="24"/>
        </w:rPr>
        <w:t>Количество обучающихся по годам обучения</w:t>
      </w:r>
    </w:p>
    <w:p w:rsidR="007F712F" w:rsidRPr="001800D8" w:rsidRDefault="007F712F" w:rsidP="007F712F">
      <w:pPr>
        <w:jc w:val="right"/>
        <w:rPr>
          <w:b/>
          <w:i/>
          <w:sz w:val="24"/>
          <w:szCs w:val="24"/>
        </w:rPr>
      </w:pPr>
      <w:r w:rsidRPr="001800D8">
        <w:rPr>
          <w:b/>
          <w:bCs/>
          <w:sz w:val="24"/>
          <w:szCs w:val="24"/>
        </w:rPr>
        <w:t>Таблица 5</w:t>
      </w:r>
      <w:r w:rsidRPr="001800D8">
        <w:rPr>
          <w:b/>
          <w:i/>
          <w:sz w:val="24"/>
          <w:szCs w:val="24"/>
        </w:rPr>
        <w:t xml:space="preserve">.                                                                                                                             </w:t>
      </w:r>
    </w:p>
    <w:p w:rsidR="007F712F" w:rsidRPr="001800D8" w:rsidRDefault="007F712F" w:rsidP="007F712F">
      <w:pPr>
        <w:rPr>
          <w:b/>
          <w:i/>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126"/>
        <w:gridCol w:w="1985"/>
        <w:gridCol w:w="2126"/>
        <w:gridCol w:w="1843"/>
      </w:tblGrid>
      <w:tr w:rsidR="007F712F" w:rsidRPr="001800D8" w:rsidTr="00513AAE">
        <w:tc>
          <w:tcPr>
            <w:tcW w:w="1843" w:type="dxa"/>
            <w:vAlign w:val="center"/>
          </w:tcPr>
          <w:p w:rsidR="007F712F" w:rsidRPr="001800D8" w:rsidRDefault="007F712F" w:rsidP="00513AAE">
            <w:pPr>
              <w:jc w:val="center"/>
              <w:rPr>
                <w:b/>
                <w:i/>
                <w:sz w:val="24"/>
                <w:szCs w:val="24"/>
              </w:rPr>
            </w:pPr>
            <w:r w:rsidRPr="001800D8">
              <w:rPr>
                <w:b/>
                <w:i/>
                <w:sz w:val="24"/>
                <w:szCs w:val="24"/>
              </w:rPr>
              <w:t>Год</w:t>
            </w:r>
          </w:p>
        </w:tc>
        <w:tc>
          <w:tcPr>
            <w:tcW w:w="2126" w:type="dxa"/>
          </w:tcPr>
          <w:p w:rsidR="007F712F" w:rsidRPr="001800D8" w:rsidRDefault="007F712F" w:rsidP="00513AAE">
            <w:pPr>
              <w:jc w:val="center"/>
              <w:rPr>
                <w:b/>
                <w:bCs/>
                <w:i/>
                <w:sz w:val="24"/>
                <w:szCs w:val="24"/>
              </w:rPr>
            </w:pPr>
            <w:r w:rsidRPr="001800D8">
              <w:rPr>
                <w:b/>
                <w:i/>
                <w:sz w:val="24"/>
                <w:szCs w:val="24"/>
              </w:rPr>
              <w:t>1 год обучения</w:t>
            </w:r>
          </w:p>
        </w:tc>
        <w:tc>
          <w:tcPr>
            <w:tcW w:w="1985" w:type="dxa"/>
          </w:tcPr>
          <w:p w:rsidR="007F712F" w:rsidRPr="001800D8" w:rsidRDefault="007F712F" w:rsidP="00513AAE">
            <w:pPr>
              <w:jc w:val="center"/>
              <w:rPr>
                <w:b/>
                <w:i/>
                <w:sz w:val="24"/>
                <w:szCs w:val="24"/>
              </w:rPr>
            </w:pPr>
            <w:r w:rsidRPr="001800D8">
              <w:rPr>
                <w:b/>
                <w:i/>
                <w:sz w:val="24"/>
                <w:szCs w:val="24"/>
              </w:rPr>
              <w:t xml:space="preserve">2 год </w:t>
            </w:r>
          </w:p>
          <w:p w:rsidR="007F712F" w:rsidRPr="001800D8" w:rsidRDefault="007F712F" w:rsidP="00513AAE">
            <w:pPr>
              <w:jc w:val="center"/>
              <w:rPr>
                <w:b/>
                <w:bCs/>
                <w:i/>
                <w:sz w:val="24"/>
                <w:szCs w:val="24"/>
              </w:rPr>
            </w:pPr>
            <w:r w:rsidRPr="001800D8">
              <w:rPr>
                <w:b/>
                <w:i/>
                <w:sz w:val="24"/>
                <w:szCs w:val="24"/>
              </w:rPr>
              <w:t>обучения</w:t>
            </w:r>
          </w:p>
        </w:tc>
        <w:tc>
          <w:tcPr>
            <w:tcW w:w="2126" w:type="dxa"/>
          </w:tcPr>
          <w:p w:rsidR="007F712F" w:rsidRPr="001800D8" w:rsidRDefault="007F712F" w:rsidP="00513AAE">
            <w:pPr>
              <w:jc w:val="center"/>
              <w:rPr>
                <w:b/>
                <w:i/>
                <w:sz w:val="24"/>
                <w:szCs w:val="24"/>
              </w:rPr>
            </w:pPr>
            <w:r w:rsidRPr="001800D8">
              <w:rPr>
                <w:b/>
                <w:i/>
                <w:sz w:val="24"/>
                <w:szCs w:val="24"/>
              </w:rPr>
              <w:t xml:space="preserve">3 год обучения </w:t>
            </w:r>
          </w:p>
          <w:p w:rsidR="007F712F" w:rsidRPr="001800D8" w:rsidRDefault="007F712F" w:rsidP="00513AAE">
            <w:pPr>
              <w:jc w:val="center"/>
              <w:rPr>
                <w:b/>
                <w:bCs/>
                <w:i/>
                <w:sz w:val="24"/>
                <w:szCs w:val="24"/>
              </w:rPr>
            </w:pPr>
            <w:r w:rsidRPr="001800D8">
              <w:rPr>
                <w:b/>
                <w:i/>
                <w:sz w:val="24"/>
                <w:szCs w:val="24"/>
              </w:rPr>
              <w:t>и более</w:t>
            </w:r>
          </w:p>
        </w:tc>
        <w:tc>
          <w:tcPr>
            <w:tcW w:w="1843" w:type="dxa"/>
          </w:tcPr>
          <w:p w:rsidR="007F712F" w:rsidRPr="001800D8" w:rsidRDefault="007F712F" w:rsidP="00513AAE">
            <w:pPr>
              <w:jc w:val="center"/>
              <w:rPr>
                <w:b/>
                <w:bCs/>
                <w:i/>
                <w:sz w:val="24"/>
                <w:szCs w:val="24"/>
              </w:rPr>
            </w:pPr>
            <w:r w:rsidRPr="001800D8">
              <w:rPr>
                <w:b/>
                <w:bCs/>
                <w:i/>
                <w:sz w:val="24"/>
                <w:szCs w:val="24"/>
              </w:rPr>
              <w:t>Всего</w:t>
            </w:r>
          </w:p>
        </w:tc>
      </w:tr>
      <w:tr w:rsidR="007F712F" w:rsidRPr="001800D8" w:rsidTr="00513AAE">
        <w:tc>
          <w:tcPr>
            <w:tcW w:w="1843" w:type="dxa"/>
          </w:tcPr>
          <w:p w:rsidR="007F712F" w:rsidRPr="001800D8" w:rsidRDefault="007F712F" w:rsidP="00513AAE">
            <w:pPr>
              <w:jc w:val="center"/>
              <w:rPr>
                <w:b/>
                <w:i/>
                <w:iCs/>
                <w:sz w:val="24"/>
                <w:szCs w:val="24"/>
              </w:rPr>
            </w:pPr>
            <w:r w:rsidRPr="001800D8">
              <w:rPr>
                <w:b/>
                <w:i/>
                <w:sz w:val="24"/>
                <w:szCs w:val="24"/>
              </w:rPr>
              <w:t>2020-2021</w:t>
            </w:r>
          </w:p>
        </w:tc>
        <w:tc>
          <w:tcPr>
            <w:tcW w:w="2126" w:type="dxa"/>
          </w:tcPr>
          <w:p w:rsidR="007F712F" w:rsidRPr="001800D8" w:rsidRDefault="007F712F" w:rsidP="00513AAE">
            <w:pPr>
              <w:jc w:val="center"/>
              <w:rPr>
                <w:bCs/>
                <w:i/>
                <w:sz w:val="24"/>
                <w:szCs w:val="24"/>
              </w:rPr>
            </w:pPr>
            <w:r w:rsidRPr="001800D8">
              <w:rPr>
                <w:bCs/>
                <w:i/>
                <w:sz w:val="24"/>
                <w:szCs w:val="24"/>
              </w:rPr>
              <w:t xml:space="preserve">1049 </w:t>
            </w:r>
            <w:r w:rsidRPr="001800D8">
              <w:rPr>
                <w:b/>
                <w:i/>
                <w:sz w:val="24"/>
                <w:szCs w:val="24"/>
              </w:rPr>
              <w:t>(49,4%)</w:t>
            </w:r>
          </w:p>
        </w:tc>
        <w:tc>
          <w:tcPr>
            <w:tcW w:w="1985" w:type="dxa"/>
          </w:tcPr>
          <w:p w:rsidR="007F712F" w:rsidRPr="001800D8" w:rsidRDefault="007F712F" w:rsidP="00513AAE">
            <w:pPr>
              <w:jc w:val="center"/>
              <w:rPr>
                <w:bCs/>
                <w:i/>
                <w:sz w:val="24"/>
                <w:szCs w:val="24"/>
              </w:rPr>
            </w:pPr>
            <w:r w:rsidRPr="001800D8">
              <w:rPr>
                <w:bCs/>
                <w:i/>
                <w:sz w:val="24"/>
                <w:szCs w:val="24"/>
              </w:rPr>
              <w:t xml:space="preserve">635 </w:t>
            </w:r>
            <w:r w:rsidRPr="001800D8">
              <w:rPr>
                <w:b/>
                <w:i/>
                <w:sz w:val="24"/>
                <w:szCs w:val="24"/>
              </w:rPr>
              <w:t>(29,9%)</w:t>
            </w:r>
          </w:p>
        </w:tc>
        <w:tc>
          <w:tcPr>
            <w:tcW w:w="2126" w:type="dxa"/>
          </w:tcPr>
          <w:p w:rsidR="007F712F" w:rsidRPr="001800D8" w:rsidRDefault="007F712F" w:rsidP="00513AAE">
            <w:pPr>
              <w:jc w:val="center"/>
              <w:rPr>
                <w:bCs/>
                <w:i/>
                <w:sz w:val="24"/>
                <w:szCs w:val="24"/>
              </w:rPr>
            </w:pPr>
            <w:r w:rsidRPr="001800D8">
              <w:rPr>
                <w:bCs/>
                <w:i/>
                <w:sz w:val="24"/>
                <w:szCs w:val="24"/>
              </w:rPr>
              <w:t xml:space="preserve">440 </w:t>
            </w:r>
            <w:r w:rsidRPr="001800D8">
              <w:rPr>
                <w:b/>
                <w:i/>
                <w:sz w:val="24"/>
                <w:szCs w:val="24"/>
              </w:rPr>
              <w:t>(20,7%)</w:t>
            </w:r>
          </w:p>
        </w:tc>
        <w:tc>
          <w:tcPr>
            <w:tcW w:w="1843" w:type="dxa"/>
          </w:tcPr>
          <w:p w:rsidR="007F712F" w:rsidRPr="001800D8" w:rsidRDefault="007F712F" w:rsidP="00513AAE">
            <w:pPr>
              <w:jc w:val="center"/>
              <w:rPr>
                <w:bCs/>
                <w:i/>
                <w:sz w:val="24"/>
                <w:szCs w:val="24"/>
              </w:rPr>
            </w:pPr>
            <w:r w:rsidRPr="001800D8">
              <w:rPr>
                <w:bCs/>
                <w:i/>
                <w:sz w:val="24"/>
                <w:szCs w:val="24"/>
              </w:rPr>
              <w:t xml:space="preserve">2124 </w:t>
            </w:r>
            <w:r w:rsidRPr="001800D8">
              <w:rPr>
                <w:i/>
                <w:sz w:val="24"/>
                <w:szCs w:val="24"/>
              </w:rPr>
              <w:t>(100%)</w:t>
            </w:r>
          </w:p>
        </w:tc>
      </w:tr>
      <w:tr w:rsidR="007F712F" w:rsidRPr="001800D8" w:rsidTr="00513AAE">
        <w:tc>
          <w:tcPr>
            <w:tcW w:w="1843" w:type="dxa"/>
            <w:vAlign w:val="center"/>
          </w:tcPr>
          <w:p w:rsidR="007F712F" w:rsidRPr="001800D8" w:rsidRDefault="007F712F" w:rsidP="00513AAE">
            <w:pPr>
              <w:jc w:val="center"/>
              <w:rPr>
                <w:b/>
                <w:i/>
                <w:sz w:val="24"/>
                <w:szCs w:val="24"/>
              </w:rPr>
            </w:pPr>
            <w:r w:rsidRPr="001800D8">
              <w:rPr>
                <w:b/>
                <w:bCs/>
                <w:i/>
                <w:iCs/>
                <w:sz w:val="24"/>
                <w:szCs w:val="24"/>
              </w:rPr>
              <w:lastRenderedPageBreak/>
              <w:t>2021-2022</w:t>
            </w:r>
          </w:p>
        </w:tc>
        <w:tc>
          <w:tcPr>
            <w:tcW w:w="2126" w:type="dxa"/>
          </w:tcPr>
          <w:p w:rsidR="007F712F" w:rsidRPr="001800D8" w:rsidRDefault="007F712F" w:rsidP="00513AAE">
            <w:pPr>
              <w:jc w:val="center"/>
              <w:rPr>
                <w:bCs/>
                <w:i/>
                <w:sz w:val="24"/>
                <w:szCs w:val="24"/>
              </w:rPr>
            </w:pPr>
            <w:r w:rsidRPr="001800D8">
              <w:rPr>
                <w:bCs/>
                <w:i/>
                <w:sz w:val="24"/>
                <w:szCs w:val="24"/>
              </w:rPr>
              <w:t xml:space="preserve">1034 </w:t>
            </w:r>
            <w:r w:rsidRPr="001800D8">
              <w:rPr>
                <w:b/>
                <w:i/>
                <w:sz w:val="24"/>
                <w:szCs w:val="24"/>
              </w:rPr>
              <w:t>(48,6%)</w:t>
            </w:r>
          </w:p>
        </w:tc>
        <w:tc>
          <w:tcPr>
            <w:tcW w:w="1985" w:type="dxa"/>
          </w:tcPr>
          <w:p w:rsidR="007F712F" w:rsidRPr="001800D8" w:rsidRDefault="007F712F" w:rsidP="00513AAE">
            <w:pPr>
              <w:jc w:val="center"/>
              <w:rPr>
                <w:bCs/>
                <w:i/>
                <w:sz w:val="24"/>
                <w:szCs w:val="24"/>
              </w:rPr>
            </w:pPr>
            <w:r w:rsidRPr="001800D8">
              <w:rPr>
                <w:bCs/>
                <w:i/>
                <w:sz w:val="24"/>
                <w:szCs w:val="24"/>
              </w:rPr>
              <w:t xml:space="preserve">600 </w:t>
            </w:r>
            <w:r w:rsidRPr="001800D8">
              <w:rPr>
                <w:b/>
                <w:i/>
                <w:sz w:val="24"/>
                <w:szCs w:val="24"/>
              </w:rPr>
              <w:t>(28,2%)</w:t>
            </w:r>
          </w:p>
        </w:tc>
        <w:tc>
          <w:tcPr>
            <w:tcW w:w="2126" w:type="dxa"/>
          </w:tcPr>
          <w:p w:rsidR="007F712F" w:rsidRPr="001800D8" w:rsidRDefault="007F712F" w:rsidP="00513AAE">
            <w:pPr>
              <w:jc w:val="center"/>
              <w:rPr>
                <w:bCs/>
                <w:i/>
                <w:sz w:val="24"/>
                <w:szCs w:val="24"/>
              </w:rPr>
            </w:pPr>
            <w:r w:rsidRPr="001800D8">
              <w:rPr>
                <w:bCs/>
                <w:i/>
                <w:sz w:val="24"/>
                <w:szCs w:val="24"/>
              </w:rPr>
              <w:t xml:space="preserve">490 </w:t>
            </w:r>
            <w:r w:rsidRPr="001800D8">
              <w:rPr>
                <w:b/>
                <w:i/>
                <w:sz w:val="24"/>
                <w:szCs w:val="24"/>
              </w:rPr>
              <w:t>(23,0%)</w:t>
            </w:r>
          </w:p>
        </w:tc>
        <w:tc>
          <w:tcPr>
            <w:tcW w:w="1843" w:type="dxa"/>
          </w:tcPr>
          <w:p w:rsidR="007F712F" w:rsidRPr="001800D8" w:rsidRDefault="007F712F" w:rsidP="00513AAE">
            <w:pPr>
              <w:jc w:val="center"/>
              <w:rPr>
                <w:i/>
                <w:sz w:val="24"/>
                <w:szCs w:val="24"/>
              </w:rPr>
            </w:pPr>
            <w:r w:rsidRPr="001800D8">
              <w:rPr>
                <w:bCs/>
                <w:i/>
                <w:sz w:val="24"/>
                <w:szCs w:val="24"/>
              </w:rPr>
              <w:t xml:space="preserve">2124 </w:t>
            </w:r>
            <w:r w:rsidRPr="001800D8">
              <w:rPr>
                <w:i/>
                <w:sz w:val="24"/>
                <w:szCs w:val="24"/>
              </w:rPr>
              <w:t>(100%)</w:t>
            </w:r>
          </w:p>
        </w:tc>
      </w:tr>
      <w:tr w:rsidR="007F712F" w:rsidRPr="001800D8" w:rsidTr="00513AAE">
        <w:tc>
          <w:tcPr>
            <w:tcW w:w="1843" w:type="dxa"/>
          </w:tcPr>
          <w:p w:rsidR="007F712F" w:rsidRPr="001800D8" w:rsidRDefault="007F712F" w:rsidP="00513AAE">
            <w:pPr>
              <w:jc w:val="center"/>
              <w:rPr>
                <w:b/>
                <w:bCs/>
                <w:i/>
                <w:iCs/>
                <w:sz w:val="24"/>
                <w:szCs w:val="24"/>
              </w:rPr>
            </w:pPr>
            <w:r w:rsidRPr="001800D8">
              <w:rPr>
                <w:b/>
                <w:bCs/>
                <w:i/>
                <w:iCs/>
                <w:sz w:val="24"/>
                <w:szCs w:val="24"/>
              </w:rPr>
              <w:t>2022-2023</w:t>
            </w:r>
          </w:p>
        </w:tc>
        <w:tc>
          <w:tcPr>
            <w:tcW w:w="2126" w:type="dxa"/>
          </w:tcPr>
          <w:p w:rsidR="007F712F" w:rsidRPr="001800D8" w:rsidRDefault="007F712F" w:rsidP="00513AAE">
            <w:pPr>
              <w:jc w:val="center"/>
              <w:rPr>
                <w:b/>
                <w:bCs/>
                <w:i/>
                <w:iCs/>
                <w:sz w:val="24"/>
                <w:szCs w:val="24"/>
              </w:rPr>
            </w:pPr>
            <w:r w:rsidRPr="001800D8">
              <w:rPr>
                <w:b/>
                <w:bCs/>
                <w:i/>
                <w:iCs/>
                <w:sz w:val="24"/>
                <w:szCs w:val="24"/>
              </w:rPr>
              <w:t>960 (46,5%)</w:t>
            </w:r>
          </w:p>
        </w:tc>
        <w:tc>
          <w:tcPr>
            <w:tcW w:w="1985" w:type="dxa"/>
          </w:tcPr>
          <w:p w:rsidR="007F712F" w:rsidRPr="001800D8" w:rsidRDefault="007F712F" w:rsidP="00513AAE">
            <w:pPr>
              <w:jc w:val="center"/>
              <w:rPr>
                <w:b/>
                <w:bCs/>
                <w:i/>
                <w:iCs/>
                <w:sz w:val="24"/>
                <w:szCs w:val="24"/>
              </w:rPr>
            </w:pPr>
            <w:r w:rsidRPr="001800D8">
              <w:rPr>
                <w:b/>
                <w:bCs/>
                <w:i/>
                <w:iCs/>
                <w:sz w:val="24"/>
                <w:szCs w:val="24"/>
              </w:rPr>
              <w:t>626 (30,9%)</w:t>
            </w:r>
          </w:p>
        </w:tc>
        <w:tc>
          <w:tcPr>
            <w:tcW w:w="2126" w:type="dxa"/>
          </w:tcPr>
          <w:p w:rsidR="007F712F" w:rsidRPr="001800D8" w:rsidRDefault="007F712F" w:rsidP="00513AAE">
            <w:pPr>
              <w:jc w:val="center"/>
              <w:rPr>
                <w:b/>
                <w:bCs/>
                <w:i/>
                <w:iCs/>
                <w:sz w:val="24"/>
                <w:szCs w:val="24"/>
              </w:rPr>
            </w:pPr>
            <w:r w:rsidRPr="001800D8">
              <w:rPr>
                <w:b/>
                <w:bCs/>
                <w:i/>
                <w:iCs/>
                <w:sz w:val="24"/>
                <w:szCs w:val="24"/>
              </w:rPr>
              <w:t>456 (22,6%)</w:t>
            </w:r>
          </w:p>
        </w:tc>
        <w:tc>
          <w:tcPr>
            <w:tcW w:w="1843" w:type="dxa"/>
          </w:tcPr>
          <w:p w:rsidR="007F712F" w:rsidRPr="001800D8" w:rsidRDefault="007F712F" w:rsidP="00513AAE">
            <w:pPr>
              <w:jc w:val="center"/>
              <w:rPr>
                <w:b/>
                <w:bCs/>
                <w:i/>
                <w:iCs/>
                <w:sz w:val="24"/>
                <w:szCs w:val="24"/>
              </w:rPr>
            </w:pPr>
            <w:r w:rsidRPr="001800D8">
              <w:rPr>
                <w:b/>
                <w:bCs/>
                <w:i/>
                <w:iCs/>
                <w:sz w:val="24"/>
                <w:szCs w:val="24"/>
              </w:rPr>
              <w:t>2042(100%)</w:t>
            </w:r>
          </w:p>
        </w:tc>
      </w:tr>
    </w:tbl>
    <w:p w:rsidR="007F712F" w:rsidRPr="001800D8" w:rsidRDefault="007F712F" w:rsidP="007F712F">
      <w:pPr>
        <w:jc w:val="both"/>
        <w:rPr>
          <w:bCs/>
          <w:sz w:val="24"/>
          <w:szCs w:val="24"/>
        </w:rPr>
      </w:pPr>
    </w:p>
    <w:p w:rsidR="007F712F" w:rsidRPr="001800D8" w:rsidRDefault="007F712F" w:rsidP="007F712F">
      <w:pPr>
        <w:jc w:val="both"/>
        <w:rPr>
          <w:sz w:val="24"/>
          <w:szCs w:val="24"/>
        </w:rPr>
      </w:pPr>
      <w:r w:rsidRPr="001800D8">
        <w:rPr>
          <w:bCs/>
          <w:sz w:val="24"/>
          <w:szCs w:val="24"/>
        </w:rPr>
        <w:t xml:space="preserve">Наибольшее количество обучающихся первого года обучения </w:t>
      </w:r>
      <w:r w:rsidRPr="001800D8">
        <w:rPr>
          <w:sz w:val="24"/>
          <w:szCs w:val="24"/>
        </w:rPr>
        <w:t>(46,5%), наименьшее 3 и более годов обучения (22,6%), по сравнению с прошлым годом</w:t>
      </w:r>
      <w:r w:rsidRPr="001800D8">
        <w:rPr>
          <w:bCs/>
          <w:sz w:val="24"/>
          <w:szCs w:val="24"/>
        </w:rPr>
        <w:t xml:space="preserve"> количество обучающихся </w:t>
      </w:r>
      <w:r w:rsidRPr="001800D8">
        <w:rPr>
          <w:sz w:val="24"/>
          <w:szCs w:val="24"/>
        </w:rPr>
        <w:t>2 года обучения увеличилось.</w:t>
      </w:r>
      <w:r w:rsidRPr="001800D8">
        <w:rPr>
          <w:b/>
          <w:i/>
          <w:sz w:val="24"/>
          <w:szCs w:val="24"/>
        </w:rPr>
        <w:t xml:space="preserve"> </w:t>
      </w:r>
    </w:p>
    <w:p w:rsidR="007F712F" w:rsidRPr="001800D8" w:rsidRDefault="007F712F" w:rsidP="007F712F">
      <w:pPr>
        <w:jc w:val="both"/>
        <w:rPr>
          <w:bCs/>
          <w:sz w:val="24"/>
          <w:szCs w:val="24"/>
        </w:rPr>
      </w:pPr>
    </w:p>
    <w:p w:rsidR="007F712F" w:rsidRPr="001800D8" w:rsidRDefault="007F712F" w:rsidP="007F712F">
      <w:pPr>
        <w:ind w:firstLine="540"/>
        <w:jc w:val="center"/>
        <w:rPr>
          <w:b/>
          <w:i/>
          <w:sz w:val="24"/>
          <w:szCs w:val="24"/>
        </w:rPr>
      </w:pPr>
      <w:r w:rsidRPr="001800D8">
        <w:rPr>
          <w:noProof/>
          <w:sz w:val="24"/>
          <w:szCs w:val="24"/>
        </w:rPr>
        <w:drawing>
          <wp:inline distT="0" distB="0" distL="0" distR="0" wp14:anchorId="6C18F531" wp14:editId="14834167">
            <wp:extent cx="5124450" cy="27432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F712F" w:rsidRPr="001800D8" w:rsidRDefault="007F712F" w:rsidP="007F712F">
      <w:pPr>
        <w:ind w:firstLine="540"/>
        <w:jc w:val="right"/>
        <w:rPr>
          <w:b/>
          <w:i/>
          <w:sz w:val="24"/>
          <w:szCs w:val="24"/>
        </w:rPr>
      </w:pPr>
    </w:p>
    <w:p w:rsidR="007F712F" w:rsidRPr="001800D8" w:rsidRDefault="007F712F" w:rsidP="007F712F">
      <w:pPr>
        <w:ind w:firstLine="540"/>
        <w:jc w:val="right"/>
        <w:rPr>
          <w:b/>
          <w:i/>
          <w:sz w:val="24"/>
          <w:szCs w:val="24"/>
        </w:rPr>
      </w:pPr>
    </w:p>
    <w:p w:rsidR="007F712F" w:rsidRPr="001800D8" w:rsidRDefault="007F712F" w:rsidP="007F712F">
      <w:pPr>
        <w:ind w:firstLine="540"/>
        <w:jc w:val="right"/>
        <w:rPr>
          <w:b/>
          <w:i/>
          <w:sz w:val="24"/>
          <w:szCs w:val="24"/>
        </w:rPr>
      </w:pPr>
      <w:r w:rsidRPr="001800D8">
        <w:rPr>
          <w:b/>
          <w:i/>
          <w:sz w:val="24"/>
          <w:szCs w:val="24"/>
        </w:rPr>
        <w:t xml:space="preserve">Возрастной состав обучающихся                                                       </w:t>
      </w:r>
      <w:r w:rsidRPr="001800D8">
        <w:rPr>
          <w:b/>
          <w:bCs/>
          <w:i/>
          <w:sz w:val="24"/>
          <w:szCs w:val="24"/>
        </w:rPr>
        <w:t xml:space="preserve"> </w:t>
      </w:r>
      <w:r w:rsidRPr="001800D8">
        <w:rPr>
          <w:b/>
          <w:bCs/>
          <w:sz w:val="24"/>
          <w:szCs w:val="24"/>
        </w:rPr>
        <w:t>Таблица  6.</w:t>
      </w:r>
      <w:r w:rsidRPr="001800D8">
        <w:rPr>
          <w:sz w:val="24"/>
          <w:szCs w:val="24"/>
        </w:rPr>
        <w:t xml:space="preserve">                                                                                                                             </w:t>
      </w:r>
    </w:p>
    <w:p w:rsidR="007F712F" w:rsidRPr="001800D8" w:rsidRDefault="007F712F" w:rsidP="007F712F">
      <w:pPr>
        <w:jc w:val="center"/>
        <w:rPr>
          <w:b/>
          <w:i/>
          <w:sz w:val="24"/>
          <w:szCs w:val="24"/>
        </w:rPr>
      </w:pPr>
    </w:p>
    <w:p w:rsidR="007F712F" w:rsidRPr="001800D8" w:rsidRDefault="007F712F" w:rsidP="007F712F">
      <w:pPr>
        <w:jc w:val="center"/>
        <w:rPr>
          <w:i/>
          <w:sz w:val="24"/>
          <w:szCs w:val="24"/>
        </w:rPr>
      </w:pP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4"/>
        <w:gridCol w:w="1683"/>
        <w:gridCol w:w="1701"/>
        <w:gridCol w:w="1560"/>
        <w:gridCol w:w="1275"/>
        <w:gridCol w:w="1985"/>
      </w:tblGrid>
      <w:tr w:rsidR="007F712F" w:rsidRPr="001800D8" w:rsidTr="00513AAE">
        <w:tc>
          <w:tcPr>
            <w:tcW w:w="146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iCs/>
                <w:sz w:val="24"/>
                <w:szCs w:val="24"/>
              </w:rPr>
            </w:pPr>
            <w:r w:rsidRPr="001800D8">
              <w:rPr>
                <w:b/>
                <w:bCs/>
                <w:i/>
                <w:iCs/>
                <w:sz w:val="24"/>
                <w:szCs w:val="24"/>
              </w:rPr>
              <w:t>Год</w:t>
            </w:r>
          </w:p>
        </w:tc>
        <w:tc>
          <w:tcPr>
            <w:tcW w:w="168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iCs/>
                <w:sz w:val="24"/>
                <w:szCs w:val="24"/>
              </w:rPr>
              <w:t>5-9 лет</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iCs/>
                <w:sz w:val="24"/>
                <w:szCs w:val="24"/>
              </w:rPr>
              <w:t>10-14лет</w:t>
            </w:r>
          </w:p>
        </w:tc>
        <w:tc>
          <w:tcPr>
            <w:tcW w:w="156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iCs/>
                <w:sz w:val="24"/>
                <w:szCs w:val="24"/>
              </w:rPr>
              <w:t>15-17лет</w:t>
            </w:r>
          </w:p>
        </w:tc>
        <w:tc>
          <w:tcPr>
            <w:tcW w:w="127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iCs/>
                <w:sz w:val="24"/>
                <w:szCs w:val="24"/>
              </w:rPr>
              <w:t>18 лет</w:t>
            </w:r>
          </w:p>
        </w:tc>
        <w:tc>
          <w:tcPr>
            <w:tcW w:w="198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sz w:val="24"/>
                <w:szCs w:val="24"/>
              </w:rPr>
              <w:t>Всего</w:t>
            </w:r>
          </w:p>
        </w:tc>
      </w:tr>
      <w:tr w:rsidR="007F712F" w:rsidRPr="001800D8" w:rsidTr="00513AAE">
        <w:tc>
          <w:tcPr>
            <w:tcW w:w="146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i/>
                <w:iCs/>
                <w:sz w:val="24"/>
                <w:szCs w:val="24"/>
              </w:rPr>
            </w:pPr>
            <w:r w:rsidRPr="001800D8">
              <w:rPr>
                <w:b/>
                <w:i/>
                <w:sz w:val="24"/>
                <w:szCs w:val="24"/>
              </w:rPr>
              <w:t>2020-2021</w:t>
            </w:r>
          </w:p>
        </w:tc>
        <w:tc>
          <w:tcPr>
            <w:tcW w:w="168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Cs/>
                <w:i/>
                <w:iCs/>
                <w:sz w:val="24"/>
                <w:szCs w:val="24"/>
              </w:rPr>
            </w:pPr>
            <w:r w:rsidRPr="001800D8">
              <w:rPr>
                <w:bCs/>
                <w:i/>
                <w:iCs/>
                <w:sz w:val="24"/>
                <w:szCs w:val="24"/>
              </w:rPr>
              <w:t xml:space="preserve">554 </w:t>
            </w:r>
            <w:r w:rsidRPr="001800D8">
              <w:rPr>
                <w:b/>
                <w:i/>
                <w:sz w:val="24"/>
                <w:szCs w:val="24"/>
              </w:rPr>
              <w:t>(26,1%)</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Cs/>
                <w:i/>
                <w:iCs/>
                <w:sz w:val="24"/>
                <w:szCs w:val="24"/>
              </w:rPr>
            </w:pPr>
            <w:r w:rsidRPr="001800D8">
              <w:rPr>
                <w:bCs/>
                <w:i/>
                <w:iCs/>
                <w:sz w:val="24"/>
                <w:szCs w:val="24"/>
              </w:rPr>
              <w:t xml:space="preserve">1111 </w:t>
            </w:r>
            <w:r w:rsidRPr="001800D8">
              <w:rPr>
                <w:b/>
                <w:i/>
                <w:sz w:val="24"/>
                <w:szCs w:val="24"/>
              </w:rPr>
              <w:t>(52,3%)</w:t>
            </w:r>
          </w:p>
        </w:tc>
        <w:tc>
          <w:tcPr>
            <w:tcW w:w="156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Cs/>
                <w:i/>
                <w:iCs/>
                <w:sz w:val="24"/>
                <w:szCs w:val="24"/>
              </w:rPr>
            </w:pPr>
            <w:r w:rsidRPr="001800D8">
              <w:rPr>
                <w:bCs/>
                <w:i/>
                <w:iCs/>
                <w:sz w:val="24"/>
                <w:szCs w:val="24"/>
              </w:rPr>
              <w:t xml:space="preserve">370 </w:t>
            </w:r>
            <w:r w:rsidRPr="001800D8">
              <w:rPr>
                <w:b/>
                <w:i/>
                <w:sz w:val="24"/>
                <w:szCs w:val="24"/>
              </w:rPr>
              <w:t>(17,4%)</w:t>
            </w:r>
          </w:p>
        </w:tc>
        <w:tc>
          <w:tcPr>
            <w:tcW w:w="127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Cs/>
                <w:i/>
                <w:iCs/>
                <w:sz w:val="24"/>
                <w:szCs w:val="24"/>
              </w:rPr>
              <w:t xml:space="preserve">89 </w:t>
            </w:r>
            <w:r w:rsidRPr="001800D8">
              <w:rPr>
                <w:b/>
                <w:i/>
                <w:sz w:val="24"/>
                <w:szCs w:val="24"/>
              </w:rPr>
              <w:t>(4,2%)</w:t>
            </w:r>
          </w:p>
        </w:tc>
        <w:tc>
          <w:tcPr>
            <w:tcW w:w="198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i/>
                <w:sz w:val="24"/>
                <w:szCs w:val="24"/>
              </w:rPr>
              <w:t>2124(100%)</w:t>
            </w:r>
          </w:p>
        </w:tc>
      </w:tr>
      <w:tr w:rsidR="007F712F" w:rsidRPr="001800D8" w:rsidTr="00513AAE">
        <w:tc>
          <w:tcPr>
            <w:tcW w:w="1464"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i/>
                <w:sz w:val="24"/>
                <w:szCs w:val="24"/>
              </w:rPr>
            </w:pPr>
            <w:r w:rsidRPr="001800D8">
              <w:rPr>
                <w:b/>
                <w:bCs/>
                <w:i/>
                <w:iCs/>
                <w:sz w:val="24"/>
                <w:szCs w:val="24"/>
              </w:rPr>
              <w:t>2021-2022</w:t>
            </w:r>
          </w:p>
        </w:tc>
        <w:tc>
          <w:tcPr>
            <w:tcW w:w="168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Cs/>
                <w:i/>
                <w:iCs/>
                <w:sz w:val="24"/>
                <w:szCs w:val="24"/>
              </w:rPr>
            </w:pPr>
            <w:r w:rsidRPr="001800D8">
              <w:rPr>
                <w:bCs/>
                <w:i/>
                <w:iCs/>
                <w:sz w:val="24"/>
                <w:szCs w:val="24"/>
              </w:rPr>
              <w:t xml:space="preserve">1132 </w:t>
            </w:r>
            <w:r w:rsidRPr="001800D8">
              <w:rPr>
                <w:b/>
                <w:i/>
                <w:sz w:val="24"/>
                <w:szCs w:val="24"/>
              </w:rPr>
              <w:t>(53,3%)</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Cs/>
                <w:i/>
                <w:iCs/>
                <w:sz w:val="24"/>
                <w:szCs w:val="24"/>
              </w:rPr>
            </w:pPr>
            <w:r w:rsidRPr="001800D8">
              <w:rPr>
                <w:bCs/>
                <w:i/>
                <w:iCs/>
                <w:sz w:val="24"/>
                <w:szCs w:val="24"/>
              </w:rPr>
              <w:t xml:space="preserve">839 </w:t>
            </w:r>
            <w:r w:rsidRPr="001800D8">
              <w:rPr>
                <w:b/>
                <w:i/>
                <w:sz w:val="24"/>
                <w:szCs w:val="24"/>
              </w:rPr>
              <w:t>(39,5%)</w:t>
            </w:r>
          </w:p>
        </w:tc>
        <w:tc>
          <w:tcPr>
            <w:tcW w:w="156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Cs/>
                <w:i/>
                <w:iCs/>
                <w:sz w:val="24"/>
                <w:szCs w:val="24"/>
              </w:rPr>
            </w:pPr>
            <w:r w:rsidRPr="001800D8">
              <w:rPr>
                <w:bCs/>
                <w:i/>
                <w:iCs/>
                <w:sz w:val="24"/>
                <w:szCs w:val="24"/>
              </w:rPr>
              <w:t xml:space="preserve">153 </w:t>
            </w:r>
            <w:r w:rsidRPr="001800D8">
              <w:rPr>
                <w:b/>
                <w:i/>
                <w:sz w:val="24"/>
                <w:szCs w:val="24"/>
              </w:rPr>
              <w:t>(7,2%)</w:t>
            </w:r>
          </w:p>
        </w:tc>
        <w:tc>
          <w:tcPr>
            <w:tcW w:w="127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iCs/>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i/>
                <w:sz w:val="24"/>
                <w:szCs w:val="24"/>
              </w:rPr>
              <w:t>2124(100%)</w:t>
            </w:r>
          </w:p>
        </w:tc>
      </w:tr>
      <w:tr w:rsidR="007F712F" w:rsidRPr="001800D8" w:rsidTr="00513AAE">
        <w:tc>
          <w:tcPr>
            <w:tcW w:w="1464"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i/>
                <w:sz w:val="24"/>
                <w:szCs w:val="24"/>
              </w:rPr>
            </w:pPr>
            <w:r w:rsidRPr="001800D8">
              <w:rPr>
                <w:b/>
                <w:i/>
                <w:sz w:val="24"/>
                <w:szCs w:val="24"/>
              </w:rPr>
              <w:t>2022-2023</w:t>
            </w:r>
          </w:p>
        </w:tc>
        <w:tc>
          <w:tcPr>
            <w:tcW w:w="168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Cs/>
                <w:i/>
                <w:iCs/>
                <w:sz w:val="24"/>
                <w:szCs w:val="24"/>
              </w:rPr>
            </w:pPr>
            <w:r w:rsidRPr="001800D8">
              <w:rPr>
                <w:bCs/>
                <w:i/>
                <w:iCs/>
                <w:sz w:val="24"/>
                <w:szCs w:val="24"/>
              </w:rPr>
              <w:t>1177</w:t>
            </w:r>
            <w:r w:rsidRPr="001800D8">
              <w:rPr>
                <w:b/>
                <w:i/>
                <w:sz w:val="24"/>
                <w:szCs w:val="24"/>
              </w:rPr>
              <w:t>(58,0%)</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Cs/>
                <w:i/>
                <w:iCs/>
                <w:sz w:val="24"/>
                <w:szCs w:val="24"/>
              </w:rPr>
            </w:pPr>
            <w:r w:rsidRPr="001800D8">
              <w:rPr>
                <w:bCs/>
                <w:i/>
                <w:iCs/>
                <w:sz w:val="24"/>
                <w:szCs w:val="24"/>
              </w:rPr>
              <w:t xml:space="preserve">705 </w:t>
            </w:r>
            <w:r w:rsidRPr="001800D8">
              <w:rPr>
                <w:b/>
                <w:i/>
                <w:sz w:val="24"/>
                <w:szCs w:val="24"/>
              </w:rPr>
              <w:t>(34,1%)</w:t>
            </w:r>
          </w:p>
        </w:tc>
        <w:tc>
          <w:tcPr>
            <w:tcW w:w="156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Cs/>
                <w:i/>
                <w:iCs/>
                <w:sz w:val="24"/>
                <w:szCs w:val="24"/>
              </w:rPr>
            </w:pPr>
            <w:r w:rsidRPr="001800D8">
              <w:rPr>
                <w:bCs/>
                <w:i/>
                <w:iCs/>
                <w:sz w:val="24"/>
                <w:szCs w:val="24"/>
              </w:rPr>
              <w:t xml:space="preserve">156 </w:t>
            </w:r>
            <w:r w:rsidRPr="001800D8">
              <w:rPr>
                <w:b/>
                <w:i/>
                <w:sz w:val="24"/>
                <w:szCs w:val="24"/>
              </w:rPr>
              <w:t>(7,5%)</w:t>
            </w:r>
          </w:p>
        </w:tc>
        <w:tc>
          <w:tcPr>
            <w:tcW w:w="127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iCs/>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Cs/>
                <w:i/>
                <w:sz w:val="24"/>
                <w:szCs w:val="24"/>
              </w:rPr>
              <w:t>2042</w:t>
            </w:r>
            <w:r w:rsidRPr="001800D8">
              <w:rPr>
                <w:i/>
                <w:sz w:val="24"/>
                <w:szCs w:val="24"/>
              </w:rPr>
              <w:t>(99%)</w:t>
            </w:r>
          </w:p>
        </w:tc>
      </w:tr>
    </w:tbl>
    <w:p w:rsidR="007F712F" w:rsidRPr="001800D8" w:rsidRDefault="007F712F" w:rsidP="007F712F">
      <w:pPr>
        <w:ind w:firstLine="284"/>
        <w:jc w:val="center"/>
        <w:rPr>
          <w:sz w:val="24"/>
          <w:szCs w:val="24"/>
        </w:rPr>
      </w:pPr>
    </w:p>
    <w:p w:rsidR="007F712F" w:rsidRPr="001800D8" w:rsidRDefault="007F712F" w:rsidP="007F712F">
      <w:pPr>
        <w:ind w:firstLine="284"/>
        <w:jc w:val="center"/>
        <w:rPr>
          <w:sz w:val="24"/>
          <w:szCs w:val="24"/>
        </w:rPr>
      </w:pPr>
      <w:r w:rsidRPr="001800D8">
        <w:rPr>
          <w:noProof/>
          <w:sz w:val="24"/>
          <w:szCs w:val="24"/>
        </w:rPr>
        <w:drawing>
          <wp:inline distT="0" distB="0" distL="0" distR="0" wp14:anchorId="0A70D5C7" wp14:editId="25C5E01A">
            <wp:extent cx="5848350" cy="2438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F712F" w:rsidRPr="001800D8" w:rsidRDefault="007F712F" w:rsidP="007F712F">
      <w:pPr>
        <w:ind w:firstLine="284"/>
        <w:jc w:val="both"/>
        <w:rPr>
          <w:sz w:val="24"/>
          <w:szCs w:val="24"/>
        </w:rPr>
      </w:pPr>
      <w:r w:rsidRPr="001800D8">
        <w:rPr>
          <w:sz w:val="24"/>
          <w:szCs w:val="24"/>
        </w:rPr>
        <w:t>Анализ возрастного контингента обучающихся выделяет преобладание в учреждении детей    5-9 лет (58,0%). Дети 10-14 лет (34,1%), обучающиеся в возрасте 15-17 лет всего 7,5%, что указывает на загруженность детей старшего возраста ОГЭ и ЕГЭ.</w:t>
      </w:r>
    </w:p>
    <w:p w:rsidR="007F712F" w:rsidRPr="001800D8" w:rsidRDefault="007F712F" w:rsidP="007F712F">
      <w:pPr>
        <w:jc w:val="center"/>
        <w:rPr>
          <w:sz w:val="24"/>
          <w:szCs w:val="24"/>
        </w:rPr>
      </w:pPr>
    </w:p>
    <w:p w:rsidR="007F712F" w:rsidRPr="001800D8" w:rsidRDefault="007F712F" w:rsidP="007F712F">
      <w:pPr>
        <w:jc w:val="center"/>
        <w:rPr>
          <w:sz w:val="24"/>
          <w:szCs w:val="24"/>
        </w:rPr>
      </w:pPr>
    </w:p>
    <w:p w:rsidR="007F712F" w:rsidRPr="001800D8" w:rsidRDefault="007F712F" w:rsidP="007F712F">
      <w:pPr>
        <w:ind w:firstLine="540"/>
        <w:jc w:val="right"/>
        <w:rPr>
          <w:b/>
          <w:i/>
          <w:sz w:val="24"/>
          <w:szCs w:val="24"/>
        </w:rPr>
      </w:pPr>
    </w:p>
    <w:p w:rsidR="007F712F" w:rsidRDefault="007F712F" w:rsidP="007F712F">
      <w:pPr>
        <w:ind w:firstLine="540"/>
        <w:jc w:val="center"/>
        <w:rPr>
          <w:b/>
          <w:i/>
          <w:sz w:val="24"/>
          <w:szCs w:val="24"/>
        </w:rPr>
      </w:pPr>
    </w:p>
    <w:p w:rsidR="007F712F" w:rsidRDefault="007F712F" w:rsidP="007F712F">
      <w:pPr>
        <w:ind w:firstLine="540"/>
        <w:jc w:val="center"/>
        <w:rPr>
          <w:b/>
          <w:sz w:val="24"/>
          <w:szCs w:val="24"/>
        </w:rPr>
      </w:pPr>
      <w:r w:rsidRPr="001800D8">
        <w:rPr>
          <w:b/>
          <w:i/>
          <w:sz w:val="24"/>
          <w:szCs w:val="24"/>
        </w:rPr>
        <w:lastRenderedPageBreak/>
        <w:t>Гендерный состав учащихся</w:t>
      </w:r>
      <w:r w:rsidRPr="001800D8">
        <w:rPr>
          <w:b/>
          <w:sz w:val="24"/>
          <w:szCs w:val="24"/>
        </w:rPr>
        <w:t xml:space="preserve">                                                 </w:t>
      </w:r>
    </w:p>
    <w:p w:rsidR="007F712F" w:rsidRPr="001800D8" w:rsidRDefault="007F712F" w:rsidP="007F712F">
      <w:pPr>
        <w:ind w:firstLine="540"/>
        <w:jc w:val="right"/>
        <w:rPr>
          <w:b/>
          <w:i/>
          <w:sz w:val="24"/>
          <w:szCs w:val="24"/>
        </w:rPr>
      </w:pPr>
      <w:r w:rsidRPr="001800D8">
        <w:rPr>
          <w:b/>
          <w:bCs/>
          <w:sz w:val="24"/>
          <w:szCs w:val="24"/>
        </w:rPr>
        <w:t>Таблица  7.</w:t>
      </w:r>
    </w:p>
    <w:p w:rsidR="007F712F" w:rsidRPr="001800D8" w:rsidRDefault="007F712F" w:rsidP="007F712F">
      <w:pPr>
        <w:jc w:val="center"/>
        <w:rPr>
          <w:b/>
          <w:i/>
          <w:sz w:val="24"/>
          <w:szCs w:val="24"/>
        </w:rPr>
      </w:pPr>
    </w:p>
    <w:p w:rsidR="007F712F" w:rsidRPr="001800D8" w:rsidRDefault="007F712F" w:rsidP="007F712F">
      <w:pPr>
        <w:jc w:val="center"/>
        <w:rPr>
          <w:i/>
          <w:sz w:val="24"/>
          <w:szCs w:val="24"/>
        </w:rPr>
      </w:pPr>
    </w:p>
    <w:tbl>
      <w:tblPr>
        <w:tblW w:w="9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590"/>
        <w:gridCol w:w="2693"/>
        <w:gridCol w:w="2693"/>
      </w:tblGrid>
      <w:tr w:rsidR="007F712F" w:rsidRPr="001800D8" w:rsidTr="00513AAE">
        <w:trPr>
          <w:jc w:val="center"/>
        </w:trPr>
        <w:tc>
          <w:tcPr>
            <w:tcW w:w="184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iCs/>
                <w:sz w:val="24"/>
                <w:szCs w:val="24"/>
              </w:rPr>
            </w:pPr>
            <w:r w:rsidRPr="001800D8">
              <w:rPr>
                <w:b/>
                <w:bCs/>
                <w:i/>
                <w:iCs/>
                <w:sz w:val="24"/>
                <w:szCs w:val="24"/>
              </w:rPr>
              <w:t>Год</w:t>
            </w:r>
          </w:p>
        </w:tc>
        <w:tc>
          <w:tcPr>
            <w:tcW w:w="259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iCs/>
                <w:sz w:val="24"/>
                <w:szCs w:val="24"/>
              </w:rPr>
              <w:t>Количество мальчиков</w:t>
            </w:r>
          </w:p>
        </w:tc>
        <w:tc>
          <w:tcPr>
            <w:tcW w:w="26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iCs/>
                <w:sz w:val="24"/>
                <w:szCs w:val="24"/>
              </w:rPr>
              <w:t>Количество девочек</w:t>
            </w:r>
          </w:p>
        </w:tc>
        <w:tc>
          <w:tcPr>
            <w:tcW w:w="26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sz w:val="24"/>
                <w:szCs w:val="24"/>
              </w:rPr>
              <w:t>Всего</w:t>
            </w:r>
          </w:p>
        </w:tc>
      </w:tr>
      <w:tr w:rsidR="007F712F" w:rsidRPr="001800D8" w:rsidTr="00513AAE">
        <w:trPr>
          <w:jc w:val="center"/>
        </w:trPr>
        <w:tc>
          <w:tcPr>
            <w:tcW w:w="184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i/>
                <w:iCs/>
                <w:sz w:val="24"/>
                <w:szCs w:val="24"/>
              </w:rPr>
            </w:pPr>
            <w:r w:rsidRPr="001800D8">
              <w:rPr>
                <w:b/>
                <w:i/>
                <w:sz w:val="24"/>
                <w:szCs w:val="24"/>
              </w:rPr>
              <w:t>2020-2021</w:t>
            </w:r>
          </w:p>
        </w:tc>
        <w:tc>
          <w:tcPr>
            <w:tcW w:w="259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Cs/>
                <w:i/>
                <w:iCs/>
                <w:sz w:val="24"/>
                <w:szCs w:val="24"/>
              </w:rPr>
            </w:pPr>
            <w:r w:rsidRPr="001800D8">
              <w:rPr>
                <w:bCs/>
                <w:i/>
                <w:iCs/>
                <w:sz w:val="24"/>
                <w:szCs w:val="24"/>
              </w:rPr>
              <w:t xml:space="preserve">963   </w:t>
            </w:r>
            <w:r w:rsidRPr="001800D8">
              <w:rPr>
                <w:b/>
                <w:sz w:val="24"/>
                <w:szCs w:val="24"/>
              </w:rPr>
              <w:t>(45%)</w:t>
            </w:r>
          </w:p>
        </w:tc>
        <w:tc>
          <w:tcPr>
            <w:tcW w:w="26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Cs/>
                <w:i/>
                <w:iCs/>
                <w:sz w:val="24"/>
                <w:szCs w:val="24"/>
              </w:rPr>
            </w:pPr>
            <w:r w:rsidRPr="001800D8">
              <w:rPr>
                <w:bCs/>
                <w:i/>
                <w:iCs/>
                <w:sz w:val="24"/>
                <w:szCs w:val="24"/>
              </w:rPr>
              <w:t xml:space="preserve">1161   </w:t>
            </w:r>
            <w:r w:rsidRPr="001800D8">
              <w:rPr>
                <w:b/>
                <w:sz w:val="24"/>
                <w:szCs w:val="24"/>
              </w:rPr>
              <w:t>(55%)</w:t>
            </w:r>
          </w:p>
        </w:tc>
        <w:tc>
          <w:tcPr>
            <w:tcW w:w="26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i/>
                <w:sz w:val="24"/>
                <w:szCs w:val="24"/>
              </w:rPr>
            </w:pPr>
            <w:r w:rsidRPr="001800D8">
              <w:rPr>
                <w:i/>
                <w:sz w:val="24"/>
                <w:szCs w:val="24"/>
              </w:rPr>
              <w:t>2124               (100%)</w:t>
            </w:r>
          </w:p>
        </w:tc>
      </w:tr>
      <w:tr w:rsidR="007F712F" w:rsidRPr="001800D8" w:rsidTr="00513AAE">
        <w:trPr>
          <w:jc w:val="center"/>
        </w:trPr>
        <w:tc>
          <w:tcPr>
            <w:tcW w:w="1843"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i/>
                <w:sz w:val="24"/>
                <w:szCs w:val="24"/>
              </w:rPr>
            </w:pPr>
            <w:r w:rsidRPr="001800D8">
              <w:rPr>
                <w:b/>
                <w:bCs/>
                <w:i/>
                <w:iCs/>
                <w:sz w:val="24"/>
                <w:szCs w:val="24"/>
              </w:rPr>
              <w:t>2021-2022</w:t>
            </w:r>
          </w:p>
        </w:tc>
        <w:tc>
          <w:tcPr>
            <w:tcW w:w="259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Cs/>
                <w:i/>
                <w:iCs/>
                <w:sz w:val="24"/>
                <w:szCs w:val="24"/>
              </w:rPr>
            </w:pPr>
            <w:r w:rsidRPr="001800D8">
              <w:rPr>
                <w:bCs/>
                <w:i/>
                <w:iCs/>
                <w:sz w:val="24"/>
                <w:szCs w:val="24"/>
              </w:rPr>
              <w:t xml:space="preserve">881 </w:t>
            </w:r>
            <w:r w:rsidRPr="001800D8">
              <w:rPr>
                <w:b/>
                <w:sz w:val="24"/>
                <w:szCs w:val="24"/>
              </w:rPr>
              <w:t>(41%)</w:t>
            </w:r>
          </w:p>
        </w:tc>
        <w:tc>
          <w:tcPr>
            <w:tcW w:w="26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Cs/>
                <w:i/>
                <w:iCs/>
                <w:sz w:val="24"/>
                <w:szCs w:val="24"/>
              </w:rPr>
            </w:pPr>
            <w:r w:rsidRPr="001800D8">
              <w:rPr>
                <w:bCs/>
                <w:i/>
                <w:iCs/>
                <w:sz w:val="24"/>
                <w:szCs w:val="24"/>
              </w:rPr>
              <w:t xml:space="preserve">1243   </w:t>
            </w:r>
            <w:r w:rsidRPr="001800D8">
              <w:rPr>
                <w:b/>
                <w:sz w:val="24"/>
                <w:szCs w:val="24"/>
              </w:rPr>
              <w:t>(59%)</w:t>
            </w:r>
          </w:p>
        </w:tc>
        <w:tc>
          <w:tcPr>
            <w:tcW w:w="26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i/>
                <w:sz w:val="24"/>
                <w:szCs w:val="24"/>
              </w:rPr>
            </w:pPr>
            <w:r w:rsidRPr="001800D8">
              <w:rPr>
                <w:i/>
                <w:sz w:val="24"/>
                <w:szCs w:val="24"/>
              </w:rPr>
              <w:t>2124               (100%)</w:t>
            </w:r>
          </w:p>
        </w:tc>
      </w:tr>
      <w:tr w:rsidR="007F712F" w:rsidRPr="001800D8" w:rsidTr="00513AAE">
        <w:trPr>
          <w:jc w:val="center"/>
        </w:trPr>
        <w:tc>
          <w:tcPr>
            <w:tcW w:w="1843"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i/>
                <w:sz w:val="24"/>
                <w:szCs w:val="24"/>
              </w:rPr>
            </w:pPr>
            <w:r w:rsidRPr="001800D8">
              <w:rPr>
                <w:b/>
                <w:i/>
                <w:sz w:val="24"/>
                <w:szCs w:val="24"/>
              </w:rPr>
              <w:t>2022-2023</w:t>
            </w:r>
          </w:p>
        </w:tc>
        <w:tc>
          <w:tcPr>
            <w:tcW w:w="259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Cs/>
                <w:i/>
                <w:iCs/>
                <w:sz w:val="24"/>
                <w:szCs w:val="24"/>
              </w:rPr>
            </w:pPr>
            <w:r w:rsidRPr="001800D8">
              <w:rPr>
                <w:bCs/>
                <w:i/>
                <w:iCs/>
                <w:sz w:val="24"/>
                <w:szCs w:val="24"/>
              </w:rPr>
              <w:t xml:space="preserve">780  </w:t>
            </w:r>
            <w:r w:rsidRPr="001800D8">
              <w:rPr>
                <w:b/>
                <w:sz w:val="24"/>
                <w:szCs w:val="24"/>
              </w:rPr>
              <w:t>(37,7%)</w:t>
            </w:r>
          </w:p>
        </w:tc>
        <w:tc>
          <w:tcPr>
            <w:tcW w:w="26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Cs/>
                <w:i/>
                <w:iCs/>
                <w:sz w:val="24"/>
                <w:szCs w:val="24"/>
              </w:rPr>
            </w:pPr>
            <w:r w:rsidRPr="001800D8">
              <w:rPr>
                <w:bCs/>
                <w:i/>
                <w:iCs/>
                <w:sz w:val="24"/>
                <w:szCs w:val="24"/>
              </w:rPr>
              <w:t xml:space="preserve">1262  </w:t>
            </w:r>
            <w:r w:rsidRPr="001800D8">
              <w:rPr>
                <w:b/>
                <w:sz w:val="24"/>
                <w:szCs w:val="24"/>
              </w:rPr>
              <w:t>(62,3%)</w:t>
            </w:r>
          </w:p>
        </w:tc>
        <w:tc>
          <w:tcPr>
            <w:tcW w:w="26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i/>
                <w:sz w:val="24"/>
                <w:szCs w:val="24"/>
              </w:rPr>
            </w:pPr>
            <w:r w:rsidRPr="001800D8">
              <w:rPr>
                <w:bCs/>
                <w:i/>
                <w:sz w:val="24"/>
                <w:szCs w:val="24"/>
              </w:rPr>
              <w:t xml:space="preserve">2042               </w:t>
            </w:r>
            <w:r w:rsidRPr="001800D8">
              <w:rPr>
                <w:i/>
                <w:sz w:val="24"/>
                <w:szCs w:val="24"/>
              </w:rPr>
              <w:t>(99%)</w:t>
            </w:r>
          </w:p>
        </w:tc>
      </w:tr>
    </w:tbl>
    <w:p w:rsidR="007F712F" w:rsidRPr="001800D8" w:rsidRDefault="007F712F" w:rsidP="007F712F">
      <w:pPr>
        <w:rPr>
          <w:bCs/>
          <w:sz w:val="24"/>
          <w:szCs w:val="24"/>
        </w:rPr>
      </w:pPr>
    </w:p>
    <w:p w:rsidR="007F712F" w:rsidRPr="001800D8" w:rsidRDefault="007F712F" w:rsidP="007F712F">
      <w:pPr>
        <w:rPr>
          <w:bCs/>
          <w:sz w:val="24"/>
          <w:szCs w:val="24"/>
        </w:rPr>
      </w:pPr>
      <w:r w:rsidRPr="001800D8">
        <w:rPr>
          <w:bCs/>
          <w:sz w:val="24"/>
          <w:szCs w:val="24"/>
        </w:rPr>
        <w:t>В текущем учебном году уменьшилось количество мальчиков на 4%.</w:t>
      </w:r>
    </w:p>
    <w:p w:rsidR="007F712F" w:rsidRPr="001800D8" w:rsidRDefault="007F712F" w:rsidP="007F712F">
      <w:pPr>
        <w:widowControl w:val="0"/>
        <w:autoSpaceDE w:val="0"/>
        <w:autoSpaceDN w:val="0"/>
        <w:adjustRightInd w:val="0"/>
        <w:jc w:val="both"/>
        <w:rPr>
          <w:bCs/>
          <w:iCs/>
          <w:sz w:val="24"/>
          <w:szCs w:val="24"/>
        </w:rPr>
      </w:pPr>
      <w:r w:rsidRPr="001800D8">
        <w:rPr>
          <w:bCs/>
          <w:sz w:val="24"/>
          <w:szCs w:val="24"/>
        </w:rPr>
        <w:t xml:space="preserve"> </w:t>
      </w:r>
    </w:p>
    <w:p w:rsidR="007F712F" w:rsidRPr="001800D8" w:rsidRDefault="007F712F" w:rsidP="007F712F">
      <w:pPr>
        <w:widowControl w:val="0"/>
        <w:autoSpaceDE w:val="0"/>
        <w:autoSpaceDN w:val="0"/>
        <w:adjustRightInd w:val="0"/>
        <w:jc w:val="center"/>
        <w:rPr>
          <w:sz w:val="24"/>
          <w:szCs w:val="24"/>
        </w:rPr>
      </w:pPr>
      <w:r w:rsidRPr="001800D8">
        <w:rPr>
          <w:noProof/>
          <w:sz w:val="24"/>
          <w:szCs w:val="24"/>
        </w:rPr>
        <w:drawing>
          <wp:inline distT="0" distB="0" distL="0" distR="0" wp14:anchorId="333310C0" wp14:editId="49165E48">
            <wp:extent cx="4572000" cy="27432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F712F" w:rsidRPr="001800D8" w:rsidRDefault="007F712F" w:rsidP="007F712F">
      <w:pPr>
        <w:jc w:val="center"/>
        <w:rPr>
          <w:b/>
          <w:bCs/>
          <w:i/>
          <w:sz w:val="24"/>
          <w:szCs w:val="24"/>
        </w:rPr>
      </w:pPr>
    </w:p>
    <w:p w:rsidR="007F712F" w:rsidRPr="001800D8" w:rsidRDefault="007F712F" w:rsidP="007F712F">
      <w:pPr>
        <w:ind w:firstLine="540"/>
        <w:jc w:val="center"/>
        <w:rPr>
          <w:b/>
          <w:bCs/>
          <w:i/>
          <w:sz w:val="24"/>
          <w:szCs w:val="24"/>
        </w:rPr>
      </w:pPr>
    </w:p>
    <w:p w:rsidR="007F712F" w:rsidRPr="001800D8" w:rsidRDefault="007F712F" w:rsidP="007F712F">
      <w:pPr>
        <w:ind w:firstLine="540"/>
        <w:jc w:val="center"/>
        <w:rPr>
          <w:b/>
          <w:bCs/>
          <w:i/>
          <w:sz w:val="24"/>
          <w:szCs w:val="24"/>
        </w:rPr>
      </w:pPr>
    </w:p>
    <w:p w:rsidR="007F712F" w:rsidRPr="001800D8" w:rsidRDefault="007F712F" w:rsidP="007F712F">
      <w:pPr>
        <w:ind w:firstLine="540"/>
        <w:jc w:val="center"/>
        <w:rPr>
          <w:b/>
          <w:bCs/>
          <w:i/>
          <w:sz w:val="24"/>
          <w:szCs w:val="24"/>
        </w:rPr>
      </w:pPr>
      <w:r w:rsidRPr="001800D8">
        <w:rPr>
          <w:b/>
          <w:bCs/>
          <w:i/>
          <w:sz w:val="24"/>
          <w:szCs w:val="24"/>
        </w:rPr>
        <w:t>Контингент обучающихся по направленностям</w:t>
      </w:r>
    </w:p>
    <w:p w:rsidR="007F712F" w:rsidRPr="001800D8" w:rsidRDefault="007F712F" w:rsidP="007F712F">
      <w:pPr>
        <w:ind w:firstLine="540"/>
        <w:jc w:val="right"/>
        <w:rPr>
          <w:b/>
          <w:bCs/>
          <w:i/>
          <w:sz w:val="24"/>
          <w:szCs w:val="24"/>
        </w:rPr>
      </w:pPr>
    </w:p>
    <w:p w:rsidR="007F712F" w:rsidRPr="001800D8" w:rsidRDefault="007F712F" w:rsidP="007F712F">
      <w:pPr>
        <w:ind w:firstLine="540"/>
        <w:jc w:val="right"/>
        <w:rPr>
          <w:b/>
          <w:sz w:val="24"/>
          <w:szCs w:val="24"/>
        </w:rPr>
      </w:pPr>
      <w:r w:rsidRPr="001800D8">
        <w:rPr>
          <w:b/>
          <w:bCs/>
          <w:i/>
          <w:sz w:val="24"/>
          <w:szCs w:val="24"/>
        </w:rPr>
        <w:t xml:space="preserve">  </w:t>
      </w:r>
      <w:r w:rsidRPr="001800D8">
        <w:rPr>
          <w:b/>
          <w:bCs/>
          <w:sz w:val="24"/>
          <w:szCs w:val="24"/>
        </w:rPr>
        <w:t>Таблица  8.</w:t>
      </w:r>
    </w:p>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2"/>
        <w:gridCol w:w="2758"/>
        <w:gridCol w:w="2268"/>
        <w:gridCol w:w="2835"/>
      </w:tblGrid>
      <w:tr w:rsidR="007F712F" w:rsidRPr="001800D8" w:rsidTr="00513AAE">
        <w:trPr>
          <w:jc w:val="center"/>
        </w:trPr>
        <w:tc>
          <w:tcPr>
            <w:tcW w:w="2232" w:type="dxa"/>
            <w:vMerge w:val="restart"/>
            <w:tcBorders>
              <w:top w:val="single" w:sz="4" w:space="0" w:color="auto"/>
              <w:left w:val="single" w:sz="4" w:space="0" w:color="auto"/>
              <w:right w:val="single" w:sz="4" w:space="0" w:color="auto"/>
            </w:tcBorders>
          </w:tcPr>
          <w:p w:rsidR="007F712F" w:rsidRPr="001800D8" w:rsidRDefault="007F712F" w:rsidP="00513AAE">
            <w:pPr>
              <w:jc w:val="both"/>
              <w:rPr>
                <w:b/>
                <w:i/>
                <w:sz w:val="24"/>
                <w:szCs w:val="24"/>
              </w:rPr>
            </w:pPr>
            <w:r w:rsidRPr="001800D8">
              <w:rPr>
                <w:b/>
                <w:i/>
                <w:sz w:val="24"/>
                <w:szCs w:val="24"/>
              </w:rPr>
              <w:t>Направленность</w:t>
            </w:r>
          </w:p>
        </w:tc>
        <w:tc>
          <w:tcPr>
            <w:tcW w:w="7861" w:type="dxa"/>
            <w:gridSpan w:val="3"/>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i/>
                <w:sz w:val="24"/>
                <w:szCs w:val="24"/>
              </w:rPr>
            </w:pPr>
            <w:r w:rsidRPr="001800D8">
              <w:rPr>
                <w:b/>
                <w:i/>
                <w:sz w:val="24"/>
                <w:szCs w:val="24"/>
              </w:rPr>
              <w:t>Количество учащихся</w:t>
            </w:r>
          </w:p>
        </w:tc>
      </w:tr>
      <w:tr w:rsidR="007F712F" w:rsidRPr="001800D8" w:rsidTr="00513AAE">
        <w:trPr>
          <w:jc w:val="center"/>
        </w:trPr>
        <w:tc>
          <w:tcPr>
            <w:tcW w:w="2232" w:type="dxa"/>
            <w:vMerge/>
            <w:tcBorders>
              <w:left w:val="single" w:sz="4" w:space="0" w:color="auto"/>
              <w:bottom w:val="single" w:sz="4" w:space="0" w:color="auto"/>
              <w:right w:val="single" w:sz="4" w:space="0" w:color="auto"/>
            </w:tcBorders>
          </w:tcPr>
          <w:p w:rsidR="007F712F" w:rsidRPr="001800D8" w:rsidRDefault="007F712F" w:rsidP="00513AAE">
            <w:pPr>
              <w:jc w:val="both"/>
              <w:rPr>
                <w:i/>
                <w:sz w:val="24"/>
                <w:szCs w:val="24"/>
              </w:rPr>
            </w:pPr>
          </w:p>
        </w:tc>
        <w:tc>
          <w:tcPr>
            <w:tcW w:w="275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b/>
                <w:i/>
                <w:sz w:val="24"/>
                <w:szCs w:val="24"/>
              </w:rPr>
              <w:t>2020-2021</w:t>
            </w:r>
          </w:p>
        </w:tc>
        <w:tc>
          <w:tcPr>
            <w:tcW w:w="226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b/>
                <w:bCs/>
                <w:i/>
                <w:iCs/>
                <w:sz w:val="24"/>
                <w:szCs w:val="24"/>
              </w:rPr>
              <w:t>2021-2022</w:t>
            </w:r>
          </w:p>
        </w:tc>
        <w:tc>
          <w:tcPr>
            <w:tcW w:w="283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b/>
                <w:i/>
                <w:sz w:val="24"/>
                <w:szCs w:val="24"/>
              </w:rPr>
              <w:t>2022-2023</w:t>
            </w:r>
          </w:p>
        </w:tc>
      </w:tr>
      <w:tr w:rsidR="007F712F" w:rsidRPr="001800D8" w:rsidTr="00513AAE">
        <w:trPr>
          <w:jc w:val="center"/>
        </w:trPr>
        <w:tc>
          <w:tcPr>
            <w:tcW w:w="223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i/>
                <w:sz w:val="24"/>
                <w:szCs w:val="24"/>
              </w:rPr>
            </w:pPr>
            <w:r w:rsidRPr="001800D8">
              <w:rPr>
                <w:b/>
                <w:i/>
                <w:sz w:val="24"/>
                <w:szCs w:val="24"/>
              </w:rPr>
              <w:t>Художественная</w:t>
            </w:r>
          </w:p>
        </w:tc>
        <w:tc>
          <w:tcPr>
            <w:tcW w:w="275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sz w:val="24"/>
                <w:szCs w:val="24"/>
              </w:rPr>
            </w:pPr>
            <w:r w:rsidRPr="001800D8">
              <w:rPr>
                <w:i/>
                <w:sz w:val="24"/>
                <w:szCs w:val="24"/>
              </w:rPr>
              <w:t xml:space="preserve">1249   </w:t>
            </w:r>
            <w:r w:rsidRPr="001800D8">
              <w:rPr>
                <w:b/>
                <w:i/>
                <w:sz w:val="24"/>
                <w:szCs w:val="24"/>
              </w:rPr>
              <w:t>(58,8%)</w:t>
            </w:r>
          </w:p>
        </w:tc>
        <w:tc>
          <w:tcPr>
            <w:tcW w:w="226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sz w:val="24"/>
                <w:szCs w:val="24"/>
              </w:rPr>
            </w:pPr>
            <w:r w:rsidRPr="001800D8">
              <w:rPr>
                <w:i/>
                <w:sz w:val="24"/>
                <w:szCs w:val="24"/>
              </w:rPr>
              <w:t xml:space="preserve">1357 </w:t>
            </w:r>
            <w:r w:rsidRPr="001800D8">
              <w:rPr>
                <w:b/>
                <w:i/>
                <w:sz w:val="24"/>
                <w:szCs w:val="24"/>
              </w:rPr>
              <w:t>(63,8%)</w:t>
            </w:r>
          </w:p>
        </w:tc>
        <w:tc>
          <w:tcPr>
            <w:tcW w:w="283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sz w:val="24"/>
                <w:szCs w:val="24"/>
              </w:rPr>
            </w:pPr>
            <w:r w:rsidRPr="001800D8">
              <w:rPr>
                <w:i/>
                <w:sz w:val="24"/>
                <w:szCs w:val="24"/>
              </w:rPr>
              <w:t xml:space="preserve">1223 </w:t>
            </w:r>
            <w:r w:rsidRPr="001800D8">
              <w:rPr>
                <w:b/>
                <w:i/>
                <w:sz w:val="24"/>
                <w:szCs w:val="24"/>
              </w:rPr>
              <w:t>(60%)</w:t>
            </w:r>
          </w:p>
        </w:tc>
      </w:tr>
      <w:tr w:rsidR="007F712F" w:rsidRPr="001800D8" w:rsidTr="00513AAE">
        <w:trPr>
          <w:jc w:val="center"/>
        </w:trPr>
        <w:tc>
          <w:tcPr>
            <w:tcW w:w="223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i/>
                <w:sz w:val="24"/>
                <w:szCs w:val="24"/>
              </w:rPr>
            </w:pPr>
            <w:r w:rsidRPr="001800D8">
              <w:rPr>
                <w:b/>
                <w:i/>
                <w:sz w:val="24"/>
                <w:szCs w:val="24"/>
              </w:rPr>
              <w:t>Техническая</w:t>
            </w:r>
          </w:p>
        </w:tc>
        <w:tc>
          <w:tcPr>
            <w:tcW w:w="275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sz w:val="24"/>
                <w:szCs w:val="24"/>
              </w:rPr>
            </w:pPr>
            <w:r w:rsidRPr="001800D8">
              <w:rPr>
                <w:i/>
                <w:sz w:val="24"/>
                <w:szCs w:val="24"/>
              </w:rPr>
              <w:t xml:space="preserve">279  </w:t>
            </w:r>
            <w:r w:rsidRPr="001800D8">
              <w:rPr>
                <w:b/>
                <w:i/>
                <w:sz w:val="24"/>
                <w:szCs w:val="24"/>
              </w:rPr>
              <w:t>(13,2%)</w:t>
            </w:r>
          </w:p>
        </w:tc>
        <w:tc>
          <w:tcPr>
            <w:tcW w:w="226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sz w:val="24"/>
                <w:szCs w:val="24"/>
              </w:rPr>
            </w:pPr>
            <w:r w:rsidRPr="001800D8">
              <w:rPr>
                <w:i/>
                <w:sz w:val="24"/>
                <w:szCs w:val="24"/>
              </w:rPr>
              <w:t xml:space="preserve">275 </w:t>
            </w:r>
            <w:r w:rsidRPr="001800D8">
              <w:rPr>
                <w:b/>
                <w:i/>
                <w:sz w:val="24"/>
                <w:szCs w:val="24"/>
              </w:rPr>
              <w:t>(12,9%)</w:t>
            </w:r>
          </w:p>
        </w:tc>
        <w:tc>
          <w:tcPr>
            <w:tcW w:w="283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sz w:val="24"/>
                <w:szCs w:val="24"/>
              </w:rPr>
            </w:pPr>
            <w:r w:rsidRPr="001800D8">
              <w:rPr>
                <w:i/>
                <w:sz w:val="24"/>
                <w:szCs w:val="24"/>
              </w:rPr>
              <w:t xml:space="preserve">285 </w:t>
            </w:r>
            <w:r w:rsidRPr="001800D8">
              <w:rPr>
                <w:b/>
                <w:i/>
                <w:sz w:val="24"/>
                <w:szCs w:val="24"/>
              </w:rPr>
              <w:t>(13,9%)</w:t>
            </w:r>
          </w:p>
        </w:tc>
      </w:tr>
      <w:tr w:rsidR="007F712F" w:rsidRPr="001800D8" w:rsidTr="00513AAE">
        <w:trPr>
          <w:jc w:val="center"/>
        </w:trPr>
        <w:tc>
          <w:tcPr>
            <w:tcW w:w="223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i/>
                <w:sz w:val="24"/>
                <w:szCs w:val="24"/>
              </w:rPr>
            </w:pPr>
            <w:r w:rsidRPr="001800D8">
              <w:rPr>
                <w:b/>
                <w:i/>
                <w:sz w:val="24"/>
                <w:szCs w:val="24"/>
              </w:rPr>
              <w:t>Физкультурно-спортивная</w:t>
            </w:r>
          </w:p>
        </w:tc>
        <w:tc>
          <w:tcPr>
            <w:tcW w:w="275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sz w:val="24"/>
                <w:szCs w:val="24"/>
              </w:rPr>
            </w:pPr>
            <w:r w:rsidRPr="001800D8">
              <w:rPr>
                <w:i/>
                <w:sz w:val="24"/>
                <w:szCs w:val="24"/>
              </w:rPr>
              <w:t xml:space="preserve">198 </w:t>
            </w:r>
            <w:r w:rsidRPr="001800D8">
              <w:rPr>
                <w:b/>
                <w:i/>
                <w:sz w:val="24"/>
                <w:szCs w:val="24"/>
              </w:rPr>
              <w:t>(9,3%)</w:t>
            </w:r>
          </w:p>
        </w:tc>
        <w:tc>
          <w:tcPr>
            <w:tcW w:w="226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sz w:val="24"/>
                <w:szCs w:val="24"/>
              </w:rPr>
            </w:pPr>
            <w:r w:rsidRPr="001800D8">
              <w:rPr>
                <w:i/>
                <w:sz w:val="24"/>
                <w:szCs w:val="24"/>
              </w:rPr>
              <w:t xml:space="preserve">118 </w:t>
            </w:r>
            <w:r w:rsidRPr="001800D8">
              <w:rPr>
                <w:b/>
                <w:i/>
                <w:sz w:val="24"/>
                <w:szCs w:val="24"/>
              </w:rPr>
              <w:t>(5,5%)</w:t>
            </w:r>
          </w:p>
        </w:tc>
        <w:tc>
          <w:tcPr>
            <w:tcW w:w="283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sz w:val="24"/>
                <w:szCs w:val="24"/>
              </w:rPr>
            </w:pPr>
            <w:r w:rsidRPr="001800D8">
              <w:rPr>
                <w:i/>
                <w:sz w:val="24"/>
                <w:szCs w:val="24"/>
              </w:rPr>
              <w:t xml:space="preserve">172 </w:t>
            </w:r>
            <w:r w:rsidRPr="001800D8">
              <w:rPr>
                <w:b/>
                <w:i/>
                <w:sz w:val="24"/>
                <w:szCs w:val="24"/>
              </w:rPr>
              <w:t>(8,4%)</w:t>
            </w:r>
          </w:p>
        </w:tc>
      </w:tr>
      <w:tr w:rsidR="007F712F" w:rsidRPr="001800D8" w:rsidTr="00513AAE">
        <w:trPr>
          <w:jc w:val="center"/>
        </w:trPr>
        <w:tc>
          <w:tcPr>
            <w:tcW w:w="223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i/>
                <w:sz w:val="24"/>
                <w:szCs w:val="24"/>
              </w:rPr>
            </w:pPr>
            <w:r w:rsidRPr="001800D8">
              <w:rPr>
                <w:b/>
                <w:i/>
                <w:sz w:val="24"/>
                <w:szCs w:val="24"/>
              </w:rPr>
              <w:t>Туристско-краеведческая</w:t>
            </w:r>
          </w:p>
        </w:tc>
        <w:tc>
          <w:tcPr>
            <w:tcW w:w="275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sz w:val="24"/>
                <w:szCs w:val="24"/>
              </w:rPr>
            </w:pPr>
            <w:r w:rsidRPr="001800D8">
              <w:rPr>
                <w:i/>
                <w:sz w:val="24"/>
                <w:szCs w:val="24"/>
              </w:rPr>
              <w:t xml:space="preserve">175  </w:t>
            </w:r>
            <w:r w:rsidRPr="001800D8">
              <w:rPr>
                <w:b/>
                <w:i/>
                <w:sz w:val="24"/>
                <w:szCs w:val="24"/>
              </w:rPr>
              <w:t>(8,2%)</w:t>
            </w:r>
          </w:p>
        </w:tc>
        <w:tc>
          <w:tcPr>
            <w:tcW w:w="226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sz w:val="24"/>
                <w:szCs w:val="24"/>
              </w:rPr>
            </w:pPr>
            <w:r w:rsidRPr="001800D8">
              <w:rPr>
                <w:i/>
                <w:sz w:val="24"/>
                <w:szCs w:val="24"/>
              </w:rPr>
              <w:t xml:space="preserve">195 </w:t>
            </w:r>
            <w:r w:rsidRPr="001800D8">
              <w:rPr>
                <w:b/>
                <w:i/>
                <w:sz w:val="24"/>
                <w:szCs w:val="24"/>
              </w:rPr>
              <w:t>(9,2%)</w:t>
            </w:r>
          </w:p>
        </w:tc>
        <w:tc>
          <w:tcPr>
            <w:tcW w:w="283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sz w:val="24"/>
                <w:szCs w:val="24"/>
              </w:rPr>
            </w:pPr>
            <w:r w:rsidRPr="001800D8">
              <w:rPr>
                <w:i/>
                <w:sz w:val="24"/>
                <w:szCs w:val="24"/>
              </w:rPr>
              <w:t xml:space="preserve">201 </w:t>
            </w:r>
            <w:r w:rsidRPr="001800D8">
              <w:rPr>
                <w:b/>
                <w:i/>
                <w:sz w:val="24"/>
                <w:szCs w:val="24"/>
              </w:rPr>
              <w:t>(9,8%)</w:t>
            </w:r>
          </w:p>
        </w:tc>
      </w:tr>
      <w:tr w:rsidR="007F712F" w:rsidRPr="001800D8" w:rsidTr="00513AAE">
        <w:trPr>
          <w:jc w:val="center"/>
        </w:trPr>
        <w:tc>
          <w:tcPr>
            <w:tcW w:w="223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i/>
                <w:sz w:val="24"/>
                <w:szCs w:val="24"/>
              </w:rPr>
            </w:pPr>
            <w:r w:rsidRPr="001800D8">
              <w:rPr>
                <w:b/>
                <w:i/>
                <w:sz w:val="24"/>
                <w:szCs w:val="24"/>
              </w:rPr>
              <w:t>Естественно-научная</w:t>
            </w:r>
          </w:p>
        </w:tc>
        <w:tc>
          <w:tcPr>
            <w:tcW w:w="275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sz w:val="24"/>
                <w:szCs w:val="24"/>
              </w:rPr>
            </w:pPr>
            <w:r w:rsidRPr="001800D8">
              <w:rPr>
                <w:i/>
                <w:sz w:val="24"/>
                <w:szCs w:val="24"/>
              </w:rPr>
              <w:t xml:space="preserve">67  </w:t>
            </w:r>
            <w:r w:rsidRPr="001800D8">
              <w:rPr>
                <w:b/>
                <w:i/>
                <w:sz w:val="24"/>
                <w:szCs w:val="24"/>
              </w:rPr>
              <w:t>(3,2%)</w:t>
            </w:r>
          </w:p>
        </w:tc>
        <w:tc>
          <w:tcPr>
            <w:tcW w:w="226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sz w:val="24"/>
                <w:szCs w:val="24"/>
              </w:rPr>
            </w:pPr>
            <w:r w:rsidRPr="001800D8">
              <w:rPr>
                <w:i/>
                <w:sz w:val="24"/>
                <w:szCs w:val="24"/>
              </w:rPr>
              <w:t xml:space="preserve">67 </w:t>
            </w:r>
            <w:r w:rsidRPr="001800D8">
              <w:rPr>
                <w:b/>
                <w:i/>
                <w:sz w:val="24"/>
                <w:szCs w:val="24"/>
              </w:rPr>
              <w:t>(3,3%)</w:t>
            </w:r>
          </w:p>
        </w:tc>
        <w:tc>
          <w:tcPr>
            <w:tcW w:w="283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sz w:val="24"/>
                <w:szCs w:val="24"/>
              </w:rPr>
            </w:pPr>
            <w:r w:rsidRPr="001800D8">
              <w:rPr>
                <w:i/>
                <w:sz w:val="24"/>
                <w:szCs w:val="24"/>
              </w:rPr>
              <w:t>24</w:t>
            </w:r>
            <w:r w:rsidRPr="001800D8">
              <w:rPr>
                <w:b/>
                <w:i/>
                <w:sz w:val="24"/>
                <w:szCs w:val="24"/>
              </w:rPr>
              <w:t>(1,2%)</w:t>
            </w:r>
          </w:p>
        </w:tc>
      </w:tr>
      <w:tr w:rsidR="007F712F" w:rsidRPr="001800D8" w:rsidTr="00513AAE">
        <w:trPr>
          <w:jc w:val="center"/>
        </w:trPr>
        <w:tc>
          <w:tcPr>
            <w:tcW w:w="223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i/>
                <w:sz w:val="24"/>
                <w:szCs w:val="24"/>
              </w:rPr>
            </w:pPr>
            <w:r w:rsidRPr="001800D8">
              <w:rPr>
                <w:b/>
                <w:i/>
                <w:sz w:val="24"/>
                <w:szCs w:val="24"/>
              </w:rPr>
              <w:t>Социально-гуманитарная</w:t>
            </w:r>
          </w:p>
        </w:tc>
        <w:tc>
          <w:tcPr>
            <w:tcW w:w="275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sz w:val="24"/>
                <w:szCs w:val="24"/>
              </w:rPr>
            </w:pPr>
            <w:r w:rsidRPr="001800D8">
              <w:rPr>
                <w:i/>
                <w:sz w:val="24"/>
                <w:szCs w:val="24"/>
              </w:rPr>
              <w:t xml:space="preserve">156  </w:t>
            </w:r>
            <w:r w:rsidRPr="001800D8">
              <w:rPr>
                <w:b/>
                <w:i/>
                <w:sz w:val="24"/>
                <w:szCs w:val="24"/>
              </w:rPr>
              <w:t>(7,3%)</w:t>
            </w:r>
          </w:p>
        </w:tc>
        <w:tc>
          <w:tcPr>
            <w:tcW w:w="226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sz w:val="24"/>
                <w:szCs w:val="24"/>
              </w:rPr>
            </w:pPr>
            <w:r w:rsidRPr="001800D8">
              <w:rPr>
                <w:i/>
                <w:sz w:val="24"/>
                <w:szCs w:val="24"/>
              </w:rPr>
              <w:t xml:space="preserve">112 </w:t>
            </w:r>
            <w:r w:rsidRPr="001800D8">
              <w:rPr>
                <w:b/>
                <w:i/>
                <w:sz w:val="24"/>
                <w:szCs w:val="24"/>
              </w:rPr>
              <w:t>(5,3%)</w:t>
            </w:r>
          </w:p>
        </w:tc>
        <w:tc>
          <w:tcPr>
            <w:tcW w:w="283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i/>
                <w:sz w:val="24"/>
                <w:szCs w:val="24"/>
              </w:rPr>
            </w:pPr>
            <w:r w:rsidRPr="001800D8">
              <w:rPr>
                <w:i/>
                <w:sz w:val="24"/>
                <w:szCs w:val="24"/>
              </w:rPr>
              <w:t xml:space="preserve">137 </w:t>
            </w:r>
            <w:r w:rsidRPr="001800D8">
              <w:rPr>
                <w:b/>
                <w:i/>
                <w:sz w:val="24"/>
                <w:szCs w:val="24"/>
              </w:rPr>
              <w:t>(6,6%)</w:t>
            </w:r>
          </w:p>
        </w:tc>
      </w:tr>
      <w:tr w:rsidR="007F712F" w:rsidRPr="001800D8" w:rsidTr="00513AAE">
        <w:trPr>
          <w:jc w:val="center"/>
        </w:trPr>
        <w:tc>
          <w:tcPr>
            <w:tcW w:w="223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i/>
                <w:sz w:val="24"/>
                <w:szCs w:val="24"/>
              </w:rPr>
            </w:pPr>
            <w:r w:rsidRPr="001800D8">
              <w:rPr>
                <w:b/>
                <w:i/>
                <w:sz w:val="24"/>
                <w:szCs w:val="24"/>
              </w:rPr>
              <w:t>ИТОГО:</w:t>
            </w:r>
          </w:p>
        </w:tc>
        <w:tc>
          <w:tcPr>
            <w:tcW w:w="275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sz w:val="24"/>
                <w:szCs w:val="24"/>
              </w:rPr>
            </w:pPr>
            <w:r w:rsidRPr="001800D8">
              <w:rPr>
                <w:b/>
                <w:bCs/>
                <w:i/>
                <w:sz w:val="24"/>
                <w:szCs w:val="24"/>
              </w:rPr>
              <w:t>2124    (100%)</w:t>
            </w:r>
          </w:p>
        </w:tc>
        <w:tc>
          <w:tcPr>
            <w:tcW w:w="226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sz w:val="24"/>
                <w:szCs w:val="24"/>
              </w:rPr>
            </w:pPr>
            <w:r w:rsidRPr="001800D8">
              <w:rPr>
                <w:b/>
                <w:bCs/>
                <w:i/>
                <w:sz w:val="24"/>
                <w:szCs w:val="24"/>
              </w:rPr>
              <w:t>2124    (100%)</w:t>
            </w:r>
          </w:p>
        </w:tc>
        <w:tc>
          <w:tcPr>
            <w:tcW w:w="283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sz w:val="24"/>
                <w:szCs w:val="24"/>
              </w:rPr>
            </w:pPr>
            <w:r w:rsidRPr="001800D8">
              <w:rPr>
                <w:b/>
                <w:bCs/>
                <w:i/>
                <w:sz w:val="24"/>
                <w:szCs w:val="24"/>
              </w:rPr>
              <w:t xml:space="preserve">2042 </w:t>
            </w:r>
            <w:r w:rsidRPr="001800D8">
              <w:rPr>
                <w:b/>
                <w:i/>
                <w:sz w:val="24"/>
                <w:szCs w:val="24"/>
              </w:rPr>
              <w:t>(99%)</w:t>
            </w:r>
          </w:p>
        </w:tc>
      </w:tr>
    </w:tbl>
    <w:p w:rsidR="007F712F" w:rsidRPr="001800D8" w:rsidRDefault="007F712F" w:rsidP="007F712F">
      <w:pPr>
        <w:jc w:val="center"/>
        <w:rPr>
          <w:b/>
          <w:bCs/>
          <w:i/>
          <w:sz w:val="24"/>
          <w:szCs w:val="24"/>
        </w:rPr>
      </w:pPr>
    </w:p>
    <w:p w:rsidR="007F712F" w:rsidRPr="001800D8" w:rsidRDefault="007F712F" w:rsidP="007F712F">
      <w:pPr>
        <w:jc w:val="center"/>
        <w:rPr>
          <w:b/>
          <w:bCs/>
          <w:i/>
          <w:sz w:val="24"/>
          <w:szCs w:val="24"/>
        </w:rPr>
      </w:pPr>
    </w:p>
    <w:p w:rsidR="007F712F" w:rsidRPr="001800D8" w:rsidRDefault="007F712F" w:rsidP="007F712F">
      <w:pPr>
        <w:rPr>
          <w:b/>
          <w:bCs/>
          <w:i/>
          <w:sz w:val="24"/>
          <w:szCs w:val="24"/>
        </w:rPr>
      </w:pPr>
      <w:r w:rsidRPr="001800D8">
        <w:rPr>
          <w:noProof/>
          <w:sz w:val="24"/>
          <w:szCs w:val="24"/>
        </w:rPr>
        <w:lastRenderedPageBreak/>
        <w:drawing>
          <wp:inline distT="0" distB="0" distL="0" distR="0" wp14:anchorId="7A2BC366" wp14:editId="7BF418B0">
            <wp:extent cx="6300470" cy="2408555"/>
            <wp:effectExtent l="0" t="0" r="5080" b="1079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F712F" w:rsidRPr="001800D8" w:rsidRDefault="007F712F" w:rsidP="007F712F">
      <w:pPr>
        <w:jc w:val="center"/>
        <w:rPr>
          <w:b/>
          <w:bCs/>
          <w:i/>
          <w:sz w:val="24"/>
          <w:szCs w:val="24"/>
        </w:rPr>
      </w:pPr>
    </w:p>
    <w:p w:rsidR="007F712F" w:rsidRPr="001800D8" w:rsidRDefault="007F712F" w:rsidP="007F712F">
      <w:pPr>
        <w:jc w:val="center"/>
        <w:rPr>
          <w:b/>
          <w:bCs/>
          <w:i/>
          <w:sz w:val="24"/>
          <w:szCs w:val="24"/>
        </w:rPr>
      </w:pPr>
    </w:p>
    <w:p w:rsidR="007F712F" w:rsidRPr="001800D8" w:rsidRDefault="007F712F" w:rsidP="007F712F">
      <w:pPr>
        <w:jc w:val="center"/>
        <w:rPr>
          <w:b/>
          <w:bCs/>
          <w:i/>
          <w:sz w:val="24"/>
          <w:szCs w:val="24"/>
        </w:rPr>
      </w:pPr>
    </w:p>
    <w:p w:rsidR="007F712F" w:rsidRPr="001800D8" w:rsidRDefault="007F712F" w:rsidP="007F712F">
      <w:pPr>
        <w:jc w:val="center"/>
        <w:rPr>
          <w:b/>
          <w:bCs/>
          <w:i/>
          <w:sz w:val="24"/>
          <w:szCs w:val="24"/>
        </w:rPr>
      </w:pPr>
      <w:r w:rsidRPr="001800D8">
        <w:rPr>
          <w:b/>
          <w:bCs/>
          <w:i/>
          <w:sz w:val="24"/>
          <w:szCs w:val="24"/>
        </w:rPr>
        <w:t>Сохранность контингента обучающихся по годам обучения</w:t>
      </w:r>
    </w:p>
    <w:p w:rsidR="007F712F" w:rsidRPr="001800D8" w:rsidRDefault="007F712F" w:rsidP="007F712F">
      <w:pPr>
        <w:ind w:firstLine="540"/>
        <w:jc w:val="right"/>
        <w:rPr>
          <w:b/>
          <w:sz w:val="24"/>
          <w:szCs w:val="24"/>
        </w:rPr>
      </w:pPr>
      <w:r w:rsidRPr="001800D8">
        <w:rPr>
          <w:b/>
          <w:bCs/>
          <w:sz w:val="24"/>
          <w:szCs w:val="24"/>
        </w:rPr>
        <w:t>Таблица  9.</w:t>
      </w:r>
      <w:r w:rsidRPr="001800D8">
        <w:rPr>
          <w:sz w:val="24"/>
          <w:szCs w:val="24"/>
        </w:rPr>
        <w:t xml:space="preserve">                                                                                                                            </w:t>
      </w:r>
    </w:p>
    <w:tbl>
      <w:tblPr>
        <w:tblStyle w:val="af3"/>
        <w:tblW w:w="10064" w:type="dxa"/>
        <w:jc w:val="center"/>
        <w:tblLook w:val="04A0" w:firstRow="1" w:lastRow="0" w:firstColumn="1" w:lastColumn="0" w:noHBand="0" w:noVBand="1"/>
      </w:tblPr>
      <w:tblGrid>
        <w:gridCol w:w="1701"/>
        <w:gridCol w:w="1985"/>
        <w:gridCol w:w="2409"/>
        <w:gridCol w:w="2410"/>
        <w:gridCol w:w="1559"/>
      </w:tblGrid>
      <w:tr w:rsidR="007F712F" w:rsidRPr="001800D8" w:rsidTr="00513AAE">
        <w:trPr>
          <w:jc w:val="center"/>
        </w:trPr>
        <w:tc>
          <w:tcPr>
            <w:tcW w:w="1701" w:type="dxa"/>
            <w:vAlign w:val="center"/>
          </w:tcPr>
          <w:p w:rsidR="007F712F" w:rsidRPr="001800D8" w:rsidRDefault="007F712F" w:rsidP="00513AAE">
            <w:pPr>
              <w:jc w:val="center"/>
              <w:rPr>
                <w:b/>
                <w:i/>
                <w:sz w:val="24"/>
                <w:szCs w:val="24"/>
              </w:rPr>
            </w:pPr>
            <w:r w:rsidRPr="001800D8">
              <w:rPr>
                <w:b/>
                <w:i/>
                <w:sz w:val="24"/>
                <w:szCs w:val="24"/>
              </w:rPr>
              <w:t>Год</w:t>
            </w:r>
          </w:p>
        </w:tc>
        <w:tc>
          <w:tcPr>
            <w:tcW w:w="1985" w:type="dxa"/>
          </w:tcPr>
          <w:p w:rsidR="007F712F" w:rsidRPr="001800D8" w:rsidRDefault="007F712F" w:rsidP="00513AAE">
            <w:pPr>
              <w:jc w:val="center"/>
              <w:rPr>
                <w:b/>
                <w:bCs/>
                <w:i/>
                <w:sz w:val="24"/>
                <w:szCs w:val="24"/>
              </w:rPr>
            </w:pPr>
            <w:r w:rsidRPr="001800D8">
              <w:rPr>
                <w:b/>
                <w:i/>
                <w:sz w:val="24"/>
                <w:szCs w:val="24"/>
              </w:rPr>
              <w:t>I год обучения</w:t>
            </w:r>
          </w:p>
        </w:tc>
        <w:tc>
          <w:tcPr>
            <w:tcW w:w="2409" w:type="dxa"/>
          </w:tcPr>
          <w:p w:rsidR="007F712F" w:rsidRPr="001800D8" w:rsidRDefault="007F712F" w:rsidP="00513AAE">
            <w:pPr>
              <w:jc w:val="center"/>
              <w:rPr>
                <w:b/>
                <w:bCs/>
                <w:i/>
                <w:sz w:val="24"/>
                <w:szCs w:val="24"/>
              </w:rPr>
            </w:pPr>
            <w:r w:rsidRPr="001800D8">
              <w:rPr>
                <w:b/>
                <w:i/>
                <w:sz w:val="24"/>
                <w:szCs w:val="24"/>
              </w:rPr>
              <w:t>II год обучения</w:t>
            </w:r>
          </w:p>
        </w:tc>
        <w:tc>
          <w:tcPr>
            <w:tcW w:w="2410" w:type="dxa"/>
          </w:tcPr>
          <w:p w:rsidR="007F712F" w:rsidRPr="001800D8" w:rsidRDefault="007F712F" w:rsidP="00513AAE">
            <w:pPr>
              <w:jc w:val="center"/>
              <w:rPr>
                <w:b/>
                <w:bCs/>
                <w:i/>
                <w:sz w:val="24"/>
                <w:szCs w:val="24"/>
              </w:rPr>
            </w:pPr>
            <w:r w:rsidRPr="001800D8">
              <w:rPr>
                <w:b/>
                <w:i/>
                <w:sz w:val="24"/>
                <w:szCs w:val="24"/>
              </w:rPr>
              <w:t>III год обучения и более</w:t>
            </w:r>
          </w:p>
        </w:tc>
        <w:tc>
          <w:tcPr>
            <w:tcW w:w="1559" w:type="dxa"/>
          </w:tcPr>
          <w:p w:rsidR="007F712F" w:rsidRPr="001800D8" w:rsidRDefault="007F712F" w:rsidP="00513AAE">
            <w:pPr>
              <w:jc w:val="both"/>
              <w:rPr>
                <w:b/>
                <w:bCs/>
                <w:i/>
                <w:sz w:val="24"/>
                <w:szCs w:val="24"/>
              </w:rPr>
            </w:pPr>
            <w:r w:rsidRPr="001800D8">
              <w:rPr>
                <w:b/>
                <w:bCs/>
                <w:i/>
                <w:sz w:val="24"/>
                <w:szCs w:val="24"/>
              </w:rPr>
              <w:t>Всего</w:t>
            </w:r>
          </w:p>
        </w:tc>
      </w:tr>
      <w:tr w:rsidR="007F712F" w:rsidRPr="001800D8" w:rsidTr="00513AAE">
        <w:trPr>
          <w:jc w:val="center"/>
        </w:trPr>
        <w:tc>
          <w:tcPr>
            <w:tcW w:w="1701" w:type="dxa"/>
          </w:tcPr>
          <w:p w:rsidR="007F712F" w:rsidRPr="001800D8" w:rsidRDefault="007F712F" w:rsidP="00513AAE">
            <w:pPr>
              <w:jc w:val="center"/>
              <w:rPr>
                <w:b/>
                <w:i/>
                <w:iCs/>
                <w:sz w:val="24"/>
                <w:szCs w:val="24"/>
              </w:rPr>
            </w:pPr>
            <w:r w:rsidRPr="001800D8">
              <w:rPr>
                <w:b/>
                <w:i/>
                <w:sz w:val="24"/>
                <w:szCs w:val="24"/>
              </w:rPr>
              <w:t>2020-2021</w:t>
            </w:r>
          </w:p>
        </w:tc>
        <w:tc>
          <w:tcPr>
            <w:tcW w:w="1985" w:type="dxa"/>
          </w:tcPr>
          <w:p w:rsidR="007F712F" w:rsidRPr="001800D8" w:rsidRDefault="007F712F" w:rsidP="00513AAE">
            <w:pPr>
              <w:jc w:val="center"/>
              <w:rPr>
                <w:bCs/>
                <w:sz w:val="24"/>
                <w:szCs w:val="24"/>
              </w:rPr>
            </w:pPr>
            <w:r w:rsidRPr="001800D8">
              <w:rPr>
                <w:bCs/>
                <w:sz w:val="24"/>
                <w:szCs w:val="24"/>
              </w:rPr>
              <w:t xml:space="preserve">1049 </w:t>
            </w:r>
          </w:p>
        </w:tc>
        <w:tc>
          <w:tcPr>
            <w:tcW w:w="2409" w:type="dxa"/>
          </w:tcPr>
          <w:p w:rsidR="007F712F" w:rsidRPr="001800D8" w:rsidRDefault="007F712F" w:rsidP="00513AAE">
            <w:pPr>
              <w:jc w:val="center"/>
              <w:rPr>
                <w:bCs/>
                <w:sz w:val="24"/>
                <w:szCs w:val="24"/>
              </w:rPr>
            </w:pPr>
            <w:r w:rsidRPr="001800D8">
              <w:rPr>
                <w:bCs/>
                <w:sz w:val="24"/>
                <w:szCs w:val="24"/>
              </w:rPr>
              <w:t xml:space="preserve">635 </w:t>
            </w:r>
            <w:r w:rsidRPr="001800D8">
              <w:rPr>
                <w:sz w:val="24"/>
                <w:szCs w:val="24"/>
              </w:rPr>
              <w:t>(66%)</w:t>
            </w:r>
          </w:p>
        </w:tc>
        <w:tc>
          <w:tcPr>
            <w:tcW w:w="2410" w:type="dxa"/>
          </w:tcPr>
          <w:p w:rsidR="007F712F" w:rsidRPr="001800D8" w:rsidRDefault="007F712F" w:rsidP="00513AAE">
            <w:pPr>
              <w:jc w:val="center"/>
              <w:rPr>
                <w:bCs/>
                <w:sz w:val="24"/>
                <w:szCs w:val="24"/>
              </w:rPr>
            </w:pPr>
            <w:r w:rsidRPr="001800D8">
              <w:rPr>
                <w:bCs/>
                <w:sz w:val="24"/>
                <w:szCs w:val="24"/>
              </w:rPr>
              <w:t xml:space="preserve">440 </w:t>
            </w:r>
            <w:r w:rsidRPr="001800D8">
              <w:rPr>
                <w:sz w:val="24"/>
                <w:szCs w:val="24"/>
              </w:rPr>
              <w:t>(57%)</w:t>
            </w:r>
          </w:p>
        </w:tc>
        <w:tc>
          <w:tcPr>
            <w:tcW w:w="1559" w:type="dxa"/>
          </w:tcPr>
          <w:p w:rsidR="007F712F" w:rsidRPr="001800D8" w:rsidRDefault="007F712F" w:rsidP="00513AAE">
            <w:pPr>
              <w:jc w:val="center"/>
              <w:rPr>
                <w:bCs/>
                <w:sz w:val="24"/>
                <w:szCs w:val="24"/>
              </w:rPr>
            </w:pPr>
            <w:r w:rsidRPr="001800D8">
              <w:rPr>
                <w:bCs/>
                <w:sz w:val="24"/>
                <w:szCs w:val="24"/>
              </w:rPr>
              <w:t xml:space="preserve">2124 </w:t>
            </w:r>
          </w:p>
        </w:tc>
      </w:tr>
      <w:tr w:rsidR="007F712F" w:rsidRPr="001800D8" w:rsidTr="00513AAE">
        <w:trPr>
          <w:jc w:val="center"/>
        </w:trPr>
        <w:tc>
          <w:tcPr>
            <w:tcW w:w="1701" w:type="dxa"/>
            <w:vAlign w:val="center"/>
          </w:tcPr>
          <w:p w:rsidR="007F712F" w:rsidRPr="001800D8" w:rsidRDefault="007F712F" w:rsidP="00513AAE">
            <w:pPr>
              <w:jc w:val="center"/>
              <w:rPr>
                <w:b/>
                <w:i/>
                <w:sz w:val="24"/>
                <w:szCs w:val="24"/>
              </w:rPr>
            </w:pPr>
            <w:r w:rsidRPr="001800D8">
              <w:rPr>
                <w:b/>
                <w:bCs/>
                <w:i/>
                <w:iCs/>
                <w:sz w:val="24"/>
                <w:szCs w:val="24"/>
              </w:rPr>
              <w:t>2021-2022</w:t>
            </w:r>
          </w:p>
        </w:tc>
        <w:tc>
          <w:tcPr>
            <w:tcW w:w="1985" w:type="dxa"/>
          </w:tcPr>
          <w:p w:rsidR="007F712F" w:rsidRPr="001800D8" w:rsidRDefault="007F712F" w:rsidP="00513AAE">
            <w:pPr>
              <w:jc w:val="center"/>
              <w:rPr>
                <w:bCs/>
                <w:sz w:val="24"/>
                <w:szCs w:val="24"/>
              </w:rPr>
            </w:pPr>
            <w:r w:rsidRPr="001800D8">
              <w:rPr>
                <w:bCs/>
                <w:sz w:val="24"/>
                <w:szCs w:val="24"/>
              </w:rPr>
              <w:t>1034</w:t>
            </w:r>
          </w:p>
        </w:tc>
        <w:tc>
          <w:tcPr>
            <w:tcW w:w="2409" w:type="dxa"/>
          </w:tcPr>
          <w:p w:rsidR="007F712F" w:rsidRPr="001800D8" w:rsidRDefault="007F712F" w:rsidP="00513AAE">
            <w:pPr>
              <w:jc w:val="center"/>
              <w:rPr>
                <w:bCs/>
                <w:sz w:val="24"/>
                <w:szCs w:val="24"/>
              </w:rPr>
            </w:pPr>
            <w:r w:rsidRPr="001800D8">
              <w:rPr>
                <w:bCs/>
                <w:sz w:val="24"/>
                <w:szCs w:val="24"/>
              </w:rPr>
              <w:t>600 (57,2%)</w:t>
            </w:r>
          </w:p>
        </w:tc>
        <w:tc>
          <w:tcPr>
            <w:tcW w:w="2410" w:type="dxa"/>
          </w:tcPr>
          <w:p w:rsidR="007F712F" w:rsidRPr="001800D8" w:rsidRDefault="007F712F" w:rsidP="00513AAE">
            <w:pPr>
              <w:jc w:val="center"/>
              <w:rPr>
                <w:bCs/>
                <w:sz w:val="24"/>
                <w:szCs w:val="24"/>
              </w:rPr>
            </w:pPr>
            <w:r w:rsidRPr="001800D8">
              <w:rPr>
                <w:bCs/>
                <w:sz w:val="24"/>
                <w:szCs w:val="24"/>
              </w:rPr>
              <w:t xml:space="preserve">490 </w:t>
            </w:r>
            <w:r w:rsidRPr="001800D8">
              <w:rPr>
                <w:sz w:val="24"/>
                <w:szCs w:val="24"/>
              </w:rPr>
              <w:t>(77%)</w:t>
            </w:r>
          </w:p>
        </w:tc>
        <w:tc>
          <w:tcPr>
            <w:tcW w:w="1559" w:type="dxa"/>
          </w:tcPr>
          <w:p w:rsidR="007F712F" w:rsidRPr="001800D8" w:rsidRDefault="007F712F" w:rsidP="00513AAE">
            <w:pPr>
              <w:jc w:val="center"/>
              <w:rPr>
                <w:bCs/>
                <w:sz w:val="24"/>
                <w:szCs w:val="24"/>
              </w:rPr>
            </w:pPr>
            <w:r w:rsidRPr="001800D8">
              <w:rPr>
                <w:bCs/>
                <w:sz w:val="24"/>
                <w:szCs w:val="24"/>
              </w:rPr>
              <w:t xml:space="preserve">2124 </w:t>
            </w:r>
          </w:p>
        </w:tc>
      </w:tr>
      <w:tr w:rsidR="007F712F" w:rsidRPr="001800D8" w:rsidTr="00513AAE">
        <w:trPr>
          <w:jc w:val="center"/>
        </w:trPr>
        <w:tc>
          <w:tcPr>
            <w:tcW w:w="1701" w:type="dxa"/>
            <w:vAlign w:val="center"/>
          </w:tcPr>
          <w:p w:rsidR="007F712F" w:rsidRPr="001800D8" w:rsidRDefault="007F712F" w:rsidP="00513AAE">
            <w:pPr>
              <w:jc w:val="center"/>
              <w:rPr>
                <w:b/>
                <w:i/>
                <w:sz w:val="24"/>
                <w:szCs w:val="24"/>
              </w:rPr>
            </w:pPr>
            <w:r w:rsidRPr="001800D8">
              <w:rPr>
                <w:b/>
                <w:i/>
                <w:sz w:val="24"/>
                <w:szCs w:val="24"/>
              </w:rPr>
              <w:t>2022-2023</w:t>
            </w:r>
          </w:p>
        </w:tc>
        <w:tc>
          <w:tcPr>
            <w:tcW w:w="1985" w:type="dxa"/>
          </w:tcPr>
          <w:p w:rsidR="007F712F" w:rsidRPr="001800D8" w:rsidRDefault="007F712F" w:rsidP="00513AAE">
            <w:pPr>
              <w:jc w:val="center"/>
              <w:rPr>
                <w:bCs/>
                <w:sz w:val="24"/>
                <w:szCs w:val="24"/>
              </w:rPr>
            </w:pPr>
            <w:r w:rsidRPr="001800D8">
              <w:rPr>
                <w:bCs/>
                <w:sz w:val="24"/>
                <w:szCs w:val="24"/>
              </w:rPr>
              <w:t>960</w:t>
            </w:r>
          </w:p>
        </w:tc>
        <w:tc>
          <w:tcPr>
            <w:tcW w:w="2409" w:type="dxa"/>
          </w:tcPr>
          <w:p w:rsidR="007F712F" w:rsidRPr="001800D8" w:rsidRDefault="007F712F" w:rsidP="00513AAE">
            <w:pPr>
              <w:jc w:val="center"/>
              <w:rPr>
                <w:bCs/>
                <w:sz w:val="24"/>
                <w:szCs w:val="24"/>
              </w:rPr>
            </w:pPr>
            <w:r w:rsidRPr="001800D8">
              <w:rPr>
                <w:bCs/>
                <w:sz w:val="24"/>
                <w:szCs w:val="24"/>
              </w:rPr>
              <w:t>638</w:t>
            </w:r>
            <w:r w:rsidRPr="001800D8">
              <w:rPr>
                <w:sz w:val="24"/>
                <w:szCs w:val="24"/>
              </w:rPr>
              <w:t>(61,7%)</w:t>
            </w:r>
          </w:p>
        </w:tc>
        <w:tc>
          <w:tcPr>
            <w:tcW w:w="2410" w:type="dxa"/>
          </w:tcPr>
          <w:p w:rsidR="007F712F" w:rsidRPr="001800D8" w:rsidRDefault="007F712F" w:rsidP="00513AAE">
            <w:pPr>
              <w:jc w:val="center"/>
              <w:rPr>
                <w:bCs/>
                <w:sz w:val="24"/>
                <w:szCs w:val="24"/>
              </w:rPr>
            </w:pPr>
            <w:r w:rsidRPr="001800D8">
              <w:rPr>
                <w:bCs/>
                <w:sz w:val="24"/>
                <w:szCs w:val="24"/>
              </w:rPr>
              <w:t>466</w:t>
            </w:r>
            <w:r w:rsidRPr="001800D8">
              <w:rPr>
                <w:sz w:val="24"/>
                <w:szCs w:val="24"/>
              </w:rPr>
              <w:t>(77,6%)</w:t>
            </w:r>
          </w:p>
        </w:tc>
        <w:tc>
          <w:tcPr>
            <w:tcW w:w="1559" w:type="dxa"/>
          </w:tcPr>
          <w:p w:rsidR="007F712F" w:rsidRPr="001800D8" w:rsidRDefault="007F712F" w:rsidP="00513AAE">
            <w:pPr>
              <w:jc w:val="center"/>
              <w:rPr>
                <w:bCs/>
                <w:sz w:val="24"/>
                <w:szCs w:val="24"/>
              </w:rPr>
            </w:pPr>
            <w:r w:rsidRPr="001800D8">
              <w:rPr>
                <w:bCs/>
                <w:sz w:val="24"/>
                <w:szCs w:val="24"/>
              </w:rPr>
              <w:t>2064</w:t>
            </w:r>
          </w:p>
        </w:tc>
      </w:tr>
    </w:tbl>
    <w:p w:rsidR="007F712F" w:rsidRPr="001800D8" w:rsidRDefault="007F712F" w:rsidP="007F712F">
      <w:pPr>
        <w:jc w:val="both"/>
        <w:rPr>
          <w:sz w:val="24"/>
          <w:szCs w:val="24"/>
        </w:rPr>
      </w:pPr>
    </w:p>
    <w:p w:rsidR="007F712F" w:rsidRPr="001800D8" w:rsidRDefault="007F712F" w:rsidP="007F712F">
      <w:pPr>
        <w:ind w:firstLine="284"/>
        <w:jc w:val="both"/>
        <w:rPr>
          <w:sz w:val="24"/>
          <w:szCs w:val="24"/>
        </w:rPr>
      </w:pPr>
    </w:p>
    <w:p w:rsidR="007F712F" w:rsidRPr="001800D8" w:rsidRDefault="007F712F" w:rsidP="007F712F">
      <w:pPr>
        <w:ind w:firstLine="284"/>
        <w:jc w:val="center"/>
        <w:rPr>
          <w:sz w:val="24"/>
          <w:szCs w:val="24"/>
        </w:rPr>
      </w:pPr>
      <w:r w:rsidRPr="001800D8">
        <w:rPr>
          <w:noProof/>
          <w:sz w:val="24"/>
          <w:szCs w:val="24"/>
        </w:rPr>
        <w:drawing>
          <wp:inline distT="0" distB="0" distL="0" distR="0" wp14:anchorId="5E6402DC" wp14:editId="3DCE938E">
            <wp:extent cx="5347970" cy="2743200"/>
            <wp:effectExtent l="0" t="0" r="508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F712F" w:rsidRPr="001800D8" w:rsidRDefault="007F712F" w:rsidP="007F712F">
      <w:pPr>
        <w:ind w:firstLine="284"/>
        <w:jc w:val="both"/>
        <w:rPr>
          <w:sz w:val="24"/>
          <w:szCs w:val="24"/>
        </w:rPr>
      </w:pPr>
    </w:p>
    <w:p w:rsidR="007F712F" w:rsidRPr="001800D8" w:rsidRDefault="007F712F" w:rsidP="007F712F">
      <w:pPr>
        <w:ind w:firstLine="284"/>
        <w:jc w:val="both"/>
        <w:rPr>
          <w:sz w:val="24"/>
          <w:szCs w:val="24"/>
        </w:rPr>
      </w:pPr>
    </w:p>
    <w:p w:rsidR="007F712F" w:rsidRPr="001800D8" w:rsidRDefault="007F712F" w:rsidP="007F712F">
      <w:pPr>
        <w:ind w:firstLine="284"/>
        <w:jc w:val="both"/>
        <w:rPr>
          <w:sz w:val="24"/>
          <w:szCs w:val="24"/>
        </w:rPr>
      </w:pPr>
      <w:r w:rsidRPr="001800D8">
        <w:rPr>
          <w:sz w:val="24"/>
          <w:szCs w:val="24"/>
        </w:rPr>
        <w:t>В связи с увольнением педагога в этом учебном году сохранность составляет 99%</w:t>
      </w:r>
    </w:p>
    <w:p w:rsidR="007F712F" w:rsidRPr="001800D8" w:rsidRDefault="007F712F" w:rsidP="007F712F">
      <w:pPr>
        <w:jc w:val="center"/>
        <w:rPr>
          <w:b/>
          <w:i/>
          <w:sz w:val="24"/>
          <w:szCs w:val="24"/>
        </w:rPr>
      </w:pPr>
      <w:r w:rsidRPr="001800D8">
        <w:rPr>
          <w:b/>
          <w:i/>
          <w:sz w:val="24"/>
          <w:szCs w:val="24"/>
        </w:rPr>
        <w:t>Анализ посещаемости, выявление основных причин пропуска занятий</w:t>
      </w:r>
    </w:p>
    <w:p w:rsidR="007F712F" w:rsidRPr="001800D8" w:rsidRDefault="007F712F" w:rsidP="007F712F">
      <w:pPr>
        <w:jc w:val="both"/>
        <w:rPr>
          <w:bCs/>
          <w:sz w:val="24"/>
          <w:szCs w:val="24"/>
        </w:rPr>
      </w:pPr>
      <w:r w:rsidRPr="001800D8">
        <w:rPr>
          <w:bCs/>
          <w:sz w:val="24"/>
          <w:szCs w:val="24"/>
        </w:rPr>
        <w:t xml:space="preserve">     Посещаемость обучающихся  в норме. Основная причина пропусков – заболевание детей. </w:t>
      </w:r>
    </w:p>
    <w:p w:rsidR="007F712F" w:rsidRPr="001800D8" w:rsidRDefault="007F712F" w:rsidP="007F712F">
      <w:pPr>
        <w:ind w:firstLine="284"/>
        <w:jc w:val="both"/>
        <w:rPr>
          <w:bCs/>
          <w:sz w:val="24"/>
          <w:szCs w:val="24"/>
        </w:rPr>
      </w:pPr>
    </w:p>
    <w:p w:rsidR="007F712F" w:rsidRPr="001800D8" w:rsidRDefault="007F712F" w:rsidP="007F712F">
      <w:pPr>
        <w:jc w:val="center"/>
        <w:rPr>
          <w:b/>
          <w:bCs/>
          <w:i/>
          <w:sz w:val="24"/>
          <w:szCs w:val="24"/>
        </w:rPr>
      </w:pPr>
    </w:p>
    <w:p w:rsidR="007F712F" w:rsidRPr="001800D8" w:rsidRDefault="007F712F" w:rsidP="007F712F">
      <w:pPr>
        <w:jc w:val="center"/>
        <w:rPr>
          <w:b/>
          <w:bCs/>
          <w:i/>
          <w:sz w:val="24"/>
          <w:szCs w:val="24"/>
        </w:rPr>
      </w:pPr>
      <w:r w:rsidRPr="001800D8">
        <w:rPr>
          <w:b/>
          <w:bCs/>
          <w:i/>
          <w:sz w:val="24"/>
          <w:szCs w:val="24"/>
        </w:rPr>
        <w:t>Сохранность контингента обучающихся по отделам</w:t>
      </w:r>
    </w:p>
    <w:p w:rsidR="007F712F" w:rsidRPr="001800D8" w:rsidRDefault="007F712F" w:rsidP="007F712F">
      <w:pPr>
        <w:jc w:val="right"/>
        <w:rPr>
          <w:b/>
          <w:bCs/>
          <w:sz w:val="24"/>
          <w:szCs w:val="24"/>
        </w:rPr>
      </w:pPr>
      <w:r w:rsidRPr="001800D8">
        <w:rPr>
          <w:b/>
          <w:bCs/>
          <w:sz w:val="24"/>
          <w:szCs w:val="24"/>
        </w:rPr>
        <w:t xml:space="preserve">  Таблица 10.</w:t>
      </w:r>
    </w:p>
    <w:tbl>
      <w:tblPr>
        <w:tblW w:w="10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
        <w:gridCol w:w="1767"/>
        <w:gridCol w:w="851"/>
        <w:gridCol w:w="1134"/>
        <w:gridCol w:w="992"/>
        <w:gridCol w:w="992"/>
        <w:gridCol w:w="851"/>
        <w:gridCol w:w="1276"/>
        <w:gridCol w:w="993"/>
        <w:gridCol w:w="992"/>
      </w:tblGrid>
      <w:tr w:rsidR="007F712F" w:rsidRPr="001800D8" w:rsidTr="00513AAE">
        <w:trPr>
          <w:cantSplit/>
          <w:jc w:val="center"/>
        </w:trPr>
        <w:tc>
          <w:tcPr>
            <w:tcW w:w="496" w:type="dxa"/>
            <w:vMerge w:val="restart"/>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bCs/>
                <w:sz w:val="24"/>
                <w:szCs w:val="24"/>
              </w:rPr>
            </w:pPr>
          </w:p>
          <w:p w:rsidR="007F712F" w:rsidRPr="001800D8" w:rsidRDefault="007F712F" w:rsidP="00513AAE">
            <w:pPr>
              <w:jc w:val="both"/>
              <w:rPr>
                <w:b/>
                <w:bCs/>
                <w:sz w:val="24"/>
                <w:szCs w:val="24"/>
              </w:rPr>
            </w:pPr>
            <w:r w:rsidRPr="001800D8">
              <w:rPr>
                <w:b/>
                <w:bCs/>
                <w:sz w:val="24"/>
                <w:szCs w:val="24"/>
              </w:rPr>
              <w:t>№</w:t>
            </w:r>
          </w:p>
        </w:tc>
        <w:tc>
          <w:tcPr>
            <w:tcW w:w="1767" w:type="dxa"/>
            <w:vMerge w:val="restart"/>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bCs/>
                <w:i/>
                <w:iCs/>
                <w:sz w:val="24"/>
                <w:szCs w:val="24"/>
              </w:rPr>
            </w:pPr>
          </w:p>
          <w:p w:rsidR="007F712F" w:rsidRPr="001800D8" w:rsidRDefault="007F712F" w:rsidP="00513AAE">
            <w:pPr>
              <w:jc w:val="both"/>
              <w:rPr>
                <w:b/>
                <w:bCs/>
                <w:i/>
                <w:iCs/>
                <w:sz w:val="24"/>
                <w:szCs w:val="24"/>
              </w:rPr>
            </w:pPr>
            <w:r w:rsidRPr="001800D8">
              <w:rPr>
                <w:b/>
                <w:bCs/>
                <w:i/>
                <w:iCs/>
                <w:sz w:val="24"/>
                <w:szCs w:val="24"/>
              </w:rPr>
              <w:t>Наименовани</w:t>
            </w:r>
            <w:r w:rsidRPr="001800D8">
              <w:rPr>
                <w:b/>
                <w:bCs/>
                <w:i/>
                <w:iCs/>
                <w:sz w:val="24"/>
                <w:szCs w:val="24"/>
              </w:rPr>
              <w:lastRenderedPageBreak/>
              <w:t xml:space="preserve">е </w:t>
            </w:r>
          </w:p>
          <w:p w:rsidR="007F712F" w:rsidRPr="001800D8" w:rsidRDefault="007F712F" w:rsidP="00513AAE">
            <w:pPr>
              <w:jc w:val="both"/>
              <w:rPr>
                <w:b/>
                <w:bCs/>
                <w:i/>
                <w:iCs/>
                <w:sz w:val="24"/>
                <w:szCs w:val="24"/>
              </w:rPr>
            </w:pPr>
            <w:r w:rsidRPr="001800D8">
              <w:rPr>
                <w:b/>
                <w:bCs/>
                <w:i/>
                <w:iCs/>
                <w:sz w:val="24"/>
                <w:szCs w:val="24"/>
              </w:rPr>
              <w:t>отделов</w:t>
            </w:r>
          </w:p>
        </w:tc>
        <w:tc>
          <w:tcPr>
            <w:tcW w:w="851" w:type="dxa"/>
            <w:vMerge w:val="restart"/>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bCs/>
                <w:i/>
                <w:iCs/>
                <w:sz w:val="24"/>
                <w:szCs w:val="24"/>
              </w:rPr>
            </w:pPr>
          </w:p>
          <w:p w:rsidR="007F712F" w:rsidRPr="001800D8" w:rsidRDefault="007F712F" w:rsidP="00513AAE">
            <w:pPr>
              <w:jc w:val="both"/>
              <w:rPr>
                <w:b/>
                <w:bCs/>
                <w:i/>
                <w:iCs/>
                <w:sz w:val="24"/>
                <w:szCs w:val="24"/>
              </w:rPr>
            </w:pPr>
            <w:r w:rsidRPr="001800D8">
              <w:rPr>
                <w:b/>
                <w:bCs/>
                <w:i/>
                <w:iCs/>
                <w:sz w:val="24"/>
                <w:szCs w:val="24"/>
              </w:rPr>
              <w:t xml:space="preserve">Всего </w:t>
            </w:r>
            <w:r w:rsidRPr="001800D8">
              <w:rPr>
                <w:b/>
                <w:bCs/>
                <w:i/>
                <w:iCs/>
                <w:sz w:val="24"/>
                <w:szCs w:val="24"/>
              </w:rPr>
              <w:lastRenderedPageBreak/>
              <w:t>групп</w:t>
            </w:r>
          </w:p>
        </w:tc>
        <w:tc>
          <w:tcPr>
            <w:tcW w:w="3118" w:type="dxa"/>
            <w:gridSpan w:val="3"/>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iCs/>
                <w:sz w:val="24"/>
                <w:szCs w:val="24"/>
              </w:rPr>
              <w:lastRenderedPageBreak/>
              <w:t>2021-2022</w:t>
            </w:r>
          </w:p>
        </w:tc>
        <w:tc>
          <w:tcPr>
            <w:tcW w:w="851" w:type="dxa"/>
            <w:vMerge w:val="restart"/>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p>
          <w:p w:rsidR="007F712F" w:rsidRPr="001800D8" w:rsidRDefault="007F712F" w:rsidP="00513AAE">
            <w:pPr>
              <w:jc w:val="center"/>
              <w:rPr>
                <w:b/>
                <w:bCs/>
                <w:i/>
                <w:iCs/>
                <w:sz w:val="24"/>
                <w:szCs w:val="24"/>
              </w:rPr>
            </w:pPr>
            <w:r w:rsidRPr="001800D8">
              <w:rPr>
                <w:b/>
                <w:bCs/>
                <w:i/>
                <w:iCs/>
                <w:sz w:val="24"/>
                <w:szCs w:val="24"/>
              </w:rPr>
              <w:t xml:space="preserve">Всего </w:t>
            </w:r>
            <w:r w:rsidRPr="001800D8">
              <w:rPr>
                <w:b/>
                <w:bCs/>
                <w:i/>
                <w:iCs/>
                <w:sz w:val="24"/>
                <w:szCs w:val="24"/>
              </w:rPr>
              <w:lastRenderedPageBreak/>
              <w:t>групп</w:t>
            </w:r>
          </w:p>
        </w:tc>
        <w:tc>
          <w:tcPr>
            <w:tcW w:w="3261" w:type="dxa"/>
            <w:gridSpan w:val="3"/>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iCs/>
                <w:sz w:val="24"/>
                <w:szCs w:val="24"/>
              </w:rPr>
              <w:lastRenderedPageBreak/>
              <w:t>2022-2023</w:t>
            </w:r>
          </w:p>
        </w:tc>
      </w:tr>
      <w:tr w:rsidR="007F712F" w:rsidRPr="001800D8" w:rsidTr="00513AAE">
        <w:trPr>
          <w:cantSplit/>
          <w:jc w:val="center"/>
        </w:trPr>
        <w:tc>
          <w:tcPr>
            <w:tcW w:w="496" w:type="dxa"/>
            <w:vMerge/>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bCs/>
                <w:sz w:val="24"/>
                <w:szCs w:val="24"/>
              </w:rPr>
            </w:pPr>
          </w:p>
        </w:tc>
        <w:tc>
          <w:tcPr>
            <w:tcW w:w="1767" w:type="dxa"/>
            <w:vMerge/>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bCs/>
                <w:i/>
                <w:iCs/>
                <w:sz w:val="24"/>
                <w:szCs w:val="24"/>
              </w:rPr>
            </w:pPr>
          </w:p>
        </w:tc>
        <w:tc>
          <w:tcPr>
            <w:tcW w:w="851" w:type="dxa"/>
            <w:vMerge/>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bCs/>
                <w:i/>
                <w:iCs/>
                <w:sz w:val="24"/>
                <w:szCs w:val="24"/>
              </w:rPr>
            </w:pPr>
          </w:p>
        </w:tc>
        <w:tc>
          <w:tcPr>
            <w:tcW w:w="3118" w:type="dxa"/>
            <w:gridSpan w:val="3"/>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iCs/>
                <w:sz w:val="24"/>
                <w:szCs w:val="24"/>
              </w:rPr>
              <w:t>По годам обучения</w:t>
            </w:r>
          </w:p>
        </w:tc>
        <w:tc>
          <w:tcPr>
            <w:tcW w:w="851" w:type="dxa"/>
            <w:vMerge/>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p>
        </w:tc>
        <w:tc>
          <w:tcPr>
            <w:tcW w:w="3261" w:type="dxa"/>
            <w:gridSpan w:val="3"/>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iCs/>
                <w:sz w:val="24"/>
                <w:szCs w:val="24"/>
              </w:rPr>
              <w:t>По годам обучения</w:t>
            </w:r>
          </w:p>
        </w:tc>
      </w:tr>
      <w:tr w:rsidR="007F712F" w:rsidRPr="001800D8" w:rsidTr="00513AAE">
        <w:trPr>
          <w:cantSplit/>
          <w:jc w:val="center"/>
        </w:trPr>
        <w:tc>
          <w:tcPr>
            <w:tcW w:w="496" w:type="dxa"/>
            <w:vMerge/>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bCs/>
                <w:sz w:val="24"/>
                <w:szCs w:val="24"/>
              </w:rPr>
            </w:pPr>
          </w:p>
        </w:tc>
        <w:tc>
          <w:tcPr>
            <w:tcW w:w="1767" w:type="dxa"/>
            <w:vMerge/>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bCs/>
                <w:i/>
                <w:iCs/>
                <w:sz w:val="24"/>
                <w:szCs w:val="24"/>
              </w:rPr>
            </w:pPr>
          </w:p>
        </w:tc>
        <w:tc>
          <w:tcPr>
            <w:tcW w:w="851" w:type="dxa"/>
            <w:vMerge/>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bCs/>
                <w:i/>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iCs/>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iCs/>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iCs/>
                <w:sz w:val="24"/>
                <w:szCs w:val="24"/>
              </w:rPr>
              <w:t>3</w:t>
            </w:r>
          </w:p>
        </w:tc>
        <w:tc>
          <w:tcPr>
            <w:tcW w:w="851" w:type="dxa"/>
            <w:vMerge/>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iCs/>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iCs/>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bCs/>
                <w:i/>
                <w:iCs/>
                <w:sz w:val="24"/>
                <w:szCs w:val="24"/>
              </w:rPr>
            </w:pPr>
            <w:r w:rsidRPr="001800D8">
              <w:rPr>
                <w:b/>
                <w:bCs/>
                <w:i/>
                <w:iCs/>
                <w:sz w:val="24"/>
                <w:szCs w:val="24"/>
              </w:rPr>
              <w:t>3</w:t>
            </w:r>
          </w:p>
        </w:tc>
      </w:tr>
      <w:tr w:rsidR="007F712F" w:rsidRPr="001800D8" w:rsidTr="00513AAE">
        <w:trPr>
          <w:trHeight w:val="773"/>
          <w:jc w:val="center"/>
        </w:trPr>
        <w:tc>
          <w:tcPr>
            <w:tcW w:w="496" w:type="dxa"/>
            <w:tcBorders>
              <w:top w:val="single" w:sz="4" w:space="0" w:color="auto"/>
              <w:left w:val="single" w:sz="4" w:space="0" w:color="auto"/>
              <w:bottom w:val="single" w:sz="4" w:space="0" w:color="auto"/>
              <w:right w:val="single" w:sz="4" w:space="0" w:color="auto"/>
            </w:tcBorders>
          </w:tcPr>
          <w:p w:rsidR="007F712F" w:rsidRPr="001800D8" w:rsidRDefault="007F712F" w:rsidP="00296192">
            <w:pPr>
              <w:numPr>
                <w:ilvl w:val="0"/>
                <w:numId w:val="15"/>
              </w:numPr>
              <w:ind w:left="0" w:firstLine="0"/>
              <w:jc w:val="both"/>
              <w:rPr>
                <w:b/>
                <w:bCs/>
                <w:sz w:val="24"/>
                <w:szCs w:val="24"/>
              </w:rPr>
            </w:pPr>
          </w:p>
        </w:tc>
        <w:tc>
          <w:tcPr>
            <w:tcW w:w="17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bCs/>
                <w:i/>
                <w:iCs/>
                <w:sz w:val="24"/>
                <w:szCs w:val="24"/>
              </w:rPr>
            </w:pPr>
            <w:r w:rsidRPr="001800D8">
              <w:rPr>
                <w:b/>
                <w:bCs/>
                <w:i/>
                <w:iCs/>
                <w:sz w:val="24"/>
                <w:szCs w:val="24"/>
              </w:rPr>
              <w:t>Национальная культура</w:t>
            </w:r>
          </w:p>
          <w:p w:rsidR="007F712F" w:rsidRPr="001800D8" w:rsidRDefault="007F712F" w:rsidP="00513AAE">
            <w:pPr>
              <w:jc w:val="both"/>
              <w:rPr>
                <w:b/>
                <w:bCs/>
                <w:i/>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sz w:val="24"/>
                <w:szCs w:val="24"/>
              </w:rPr>
            </w:pPr>
            <w:r w:rsidRPr="001800D8">
              <w:rPr>
                <w:bCs/>
                <w:sz w:val="24"/>
                <w:szCs w:val="24"/>
              </w:rPr>
              <w:t>44/</w:t>
            </w:r>
          </w:p>
          <w:p w:rsidR="007F712F" w:rsidRPr="001800D8" w:rsidRDefault="007F712F" w:rsidP="00513AAE">
            <w:pPr>
              <w:jc w:val="center"/>
              <w:rPr>
                <w:bCs/>
                <w:sz w:val="24"/>
                <w:szCs w:val="24"/>
              </w:rPr>
            </w:pPr>
            <w:r w:rsidRPr="001800D8">
              <w:rPr>
                <w:bCs/>
                <w:sz w:val="24"/>
                <w:szCs w:val="24"/>
              </w:rPr>
              <w:t>552</w:t>
            </w: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18/270</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11/132</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15/150</w:t>
            </w:r>
          </w:p>
        </w:tc>
        <w:tc>
          <w:tcPr>
            <w:tcW w:w="851"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sz w:val="24"/>
                <w:szCs w:val="24"/>
              </w:rPr>
            </w:pPr>
            <w:r w:rsidRPr="001800D8">
              <w:rPr>
                <w:bCs/>
                <w:sz w:val="24"/>
                <w:szCs w:val="24"/>
              </w:rPr>
              <w:t>37/</w:t>
            </w:r>
          </w:p>
          <w:p w:rsidR="007F712F" w:rsidRPr="001800D8" w:rsidRDefault="007F712F" w:rsidP="00513AAE">
            <w:pPr>
              <w:jc w:val="center"/>
              <w:rPr>
                <w:bCs/>
                <w:sz w:val="24"/>
                <w:szCs w:val="24"/>
              </w:rPr>
            </w:pPr>
            <w:r w:rsidRPr="001800D8">
              <w:rPr>
                <w:bCs/>
                <w:sz w:val="24"/>
                <w:szCs w:val="24"/>
              </w:rPr>
              <w:t>453</w:t>
            </w:r>
          </w:p>
        </w:tc>
        <w:tc>
          <w:tcPr>
            <w:tcW w:w="127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11/</w:t>
            </w:r>
          </w:p>
          <w:p w:rsidR="007F712F" w:rsidRPr="001800D8" w:rsidRDefault="007F712F" w:rsidP="00513AAE">
            <w:pPr>
              <w:jc w:val="center"/>
              <w:rPr>
                <w:sz w:val="24"/>
                <w:szCs w:val="24"/>
              </w:rPr>
            </w:pPr>
            <w:r w:rsidRPr="001800D8">
              <w:rPr>
                <w:sz w:val="24"/>
                <w:szCs w:val="24"/>
              </w:rPr>
              <w:t>165</w:t>
            </w:r>
          </w:p>
        </w:tc>
        <w:tc>
          <w:tcPr>
            <w:tcW w:w="9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14/</w:t>
            </w:r>
          </w:p>
          <w:p w:rsidR="007F712F" w:rsidRPr="001800D8" w:rsidRDefault="007F712F" w:rsidP="00513AAE">
            <w:pPr>
              <w:jc w:val="center"/>
              <w:rPr>
                <w:sz w:val="24"/>
                <w:szCs w:val="24"/>
              </w:rPr>
            </w:pPr>
            <w:r w:rsidRPr="001800D8">
              <w:rPr>
                <w:sz w:val="24"/>
                <w:szCs w:val="24"/>
              </w:rPr>
              <w:t>168</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12/</w:t>
            </w:r>
          </w:p>
          <w:p w:rsidR="007F712F" w:rsidRPr="001800D8" w:rsidRDefault="007F712F" w:rsidP="00513AAE">
            <w:pPr>
              <w:jc w:val="center"/>
              <w:rPr>
                <w:sz w:val="24"/>
                <w:szCs w:val="24"/>
              </w:rPr>
            </w:pPr>
            <w:r w:rsidRPr="001800D8">
              <w:rPr>
                <w:sz w:val="24"/>
                <w:szCs w:val="24"/>
              </w:rPr>
              <w:t>120</w:t>
            </w:r>
          </w:p>
        </w:tc>
      </w:tr>
      <w:tr w:rsidR="007F712F" w:rsidRPr="001800D8" w:rsidTr="00513AAE">
        <w:trPr>
          <w:trHeight w:val="907"/>
          <w:jc w:val="center"/>
        </w:trPr>
        <w:tc>
          <w:tcPr>
            <w:tcW w:w="496" w:type="dxa"/>
            <w:tcBorders>
              <w:top w:val="single" w:sz="4" w:space="0" w:color="auto"/>
              <w:left w:val="single" w:sz="4" w:space="0" w:color="auto"/>
              <w:bottom w:val="single" w:sz="4" w:space="0" w:color="auto"/>
              <w:right w:val="single" w:sz="4" w:space="0" w:color="auto"/>
            </w:tcBorders>
          </w:tcPr>
          <w:p w:rsidR="007F712F" w:rsidRPr="001800D8" w:rsidRDefault="007F712F" w:rsidP="00296192">
            <w:pPr>
              <w:numPr>
                <w:ilvl w:val="0"/>
                <w:numId w:val="15"/>
              </w:numPr>
              <w:ind w:left="0" w:firstLine="0"/>
              <w:jc w:val="both"/>
              <w:rPr>
                <w:b/>
                <w:bCs/>
                <w:sz w:val="24"/>
                <w:szCs w:val="24"/>
              </w:rPr>
            </w:pPr>
          </w:p>
        </w:tc>
        <w:tc>
          <w:tcPr>
            <w:tcW w:w="17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bCs/>
                <w:i/>
                <w:iCs/>
                <w:sz w:val="24"/>
                <w:szCs w:val="24"/>
              </w:rPr>
            </w:pPr>
            <w:r w:rsidRPr="001800D8">
              <w:rPr>
                <w:b/>
                <w:bCs/>
                <w:i/>
                <w:iCs/>
                <w:sz w:val="24"/>
                <w:szCs w:val="24"/>
              </w:rPr>
              <w:t>Художественно-эстетического развития</w:t>
            </w:r>
          </w:p>
        </w:tc>
        <w:tc>
          <w:tcPr>
            <w:tcW w:w="851"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sz w:val="24"/>
                <w:szCs w:val="24"/>
              </w:rPr>
            </w:pPr>
            <w:r w:rsidRPr="001800D8">
              <w:rPr>
                <w:bCs/>
                <w:sz w:val="24"/>
                <w:szCs w:val="24"/>
              </w:rPr>
              <w:t>47/</w:t>
            </w:r>
          </w:p>
          <w:p w:rsidR="007F712F" w:rsidRPr="001800D8" w:rsidRDefault="007F712F" w:rsidP="00513AAE">
            <w:pPr>
              <w:jc w:val="center"/>
              <w:rPr>
                <w:bCs/>
                <w:sz w:val="24"/>
                <w:szCs w:val="24"/>
              </w:rPr>
            </w:pPr>
            <w:r w:rsidRPr="001800D8">
              <w:rPr>
                <w:bCs/>
                <w:sz w:val="24"/>
                <w:szCs w:val="24"/>
              </w:rPr>
              <w:t>596</w:t>
            </w: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21/314</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11/132</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15/150</w:t>
            </w:r>
          </w:p>
        </w:tc>
        <w:tc>
          <w:tcPr>
            <w:tcW w:w="851"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sz w:val="24"/>
                <w:szCs w:val="24"/>
              </w:rPr>
            </w:pPr>
            <w:r w:rsidRPr="001800D8">
              <w:rPr>
                <w:bCs/>
                <w:sz w:val="24"/>
                <w:szCs w:val="24"/>
              </w:rPr>
              <w:t>48/</w:t>
            </w:r>
          </w:p>
          <w:p w:rsidR="007F712F" w:rsidRPr="001800D8" w:rsidRDefault="007F712F" w:rsidP="00513AAE">
            <w:pPr>
              <w:jc w:val="center"/>
              <w:rPr>
                <w:bCs/>
                <w:sz w:val="24"/>
                <w:szCs w:val="24"/>
              </w:rPr>
            </w:pPr>
            <w:r w:rsidRPr="001800D8">
              <w:rPr>
                <w:bCs/>
                <w:sz w:val="24"/>
                <w:szCs w:val="24"/>
              </w:rPr>
              <w:t>658</w:t>
            </w:r>
          </w:p>
        </w:tc>
        <w:tc>
          <w:tcPr>
            <w:tcW w:w="127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24/</w:t>
            </w:r>
          </w:p>
          <w:p w:rsidR="007F712F" w:rsidRPr="001800D8" w:rsidRDefault="007F712F" w:rsidP="00513AAE">
            <w:pPr>
              <w:jc w:val="center"/>
              <w:rPr>
                <w:sz w:val="24"/>
                <w:szCs w:val="24"/>
              </w:rPr>
            </w:pPr>
            <w:r w:rsidRPr="001800D8">
              <w:rPr>
                <w:sz w:val="24"/>
                <w:szCs w:val="24"/>
              </w:rPr>
              <w:t>360</w:t>
            </w:r>
          </w:p>
          <w:p w:rsidR="007F712F" w:rsidRPr="001800D8" w:rsidRDefault="007F712F" w:rsidP="00513AAE">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13/</w:t>
            </w:r>
          </w:p>
          <w:p w:rsidR="007F712F" w:rsidRPr="001800D8" w:rsidRDefault="007F712F" w:rsidP="00513AAE">
            <w:pPr>
              <w:jc w:val="center"/>
              <w:rPr>
                <w:sz w:val="24"/>
                <w:szCs w:val="24"/>
              </w:rPr>
            </w:pPr>
            <w:r w:rsidRPr="001800D8">
              <w:rPr>
                <w:sz w:val="24"/>
                <w:szCs w:val="24"/>
              </w:rPr>
              <w:t>156</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11/</w:t>
            </w:r>
          </w:p>
          <w:p w:rsidR="007F712F" w:rsidRPr="001800D8" w:rsidRDefault="007F712F" w:rsidP="00513AAE">
            <w:pPr>
              <w:jc w:val="center"/>
              <w:rPr>
                <w:sz w:val="24"/>
                <w:szCs w:val="24"/>
              </w:rPr>
            </w:pPr>
            <w:r w:rsidRPr="001800D8">
              <w:rPr>
                <w:sz w:val="24"/>
                <w:szCs w:val="24"/>
              </w:rPr>
              <w:t>116</w:t>
            </w:r>
          </w:p>
        </w:tc>
      </w:tr>
      <w:tr w:rsidR="007F712F" w:rsidRPr="001800D8" w:rsidTr="00513AAE">
        <w:trPr>
          <w:jc w:val="center"/>
        </w:trPr>
        <w:tc>
          <w:tcPr>
            <w:tcW w:w="496" w:type="dxa"/>
            <w:tcBorders>
              <w:top w:val="single" w:sz="4" w:space="0" w:color="auto"/>
              <w:left w:val="single" w:sz="4" w:space="0" w:color="auto"/>
              <w:bottom w:val="single" w:sz="4" w:space="0" w:color="auto"/>
              <w:right w:val="single" w:sz="4" w:space="0" w:color="auto"/>
            </w:tcBorders>
          </w:tcPr>
          <w:p w:rsidR="007F712F" w:rsidRPr="001800D8" w:rsidRDefault="007F712F" w:rsidP="00296192">
            <w:pPr>
              <w:numPr>
                <w:ilvl w:val="0"/>
                <w:numId w:val="15"/>
              </w:numPr>
              <w:ind w:left="0" w:firstLine="0"/>
              <w:jc w:val="both"/>
              <w:rPr>
                <w:b/>
                <w:bCs/>
                <w:sz w:val="24"/>
                <w:szCs w:val="24"/>
              </w:rPr>
            </w:pPr>
          </w:p>
        </w:tc>
        <w:tc>
          <w:tcPr>
            <w:tcW w:w="17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bCs/>
                <w:i/>
                <w:iCs/>
                <w:sz w:val="24"/>
                <w:szCs w:val="24"/>
              </w:rPr>
            </w:pPr>
            <w:r w:rsidRPr="001800D8">
              <w:rPr>
                <w:b/>
                <w:bCs/>
                <w:i/>
                <w:iCs/>
                <w:sz w:val="24"/>
                <w:szCs w:val="24"/>
              </w:rPr>
              <w:t>Спортивно-технический</w:t>
            </w:r>
          </w:p>
          <w:p w:rsidR="007F712F" w:rsidRPr="001800D8" w:rsidRDefault="007F712F" w:rsidP="00513AAE">
            <w:pPr>
              <w:jc w:val="both"/>
              <w:rPr>
                <w:b/>
                <w:bCs/>
                <w:i/>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sz w:val="24"/>
                <w:szCs w:val="24"/>
              </w:rPr>
            </w:pPr>
            <w:r w:rsidRPr="001800D8">
              <w:rPr>
                <w:bCs/>
                <w:sz w:val="24"/>
                <w:szCs w:val="24"/>
              </w:rPr>
              <w:t>24/</w:t>
            </w:r>
          </w:p>
          <w:p w:rsidR="007F712F" w:rsidRPr="001800D8" w:rsidRDefault="007F712F" w:rsidP="00513AAE">
            <w:pPr>
              <w:jc w:val="center"/>
              <w:rPr>
                <w:bCs/>
                <w:sz w:val="24"/>
                <w:szCs w:val="24"/>
              </w:rPr>
            </w:pPr>
            <w:r w:rsidRPr="001800D8">
              <w:rPr>
                <w:bCs/>
                <w:sz w:val="24"/>
                <w:szCs w:val="24"/>
              </w:rPr>
              <w:t>314</w:t>
            </w: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12/180</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7/84</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5/50</w:t>
            </w:r>
          </w:p>
        </w:tc>
        <w:tc>
          <w:tcPr>
            <w:tcW w:w="851"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sz w:val="24"/>
                <w:szCs w:val="24"/>
              </w:rPr>
            </w:pPr>
            <w:r w:rsidRPr="001800D8">
              <w:rPr>
                <w:bCs/>
                <w:sz w:val="24"/>
                <w:szCs w:val="24"/>
              </w:rPr>
              <w:t>24/</w:t>
            </w:r>
          </w:p>
          <w:p w:rsidR="007F712F" w:rsidRPr="001800D8" w:rsidRDefault="007F712F" w:rsidP="00513AAE">
            <w:pPr>
              <w:jc w:val="center"/>
              <w:rPr>
                <w:bCs/>
                <w:sz w:val="24"/>
                <w:szCs w:val="24"/>
              </w:rPr>
            </w:pPr>
            <w:r w:rsidRPr="001800D8">
              <w:rPr>
                <w:bCs/>
                <w:sz w:val="24"/>
                <w:szCs w:val="24"/>
              </w:rPr>
              <w:t>312</w:t>
            </w:r>
          </w:p>
        </w:tc>
        <w:tc>
          <w:tcPr>
            <w:tcW w:w="127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12/</w:t>
            </w:r>
          </w:p>
          <w:p w:rsidR="007F712F" w:rsidRPr="001800D8" w:rsidRDefault="007F712F" w:rsidP="00513AAE">
            <w:pPr>
              <w:jc w:val="center"/>
              <w:rPr>
                <w:sz w:val="24"/>
                <w:szCs w:val="24"/>
              </w:rPr>
            </w:pPr>
            <w:r w:rsidRPr="001800D8">
              <w:rPr>
                <w:sz w:val="24"/>
                <w:szCs w:val="24"/>
              </w:rPr>
              <w:t>180</w:t>
            </w:r>
          </w:p>
        </w:tc>
        <w:tc>
          <w:tcPr>
            <w:tcW w:w="9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6/</w:t>
            </w:r>
          </w:p>
          <w:p w:rsidR="007F712F" w:rsidRPr="001800D8" w:rsidRDefault="007F712F" w:rsidP="00513AAE">
            <w:pPr>
              <w:jc w:val="center"/>
              <w:rPr>
                <w:sz w:val="24"/>
                <w:szCs w:val="24"/>
              </w:rPr>
            </w:pPr>
            <w:r w:rsidRPr="001800D8">
              <w:rPr>
                <w:sz w:val="24"/>
                <w:szCs w:val="24"/>
              </w:rPr>
              <w:t>72</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6/</w:t>
            </w:r>
          </w:p>
          <w:p w:rsidR="007F712F" w:rsidRPr="001800D8" w:rsidRDefault="007F712F" w:rsidP="00513AAE">
            <w:pPr>
              <w:jc w:val="center"/>
              <w:rPr>
                <w:sz w:val="24"/>
                <w:szCs w:val="24"/>
              </w:rPr>
            </w:pPr>
            <w:r w:rsidRPr="001800D8">
              <w:rPr>
                <w:sz w:val="24"/>
                <w:szCs w:val="24"/>
              </w:rPr>
              <w:t>60</w:t>
            </w:r>
          </w:p>
        </w:tc>
      </w:tr>
      <w:tr w:rsidR="007F712F" w:rsidRPr="001800D8" w:rsidTr="00513AAE">
        <w:trPr>
          <w:jc w:val="center"/>
        </w:trPr>
        <w:tc>
          <w:tcPr>
            <w:tcW w:w="496" w:type="dxa"/>
            <w:tcBorders>
              <w:top w:val="single" w:sz="4" w:space="0" w:color="auto"/>
              <w:left w:val="single" w:sz="4" w:space="0" w:color="auto"/>
              <w:bottom w:val="single" w:sz="4" w:space="0" w:color="auto"/>
              <w:right w:val="single" w:sz="4" w:space="0" w:color="auto"/>
            </w:tcBorders>
          </w:tcPr>
          <w:p w:rsidR="007F712F" w:rsidRPr="001800D8" w:rsidRDefault="007F712F" w:rsidP="00296192">
            <w:pPr>
              <w:numPr>
                <w:ilvl w:val="0"/>
                <w:numId w:val="15"/>
              </w:numPr>
              <w:ind w:left="0" w:firstLine="0"/>
              <w:jc w:val="both"/>
              <w:rPr>
                <w:b/>
                <w:bCs/>
                <w:sz w:val="24"/>
                <w:szCs w:val="24"/>
              </w:rPr>
            </w:pPr>
          </w:p>
        </w:tc>
        <w:tc>
          <w:tcPr>
            <w:tcW w:w="17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bCs/>
                <w:i/>
                <w:iCs/>
                <w:sz w:val="24"/>
                <w:szCs w:val="24"/>
              </w:rPr>
            </w:pPr>
            <w:r w:rsidRPr="001800D8">
              <w:rPr>
                <w:b/>
                <w:bCs/>
                <w:i/>
                <w:iCs/>
                <w:sz w:val="24"/>
                <w:szCs w:val="24"/>
              </w:rPr>
              <w:t xml:space="preserve">Шахматно-шашечный </w:t>
            </w:r>
          </w:p>
        </w:tc>
        <w:tc>
          <w:tcPr>
            <w:tcW w:w="851"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sz w:val="24"/>
                <w:szCs w:val="24"/>
              </w:rPr>
            </w:pPr>
            <w:r w:rsidRPr="001800D8">
              <w:rPr>
                <w:bCs/>
                <w:sz w:val="24"/>
                <w:szCs w:val="24"/>
              </w:rPr>
              <w:t>13/</w:t>
            </w:r>
          </w:p>
          <w:p w:rsidR="007F712F" w:rsidRPr="001800D8" w:rsidRDefault="007F712F" w:rsidP="00513AAE">
            <w:pPr>
              <w:jc w:val="center"/>
              <w:rPr>
                <w:bCs/>
                <w:sz w:val="24"/>
                <w:szCs w:val="24"/>
              </w:rPr>
            </w:pPr>
            <w:r w:rsidRPr="001800D8">
              <w:rPr>
                <w:bCs/>
                <w:sz w:val="24"/>
                <w:szCs w:val="24"/>
              </w:rPr>
              <w:t>143</w:t>
            </w: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1/15</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4/48</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8/80</w:t>
            </w:r>
          </w:p>
        </w:tc>
        <w:tc>
          <w:tcPr>
            <w:tcW w:w="851"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sz w:val="24"/>
                <w:szCs w:val="24"/>
              </w:rPr>
            </w:pPr>
            <w:r w:rsidRPr="001800D8">
              <w:rPr>
                <w:bCs/>
                <w:sz w:val="24"/>
                <w:szCs w:val="24"/>
              </w:rPr>
              <w:t>13/</w:t>
            </w:r>
          </w:p>
          <w:p w:rsidR="007F712F" w:rsidRPr="001800D8" w:rsidRDefault="007F712F" w:rsidP="00513AAE">
            <w:pPr>
              <w:jc w:val="center"/>
              <w:rPr>
                <w:bCs/>
                <w:sz w:val="24"/>
                <w:szCs w:val="24"/>
              </w:rPr>
            </w:pPr>
            <w:r w:rsidRPr="001800D8">
              <w:rPr>
                <w:bCs/>
                <w:sz w:val="24"/>
                <w:szCs w:val="24"/>
              </w:rPr>
              <w:t>172</w:t>
            </w:r>
          </w:p>
        </w:tc>
        <w:tc>
          <w:tcPr>
            <w:tcW w:w="127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8/</w:t>
            </w:r>
          </w:p>
          <w:p w:rsidR="007F712F" w:rsidRPr="001800D8" w:rsidRDefault="007F712F" w:rsidP="00513AAE">
            <w:pPr>
              <w:jc w:val="center"/>
              <w:rPr>
                <w:sz w:val="24"/>
                <w:szCs w:val="24"/>
              </w:rPr>
            </w:pPr>
            <w:r w:rsidRPr="001800D8">
              <w:rPr>
                <w:sz w:val="24"/>
                <w:szCs w:val="24"/>
              </w:rPr>
              <w:t>120</w:t>
            </w:r>
          </w:p>
        </w:tc>
        <w:tc>
          <w:tcPr>
            <w:tcW w:w="9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w:t>
            </w:r>
          </w:p>
          <w:p w:rsidR="007F712F" w:rsidRPr="001800D8" w:rsidRDefault="007F712F" w:rsidP="00513AAE">
            <w:pPr>
              <w:jc w:val="center"/>
              <w:rPr>
                <w:sz w:val="24"/>
                <w:szCs w:val="24"/>
              </w:rPr>
            </w:pPr>
            <w:r w:rsidRPr="001800D8">
              <w:rPr>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4/</w:t>
            </w:r>
          </w:p>
          <w:p w:rsidR="007F712F" w:rsidRPr="001800D8" w:rsidRDefault="007F712F" w:rsidP="00513AAE">
            <w:pPr>
              <w:jc w:val="center"/>
              <w:rPr>
                <w:sz w:val="24"/>
                <w:szCs w:val="24"/>
              </w:rPr>
            </w:pPr>
            <w:r w:rsidRPr="001800D8">
              <w:rPr>
                <w:sz w:val="24"/>
                <w:szCs w:val="24"/>
              </w:rPr>
              <w:t>40</w:t>
            </w:r>
          </w:p>
        </w:tc>
      </w:tr>
      <w:tr w:rsidR="007F712F" w:rsidRPr="001800D8" w:rsidTr="00513AAE">
        <w:trPr>
          <w:jc w:val="center"/>
        </w:trPr>
        <w:tc>
          <w:tcPr>
            <w:tcW w:w="496" w:type="dxa"/>
            <w:tcBorders>
              <w:top w:val="single" w:sz="4" w:space="0" w:color="auto"/>
              <w:left w:val="single" w:sz="4" w:space="0" w:color="auto"/>
              <w:bottom w:val="single" w:sz="4" w:space="0" w:color="auto"/>
              <w:right w:val="single" w:sz="4" w:space="0" w:color="auto"/>
            </w:tcBorders>
          </w:tcPr>
          <w:p w:rsidR="007F712F" w:rsidRPr="001800D8" w:rsidRDefault="007F712F" w:rsidP="00296192">
            <w:pPr>
              <w:numPr>
                <w:ilvl w:val="0"/>
                <w:numId w:val="15"/>
              </w:numPr>
              <w:ind w:left="0" w:firstLine="0"/>
              <w:jc w:val="both"/>
              <w:rPr>
                <w:b/>
                <w:bCs/>
                <w:sz w:val="24"/>
                <w:szCs w:val="24"/>
              </w:rPr>
            </w:pPr>
          </w:p>
        </w:tc>
        <w:tc>
          <w:tcPr>
            <w:tcW w:w="17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bCs/>
                <w:i/>
                <w:iCs/>
                <w:sz w:val="24"/>
                <w:szCs w:val="24"/>
              </w:rPr>
            </w:pPr>
            <w:r w:rsidRPr="001800D8">
              <w:rPr>
                <w:b/>
                <w:bCs/>
                <w:i/>
                <w:iCs/>
                <w:sz w:val="24"/>
                <w:szCs w:val="24"/>
              </w:rPr>
              <w:t>Декоративно-прикладного искусства</w:t>
            </w:r>
          </w:p>
          <w:p w:rsidR="007F712F" w:rsidRPr="001800D8" w:rsidRDefault="007F712F" w:rsidP="00513AAE">
            <w:pPr>
              <w:jc w:val="both"/>
              <w:rPr>
                <w:b/>
                <w:bCs/>
                <w:i/>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rPr>
                <w:bCs/>
                <w:sz w:val="24"/>
                <w:szCs w:val="24"/>
              </w:rPr>
            </w:pPr>
            <w:r w:rsidRPr="001800D8">
              <w:rPr>
                <w:bCs/>
                <w:sz w:val="24"/>
                <w:szCs w:val="24"/>
              </w:rPr>
              <w:t>40/</w:t>
            </w:r>
          </w:p>
          <w:p w:rsidR="007F712F" w:rsidRPr="001800D8" w:rsidRDefault="007F712F" w:rsidP="00513AAE">
            <w:pPr>
              <w:rPr>
                <w:bCs/>
                <w:sz w:val="24"/>
                <w:szCs w:val="24"/>
              </w:rPr>
            </w:pPr>
            <w:r w:rsidRPr="001800D8">
              <w:rPr>
                <w:bCs/>
                <w:sz w:val="24"/>
                <w:szCs w:val="24"/>
              </w:rPr>
              <w:t>590</w:t>
            </w: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17/255</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17/204</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6/60</w:t>
            </w:r>
          </w:p>
        </w:tc>
        <w:tc>
          <w:tcPr>
            <w:tcW w:w="851"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rPr>
                <w:bCs/>
                <w:sz w:val="24"/>
                <w:szCs w:val="24"/>
              </w:rPr>
            </w:pPr>
            <w:r w:rsidRPr="001800D8">
              <w:rPr>
                <w:bCs/>
                <w:sz w:val="24"/>
                <w:szCs w:val="24"/>
              </w:rPr>
              <w:t>39/</w:t>
            </w:r>
          </w:p>
          <w:p w:rsidR="007F712F" w:rsidRPr="001800D8" w:rsidRDefault="007F712F" w:rsidP="00513AAE">
            <w:pPr>
              <w:rPr>
                <w:bCs/>
                <w:sz w:val="24"/>
                <w:szCs w:val="24"/>
              </w:rPr>
            </w:pPr>
            <w:r w:rsidRPr="001800D8">
              <w:rPr>
                <w:bCs/>
                <w:sz w:val="24"/>
                <w:szCs w:val="24"/>
              </w:rPr>
              <w:t>477</w:t>
            </w:r>
          </w:p>
        </w:tc>
        <w:tc>
          <w:tcPr>
            <w:tcW w:w="127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9/</w:t>
            </w:r>
          </w:p>
          <w:p w:rsidR="007F712F" w:rsidRPr="001800D8" w:rsidRDefault="007F712F" w:rsidP="00513AAE">
            <w:pPr>
              <w:jc w:val="center"/>
              <w:rPr>
                <w:sz w:val="24"/>
                <w:szCs w:val="24"/>
              </w:rPr>
            </w:pPr>
            <w:r w:rsidRPr="001800D8">
              <w:rPr>
                <w:sz w:val="24"/>
                <w:szCs w:val="24"/>
              </w:rPr>
              <w:t>135</w:t>
            </w:r>
          </w:p>
        </w:tc>
        <w:tc>
          <w:tcPr>
            <w:tcW w:w="9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18/</w:t>
            </w:r>
          </w:p>
          <w:p w:rsidR="007F712F" w:rsidRPr="001800D8" w:rsidRDefault="007F712F" w:rsidP="00513AAE">
            <w:pPr>
              <w:jc w:val="center"/>
              <w:rPr>
                <w:sz w:val="24"/>
                <w:szCs w:val="24"/>
              </w:rPr>
            </w:pPr>
            <w:r w:rsidRPr="001800D8">
              <w:rPr>
                <w:sz w:val="24"/>
                <w:szCs w:val="24"/>
              </w:rPr>
              <w:t>216</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12/</w:t>
            </w:r>
          </w:p>
          <w:p w:rsidR="007F712F" w:rsidRPr="001800D8" w:rsidRDefault="007F712F" w:rsidP="00513AAE">
            <w:pPr>
              <w:jc w:val="center"/>
              <w:rPr>
                <w:sz w:val="24"/>
                <w:szCs w:val="24"/>
              </w:rPr>
            </w:pPr>
            <w:r w:rsidRPr="001800D8">
              <w:rPr>
                <w:sz w:val="24"/>
                <w:szCs w:val="24"/>
              </w:rPr>
              <w:t>126</w:t>
            </w:r>
          </w:p>
        </w:tc>
      </w:tr>
      <w:tr w:rsidR="007F712F" w:rsidRPr="001800D8" w:rsidTr="00513AAE">
        <w:trPr>
          <w:jc w:val="center"/>
        </w:trPr>
        <w:tc>
          <w:tcPr>
            <w:tcW w:w="2263" w:type="dxa"/>
            <w:gridSpan w:val="2"/>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b/>
                <w:bCs/>
                <w:sz w:val="24"/>
                <w:szCs w:val="24"/>
              </w:rPr>
            </w:pPr>
          </w:p>
          <w:p w:rsidR="007F712F" w:rsidRPr="001800D8" w:rsidRDefault="007F712F" w:rsidP="00513AAE">
            <w:pPr>
              <w:jc w:val="both"/>
              <w:rPr>
                <w:b/>
                <w:bCs/>
                <w:i/>
                <w:sz w:val="24"/>
                <w:szCs w:val="24"/>
              </w:rPr>
            </w:pPr>
            <w:r w:rsidRPr="001800D8">
              <w:rPr>
                <w:b/>
                <w:bCs/>
                <w:i/>
                <w:sz w:val="24"/>
                <w:szCs w:val="24"/>
              </w:rPr>
              <w:t>ИТОГО:</w:t>
            </w:r>
          </w:p>
        </w:tc>
        <w:tc>
          <w:tcPr>
            <w:tcW w:w="851"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sz w:val="24"/>
                <w:szCs w:val="24"/>
              </w:rPr>
            </w:pPr>
            <w:r w:rsidRPr="001800D8">
              <w:rPr>
                <w:bCs/>
                <w:sz w:val="24"/>
                <w:szCs w:val="24"/>
              </w:rPr>
              <w:t>168/</w:t>
            </w:r>
          </w:p>
          <w:p w:rsidR="007F712F" w:rsidRPr="001800D8" w:rsidRDefault="007F712F" w:rsidP="00513AAE">
            <w:pPr>
              <w:jc w:val="center"/>
              <w:rPr>
                <w:bCs/>
                <w:sz w:val="24"/>
                <w:szCs w:val="24"/>
              </w:rPr>
            </w:pPr>
            <w:r w:rsidRPr="001800D8">
              <w:rPr>
                <w:bCs/>
                <w:sz w:val="24"/>
                <w:szCs w:val="24"/>
              </w:rPr>
              <w:t>2124</w:t>
            </w:r>
          </w:p>
        </w:tc>
        <w:tc>
          <w:tcPr>
            <w:tcW w:w="1134"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sz w:val="24"/>
                <w:szCs w:val="24"/>
              </w:rPr>
            </w:pPr>
            <w:r w:rsidRPr="001800D8">
              <w:rPr>
                <w:bCs/>
                <w:sz w:val="24"/>
                <w:szCs w:val="24"/>
              </w:rPr>
              <w:t>69/1034</w:t>
            </w:r>
          </w:p>
        </w:tc>
        <w:tc>
          <w:tcPr>
            <w:tcW w:w="992"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sz w:val="24"/>
                <w:szCs w:val="24"/>
              </w:rPr>
            </w:pPr>
            <w:r w:rsidRPr="001800D8">
              <w:rPr>
                <w:bCs/>
                <w:sz w:val="24"/>
                <w:szCs w:val="24"/>
              </w:rPr>
              <w:t>50/600</w:t>
            </w:r>
          </w:p>
        </w:tc>
        <w:tc>
          <w:tcPr>
            <w:tcW w:w="992"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sz w:val="24"/>
                <w:szCs w:val="24"/>
              </w:rPr>
            </w:pPr>
            <w:r w:rsidRPr="001800D8">
              <w:rPr>
                <w:bCs/>
                <w:sz w:val="24"/>
                <w:szCs w:val="24"/>
              </w:rPr>
              <w:t>49/490</w:t>
            </w:r>
          </w:p>
        </w:tc>
        <w:tc>
          <w:tcPr>
            <w:tcW w:w="851"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sz w:val="24"/>
                <w:szCs w:val="24"/>
              </w:rPr>
            </w:pPr>
            <w:r w:rsidRPr="001800D8">
              <w:rPr>
                <w:bCs/>
                <w:sz w:val="24"/>
                <w:szCs w:val="24"/>
              </w:rPr>
              <w:t>161/</w:t>
            </w:r>
          </w:p>
          <w:p w:rsidR="007F712F" w:rsidRPr="001800D8" w:rsidRDefault="007F712F" w:rsidP="00513AAE">
            <w:pPr>
              <w:jc w:val="center"/>
              <w:rPr>
                <w:bCs/>
                <w:sz w:val="24"/>
                <w:szCs w:val="24"/>
              </w:rPr>
            </w:pPr>
            <w:r w:rsidRPr="001800D8">
              <w:rPr>
                <w:bCs/>
                <w:sz w:val="24"/>
                <w:szCs w:val="24"/>
              </w:rPr>
              <w:t>2042</w:t>
            </w:r>
          </w:p>
        </w:tc>
        <w:tc>
          <w:tcPr>
            <w:tcW w:w="1276"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sz w:val="24"/>
                <w:szCs w:val="24"/>
              </w:rPr>
            </w:pPr>
            <w:r w:rsidRPr="001800D8">
              <w:rPr>
                <w:bCs/>
                <w:sz w:val="24"/>
                <w:szCs w:val="24"/>
              </w:rPr>
              <w:t>64/960</w:t>
            </w:r>
          </w:p>
        </w:tc>
        <w:tc>
          <w:tcPr>
            <w:tcW w:w="993"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sz w:val="24"/>
                <w:szCs w:val="24"/>
              </w:rPr>
            </w:pPr>
            <w:r w:rsidRPr="001800D8">
              <w:rPr>
                <w:bCs/>
                <w:sz w:val="24"/>
                <w:szCs w:val="24"/>
              </w:rPr>
              <w:t>52/624</w:t>
            </w:r>
          </w:p>
        </w:tc>
        <w:tc>
          <w:tcPr>
            <w:tcW w:w="992"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sz w:val="24"/>
                <w:szCs w:val="24"/>
              </w:rPr>
            </w:pPr>
            <w:r w:rsidRPr="001800D8">
              <w:rPr>
                <w:bCs/>
                <w:sz w:val="24"/>
                <w:szCs w:val="24"/>
              </w:rPr>
              <w:t>45/456</w:t>
            </w:r>
          </w:p>
        </w:tc>
      </w:tr>
    </w:tbl>
    <w:p w:rsidR="007F712F" w:rsidRPr="001800D8" w:rsidRDefault="007F712F" w:rsidP="007F712F">
      <w:pPr>
        <w:jc w:val="both"/>
        <w:rPr>
          <w:sz w:val="24"/>
          <w:szCs w:val="24"/>
        </w:rPr>
      </w:pPr>
    </w:p>
    <w:p w:rsidR="007F712F" w:rsidRPr="001800D8" w:rsidRDefault="007F712F" w:rsidP="007F712F">
      <w:pPr>
        <w:ind w:firstLine="708"/>
        <w:jc w:val="both"/>
        <w:rPr>
          <w:sz w:val="24"/>
          <w:szCs w:val="24"/>
        </w:rPr>
      </w:pPr>
      <w:r w:rsidRPr="001800D8">
        <w:rPr>
          <w:bCs/>
          <w:sz w:val="24"/>
          <w:szCs w:val="24"/>
        </w:rPr>
        <w:t>При сравнении обучающихся первого, второго, третьего годов обучения 100% сохранность контингента обучающихся в шахматно-шашечном отделе. Низкий процент сохранности в спортивно- техническом отделе, так как в отделе преобладают программы первого года обучения.</w:t>
      </w:r>
    </w:p>
    <w:p w:rsidR="007F712F" w:rsidRPr="001800D8" w:rsidRDefault="007F712F" w:rsidP="007F712F">
      <w:pPr>
        <w:rPr>
          <w:sz w:val="24"/>
          <w:szCs w:val="24"/>
        </w:rPr>
      </w:pPr>
    </w:p>
    <w:p w:rsidR="007F712F" w:rsidRPr="001800D8" w:rsidRDefault="007F712F" w:rsidP="007F712F">
      <w:pPr>
        <w:rPr>
          <w:sz w:val="24"/>
          <w:szCs w:val="24"/>
        </w:rPr>
      </w:pPr>
    </w:p>
    <w:p w:rsidR="007F712F" w:rsidRPr="001800D8" w:rsidRDefault="007F712F" w:rsidP="007F712F">
      <w:pPr>
        <w:pStyle w:val="Default"/>
        <w:ind w:firstLine="708"/>
        <w:rPr>
          <w:b/>
          <w:bCs/>
          <w:bdr w:val="none" w:sz="0" w:space="0" w:color="auto" w:frame="1"/>
        </w:rPr>
      </w:pPr>
      <w:r w:rsidRPr="001800D8">
        <w:rPr>
          <w:noProof/>
        </w:rPr>
        <w:drawing>
          <wp:inline distT="0" distB="0" distL="0" distR="0" wp14:anchorId="38FF7C10" wp14:editId="3C47449C">
            <wp:extent cx="5895975" cy="2743200"/>
            <wp:effectExtent l="0" t="0" r="952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F712F" w:rsidRPr="001800D8" w:rsidRDefault="007F712F" w:rsidP="007F712F">
      <w:pPr>
        <w:pStyle w:val="Default"/>
        <w:ind w:firstLine="708"/>
        <w:jc w:val="both"/>
        <w:rPr>
          <w:b/>
          <w:bCs/>
          <w:bdr w:val="none" w:sz="0" w:space="0" w:color="auto" w:frame="1"/>
        </w:rPr>
      </w:pPr>
    </w:p>
    <w:p w:rsidR="007F712F" w:rsidRPr="001800D8" w:rsidRDefault="007F712F" w:rsidP="007F712F">
      <w:pPr>
        <w:jc w:val="center"/>
        <w:rPr>
          <w:b/>
          <w:i/>
          <w:sz w:val="24"/>
          <w:szCs w:val="24"/>
          <w:highlight w:val="green"/>
        </w:rPr>
      </w:pPr>
    </w:p>
    <w:p w:rsidR="007F712F" w:rsidRPr="001800D8" w:rsidRDefault="007F712F" w:rsidP="007F712F">
      <w:pPr>
        <w:jc w:val="center"/>
        <w:rPr>
          <w:b/>
          <w:i/>
          <w:sz w:val="24"/>
          <w:szCs w:val="24"/>
          <w:highlight w:val="green"/>
        </w:rPr>
      </w:pPr>
    </w:p>
    <w:p w:rsidR="007F712F" w:rsidRPr="001800D8" w:rsidRDefault="007F712F" w:rsidP="007F712F">
      <w:pPr>
        <w:jc w:val="center"/>
        <w:rPr>
          <w:b/>
          <w:i/>
          <w:sz w:val="24"/>
          <w:szCs w:val="24"/>
          <w:highlight w:val="green"/>
        </w:rPr>
      </w:pPr>
    </w:p>
    <w:p w:rsidR="007F712F" w:rsidRPr="001800D8" w:rsidRDefault="007F712F" w:rsidP="007F712F">
      <w:pPr>
        <w:ind w:firstLine="708"/>
        <w:jc w:val="both"/>
        <w:rPr>
          <w:b/>
          <w:bCs/>
          <w:i/>
          <w:sz w:val="24"/>
          <w:szCs w:val="24"/>
        </w:rPr>
      </w:pPr>
      <w:r w:rsidRPr="001800D8">
        <w:rPr>
          <w:sz w:val="24"/>
          <w:szCs w:val="24"/>
        </w:rPr>
        <w:t xml:space="preserve">На 31.05.2023 г. сохранность контингента учащихся составляет 99%, что является показателем достаточно высокого уровня качества образовательных услуг в ДТДиМ  имени И.Х. Садыкова. В то же время сохранность контингента ниже, чем в предшествующие годы. Над решением проблемы сохранности контингента обучающихся администрацией и педагогами ДТДиМ  имени И.Х. Садыкова ведется постоянная работа, которая обусловлена рядом факторов: профессиональным уровнем педагогов, учётом интересов социального заказчика – детей и родителей, созданием комфортных условий для обучения и отдыха детей, обеспечением участия в конкурсах и мероприятиях различного уровня и организацией культурно-массовой деятельности, а </w:t>
      </w:r>
      <w:r w:rsidRPr="001800D8">
        <w:rPr>
          <w:sz w:val="24"/>
          <w:szCs w:val="24"/>
        </w:rPr>
        <w:lastRenderedPageBreak/>
        <w:t>также наличием системы контроля полноты реализации ДООП на уровне объединений. Как правило, обучающиеся старше 10 лет делают выбор самостоятельно, в соответствии со своими интересами и склонностями. Основной мотив выбора детского объединения - узнать что-то новое, развить способности и подготовиться к профессиональной деятельности.</w:t>
      </w:r>
    </w:p>
    <w:p w:rsidR="007F712F" w:rsidRPr="001800D8" w:rsidRDefault="007F712F" w:rsidP="007F712F">
      <w:pPr>
        <w:pStyle w:val="af"/>
        <w:shd w:val="clear" w:color="auto" w:fill="FFFFFF"/>
        <w:spacing w:before="120" w:beforeAutospacing="0" w:after="120" w:afterAutospacing="0"/>
        <w:jc w:val="center"/>
        <w:rPr>
          <w:b/>
          <w:color w:val="2A2A2A"/>
        </w:rPr>
      </w:pPr>
      <w:r w:rsidRPr="001800D8">
        <w:rPr>
          <w:b/>
          <w:color w:val="2A2A2A"/>
        </w:rPr>
        <w:t>2.1. Работа по охране прав ребенка</w:t>
      </w:r>
    </w:p>
    <w:p w:rsidR="007F712F" w:rsidRPr="001800D8" w:rsidRDefault="007F712F" w:rsidP="007F712F">
      <w:pPr>
        <w:pStyle w:val="afd"/>
        <w:ind w:firstLine="708"/>
        <w:jc w:val="both"/>
        <w:rPr>
          <w:rFonts w:ascii="Times New Roman" w:hAnsi="Times New Roman"/>
          <w:sz w:val="24"/>
          <w:szCs w:val="24"/>
        </w:rPr>
      </w:pPr>
      <w:r w:rsidRPr="001800D8">
        <w:rPr>
          <w:rFonts w:ascii="Times New Roman" w:hAnsi="Times New Roman"/>
          <w:color w:val="2A2A2A"/>
          <w:sz w:val="24"/>
          <w:szCs w:val="24"/>
        </w:rPr>
        <w:t xml:space="preserve">Работа по </w:t>
      </w:r>
      <w:r w:rsidRPr="001800D8">
        <w:rPr>
          <w:rFonts w:ascii="Times New Roman" w:hAnsi="Times New Roman"/>
          <w:color w:val="202122"/>
          <w:sz w:val="24"/>
          <w:szCs w:val="24"/>
        </w:rPr>
        <w:t>охране здоровья</w:t>
      </w:r>
      <w:r w:rsidRPr="001800D8">
        <w:rPr>
          <w:rFonts w:ascii="Times New Roman" w:hAnsi="Times New Roman"/>
          <w:color w:val="2A2A2A"/>
          <w:sz w:val="24"/>
          <w:szCs w:val="24"/>
        </w:rPr>
        <w:t xml:space="preserve"> организовано на основе Положений «Положение</w:t>
      </w:r>
      <w:r w:rsidRPr="001800D8">
        <w:rPr>
          <w:rFonts w:ascii="Times New Roman" w:hAnsi="Times New Roman"/>
          <w:sz w:val="24"/>
          <w:szCs w:val="24"/>
        </w:rPr>
        <w:t xml:space="preserve"> об охране и укреплении здоровья учащихся МБУ ДО «ДТДиМ  имени И.Х. Садыкова» НМР РТ», «</w:t>
      </w:r>
      <w:r w:rsidRPr="001800D8">
        <w:rPr>
          <w:rFonts w:ascii="Times New Roman" w:hAnsi="Times New Roman"/>
          <w:color w:val="2A2A2A"/>
          <w:sz w:val="24"/>
          <w:szCs w:val="24"/>
        </w:rPr>
        <w:t>Положение</w:t>
      </w:r>
      <w:r w:rsidRPr="001800D8">
        <w:rPr>
          <w:rFonts w:ascii="Times New Roman" w:hAnsi="Times New Roman"/>
          <w:sz w:val="24"/>
          <w:szCs w:val="24"/>
        </w:rPr>
        <w:t xml:space="preserve"> об обучении детей с ограниченными возможностями здоровья и детей-инвалидов МБУ ДО «ДТДиМ  имени И.Х. Садыкова» НМР РТ», «</w:t>
      </w:r>
      <w:r w:rsidRPr="001800D8">
        <w:rPr>
          <w:rFonts w:ascii="Times New Roman" w:hAnsi="Times New Roman"/>
          <w:color w:val="2A2A2A"/>
          <w:sz w:val="24"/>
          <w:szCs w:val="24"/>
        </w:rPr>
        <w:t>Положение</w:t>
      </w:r>
      <w:r w:rsidRPr="001800D8">
        <w:rPr>
          <w:rFonts w:ascii="Times New Roman" w:hAnsi="Times New Roman"/>
          <w:sz w:val="24"/>
          <w:szCs w:val="24"/>
        </w:rPr>
        <w:t xml:space="preserve"> </w:t>
      </w:r>
      <w:r w:rsidRPr="001800D8">
        <w:rPr>
          <w:rFonts w:ascii="Times New Roman" w:hAnsi="Times New Roman"/>
          <w:bCs/>
          <w:sz w:val="24"/>
          <w:szCs w:val="24"/>
        </w:rPr>
        <w:t>об организации и проведении санитарно-гигиенических, профилактических и оздоровительных мероприятий, обучение и воспитание в сфере охраны здоровья обучающихся</w:t>
      </w:r>
      <w:r w:rsidRPr="001800D8">
        <w:rPr>
          <w:rFonts w:ascii="Times New Roman" w:hAnsi="Times New Roman"/>
          <w:sz w:val="24"/>
          <w:szCs w:val="24"/>
        </w:rPr>
        <w:t xml:space="preserve">  МБУ ДО «ДТДиМ  имени И.Х. Садыкова» НМР РТ».</w:t>
      </w:r>
    </w:p>
    <w:p w:rsidR="007F712F" w:rsidRPr="001800D8" w:rsidRDefault="007F712F" w:rsidP="007F712F">
      <w:pPr>
        <w:autoSpaceDE w:val="0"/>
        <w:autoSpaceDN w:val="0"/>
        <w:adjustRightInd w:val="0"/>
        <w:jc w:val="both"/>
        <w:rPr>
          <w:rFonts w:eastAsiaTheme="minorHAnsi"/>
          <w:sz w:val="24"/>
          <w:szCs w:val="24"/>
        </w:rPr>
      </w:pPr>
      <w:r w:rsidRPr="001800D8">
        <w:rPr>
          <w:rFonts w:eastAsiaTheme="minorHAnsi"/>
          <w:sz w:val="24"/>
          <w:szCs w:val="24"/>
        </w:rPr>
        <w:t>Сохранение здоровья подрастающего поколения является наиболее актуальным для системы дополнительного образования, поскольку от уровня состояния здоровья во многом зависит и качество обучения.</w:t>
      </w:r>
      <w:r w:rsidRPr="001800D8">
        <w:rPr>
          <w:rFonts w:eastAsiaTheme="minorHAnsi"/>
          <w:sz w:val="24"/>
          <w:szCs w:val="24"/>
        </w:rPr>
        <w:tab/>
      </w:r>
    </w:p>
    <w:p w:rsidR="007F712F" w:rsidRPr="001800D8" w:rsidRDefault="007F712F" w:rsidP="007F712F">
      <w:pPr>
        <w:autoSpaceDE w:val="0"/>
        <w:autoSpaceDN w:val="0"/>
        <w:adjustRightInd w:val="0"/>
        <w:jc w:val="both"/>
        <w:rPr>
          <w:rFonts w:eastAsiaTheme="minorHAnsi"/>
          <w:sz w:val="24"/>
          <w:szCs w:val="24"/>
        </w:rPr>
      </w:pPr>
      <w:r w:rsidRPr="001800D8">
        <w:rPr>
          <w:rFonts w:eastAsiaTheme="minorHAnsi"/>
          <w:sz w:val="24"/>
          <w:szCs w:val="24"/>
        </w:rPr>
        <w:tab/>
        <w:t xml:space="preserve">Педагоги дополнительного образования большое внимание уделяют здоровьесберегающим технологиям в процессе учебных занятий. Основные технологии, применяемые педагогами: </w:t>
      </w:r>
      <w:r w:rsidRPr="001800D8">
        <w:rPr>
          <w:rFonts w:eastAsiaTheme="minorHAnsi"/>
          <w:bCs/>
          <w:sz w:val="24"/>
          <w:szCs w:val="24"/>
        </w:rPr>
        <w:t xml:space="preserve">здоровьесберегающие </w:t>
      </w:r>
      <w:r w:rsidRPr="001800D8">
        <w:rPr>
          <w:rFonts w:eastAsiaTheme="minorHAnsi"/>
          <w:sz w:val="24"/>
          <w:szCs w:val="24"/>
        </w:rPr>
        <w:t xml:space="preserve">(обеспечение двигательной активности и смена видов деятельности на учебных занятиях и в перерывах, динамические паузы, физкультминутки, релаксация); </w:t>
      </w:r>
      <w:r w:rsidRPr="001800D8">
        <w:rPr>
          <w:rFonts w:eastAsiaTheme="minorHAnsi"/>
          <w:bCs/>
          <w:sz w:val="24"/>
          <w:szCs w:val="24"/>
        </w:rPr>
        <w:t xml:space="preserve">оздоровительные </w:t>
      </w:r>
      <w:r w:rsidRPr="001800D8">
        <w:rPr>
          <w:rFonts w:eastAsiaTheme="minorHAnsi"/>
          <w:sz w:val="24"/>
          <w:szCs w:val="24"/>
        </w:rPr>
        <w:t>(спортивные мероприятия, пальчиковая гимнастика, гимнастика для глаз, плечевого пояса, арт</w:t>
      </w:r>
      <w:r>
        <w:rPr>
          <w:rFonts w:eastAsiaTheme="minorHAnsi"/>
          <w:sz w:val="24"/>
          <w:szCs w:val="24"/>
        </w:rPr>
        <w:t>-</w:t>
      </w:r>
      <w:r w:rsidRPr="001800D8">
        <w:rPr>
          <w:rFonts w:eastAsiaTheme="minorHAnsi"/>
          <w:sz w:val="24"/>
          <w:szCs w:val="24"/>
        </w:rPr>
        <w:t>терапия); т</w:t>
      </w:r>
      <w:r w:rsidRPr="001800D8">
        <w:rPr>
          <w:rFonts w:eastAsiaTheme="minorHAnsi"/>
          <w:bCs/>
          <w:sz w:val="24"/>
          <w:szCs w:val="24"/>
        </w:rPr>
        <w:t xml:space="preserve">ехнологии обучения здоровью </w:t>
      </w:r>
      <w:r w:rsidRPr="001800D8">
        <w:rPr>
          <w:rFonts w:eastAsiaTheme="minorHAnsi"/>
          <w:sz w:val="24"/>
          <w:szCs w:val="24"/>
        </w:rPr>
        <w:t>(включение соответствующих тем в образовательные программы творческих объединений); в</w:t>
      </w:r>
      <w:r w:rsidRPr="001800D8">
        <w:rPr>
          <w:rFonts w:eastAsiaTheme="minorHAnsi"/>
          <w:bCs/>
          <w:sz w:val="24"/>
          <w:szCs w:val="24"/>
        </w:rPr>
        <w:t xml:space="preserve">оспитание культуры здоровья </w:t>
      </w:r>
      <w:r w:rsidRPr="001800D8">
        <w:rPr>
          <w:rFonts w:eastAsiaTheme="minorHAnsi"/>
          <w:sz w:val="24"/>
          <w:szCs w:val="24"/>
        </w:rPr>
        <w:t xml:space="preserve">(мероприятия, походы, соревнования, фестивали, конкурсы и т.д.); экскурсии в парковую зону, походы в лес, проведение занятий, мероприятий на свежем воздухе (способствуют психо - эмоциональной разгрузке после занятий и благотворно влияют на состояние здоровья детей, снимают нервное напряжение у детей и самих педагогов, дают ребятам заряд бодрости и энергии, позволяют работать на занятиях с творческим подъемом и хорошим настроением). </w:t>
      </w:r>
    </w:p>
    <w:p w:rsidR="007F712F" w:rsidRPr="001800D8" w:rsidRDefault="007F712F" w:rsidP="007F712F">
      <w:pPr>
        <w:autoSpaceDE w:val="0"/>
        <w:autoSpaceDN w:val="0"/>
        <w:adjustRightInd w:val="0"/>
        <w:jc w:val="both"/>
        <w:rPr>
          <w:rFonts w:eastAsiaTheme="minorHAnsi"/>
          <w:sz w:val="24"/>
          <w:szCs w:val="24"/>
        </w:rPr>
      </w:pPr>
      <w:r w:rsidRPr="001800D8">
        <w:rPr>
          <w:rFonts w:eastAsiaTheme="minorHAnsi"/>
          <w:sz w:val="24"/>
          <w:szCs w:val="24"/>
        </w:rPr>
        <w:tab/>
        <w:t>Проводятся беседы с целью воспитания привычки повседневной физической активности, осознанного отношения к здоровому образу жизни; формирования основ психического здоровья – культуры общения с людьми и окружающим миром, выработке безопасного, здоровьесберегающего поведения на улицах, в транспорте, общественных местах, зонах отдыха, в чрезвычайной ситуации.</w:t>
      </w:r>
    </w:p>
    <w:p w:rsidR="007F712F" w:rsidRPr="001800D8" w:rsidRDefault="007F712F" w:rsidP="007F712F">
      <w:pPr>
        <w:autoSpaceDE w:val="0"/>
        <w:autoSpaceDN w:val="0"/>
        <w:adjustRightInd w:val="0"/>
        <w:jc w:val="both"/>
        <w:rPr>
          <w:rFonts w:eastAsiaTheme="minorHAnsi"/>
          <w:sz w:val="24"/>
          <w:szCs w:val="24"/>
        </w:rPr>
      </w:pPr>
      <w:r w:rsidRPr="001800D8">
        <w:rPr>
          <w:rFonts w:eastAsiaTheme="minorHAnsi"/>
          <w:sz w:val="24"/>
          <w:szCs w:val="24"/>
        </w:rPr>
        <w:tab/>
        <w:t>Педагоги осуществляют индивидуальный подход к здоровью каждого обучающегося, с большим вниманием относятся к его общему состоянию и хроническим заболеваниям, психическому состоянию, его типологическим особенностям (если ребенок левша), к полу и возрасту.</w:t>
      </w:r>
    </w:p>
    <w:p w:rsidR="007F712F" w:rsidRPr="001800D8" w:rsidRDefault="007F712F" w:rsidP="007F712F">
      <w:pPr>
        <w:autoSpaceDE w:val="0"/>
        <w:autoSpaceDN w:val="0"/>
        <w:adjustRightInd w:val="0"/>
        <w:ind w:firstLine="708"/>
        <w:jc w:val="both"/>
        <w:rPr>
          <w:color w:val="000000"/>
          <w:sz w:val="24"/>
          <w:szCs w:val="24"/>
          <w:shd w:val="clear" w:color="auto" w:fill="FFFFFF"/>
        </w:rPr>
      </w:pPr>
      <w:r w:rsidRPr="001800D8">
        <w:rPr>
          <w:color w:val="000000"/>
          <w:sz w:val="24"/>
          <w:szCs w:val="24"/>
          <w:shd w:val="clear" w:color="auto" w:fill="FFFFFF"/>
        </w:rPr>
        <w:t>Актуальна и практически значима в современных условиях профилактика детского дорожно - транспортного травматизма. Это обусловлено высокими статистическими показателями ДТП с участием детей и подростков. Р</w:t>
      </w:r>
      <w:r w:rsidRPr="001800D8">
        <w:rPr>
          <w:color w:val="000000"/>
          <w:sz w:val="24"/>
          <w:szCs w:val="24"/>
        </w:rPr>
        <w:t>ебенок – это тот живой «материал», на основе которого можно сформировать новый тип участника дорожного движения, в основе которого лежит дисциплина и ответственность. Поэтому занятия по модулю «Мы пешеходы» - программа занятий по пропаганде правил безопасного движения на дорогах детей. Чем раньше дети освоят культуру поведения на дорогах и улицах, тем меньше будет неприятных происшествий на проезжей части.</w:t>
      </w:r>
    </w:p>
    <w:p w:rsidR="007F712F" w:rsidRPr="001800D8" w:rsidRDefault="007F712F" w:rsidP="007F712F">
      <w:pPr>
        <w:pStyle w:val="af"/>
        <w:shd w:val="clear" w:color="auto" w:fill="FFFFFF"/>
        <w:spacing w:before="0" w:beforeAutospacing="0" w:after="0" w:afterAutospacing="0"/>
        <w:jc w:val="both"/>
        <w:rPr>
          <w:color w:val="000000"/>
        </w:rPr>
      </w:pPr>
      <w:r w:rsidRPr="001800D8">
        <w:rPr>
          <w:bCs/>
          <w:color w:val="000000"/>
        </w:rPr>
        <w:tab/>
        <w:t xml:space="preserve">Цель изучения ПДД </w:t>
      </w:r>
      <w:r w:rsidRPr="001800D8">
        <w:rPr>
          <w:color w:val="000000"/>
        </w:rPr>
        <w:t> - формирование у обучающихся сознательного и ответственного отношения к вопросам личной безопасности и безопасности окружающих участников дорожного движения, расширение системы знаний и практических навыков безопасного поведения на дорогах. Для этого педагоги предоставляют обучающимся базовое образование по правилам дорожного движения: знакомят с историей правил дорожного движения, развивают дорожную грамотность детей; совершенствуют навыки ориентировки на дороге.</w:t>
      </w:r>
    </w:p>
    <w:p w:rsidR="007F712F" w:rsidRPr="001800D8" w:rsidRDefault="007F712F" w:rsidP="007F712F">
      <w:pPr>
        <w:jc w:val="both"/>
        <w:rPr>
          <w:sz w:val="24"/>
          <w:szCs w:val="24"/>
        </w:rPr>
      </w:pPr>
    </w:p>
    <w:p w:rsidR="007F712F" w:rsidRPr="001800D8" w:rsidRDefault="007F712F" w:rsidP="007F712F">
      <w:pPr>
        <w:jc w:val="center"/>
        <w:rPr>
          <w:b/>
          <w:sz w:val="24"/>
          <w:szCs w:val="24"/>
        </w:rPr>
      </w:pPr>
      <w:r w:rsidRPr="001800D8">
        <w:rPr>
          <w:b/>
          <w:sz w:val="24"/>
          <w:szCs w:val="24"/>
        </w:rPr>
        <w:t>Модуль «Мы пешеходы»</w:t>
      </w:r>
    </w:p>
    <w:p w:rsidR="007F712F" w:rsidRPr="001800D8" w:rsidRDefault="007F712F" w:rsidP="007F712F">
      <w:pPr>
        <w:pStyle w:val="af"/>
        <w:shd w:val="clear" w:color="auto" w:fill="FFFFFF"/>
        <w:spacing w:before="0" w:beforeAutospacing="0" w:after="0" w:afterAutospacing="0"/>
        <w:jc w:val="both"/>
        <w:rPr>
          <w:b/>
          <w:color w:val="000000"/>
        </w:rPr>
      </w:pPr>
    </w:p>
    <w:p w:rsidR="007F712F" w:rsidRPr="001800D8" w:rsidRDefault="007F712F" w:rsidP="007F712F">
      <w:pPr>
        <w:ind w:firstLine="540"/>
        <w:jc w:val="right"/>
        <w:rPr>
          <w:b/>
          <w:i/>
          <w:sz w:val="24"/>
          <w:szCs w:val="24"/>
        </w:rPr>
      </w:pPr>
      <w:r w:rsidRPr="001800D8">
        <w:rPr>
          <w:color w:val="212529"/>
          <w:sz w:val="24"/>
          <w:szCs w:val="24"/>
        </w:rPr>
        <w:tab/>
      </w:r>
      <w:r w:rsidRPr="001800D8">
        <w:rPr>
          <w:b/>
          <w:bCs/>
          <w:sz w:val="24"/>
          <w:szCs w:val="24"/>
        </w:rPr>
        <w:t>Таблица  11</w:t>
      </w:r>
      <w:r w:rsidRPr="001800D8">
        <w:rPr>
          <w:b/>
          <w:sz w:val="24"/>
          <w:szCs w:val="24"/>
        </w:rPr>
        <w:t>.</w:t>
      </w:r>
      <w:r w:rsidRPr="001800D8">
        <w:rPr>
          <w:b/>
          <w:i/>
          <w:sz w:val="24"/>
          <w:szCs w:val="24"/>
        </w:rPr>
        <w:t xml:space="preserve"> </w:t>
      </w:r>
    </w:p>
    <w:p w:rsidR="007F712F" w:rsidRPr="001800D8" w:rsidRDefault="007F712F" w:rsidP="007F712F">
      <w:pPr>
        <w:pStyle w:val="af"/>
        <w:spacing w:before="0" w:beforeAutospacing="0" w:after="0" w:afterAutospacing="0"/>
        <w:jc w:val="both"/>
        <w:rPr>
          <w:b/>
          <w:i/>
        </w:rPr>
      </w:pPr>
    </w:p>
    <w:tbl>
      <w:tblPr>
        <w:tblpPr w:leftFromText="180" w:rightFromText="180" w:vertAnchor="text" w:horzAnchor="margin" w:tblpY="15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1984"/>
        <w:gridCol w:w="6095"/>
      </w:tblGrid>
      <w:tr w:rsidR="007F712F" w:rsidRPr="001800D8" w:rsidTr="00513AAE">
        <w:tc>
          <w:tcPr>
            <w:tcW w:w="2122" w:type="dxa"/>
          </w:tcPr>
          <w:p w:rsidR="007F712F" w:rsidRPr="001800D8" w:rsidRDefault="007F712F" w:rsidP="00513AAE">
            <w:pPr>
              <w:jc w:val="both"/>
              <w:rPr>
                <w:sz w:val="24"/>
                <w:szCs w:val="24"/>
              </w:rPr>
            </w:pPr>
            <w:r w:rsidRPr="001800D8">
              <w:rPr>
                <w:sz w:val="24"/>
                <w:szCs w:val="24"/>
              </w:rPr>
              <w:lastRenderedPageBreak/>
              <w:t>Наименование</w:t>
            </w:r>
          </w:p>
          <w:p w:rsidR="007F712F" w:rsidRPr="001800D8" w:rsidRDefault="007F712F" w:rsidP="00513AAE">
            <w:pPr>
              <w:jc w:val="both"/>
              <w:rPr>
                <w:b/>
                <w:sz w:val="24"/>
                <w:szCs w:val="24"/>
              </w:rPr>
            </w:pPr>
            <w:r w:rsidRPr="001800D8">
              <w:rPr>
                <w:sz w:val="24"/>
                <w:szCs w:val="24"/>
              </w:rPr>
              <w:t>программы</w:t>
            </w:r>
          </w:p>
        </w:tc>
        <w:tc>
          <w:tcPr>
            <w:tcW w:w="1984" w:type="dxa"/>
          </w:tcPr>
          <w:p w:rsidR="007F712F" w:rsidRPr="001800D8" w:rsidRDefault="007F712F" w:rsidP="00513AAE">
            <w:pPr>
              <w:jc w:val="both"/>
              <w:rPr>
                <w:sz w:val="24"/>
                <w:szCs w:val="24"/>
              </w:rPr>
            </w:pPr>
            <w:r w:rsidRPr="001800D8">
              <w:rPr>
                <w:sz w:val="24"/>
                <w:szCs w:val="24"/>
              </w:rPr>
              <w:t>Педагоги</w:t>
            </w:r>
          </w:p>
        </w:tc>
        <w:tc>
          <w:tcPr>
            <w:tcW w:w="6095" w:type="dxa"/>
          </w:tcPr>
          <w:p w:rsidR="007F712F" w:rsidRPr="001800D8" w:rsidRDefault="007F712F" w:rsidP="00513AAE">
            <w:pPr>
              <w:jc w:val="both"/>
              <w:rPr>
                <w:sz w:val="24"/>
                <w:szCs w:val="24"/>
              </w:rPr>
            </w:pPr>
            <w:r w:rsidRPr="001800D8">
              <w:rPr>
                <w:sz w:val="24"/>
                <w:szCs w:val="24"/>
              </w:rPr>
              <w:t>Деятельность</w:t>
            </w:r>
          </w:p>
        </w:tc>
      </w:tr>
      <w:tr w:rsidR="007F712F" w:rsidRPr="001800D8" w:rsidTr="00513AAE">
        <w:tc>
          <w:tcPr>
            <w:tcW w:w="2122" w:type="dxa"/>
          </w:tcPr>
          <w:p w:rsidR="007F712F" w:rsidRPr="001800D8" w:rsidRDefault="007F712F" w:rsidP="00513AAE">
            <w:pPr>
              <w:jc w:val="both"/>
              <w:rPr>
                <w:sz w:val="24"/>
                <w:szCs w:val="24"/>
              </w:rPr>
            </w:pPr>
            <w:r w:rsidRPr="001800D8">
              <w:rPr>
                <w:sz w:val="24"/>
                <w:szCs w:val="24"/>
              </w:rPr>
              <w:t xml:space="preserve">Модуль «Мы пешеходы» </w:t>
            </w:r>
          </w:p>
          <w:p w:rsidR="007F712F" w:rsidRPr="001800D8" w:rsidRDefault="007F712F" w:rsidP="00513AAE">
            <w:pPr>
              <w:jc w:val="both"/>
              <w:rPr>
                <w:sz w:val="24"/>
                <w:szCs w:val="24"/>
              </w:rPr>
            </w:pPr>
            <w:r w:rsidRPr="001800D8">
              <w:rPr>
                <w:sz w:val="24"/>
                <w:szCs w:val="24"/>
              </w:rPr>
              <w:t>(6 часов).</w:t>
            </w:r>
          </w:p>
        </w:tc>
        <w:tc>
          <w:tcPr>
            <w:tcW w:w="1984" w:type="dxa"/>
          </w:tcPr>
          <w:p w:rsidR="007F712F" w:rsidRPr="001800D8" w:rsidRDefault="007F712F" w:rsidP="00513AAE">
            <w:pPr>
              <w:jc w:val="both"/>
              <w:rPr>
                <w:sz w:val="24"/>
                <w:szCs w:val="24"/>
              </w:rPr>
            </w:pPr>
            <w:r w:rsidRPr="001800D8">
              <w:rPr>
                <w:sz w:val="24"/>
                <w:szCs w:val="24"/>
              </w:rPr>
              <w:t xml:space="preserve">ПДО </w:t>
            </w:r>
          </w:p>
        </w:tc>
        <w:tc>
          <w:tcPr>
            <w:tcW w:w="6095" w:type="dxa"/>
          </w:tcPr>
          <w:p w:rsidR="007F712F" w:rsidRPr="001800D8" w:rsidRDefault="007F712F" w:rsidP="00513AAE">
            <w:pPr>
              <w:shd w:val="clear" w:color="auto" w:fill="FFFFFF"/>
              <w:ind w:left="58"/>
              <w:jc w:val="both"/>
              <w:rPr>
                <w:sz w:val="24"/>
                <w:szCs w:val="24"/>
              </w:rPr>
            </w:pPr>
            <w:r w:rsidRPr="001800D8">
              <w:rPr>
                <w:sz w:val="24"/>
                <w:szCs w:val="24"/>
              </w:rPr>
              <w:t>Участники дорожного движения. «Велосипед», «Водитель», «Пешеход», «Регулировщик», «Пассажир», «Транспортное средство», «Дорога», «Обочина», «Тротуар», «Полоса движения», «Проезжая часть», «Разделительная полоса», «Перекрёсток», «Пешеходный переход»</w:t>
            </w:r>
          </w:p>
        </w:tc>
      </w:tr>
    </w:tbl>
    <w:p w:rsidR="007F712F" w:rsidRPr="001800D8" w:rsidRDefault="007F712F" w:rsidP="007F712F">
      <w:pPr>
        <w:pStyle w:val="af"/>
        <w:spacing w:before="0" w:beforeAutospacing="0" w:after="0" w:afterAutospacing="0"/>
        <w:jc w:val="both"/>
        <w:rPr>
          <w:b/>
          <w:i/>
        </w:rPr>
      </w:pPr>
    </w:p>
    <w:p w:rsidR="007F712F" w:rsidRPr="001800D8" w:rsidRDefault="007F712F" w:rsidP="007F712F">
      <w:pPr>
        <w:ind w:firstLine="540"/>
        <w:jc w:val="center"/>
        <w:rPr>
          <w:b/>
          <w:i/>
          <w:sz w:val="24"/>
          <w:szCs w:val="24"/>
        </w:rPr>
      </w:pPr>
      <w:r w:rsidRPr="001800D8">
        <w:rPr>
          <w:b/>
          <w:i/>
          <w:sz w:val="24"/>
          <w:szCs w:val="24"/>
        </w:rPr>
        <w:t>Охрана жизни и здоровья детей</w:t>
      </w:r>
    </w:p>
    <w:p w:rsidR="007F712F" w:rsidRPr="001800D8" w:rsidRDefault="007F712F" w:rsidP="007F712F">
      <w:pPr>
        <w:ind w:firstLine="540"/>
        <w:jc w:val="center"/>
        <w:rPr>
          <w:b/>
          <w:bCs/>
          <w:sz w:val="24"/>
          <w:szCs w:val="24"/>
        </w:rPr>
      </w:pPr>
    </w:p>
    <w:p w:rsidR="007F712F" w:rsidRPr="001800D8" w:rsidRDefault="007F712F" w:rsidP="007F712F">
      <w:pPr>
        <w:ind w:firstLine="540"/>
        <w:jc w:val="right"/>
        <w:rPr>
          <w:b/>
          <w:i/>
          <w:sz w:val="24"/>
          <w:szCs w:val="24"/>
        </w:rPr>
      </w:pPr>
      <w:r w:rsidRPr="001800D8">
        <w:rPr>
          <w:b/>
          <w:bCs/>
          <w:sz w:val="24"/>
          <w:szCs w:val="24"/>
        </w:rPr>
        <w:t>Таблица  1</w:t>
      </w:r>
      <w:r>
        <w:rPr>
          <w:b/>
          <w:bCs/>
          <w:sz w:val="24"/>
          <w:szCs w:val="24"/>
        </w:rPr>
        <w:t>2</w:t>
      </w:r>
      <w:r w:rsidRPr="001800D8">
        <w:rPr>
          <w:b/>
          <w:sz w:val="24"/>
          <w:szCs w:val="24"/>
        </w:rPr>
        <w:t>.</w:t>
      </w:r>
      <w:r w:rsidRPr="001800D8">
        <w:rPr>
          <w:b/>
          <w:i/>
          <w:sz w:val="24"/>
          <w:szCs w:val="24"/>
        </w:rPr>
        <w:t xml:space="preserve"> </w:t>
      </w:r>
    </w:p>
    <w:p w:rsidR="007F712F" w:rsidRPr="001800D8" w:rsidRDefault="007F712F" w:rsidP="007F712F">
      <w:pPr>
        <w:rPr>
          <w:b/>
          <w:i/>
          <w:sz w:val="24"/>
          <w:szCs w:val="24"/>
        </w:rPr>
      </w:pPr>
    </w:p>
    <w:tbl>
      <w:tblPr>
        <w:tblStyle w:val="af3"/>
        <w:tblW w:w="10235" w:type="dxa"/>
        <w:tblInd w:w="108" w:type="dxa"/>
        <w:tblLook w:val="04A0" w:firstRow="1" w:lastRow="0" w:firstColumn="1" w:lastColumn="0" w:noHBand="0" w:noVBand="1"/>
      </w:tblPr>
      <w:tblGrid>
        <w:gridCol w:w="550"/>
        <w:gridCol w:w="3068"/>
        <w:gridCol w:w="1574"/>
        <w:gridCol w:w="5043"/>
      </w:tblGrid>
      <w:tr w:rsidR="007F712F" w:rsidRPr="001800D8" w:rsidTr="00513AAE">
        <w:tc>
          <w:tcPr>
            <w:tcW w:w="550" w:type="dxa"/>
          </w:tcPr>
          <w:p w:rsidR="007F712F" w:rsidRPr="001800D8" w:rsidRDefault="007F712F" w:rsidP="00513AAE">
            <w:pPr>
              <w:jc w:val="center"/>
              <w:rPr>
                <w:b/>
                <w:i/>
                <w:sz w:val="24"/>
                <w:szCs w:val="24"/>
              </w:rPr>
            </w:pPr>
            <w:r w:rsidRPr="001800D8">
              <w:rPr>
                <w:b/>
                <w:i/>
                <w:sz w:val="24"/>
                <w:szCs w:val="24"/>
              </w:rPr>
              <w:t>№ п/п</w:t>
            </w:r>
          </w:p>
        </w:tc>
        <w:tc>
          <w:tcPr>
            <w:tcW w:w="3068" w:type="dxa"/>
          </w:tcPr>
          <w:p w:rsidR="007F712F" w:rsidRPr="001800D8" w:rsidRDefault="007F712F" w:rsidP="00513AAE">
            <w:pPr>
              <w:jc w:val="center"/>
              <w:rPr>
                <w:b/>
                <w:i/>
                <w:sz w:val="24"/>
                <w:szCs w:val="24"/>
              </w:rPr>
            </w:pPr>
            <w:r w:rsidRPr="001800D8">
              <w:rPr>
                <w:b/>
                <w:i/>
                <w:sz w:val="24"/>
                <w:szCs w:val="24"/>
              </w:rPr>
              <w:t>Содержание</w:t>
            </w:r>
          </w:p>
        </w:tc>
        <w:tc>
          <w:tcPr>
            <w:tcW w:w="1574" w:type="dxa"/>
          </w:tcPr>
          <w:p w:rsidR="007F712F" w:rsidRPr="001800D8" w:rsidRDefault="007F712F" w:rsidP="00513AAE">
            <w:pPr>
              <w:jc w:val="center"/>
              <w:rPr>
                <w:b/>
                <w:i/>
                <w:sz w:val="24"/>
                <w:szCs w:val="24"/>
              </w:rPr>
            </w:pPr>
            <w:r w:rsidRPr="001800D8">
              <w:rPr>
                <w:b/>
                <w:i/>
                <w:sz w:val="24"/>
                <w:szCs w:val="24"/>
              </w:rPr>
              <w:t>Сроки</w:t>
            </w:r>
          </w:p>
        </w:tc>
        <w:tc>
          <w:tcPr>
            <w:tcW w:w="5043" w:type="dxa"/>
          </w:tcPr>
          <w:p w:rsidR="007F712F" w:rsidRPr="001800D8" w:rsidRDefault="007F712F" w:rsidP="00513AAE">
            <w:pPr>
              <w:jc w:val="center"/>
              <w:rPr>
                <w:b/>
                <w:i/>
                <w:sz w:val="24"/>
                <w:szCs w:val="24"/>
              </w:rPr>
            </w:pPr>
            <w:r w:rsidRPr="001800D8">
              <w:rPr>
                <w:b/>
                <w:i/>
                <w:sz w:val="24"/>
                <w:szCs w:val="24"/>
              </w:rPr>
              <w:t>Краткая информация</w:t>
            </w:r>
          </w:p>
        </w:tc>
      </w:tr>
      <w:tr w:rsidR="007F712F" w:rsidRPr="001800D8" w:rsidTr="00513AAE">
        <w:tc>
          <w:tcPr>
            <w:tcW w:w="550" w:type="dxa"/>
          </w:tcPr>
          <w:p w:rsidR="007F712F" w:rsidRPr="001800D8" w:rsidRDefault="007F712F" w:rsidP="00513AAE">
            <w:pPr>
              <w:rPr>
                <w:sz w:val="24"/>
                <w:szCs w:val="24"/>
              </w:rPr>
            </w:pPr>
            <w:r w:rsidRPr="001800D8">
              <w:rPr>
                <w:sz w:val="24"/>
                <w:szCs w:val="24"/>
              </w:rPr>
              <w:t>1.</w:t>
            </w:r>
          </w:p>
        </w:tc>
        <w:tc>
          <w:tcPr>
            <w:tcW w:w="3068" w:type="dxa"/>
          </w:tcPr>
          <w:p w:rsidR="007F712F" w:rsidRPr="001800D8" w:rsidRDefault="007F712F" w:rsidP="00513AAE">
            <w:pPr>
              <w:rPr>
                <w:sz w:val="24"/>
                <w:szCs w:val="24"/>
              </w:rPr>
            </w:pPr>
            <w:r w:rsidRPr="001800D8">
              <w:rPr>
                <w:sz w:val="24"/>
                <w:szCs w:val="24"/>
              </w:rPr>
              <w:t>Изучение состояния здоровья учащихся Дворца: выявление учащихся, требующих индивидуального подхода по состоянию здоровья и учет результатов исследования в учебно-воспитательном процессе;</w:t>
            </w:r>
          </w:p>
        </w:tc>
        <w:tc>
          <w:tcPr>
            <w:tcW w:w="1574" w:type="dxa"/>
          </w:tcPr>
          <w:p w:rsidR="007F712F" w:rsidRPr="001800D8" w:rsidRDefault="007F712F" w:rsidP="00513AAE">
            <w:pPr>
              <w:rPr>
                <w:sz w:val="24"/>
                <w:szCs w:val="24"/>
              </w:rPr>
            </w:pPr>
            <w:r w:rsidRPr="001800D8">
              <w:rPr>
                <w:sz w:val="24"/>
                <w:szCs w:val="24"/>
              </w:rPr>
              <w:t>Сентябрь</w:t>
            </w:r>
          </w:p>
        </w:tc>
        <w:tc>
          <w:tcPr>
            <w:tcW w:w="5043" w:type="dxa"/>
          </w:tcPr>
          <w:p w:rsidR="007F712F" w:rsidRPr="001800D8" w:rsidRDefault="007F712F" w:rsidP="00513AAE">
            <w:pPr>
              <w:rPr>
                <w:sz w:val="24"/>
                <w:szCs w:val="24"/>
              </w:rPr>
            </w:pPr>
            <w:r w:rsidRPr="001800D8">
              <w:rPr>
                <w:sz w:val="24"/>
                <w:szCs w:val="24"/>
              </w:rPr>
              <w:t>По результатам исследования выявлено 30</w:t>
            </w:r>
          </w:p>
          <w:p w:rsidR="007F712F" w:rsidRPr="001800D8" w:rsidRDefault="007F712F" w:rsidP="00513AAE">
            <w:pPr>
              <w:rPr>
                <w:sz w:val="24"/>
                <w:szCs w:val="24"/>
              </w:rPr>
            </w:pPr>
            <w:r w:rsidRPr="001800D8">
              <w:rPr>
                <w:sz w:val="24"/>
                <w:szCs w:val="24"/>
              </w:rPr>
              <w:t>детей с ОВЗ и инвалидов.</w:t>
            </w:r>
          </w:p>
        </w:tc>
      </w:tr>
      <w:tr w:rsidR="007F712F" w:rsidRPr="001800D8" w:rsidTr="00513AAE">
        <w:tc>
          <w:tcPr>
            <w:tcW w:w="550" w:type="dxa"/>
          </w:tcPr>
          <w:p w:rsidR="007F712F" w:rsidRPr="001800D8" w:rsidRDefault="007F712F" w:rsidP="00513AAE">
            <w:pPr>
              <w:rPr>
                <w:sz w:val="24"/>
                <w:szCs w:val="24"/>
              </w:rPr>
            </w:pPr>
            <w:r w:rsidRPr="001800D8">
              <w:rPr>
                <w:sz w:val="24"/>
                <w:szCs w:val="24"/>
              </w:rPr>
              <w:t>2.</w:t>
            </w:r>
          </w:p>
        </w:tc>
        <w:tc>
          <w:tcPr>
            <w:tcW w:w="3068" w:type="dxa"/>
          </w:tcPr>
          <w:p w:rsidR="007F712F" w:rsidRPr="001800D8" w:rsidRDefault="007F712F" w:rsidP="00513AAE">
            <w:pPr>
              <w:rPr>
                <w:sz w:val="24"/>
                <w:szCs w:val="24"/>
                <w:lang w:val="tt-RU"/>
              </w:rPr>
            </w:pPr>
            <w:r w:rsidRPr="001800D8">
              <w:rPr>
                <w:sz w:val="24"/>
                <w:szCs w:val="24"/>
              </w:rPr>
              <w:t>Проведение</w:t>
            </w:r>
            <w:r w:rsidRPr="001800D8">
              <w:rPr>
                <w:sz w:val="24"/>
                <w:szCs w:val="24"/>
                <w:lang w:val="tt-RU"/>
              </w:rPr>
              <w:t xml:space="preserve"> вводного и повторного </w:t>
            </w:r>
            <w:r w:rsidRPr="001800D8">
              <w:rPr>
                <w:sz w:val="24"/>
                <w:szCs w:val="24"/>
              </w:rPr>
              <w:t>инструктажей</w:t>
            </w:r>
          </w:p>
          <w:p w:rsidR="007F712F" w:rsidRPr="001800D8" w:rsidRDefault="007F712F" w:rsidP="00513AAE">
            <w:pPr>
              <w:rPr>
                <w:sz w:val="24"/>
                <w:szCs w:val="24"/>
                <w:lang w:val="tt-RU"/>
              </w:rPr>
            </w:pPr>
            <w:r w:rsidRPr="001800D8">
              <w:rPr>
                <w:sz w:val="24"/>
                <w:szCs w:val="24"/>
                <w:lang w:val="tt-RU"/>
              </w:rPr>
              <w:t>с обучающимися</w:t>
            </w:r>
          </w:p>
        </w:tc>
        <w:tc>
          <w:tcPr>
            <w:tcW w:w="1574" w:type="dxa"/>
          </w:tcPr>
          <w:p w:rsidR="007F712F" w:rsidRPr="001800D8" w:rsidRDefault="007F712F" w:rsidP="00513AAE">
            <w:pPr>
              <w:rPr>
                <w:sz w:val="24"/>
                <w:szCs w:val="24"/>
                <w:lang w:val="tt-RU"/>
              </w:rPr>
            </w:pPr>
            <w:r w:rsidRPr="001800D8">
              <w:rPr>
                <w:sz w:val="24"/>
                <w:szCs w:val="24"/>
                <w:lang w:val="tt-RU"/>
              </w:rPr>
              <w:t>Сентябрь</w:t>
            </w:r>
          </w:p>
          <w:p w:rsidR="007F712F" w:rsidRPr="001800D8" w:rsidRDefault="007F712F" w:rsidP="00513AAE">
            <w:pPr>
              <w:rPr>
                <w:sz w:val="24"/>
                <w:szCs w:val="24"/>
              </w:rPr>
            </w:pPr>
            <w:r w:rsidRPr="001800D8">
              <w:rPr>
                <w:sz w:val="24"/>
                <w:szCs w:val="24"/>
                <w:lang w:val="tt-RU"/>
              </w:rPr>
              <w:t>Январь</w:t>
            </w:r>
          </w:p>
        </w:tc>
        <w:tc>
          <w:tcPr>
            <w:tcW w:w="5043" w:type="dxa"/>
          </w:tcPr>
          <w:p w:rsidR="007F712F" w:rsidRPr="001800D8" w:rsidRDefault="007F712F" w:rsidP="00513AAE">
            <w:pPr>
              <w:rPr>
                <w:sz w:val="24"/>
                <w:szCs w:val="24"/>
                <w:lang w:val="tt-RU"/>
              </w:rPr>
            </w:pPr>
            <w:r w:rsidRPr="001800D8">
              <w:rPr>
                <w:sz w:val="24"/>
                <w:szCs w:val="24"/>
              </w:rPr>
              <w:t xml:space="preserve">Два раза в год педагоги дополнительного образования проводят </w:t>
            </w:r>
            <w:r w:rsidRPr="001800D8">
              <w:rPr>
                <w:sz w:val="24"/>
                <w:szCs w:val="24"/>
                <w:lang w:val="tt-RU"/>
              </w:rPr>
              <w:t xml:space="preserve">вводный и повторный </w:t>
            </w:r>
            <w:r w:rsidRPr="001800D8">
              <w:rPr>
                <w:sz w:val="24"/>
                <w:szCs w:val="24"/>
              </w:rPr>
              <w:t>инструктажи</w:t>
            </w:r>
            <w:r w:rsidRPr="001800D8">
              <w:rPr>
                <w:sz w:val="24"/>
                <w:szCs w:val="24"/>
                <w:lang w:val="tt-RU"/>
              </w:rPr>
              <w:t xml:space="preserve"> с обучающимися</w:t>
            </w:r>
          </w:p>
        </w:tc>
      </w:tr>
      <w:tr w:rsidR="007F712F" w:rsidRPr="001800D8" w:rsidTr="00513AAE">
        <w:tc>
          <w:tcPr>
            <w:tcW w:w="550" w:type="dxa"/>
          </w:tcPr>
          <w:p w:rsidR="007F712F" w:rsidRPr="001800D8" w:rsidRDefault="007F712F" w:rsidP="00513AAE">
            <w:pPr>
              <w:rPr>
                <w:sz w:val="24"/>
                <w:szCs w:val="24"/>
              </w:rPr>
            </w:pPr>
            <w:r w:rsidRPr="001800D8">
              <w:rPr>
                <w:sz w:val="24"/>
                <w:szCs w:val="24"/>
              </w:rPr>
              <w:t>3.</w:t>
            </w:r>
          </w:p>
        </w:tc>
        <w:tc>
          <w:tcPr>
            <w:tcW w:w="3068" w:type="dxa"/>
          </w:tcPr>
          <w:p w:rsidR="007F712F" w:rsidRPr="001800D8" w:rsidRDefault="007F712F" w:rsidP="00513AAE">
            <w:pPr>
              <w:rPr>
                <w:sz w:val="24"/>
                <w:szCs w:val="24"/>
              </w:rPr>
            </w:pPr>
            <w:r w:rsidRPr="001800D8">
              <w:rPr>
                <w:sz w:val="24"/>
                <w:szCs w:val="24"/>
              </w:rPr>
              <w:t>Создание условий для проведения занятий, мероприятий с учетом санитарно-гигиенических норм и правил (физкультминутки, подвижные перемены, проветривание и др.).</w:t>
            </w:r>
          </w:p>
        </w:tc>
        <w:tc>
          <w:tcPr>
            <w:tcW w:w="1574" w:type="dxa"/>
          </w:tcPr>
          <w:p w:rsidR="007F712F" w:rsidRPr="001800D8" w:rsidRDefault="007F712F" w:rsidP="00513AAE">
            <w:pPr>
              <w:rPr>
                <w:sz w:val="24"/>
                <w:szCs w:val="24"/>
              </w:rPr>
            </w:pPr>
            <w:r w:rsidRPr="001800D8">
              <w:rPr>
                <w:sz w:val="24"/>
                <w:szCs w:val="24"/>
              </w:rPr>
              <w:t>В течение учебного года</w:t>
            </w:r>
          </w:p>
        </w:tc>
        <w:tc>
          <w:tcPr>
            <w:tcW w:w="5043" w:type="dxa"/>
          </w:tcPr>
          <w:p w:rsidR="007F712F" w:rsidRPr="001800D8" w:rsidRDefault="007F712F" w:rsidP="00513AAE">
            <w:pPr>
              <w:ind w:firstLine="29"/>
              <w:jc w:val="both"/>
              <w:rPr>
                <w:sz w:val="24"/>
                <w:szCs w:val="24"/>
              </w:rPr>
            </w:pPr>
            <w:r w:rsidRPr="001800D8">
              <w:rPr>
                <w:sz w:val="24"/>
                <w:szCs w:val="24"/>
              </w:rPr>
              <w:t xml:space="preserve">Систематическую работу по проведению физкультпауз ведут все педагоги Дворца. Большое внимание развитию органов дыхания и профилактике простудных заболеваний уделяют педагоги отделов </w:t>
            </w:r>
            <w:r w:rsidRPr="001800D8">
              <w:rPr>
                <w:color w:val="000000"/>
                <w:sz w:val="24"/>
                <w:szCs w:val="24"/>
                <w:shd w:val="clear" w:color="auto" w:fill="FFFFFF"/>
              </w:rPr>
              <w:t xml:space="preserve"> Национальная культура, ХЭР и СТО</w:t>
            </w:r>
          </w:p>
          <w:p w:rsidR="007F712F" w:rsidRPr="001800D8" w:rsidRDefault="007F712F" w:rsidP="00513AAE">
            <w:pPr>
              <w:rPr>
                <w:sz w:val="24"/>
                <w:szCs w:val="24"/>
              </w:rPr>
            </w:pPr>
          </w:p>
        </w:tc>
      </w:tr>
      <w:tr w:rsidR="007F712F" w:rsidRPr="001800D8" w:rsidTr="00513AAE">
        <w:tc>
          <w:tcPr>
            <w:tcW w:w="550" w:type="dxa"/>
          </w:tcPr>
          <w:p w:rsidR="007F712F" w:rsidRPr="001800D8" w:rsidRDefault="007F712F" w:rsidP="00513AAE">
            <w:pPr>
              <w:rPr>
                <w:sz w:val="24"/>
                <w:szCs w:val="24"/>
              </w:rPr>
            </w:pPr>
            <w:r w:rsidRPr="001800D8">
              <w:rPr>
                <w:sz w:val="24"/>
                <w:szCs w:val="24"/>
              </w:rPr>
              <w:t>4.</w:t>
            </w:r>
          </w:p>
        </w:tc>
        <w:tc>
          <w:tcPr>
            <w:tcW w:w="3068" w:type="dxa"/>
          </w:tcPr>
          <w:p w:rsidR="007F712F" w:rsidRPr="001800D8" w:rsidRDefault="007F712F" w:rsidP="00513AAE">
            <w:pPr>
              <w:rPr>
                <w:sz w:val="24"/>
                <w:szCs w:val="24"/>
              </w:rPr>
            </w:pPr>
            <w:r w:rsidRPr="001800D8">
              <w:rPr>
                <w:sz w:val="24"/>
                <w:szCs w:val="24"/>
              </w:rPr>
              <w:t>Проведение с детьми инструктажей по технике безопасности в ходе занятий, мероприятий.</w:t>
            </w:r>
          </w:p>
        </w:tc>
        <w:tc>
          <w:tcPr>
            <w:tcW w:w="1574" w:type="dxa"/>
          </w:tcPr>
          <w:p w:rsidR="007F712F" w:rsidRPr="001800D8" w:rsidRDefault="007F712F" w:rsidP="00513AAE">
            <w:pPr>
              <w:rPr>
                <w:sz w:val="24"/>
                <w:szCs w:val="24"/>
              </w:rPr>
            </w:pPr>
            <w:r w:rsidRPr="001800D8">
              <w:rPr>
                <w:sz w:val="24"/>
                <w:szCs w:val="24"/>
              </w:rPr>
              <w:t>В течение учебного года</w:t>
            </w:r>
          </w:p>
        </w:tc>
        <w:tc>
          <w:tcPr>
            <w:tcW w:w="5043" w:type="dxa"/>
          </w:tcPr>
          <w:p w:rsidR="007F712F" w:rsidRPr="001800D8" w:rsidRDefault="007F712F" w:rsidP="00513AAE">
            <w:pPr>
              <w:rPr>
                <w:sz w:val="24"/>
                <w:szCs w:val="24"/>
              </w:rPr>
            </w:pPr>
            <w:r w:rsidRPr="001800D8">
              <w:rPr>
                <w:sz w:val="24"/>
                <w:szCs w:val="24"/>
              </w:rPr>
              <w:t>Педагогами систематически проводятся инструктажи перед занятием, вводные и повторные инструктажи.</w:t>
            </w:r>
          </w:p>
        </w:tc>
      </w:tr>
      <w:tr w:rsidR="007F712F" w:rsidRPr="001800D8" w:rsidTr="00513AAE">
        <w:tc>
          <w:tcPr>
            <w:tcW w:w="550" w:type="dxa"/>
          </w:tcPr>
          <w:p w:rsidR="007F712F" w:rsidRPr="001800D8" w:rsidRDefault="007F712F" w:rsidP="00513AAE">
            <w:pPr>
              <w:rPr>
                <w:sz w:val="24"/>
                <w:szCs w:val="24"/>
              </w:rPr>
            </w:pPr>
            <w:r>
              <w:rPr>
                <w:sz w:val="24"/>
                <w:szCs w:val="24"/>
              </w:rPr>
              <w:t>5.</w:t>
            </w:r>
          </w:p>
        </w:tc>
        <w:tc>
          <w:tcPr>
            <w:tcW w:w="3068" w:type="dxa"/>
          </w:tcPr>
          <w:p w:rsidR="007F712F" w:rsidRPr="001800D8" w:rsidRDefault="007F712F" w:rsidP="00513AAE">
            <w:pPr>
              <w:rPr>
                <w:sz w:val="24"/>
                <w:szCs w:val="24"/>
              </w:rPr>
            </w:pPr>
            <w:r w:rsidRPr="001800D8">
              <w:rPr>
                <w:sz w:val="24"/>
                <w:szCs w:val="24"/>
              </w:rPr>
              <w:t>Использование в образовательном процессе здоровьесберегающих технологий.</w:t>
            </w:r>
          </w:p>
        </w:tc>
        <w:tc>
          <w:tcPr>
            <w:tcW w:w="1574" w:type="dxa"/>
          </w:tcPr>
          <w:p w:rsidR="007F712F" w:rsidRPr="001800D8" w:rsidRDefault="007F712F" w:rsidP="00513AAE">
            <w:pPr>
              <w:rPr>
                <w:sz w:val="24"/>
                <w:szCs w:val="24"/>
              </w:rPr>
            </w:pPr>
            <w:r w:rsidRPr="001800D8">
              <w:rPr>
                <w:sz w:val="24"/>
                <w:szCs w:val="24"/>
              </w:rPr>
              <w:t>В течение учебного года</w:t>
            </w:r>
          </w:p>
        </w:tc>
        <w:tc>
          <w:tcPr>
            <w:tcW w:w="5043" w:type="dxa"/>
          </w:tcPr>
          <w:p w:rsidR="007F712F" w:rsidRPr="001800D8" w:rsidRDefault="007F712F" w:rsidP="00513AAE">
            <w:pPr>
              <w:jc w:val="both"/>
              <w:rPr>
                <w:sz w:val="24"/>
                <w:szCs w:val="24"/>
              </w:rPr>
            </w:pPr>
            <w:r w:rsidRPr="001800D8">
              <w:rPr>
                <w:sz w:val="24"/>
                <w:szCs w:val="24"/>
              </w:rPr>
              <w:t xml:space="preserve">На занятиях проводятся профилактические беседы: «Профилактика простудных заболеваний»; «Личная гигиена»; «Правила здорового питания»; «Режим в жизни школьника»; «Учусь сопротивляться давлению»; </w:t>
            </w:r>
            <w:r w:rsidRPr="001800D8">
              <w:rPr>
                <w:b/>
                <w:sz w:val="24"/>
                <w:szCs w:val="24"/>
              </w:rPr>
              <w:t>«</w:t>
            </w:r>
            <w:r w:rsidRPr="001800D8">
              <w:rPr>
                <w:sz w:val="24"/>
                <w:szCs w:val="24"/>
              </w:rPr>
              <w:t xml:space="preserve">Выявление степени приобщенности к алкогольной и табачной зависимости»; </w:t>
            </w:r>
            <w:r w:rsidRPr="001800D8">
              <w:rPr>
                <w:b/>
                <w:sz w:val="24"/>
                <w:szCs w:val="24"/>
              </w:rPr>
              <w:t>«</w:t>
            </w:r>
            <w:r w:rsidRPr="001800D8">
              <w:rPr>
                <w:sz w:val="24"/>
                <w:szCs w:val="24"/>
              </w:rPr>
              <w:t xml:space="preserve">Преимущества здорового человека»; «Факторы, влияющие на здоровье: образ жизни, питание, движение, спорт»; «Токсические и отравляющие вещества»; «Условия хранения средств бытовой химии, лекарств»; «Действие на организм, воздействие на память, мышление, эмоции, </w:t>
            </w:r>
            <w:r w:rsidRPr="001800D8">
              <w:rPr>
                <w:sz w:val="24"/>
                <w:szCs w:val="24"/>
              </w:rPr>
              <w:lastRenderedPageBreak/>
              <w:t xml:space="preserve">духовный обмен человека»  были включены новые пункты по Антитеррору, Интернет-безопасности, Дорожной безопасности и т.д. </w:t>
            </w:r>
          </w:p>
          <w:p w:rsidR="007F712F" w:rsidRPr="001800D8" w:rsidRDefault="007F712F" w:rsidP="00513AAE">
            <w:pPr>
              <w:rPr>
                <w:sz w:val="24"/>
                <w:szCs w:val="24"/>
              </w:rPr>
            </w:pPr>
          </w:p>
        </w:tc>
      </w:tr>
      <w:tr w:rsidR="007F712F" w:rsidRPr="001800D8" w:rsidTr="00513AAE">
        <w:tc>
          <w:tcPr>
            <w:tcW w:w="550" w:type="dxa"/>
          </w:tcPr>
          <w:p w:rsidR="007F712F" w:rsidRPr="001800D8" w:rsidRDefault="007F712F" w:rsidP="00513AAE">
            <w:pPr>
              <w:rPr>
                <w:sz w:val="24"/>
                <w:szCs w:val="24"/>
              </w:rPr>
            </w:pPr>
            <w:r>
              <w:rPr>
                <w:sz w:val="24"/>
                <w:szCs w:val="24"/>
              </w:rPr>
              <w:t>6</w:t>
            </w:r>
            <w:r w:rsidRPr="001800D8">
              <w:rPr>
                <w:sz w:val="24"/>
                <w:szCs w:val="24"/>
              </w:rPr>
              <w:t>.</w:t>
            </w:r>
          </w:p>
        </w:tc>
        <w:tc>
          <w:tcPr>
            <w:tcW w:w="3068" w:type="dxa"/>
          </w:tcPr>
          <w:p w:rsidR="007F712F" w:rsidRPr="001800D8" w:rsidRDefault="007F712F" w:rsidP="00513AAE">
            <w:pPr>
              <w:rPr>
                <w:sz w:val="24"/>
                <w:szCs w:val="24"/>
              </w:rPr>
            </w:pPr>
            <w:r w:rsidRPr="001800D8">
              <w:rPr>
                <w:sz w:val="24"/>
                <w:szCs w:val="24"/>
              </w:rPr>
              <w:t>Осуществление контроля за выполнением мероприятий по укреплению и сохранению здоровья учащихся.</w:t>
            </w:r>
          </w:p>
        </w:tc>
        <w:tc>
          <w:tcPr>
            <w:tcW w:w="1574" w:type="dxa"/>
          </w:tcPr>
          <w:p w:rsidR="007F712F" w:rsidRPr="001800D8" w:rsidRDefault="007F712F" w:rsidP="00513AAE">
            <w:pPr>
              <w:rPr>
                <w:sz w:val="24"/>
                <w:szCs w:val="24"/>
              </w:rPr>
            </w:pPr>
            <w:r w:rsidRPr="001800D8">
              <w:rPr>
                <w:sz w:val="24"/>
                <w:szCs w:val="24"/>
              </w:rPr>
              <w:t xml:space="preserve">В течение учебного года (в соответствии с планом работы </w:t>
            </w:r>
          </w:p>
        </w:tc>
        <w:tc>
          <w:tcPr>
            <w:tcW w:w="5043" w:type="dxa"/>
          </w:tcPr>
          <w:p w:rsidR="007F712F" w:rsidRPr="001800D8" w:rsidRDefault="007F712F" w:rsidP="00513AAE">
            <w:pPr>
              <w:rPr>
                <w:sz w:val="24"/>
                <w:szCs w:val="24"/>
              </w:rPr>
            </w:pPr>
            <w:r w:rsidRPr="001800D8">
              <w:rPr>
                <w:sz w:val="24"/>
                <w:szCs w:val="24"/>
              </w:rPr>
              <w:t>Два раза в год осуществляется проверка мед.</w:t>
            </w:r>
            <w:r w:rsidRPr="001800D8">
              <w:rPr>
                <w:sz w:val="24"/>
                <w:szCs w:val="24"/>
                <w:lang w:val="tt-RU"/>
              </w:rPr>
              <w:t xml:space="preserve"> </w:t>
            </w:r>
            <w:r w:rsidRPr="001800D8">
              <w:rPr>
                <w:sz w:val="24"/>
                <w:szCs w:val="24"/>
              </w:rPr>
              <w:t>осмотров учащихся, наличие мед.</w:t>
            </w:r>
            <w:r w:rsidRPr="001800D8">
              <w:rPr>
                <w:sz w:val="24"/>
                <w:szCs w:val="24"/>
                <w:lang w:val="tt-RU"/>
              </w:rPr>
              <w:t xml:space="preserve"> </w:t>
            </w:r>
            <w:r w:rsidRPr="001800D8">
              <w:rPr>
                <w:sz w:val="24"/>
                <w:szCs w:val="24"/>
              </w:rPr>
              <w:t xml:space="preserve">справок и допусков к занятиям хореографии. Единые требования к работе с </w:t>
            </w:r>
            <w:r w:rsidRPr="001800D8">
              <w:rPr>
                <w:sz w:val="24"/>
                <w:szCs w:val="24"/>
                <w:lang w:val="tt-RU"/>
              </w:rPr>
              <w:t>об</w:t>
            </w:r>
            <w:r w:rsidRPr="001800D8">
              <w:rPr>
                <w:sz w:val="24"/>
                <w:szCs w:val="24"/>
              </w:rPr>
              <w:t>уча</w:t>
            </w:r>
            <w:r w:rsidRPr="001800D8">
              <w:rPr>
                <w:sz w:val="24"/>
                <w:szCs w:val="24"/>
                <w:lang w:val="tt-RU"/>
              </w:rPr>
              <w:t>ю</w:t>
            </w:r>
            <w:r w:rsidRPr="001800D8">
              <w:rPr>
                <w:sz w:val="24"/>
                <w:szCs w:val="24"/>
              </w:rPr>
              <w:t xml:space="preserve">щимися и охрана здоровья </w:t>
            </w:r>
            <w:r w:rsidRPr="001800D8">
              <w:rPr>
                <w:sz w:val="24"/>
                <w:szCs w:val="24"/>
                <w:lang w:val="tt-RU"/>
              </w:rPr>
              <w:t>об</w:t>
            </w:r>
            <w:r w:rsidRPr="001800D8">
              <w:rPr>
                <w:sz w:val="24"/>
                <w:szCs w:val="24"/>
              </w:rPr>
              <w:t>уча</w:t>
            </w:r>
            <w:r w:rsidRPr="001800D8">
              <w:rPr>
                <w:sz w:val="24"/>
                <w:szCs w:val="24"/>
                <w:lang w:val="tt-RU"/>
              </w:rPr>
              <w:t>ю</w:t>
            </w:r>
            <w:r w:rsidRPr="001800D8">
              <w:rPr>
                <w:sz w:val="24"/>
                <w:szCs w:val="24"/>
              </w:rPr>
              <w:t>щихся. Организация оздоровительной работы и предупреждение травматизма на занятиях.</w:t>
            </w:r>
          </w:p>
        </w:tc>
      </w:tr>
      <w:tr w:rsidR="007F712F" w:rsidRPr="001800D8" w:rsidTr="00513AAE">
        <w:tc>
          <w:tcPr>
            <w:tcW w:w="550" w:type="dxa"/>
          </w:tcPr>
          <w:p w:rsidR="007F712F" w:rsidRPr="001800D8" w:rsidRDefault="007F712F" w:rsidP="00513AAE">
            <w:pPr>
              <w:rPr>
                <w:sz w:val="24"/>
                <w:szCs w:val="24"/>
              </w:rPr>
            </w:pPr>
            <w:r>
              <w:rPr>
                <w:sz w:val="24"/>
                <w:szCs w:val="24"/>
              </w:rPr>
              <w:t>7</w:t>
            </w:r>
            <w:r w:rsidRPr="001800D8">
              <w:rPr>
                <w:sz w:val="24"/>
                <w:szCs w:val="24"/>
              </w:rPr>
              <w:t>.</w:t>
            </w:r>
          </w:p>
        </w:tc>
        <w:tc>
          <w:tcPr>
            <w:tcW w:w="3068" w:type="dxa"/>
          </w:tcPr>
          <w:p w:rsidR="007F712F" w:rsidRPr="001800D8" w:rsidRDefault="007F712F" w:rsidP="00513AAE">
            <w:pPr>
              <w:rPr>
                <w:sz w:val="24"/>
                <w:szCs w:val="24"/>
              </w:rPr>
            </w:pPr>
            <w:r w:rsidRPr="001800D8">
              <w:rPr>
                <w:sz w:val="24"/>
                <w:szCs w:val="24"/>
              </w:rPr>
              <w:t>Привлечение родителей для пропаганды ЗОЖ</w:t>
            </w:r>
          </w:p>
        </w:tc>
        <w:tc>
          <w:tcPr>
            <w:tcW w:w="1574" w:type="dxa"/>
          </w:tcPr>
          <w:p w:rsidR="007F712F" w:rsidRPr="001800D8" w:rsidRDefault="007F712F" w:rsidP="00513AAE">
            <w:pPr>
              <w:rPr>
                <w:sz w:val="24"/>
                <w:szCs w:val="24"/>
              </w:rPr>
            </w:pPr>
            <w:r w:rsidRPr="001800D8">
              <w:rPr>
                <w:sz w:val="24"/>
                <w:szCs w:val="24"/>
              </w:rPr>
              <w:t>В течение учеб. года</w:t>
            </w:r>
          </w:p>
        </w:tc>
        <w:tc>
          <w:tcPr>
            <w:tcW w:w="5043" w:type="dxa"/>
          </w:tcPr>
          <w:p w:rsidR="007F712F" w:rsidRPr="001800D8" w:rsidRDefault="007F712F" w:rsidP="00513AAE">
            <w:pPr>
              <w:rPr>
                <w:sz w:val="24"/>
                <w:szCs w:val="24"/>
              </w:rPr>
            </w:pPr>
            <w:r w:rsidRPr="001800D8">
              <w:rPr>
                <w:sz w:val="24"/>
                <w:szCs w:val="24"/>
                <w:bdr w:val="none" w:sz="0" w:space="0" w:color="auto" w:frame="1"/>
                <w:shd w:val="clear" w:color="auto" w:fill="FFFFFF"/>
              </w:rPr>
              <w:t>Республиканская акция  «Здоровая мама –  здоровый ребенок!»</w:t>
            </w:r>
          </w:p>
        </w:tc>
      </w:tr>
      <w:tr w:rsidR="007F712F" w:rsidRPr="001800D8" w:rsidTr="00513AAE">
        <w:tc>
          <w:tcPr>
            <w:tcW w:w="550" w:type="dxa"/>
          </w:tcPr>
          <w:p w:rsidR="007F712F" w:rsidRPr="001800D8" w:rsidRDefault="007F712F" w:rsidP="00513AAE">
            <w:pPr>
              <w:rPr>
                <w:sz w:val="24"/>
                <w:szCs w:val="24"/>
              </w:rPr>
            </w:pPr>
            <w:r>
              <w:rPr>
                <w:sz w:val="24"/>
                <w:szCs w:val="24"/>
              </w:rPr>
              <w:t>8</w:t>
            </w:r>
            <w:r w:rsidRPr="001800D8">
              <w:rPr>
                <w:sz w:val="24"/>
                <w:szCs w:val="24"/>
              </w:rPr>
              <w:t>.</w:t>
            </w:r>
          </w:p>
        </w:tc>
        <w:tc>
          <w:tcPr>
            <w:tcW w:w="3068" w:type="dxa"/>
          </w:tcPr>
          <w:p w:rsidR="007F712F" w:rsidRPr="001800D8" w:rsidRDefault="007F712F" w:rsidP="00513AAE">
            <w:pPr>
              <w:rPr>
                <w:sz w:val="24"/>
                <w:szCs w:val="24"/>
              </w:rPr>
            </w:pPr>
            <w:r w:rsidRPr="001800D8">
              <w:rPr>
                <w:sz w:val="24"/>
                <w:szCs w:val="24"/>
              </w:rPr>
              <w:t>Профилактика дорожно-транспортного травматизма</w:t>
            </w:r>
          </w:p>
          <w:p w:rsidR="007F712F" w:rsidRPr="001800D8" w:rsidRDefault="007F712F" w:rsidP="00513AAE">
            <w:pPr>
              <w:rPr>
                <w:sz w:val="24"/>
                <w:szCs w:val="24"/>
              </w:rPr>
            </w:pPr>
          </w:p>
        </w:tc>
        <w:tc>
          <w:tcPr>
            <w:tcW w:w="1574" w:type="dxa"/>
          </w:tcPr>
          <w:p w:rsidR="007F712F" w:rsidRPr="001800D8" w:rsidRDefault="007F712F" w:rsidP="00513AAE">
            <w:pPr>
              <w:rPr>
                <w:sz w:val="24"/>
                <w:szCs w:val="24"/>
              </w:rPr>
            </w:pPr>
            <w:r w:rsidRPr="001800D8">
              <w:rPr>
                <w:sz w:val="24"/>
                <w:szCs w:val="24"/>
              </w:rPr>
              <w:t>В течение учеб. года</w:t>
            </w:r>
          </w:p>
        </w:tc>
        <w:tc>
          <w:tcPr>
            <w:tcW w:w="5043" w:type="dxa"/>
          </w:tcPr>
          <w:p w:rsidR="007F712F" w:rsidRPr="001800D8" w:rsidRDefault="007F712F" w:rsidP="00513AAE">
            <w:pPr>
              <w:ind w:firstLine="708"/>
              <w:jc w:val="both"/>
              <w:rPr>
                <w:sz w:val="24"/>
                <w:szCs w:val="24"/>
              </w:rPr>
            </w:pPr>
            <w:r w:rsidRPr="001800D8">
              <w:rPr>
                <w:sz w:val="24"/>
                <w:szCs w:val="24"/>
              </w:rPr>
              <w:t xml:space="preserve">В сентябре на общем родительском собрании был отдельным пунктом рассмотрен вопрос  о личном родительском примере поведения на дорогах, также говорилось об обучении родителями безопасного поведения на дороге своих детей. </w:t>
            </w:r>
          </w:p>
          <w:p w:rsidR="007F712F" w:rsidRPr="001800D8" w:rsidRDefault="007F712F" w:rsidP="00513AAE">
            <w:pPr>
              <w:ind w:firstLine="708"/>
              <w:jc w:val="both"/>
              <w:rPr>
                <w:sz w:val="24"/>
                <w:szCs w:val="24"/>
              </w:rPr>
            </w:pPr>
            <w:r w:rsidRPr="001800D8">
              <w:rPr>
                <w:sz w:val="24"/>
                <w:szCs w:val="24"/>
              </w:rPr>
              <w:t>В течение всего учебного года на педагогических советах рассматривались вопросы о состоянии работы по предупреждению детского дорожно-транспортного травматизма, в том числе об обязательном наличии у учащихся светоотражающих элементов.</w:t>
            </w:r>
          </w:p>
          <w:p w:rsidR="007F712F" w:rsidRPr="001800D8" w:rsidRDefault="007F712F" w:rsidP="00513AAE">
            <w:pPr>
              <w:jc w:val="both"/>
              <w:rPr>
                <w:sz w:val="24"/>
                <w:szCs w:val="24"/>
              </w:rPr>
            </w:pPr>
            <w:r w:rsidRPr="001800D8">
              <w:rPr>
                <w:sz w:val="24"/>
                <w:szCs w:val="24"/>
              </w:rPr>
              <w:t>В преддверии каникул во всех объединениях Дворца проходили мероприятия в рамках Недели безопасности.</w:t>
            </w:r>
          </w:p>
          <w:p w:rsidR="007F712F" w:rsidRPr="001800D8" w:rsidRDefault="007F712F" w:rsidP="00513AAE">
            <w:pPr>
              <w:rPr>
                <w:sz w:val="24"/>
                <w:szCs w:val="24"/>
                <w:bdr w:val="none" w:sz="0" w:space="0" w:color="auto" w:frame="1"/>
                <w:shd w:val="clear" w:color="auto" w:fill="FFFFFF"/>
              </w:rPr>
            </w:pPr>
          </w:p>
        </w:tc>
      </w:tr>
      <w:tr w:rsidR="007F712F" w:rsidRPr="001800D8" w:rsidTr="00513AAE">
        <w:tc>
          <w:tcPr>
            <w:tcW w:w="550" w:type="dxa"/>
          </w:tcPr>
          <w:p w:rsidR="007F712F" w:rsidRPr="001800D8" w:rsidRDefault="007F712F" w:rsidP="00513AAE">
            <w:pPr>
              <w:rPr>
                <w:sz w:val="24"/>
                <w:szCs w:val="24"/>
              </w:rPr>
            </w:pPr>
            <w:r>
              <w:rPr>
                <w:sz w:val="24"/>
                <w:szCs w:val="24"/>
              </w:rPr>
              <w:t>9</w:t>
            </w:r>
            <w:r w:rsidRPr="001800D8">
              <w:rPr>
                <w:sz w:val="24"/>
                <w:szCs w:val="24"/>
              </w:rPr>
              <w:t>.</w:t>
            </w:r>
          </w:p>
        </w:tc>
        <w:tc>
          <w:tcPr>
            <w:tcW w:w="3068" w:type="dxa"/>
          </w:tcPr>
          <w:p w:rsidR="007F712F" w:rsidRPr="001800D8" w:rsidRDefault="007F712F" w:rsidP="00513AAE">
            <w:pPr>
              <w:rPr>
                <w:b/>
                <w:i/>
                <w:sz w:val="24"/>
                <w:szCs w:val="24"/>
              </w:rPr>
            </w:pPr>
            <w:r w:rsidRPr="001800D8">
              <w:rPr>
                <w:sz w:val="24"/>
                <w:szCs w:val="24"/>
              </w:rPr>
              <w:t>Защите от информации, наносящей вред здоровью и нравственному развитию</w:t>
            </w:r>
          </w:p>
        </w:tc>
        <w:tc>
          <w:tcPr>
            <w:tcW w:w="1574" w:type="dxa"/>
          </w:tcPr>
          <w:p w:rsidR="007F712F" w:rsidRPr="001800D8" w:rsidRDefault="007F712F" w:rsidP="00513AAE">
            <w:pPr>
              <w:rPr>
                <w:sz w:val="24"/>
                <w:szCs w:val="24"/>
              </w:rPr>
            </w:pPr>
            <w:r w:rsidRPr="001800D8">
              <w:rPr>
                <w:sz w:val="24"/>
                <w:szCs w:val="24"/>
              </w:rPr>
              <w:t>В течение учеб. года</w:t>
            </w:r>
          </w:p>
        </w:tc>
        <w:tc>
          <w:tcPr>
            <w:tcW w:w="5043" w:type="dxa"/>
          </w:tcPr>
          <w:p w:rsidR="007F712F" w:rsidRPr="001800D8" w:rsidRDefault="007F712F" w:rsidP="00513AAE">
            <w:pPr>
              <w:ind w:firstLine="708"/>
              <w:jc w:val="both"/>
              <w:rPr>
                <w:sz w:val="24"/>
                <w:szCs w:val="24"/>
              </w:rPr>
            </w:pPr>
            <w:r w:rsidRPr="001800D8">
              <w:rPr>
                <w:color w:val="2A2A2A"/>
                <w:sz w:val="24"/>
                <w:szCs w:val="24"/>
              </w:rPr>
              <w:t>Работа по</w:t>
            </w:r>
            <w:r w:rsidRPr="001800D8">
              <w:rPr>
                <w:sz w:val="24"/>
                <w:szCs w:val="24"/>
              </w:rPr>
              <w:t xml:space="preserve"> защите от информации, наносящей вред здоровью и нравственному развитию</w:t>
            </w:r>
            <w:r w:rsidRPr="001800D8">
              <w:rPr>
                <w:color w:val="2A2A2A"/>
                <w:sz w:val="24"/>
                <w:szCs w:val="24"/>
              </w:rPr>
              <w:t xml:space="preserve"> организовано на основе</w:t>
            </w:r>
            <w:r w:rsidRPr="001800D8">
              <w:rPr>
                <w:sz w:val="24"/>
                <w:szCs w:val="24"/>
              </w:rPr>
              <w:t xml:space="preserve"> Положения об ограничении доступа учащихся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bl>
    <w:p w:rsidR="007F712F" w:rsidRPr="001800D8" w:rsidRDefault="007F712F" w:rsidP="007F712F">
      <w:pPr>
        <w:jc w:val="center"/>
        <w:rPr>
          <w:b/>
          <w:sz w:val="24"/>
          <w:szCs w:val="24"/>
        </w:rPr>
      </w:pPr>
    </w:p>
    <w:p w:rsidR="007F712F" w:rsidRPr="001800D8" w:rsidRDefault="007F712F" w:rsidP="007F712F">
      <w:pPr>
        <w:pStyle w:val="18"/>
        <w:ind w:firstLine="360"/>
        <w:jc w:val="both"/>
        <w:rPr>
          <w:b/>
        </w:rPr>
      </w:pPr>
      <w:r w:rsidRPr="001800D8">
        <w:rPr>
          <w:b/>
        </w:rPr>
        <w:t>2.2. Работа с детьми, требующими особого педагогического внимания и профилактика правонарушений среди несовершеннолетних</w:t>
      </w:r>
    </w:p>
    <w:p w:rsidR="007F712F" w:rsidRPr="001800D8" w:rsidRDefault="007F712F" w:rsidP="007F712F">
      <w:pPr>
        <w:tabs>
          <w:tab w:val="left" w:pos="7890"/>
        </w:tabs>
        <w:rPr>
          <w:b/>
          <w:bCs/>
          <w:i/>
          <w:color w:val="FF0000"/>
          <w:sz w:val="24"/>
          <w:szCs w:val="24"/>
        </w:rPr>
      </w:pPr>
      <w:r w:rsidRPr="001800D8">
        <w:rPr>
          <w:b/>
          <w:bCs/>
          <w:i/>
          <w:color w:val="FF0000"/>
          <w:sz w:val="24"/>
          <w:szCs w:val="24"/>
        </w:rPr>
        <w:tab/>
      </w:r>
    </w:p>
    <w:p w:rsidR="007F712F" w:rsidRPr="001800D8" w:rsidRDefault="007F712F" w:rsidP="007F712F">
      <w:pPr>
        <w:ind w:firstLine="360"/>
        <w:jc w:val="both"/>
        <w:rPr>
          <w:sz w:val="24"/>
          <w:szCs w:val="24"/>
        </w:rPr>
      </w:pPr>
      <w:r w:rsidRPr="001800D8">
        <w:rPr>
          <w:sz w:val="24"/>
          <w:szCs w:val="24"/>
        </w:rPr>
        <w:t>В 202</w:t>
      </w:r>
      <w:r w:rsidRPr="001800D8">
        <w:rPr>
          <w:sz w:val="24"/>
          <w:szCs w:val="24"/>
          <w:lang w:val="tt-RU"/>
        </w:rPr>
        <w:t>2</w:t>
      </w:r>
      <w:r w:rsidRPr="001800D8">
        <w:rPr>
          <w:sz w:val="24"/>
          <w:szCs w:val="24"/>
        </w:rPr>
        <w:t>-202</w:t>
      </w:r>
      <w:r w:rsidRPr="001800D8">
        <w:rPr>
          <w:sz w:val="24"/>
          <w:szCs w:val="24"/>
          <w:lang w:val="tt-RU"/>
        </w:rPr>
        <w:t>3</w:t>
      </w:r>
      <w:r w:rsidRPr="001800D8">
        <w:rPr>
          <w:sz w:val="24"/>
          <w:szCs w:val="24"/>
        </w:rPr>
        <w:t xml:space="preserve"> учебном году число учащихся, требующих особого педагогического внимания составило 464  ребенка. Педагоги в свою очередь совместно с замами по УВР вовлекают школьников группы риска в детские объединения дополнительного образования.</w:t>
      </w:r>
    </w:p>
    <w:p w:rsidR="007F712F" w:rsidRPr="001800D8" w:rsidRDefault="007F712F" w:rsidP="007F712F">
      <w:pPr>
        <w:tabs>
          <w:tab w:val="left" w:pos="7890"/>
        </w:tabs>
        <w:rPr>
          <w:b/>
          <w:bCs/>
          <w:i/>
          <w:color w:val="FF0000"/>
          <w:sz w:val="24"/>
          <w:szCs w:val="24"/>
        </w:rPr>
      </w:pPr>
    </w:p>
    <w:p w:rsidR="007F712F" w:rsidRPr="002E501D" w:rsidRDefault="007F712F" w:rsidP="007F712F">
      <w:pPr>
        <w:tabs>
          <w:tab w:val="left" w:pos="7890"/>
        </w:tabs>
        <w:jc w:val="center"/>
        <w:rPr>
          <w:b/>
          <w:bCs/>
          <w:i/>
          <w:color w:val="FF0000"/>
          <w:sz w:val="24"/>
          <w:szCs w:val="24"/>
        </w:rPr>
      </w:pPr>
      <w:r w:rsidRPr="001800D8">
        <w:rPr>
          <w:b/>
          <w:i/>
          <w:sz w:val="24"/>
          <w:szCs w:val="24"/>
        </w:rPr>
        <w:t>Число учащихся, требующих особого педагогического внимания</w:t>
      </w:r>
    </w:p>
    <w:p w:rsidR="007F712F" w:rsidRPr="001800D8" w:rsidRDefault="007F712F" w:rsidP="007F712F">
      <w:pPr>
        <w:tabs>
          <w:tab w:val="left" w:pos="7890"/>
        </w:tabs>
        <w:jc w:val="right"/>
        <w:rPr>
          <w:b/>
          <w:sz w:val="24"/>
          <w:szCs w:val="24"/>
        </w:rPr>
      </w:pPr>
      <w:r w:rsidRPr="001800D8">
        <w:rPr>
          <w:b/>
          <w:bCs/>
          <w:sz w:val="24"/>
          <w:szCs w:val="24"/>
        </w:rPr>
        <w:t>Таблица 1</w:t>
      </w:r>
      <w:r>
        <w:rPr>
          <w:b/>
          <w:bCs/>
          <w:sz w:val="24"/>
          <w:szCs w:val="24"/>
        </w:rPr>
        <w:t>3</w:t>
      </w:r>
      <w:r w:rsidRPr="001800D8">
        <w:rPr>
          <w:b/>
          <w:bCs/>
          <w:sz w:val="24"/>
          <w:szCs w:val="24"/>
        </w:rPr>
        <w:t>.</w:t>
      </w:r>
    </w:p>
    <w:p w:rsidR="007F712F" w:rsidRPr="001800D8" w:rsidRDefault="007F712F" w:rsidP="007F712F">
      <w:pPr>
        <w:tabs>
          <w:tab w:val="left" w:pos="7890"/>
        </w:tabs>
        <w:rPr>
          <w:b/>
          <w:bCs/>
          <w:i/>
          <w:sz w:val="24"/>
          <w:szCs w:val="24"/>
        </w:rPr>
      </w:pPr>
      <w:r w:rsidRPr="001800D8">
        <w:rPr>
          <w:b/>
          <w:bCs/>
          <w:i/>
          <w:sz w:val="24"/>
          <w:szCs w:val="24"/>
        </w:rPr>
        <w:tab/>
        <w:t xml:space="preserve">                    </w:t>
      </w:r>
    </w:p>
    <w:tbl>
      <w:tblPr>
        <w:tblStyle w:val="af3"/>
        <w:tblpPr w:leftFromText="180" w:rightFromText="180" w:vertAnchor="text" w:tblpX="108" w:tblpY="1"/>
        <w:tblOverlap w:val="never"/>
        <w:tblW w:w="0" w:type="auto"/>
        <w:tblLook w:val="04A0" w:firstRow="1" w:lastRow="0" w:firstColumn="1" w:lastColumn="0" w:noHBand="0" w:noVBand="1"/>
      </w:tblPr>
      <w:tblGrid>
        <w:gridCol w:w="5240"/>
        <w:gridCol w:w="1559"/>
        <w:gridCol w:w="1560"/>
        <w:gridCol w:w="1701"/>
      </w:tblGrid>
      <w:tr w:rsidR="007F712F" w:rsidRPr="001800D8" w:rsidTr="00513AAE">
        <w:tc>
          <w:tcPr>
            <w:tcW w:w="5240" w:type="dxa"/>
          </w:tcPr>
          <w:p w:rsidR="007F712F" w:rsidRPr="001800D8" w:rsidRDefault="007F712F" w:rsidP="00513AAE">
            <w:pPr>
              <w:tabs>
                <w:tab w:val="left" w:pos="7890"/>
              </w:tabs>
              <w:jc w:val="center"/>
              <w:rPr>
                <w:b/>
                <w:bCs/>
                <w:i/>
                <w:sz w:val="24"/>
                <w:szCs w:val="24"/>
              </w:rPr>
            </w:pPr>
            <w:r w:rsidRPr="001800D8">
              <w:rPr>
                <w:b/>
                <w:i/>
                <w:sz w:val="24"/>
                <w:szCs w:val="24"/>
              </w:rPr>
              <w:t>Число учащихся, требующих особого педагогического внимания</w:t>
            </w:r>
            <w:r w:rsidRPr="001800D8">
              <w:rPr>
                <w:b/>
                <w:bCs/>
                <w:i/>
                <w:sz w:val="24"/>
                <w:szCs w:val="24"/>
              </w:rPr>
              <w:t xml:space="preserve">      </w:t>
            </w:r>
          </w:p>
          <w:p w:rsidR="007F712F" w:rsidRPr="001800D8" w:rsidRDefault="007F712F" w:rsidP="00513AAE">
            <w:pPr>
              <w:jc w:val="both"/>
              <w:rPr>
                <w:b/>
                <w:i/>
                <w:sz w:val="24"/>
                <w:szCs w:val="24"/>
              </w:rPr>
            </w:pPr>
          </w:p>
        </w:tc>
        <w:tc>
          <w:tcPr>
            <w:tcW w:w="1559" w:type="dxa"/>
          </w:tcPr>
          <w:p w:rsidR="007F712F" w:rsidRPr="001800D8" w:rsidRDefault="007F712F" w:rsidP="00513AAE">
            <w:pPr>
              <w:jc w:val="center"/>
              <w:rPr>
                <w:sz w:val="24"/>
                <w:szCs w:val="24"/>
              </w:rPr>
            </w:pPr>
            <w:r w:rsidRPr="001800D8">
              <w:rPr>
                <w:b/>
                <w:bCs/>
                <w:i/>
                <w:iCs/>
                <w:sz w:val="24"/>
                <w:szCs w:val="24"/>
              </w:rPr>
              <w:t>2020-2021</w:t>
            </w:r>
          </w:p>
        </w:tc>
        <w:tc>
          <w:tcPr>
            <w:tcW w:w="1560" w:type="dxa"/>
          </w:tcPr>
          <w:p w:rsidR="007F712F" w:rsidRPr="001800D8" w:rsidRDefault="007F712F" w:rsidP="00513AAE">
            <w:pPr>
              <w:jc w:val="center"/>
              <w:rPr>
                <w:b/>
                <w:i/>
                <w:sz w:val="24"/>
                <w:szCs w:val="24"/>
              </w:rPr>
            </w:pPr>
            <w:r w:rsidRPr="001800D8">
              <w:rPr>
                <w:b/>
                <w:i/>
                <w:sz w:val="24"/>
                <w:szCs w:val="24"/>
              </w:rPr>
              <w:t>2021-2022</w:t>
            </w:r>
          </w:p>
        </w:tc>
        <w:tc>
          <w:tcPr>
            <w:tcW w:w="1701" w:type="dxa"/>
          </w:tcPr>
          <w:p w:rsidR="007F712F" w:rsidRPr="001800D8" w:rsidRDefault="007F712F" w:rsidP="00513AAE">
            <w:pPr>
              <w:jc w:val="center"/>
              <w:rPr>
                <w:sz w:val="24"/>
                <w:szCs w:val="24"/>
                <w:highlight w:val="green"/>
                <w:lang w:val="tt-RU"/>
              </w:rPr>
            </w:pPr>
            <w:r w:rsidRPr="001800D8">
              <w:rPr>
                <w:b/>
                <w:i/>
                <w:sz w:val="24"/>
                <w:szCs w:val="24"/>
              </w:rPr>
              <w:t>202</w:t>
            </w:r>
            <w:r w:rsidRPr="001800D8">
              <w:rPr>
                <w:b/>
                <w:i/>
                <w:sz w:val="24"/>
                <w:szCs w:val="24"/>
                <w:lang w:val="tt-RU"/>
              </w:rPr>
              <w:t>2</w:t>
            </w:r>
            <w:r w:rsidRPr="001800D8">
              <w:rPr>
                <w:b/>
                <w:i/>
                <w:sz w:val="24"/>
                <w:szCs w:val="24"/>
              </w:rPr>
              <w:t>-202</w:t>
            </w:r>
            <w:r w:rsidRPr="001800D8">
              <w:rPr>
                <w:b/>
                <w:i/>
                <w:sz w:val="24"/>
                <w:szCs w:val="24"/>
                <w:lang w:val="tt-RU"/>
              </w:rPr>
              <w:t>3</w:t>
            </w:r>
          </w:p>
        </w:tc>
      </w:tr>
      <w:tr w:rsidR="007F712F" w:rsidRPr="001800D8" w:rsidTr="00513AAE">
        <w:trPr>
          <w:trHeight w:val="709"/>
        </w:trPr>
        <w:tc>
          <w:tcPr>
            <w:tcW w:w="5240" w:type="dxa"/>
          </w:tcPr>
          <w:p w:rsidR="007F712F" w:rsidRPr="001800D8" w:rsidRDefault="007F712F" w:rsidP="00513AAE">
            <w:pPr>
              <w:jc w:val="both"/>
              <w:rPr>
                <w:b/>
                <w:i/>
                <w:sz w:val="24"/>
                <w:szCs w:val="24"/>
              </w:rPr>
            </w:pPr>
          </w:p>
          <w:p w:rsidR="007F712F" w:rsidRPr="001800D8" w:rsidRDefault="007F712F" w:rsidP="00513AAE">
            <w:pPr>
              <w:jc w:val="both"/>
              <w:rPr>
                <w:b/>
                <w:i/>
                <w:sz w:val="24"/>
                <w:szCs w:val="24"/>
              </w:rPr>
            </w:pPr>
            <w:r w:rsidRPr="001800D8">
              <w:rPr>
                <w:b/>
                <w:i/>
                <w:sz w:val="24"/>
                <w:szCs w:val="24"/>
              </w:rPr>
              <w:t>Дети с ОВЗ /  инвалиды</w:t>
            </w:r>
          </w:p>
        </w:tc>
        <w:tc>
          <w:tcPr>
            <w:tcW w:w="1559" w:type="dxa"/>
          </w:tcPr>
          <w:p w:rsidR="007F712F" w:rsidRPr="001800D8" w:rsidRDefault="007F712F" w:rsidP="00513AAE">
            <w:pPr>
              <w:jc w:val="center"/>
              <w:rPr>
                <w:sz w:val="24"/>
                <w:szCs w:val="24"/>
              </w:rPr>
            </w:pPr>
            <w:r w:rsidRPr="001800D8">
              <w:rPr>
                <w:sz w:val="24"/>
                <w:szCs w:val="24"/>
              </w:rPr>
              <w:t>29</w:t>
            </w:r>
          </w:p>
        </w:tc>
        <w:tc>
          <w:tcPr>
            <w:tcW w:w="1560" w:type="dxa"/>
          </w:tcPr>
          <w:p w:rsidR="007F712F" w:rsidRPr="001800D8" w:rsidRDefault="007F712F" w:rsidP="00513AAE">
            <w:pPr>
              <w:jc w:val="center"/>
              <w:rPr>
                <w:sz w:val="24"/>
                <w:szCs w:val="24"/>
              </w:rPr>
            </w:pPr>
            <w:r w:rsidRPr="001800D8">
              <w:rPr>
                <w:sz w:val="24"/>
                <w:szCs w:val="24"/>
              </w:rPr>
              <w:t>14/2</w:t>
            </w:r>
          </w:p>
        </w:tc>
        <w:tc>
          <w:tcPr>
            <w:tcW w:w="1701" w:type="dxa"/>
          </w:tcPr>
          <w:p w:rsidR="007F712F" w:rsidRPr="001800D8" w:rsidRDefault="007F712F" w:rsidP="00513AAE">
            <w:pPr>
              <w:jc w:val="center"/>
              <w:rPr>
                <w:sz w:val="24"/>
                <w:szCs w:val="24"/>
              </w:rPr>
            </w:pPr>
            <w:r w:rsidRPr="001800D8">
              <w:rPr>
                <w:sz w:val="24"/>
                <w:szCs w:val="24"/>
              </w:rPr>
              <w:t>30</w:t>
            </w:r>
          </w:p>
        </w:tc>
      </w:tr>
      <w:tr w:rsidR="007F712F" w:rsidRPr="001800D8" w:rsidTr="00513AAE">
        <w:tc>
          <w:tcPr>
            <w:tcW w:w="5240" w:type="dxa"/>
          </w:tcPr>
          <w:p w:rsidR="007F712F" w:rsidRPr="001800D8" w:rsidRDefault="007F712F" w:rsidP="00513AAE">
            <w:pPr>
              <w:jc w:val="both"/>
              <w:rPr>
                <w:b/>
                <w:i/>
                <w:sz w:val="24"/>
                <w:szCs w:val="24"/>
              </w:rPr>
            </w:pPr>
            <w:r w:rsidRPr="001800D8">
              <w:rPr>
                <w:b/>
                <w:i/>
                <w:sz w:val="24"/>
                <w:szCs w:val="24"/>
              </w:rPr>
              <w:t>Сироты</w:t>
            </w:r>
          </w:p>
        </w:tc>
        <w:tc>
          <w:tcPr>
            <w:tcW w:w="1559" w:type="dxa"/>
          </w:tcPr>
          <w:p w:rsidR="007F712F" w:rsidRPr="001800D8" w:rsidRDefault="007F712F" w:rsidP="00513AAE">
            <w:pPr>
              <w:jc w:val="center"/>
              <w:rPr>
                <w:sz w:val="24"/>
                <w:szCs w:val="24"/>
              </w:rPr>
            </w:pPr>
            <w:r w:rsidRPr="001800D8">
              <w:rPr>
                <w:sz w:val="24"/>
                <w:szCs w:val="24"/>
              </w:rPr>
              <w:t>4</w:t>
            </w:r>
          </w:p>
        </w:tc>
        <w:tc>
          <w:tcPr>
            <w:tcW w:w="1560" w:type="dxa"/>
          </w:tcPr>
          <w:p w:rsidR="007F712F" w:rsidRPr="001800D8" w:rsidRDefault="007F712F" w:rsidP="00513AAE">
            <w:pPr>
              <w:jc w:val="center"/>
              <w:rPr>
                <w:sz w:val="24"/>
                <w:szCs w:val="24"/>
              </w:rPr>
            </w:pPr>
            <w:r w:rsidRPr="001800D8">
              <w:rPr>
                <w:sz w:val="24"/>
                <w:szCs w:val="24"/>
              </w:rPr>
              <w:t>1</w:t>
            </w:r>
          </w:p>
        </w:tc>
        <w:tc>
          <w:tcPr>
            <w:tcW w:w="1701" w:type="dxa"/>
          </w:tcPr>
          <w:p w:rsidR="007F712F" w:rsidRPr="001800D8" w:rsidRDefault="007F712F" w:rsidP="00513AAE">
            <w:pPr>
              <w:jc w:val="center"/>
              <w:rPr>
                <w:sz w:val="24"/>
                <w:szCs w:val="24"/>
              </w:rPr>
            </w:pPr>
            <w:r w:rsidRPr="001800D8">
              <w:rPr>
                <w:sz w:val="24"/>
                <w:szCs w:val="24"/>
              </w:rPr>
              <w:t>10</w:t>
            </w:r>
          </w:p>
        </w:tc>
      </w:tr>
      <w:tr w:rsidR="007F712F" w:rsidRPr="001800D8" w:rsidTr="00513AAE">
        <w:tc>
          <w:tcPr>
            <w:tcW w:w="5240" w:type="dxa"/>
          </w:tcPr>
          <w:p w:rsidR="007F712F" w:rsidRPr="001800D8" w:rsidRDefault="007F712F" w:rsidP="00513AAE">
            <w:pPr>
              <w:jc w:val="both"/>
              <w:rPr>
                <w:b/>
                <w:i/>
                <w:sz w:val="24"/>
                <w:szCs w:val="24"/>
              </w:rPr>
            </w:pPr>
            <w:r w:rsidRPr="001800D8">
              <w:rPr>
                <w:b/>
                <w:i/>
                <w:sz w:val="24"/>
                <w:szCs w:val="24"/>
              </w:rPr>
              <w:t>Дети из неполных семей</w:t>
            </w:r>
          </w:p>
        </w:tc>
        <w:tc>
          <w:tcPr>
            <w:tcW w:w="1559" w:type="dxa"/>
          </w:tcPr>
          <w:p w:rsidR="007F712F" w:rsidRPr="001800D8" w:rsidRDefault="007F712F" w:rsidP="00513AAE">
            <w:pPr>
              <w:jc w:val="center"/>
              <w:rPr>
                <w:sz w:val="24"/>
                <w:szCs w:val="24"/>
                <w:lang w:val="tt-RU"/>
              </w:rPr>
            </w:pPr>
            <w:r w:rsidRPr="001800D8">
              <w:rPr>
                <w:sz w:val="24"/>
                <w:szCs w:val="24"/>
                <w:lang w:val="tt-RU"/>
              </w:rPr>
              <w:t>96</w:t>
            </w:r>
          </w:p>
        </w:tc>
        <w:tc>
          <w:tcPr>
            <w:tcW w:w="1560" w:type="dxa"/>
          </w:tcPr>
          <w:p w:rsidR="007F712F" w:rsidRPr="001800D8" w:rsidRDefault="007F712F" w:rsidP="00513AAE">
            <w:pPr>
              <w:jc w:val="center"/>
              <w:rPr>
                <w:sz w:val="24"/>
                <w:szCs w:val="24"/>
                <w:lang w:val="tt-RU"/>
              </w:rPr>
            </w:pPr>
            <w:r w:rsidRPr="001800D8">
              <w:rPr>
                <w:sz w:val="24"/>
                <w:szCs w:val="24"/>
                <w:lang w:val="tt-RU"/>
              </w:rPr>
              <w:t>78</w:t>
            </w:r>
          </w:p>
        </w:tc>
        <w:tc>
          <w:tcPr>
            <w:tcW w:w="1701" w:type="dxa"/>
          </w:tcPr>
          <w:p w:rsidR="007F712F" w:rsidRPr="001800D8" w:rsidRDefault="007F712F" w:rsidP="00513AAE">
            <w:pPr>
              <w:jc w:val="center"/>
              <w:rPr>
                <w:sz w:val="24"/>
                <w:szCs w:val="24"/>
              </w:rPr>
            </w:pPr>
            <w:r w:rsidRPr="001800D8">
              <w:rPr>
                <w:sz w:val="24"/>
                <w:szCs w:val="24"/>
              </w:rPr>
              <w:t>205</w:t>
            </w:r>
          </w:p>
        </w:tc>
      </w:tr>
      <w:tr w:rsidR="007F712F" w:rsidRPr="001800D8" w:rsidTr="00513AAE">
        <w:tc>
          <w:tcPr>
            <w:tcW w:w="5240" w:type="dxa"/>
          </w:tcPr>
          <w:p w:rsidR="007F712F" w:rsidRPr="001800D8" w:rsidRDefault="007F712F" w:rsidP="00513AAE">
            <w:pPr>
              <w:jc w:val="both"/>
              <w:rPr>
                <w:b/>
                <w:i/>
                <w:sz w:val="24"/>
                <w:szCs w:val="24"/>
              </w:rPr>
            </w:pPr>
            <w:r w:rsidRPr="001800D8">
              <w:rPr>
                <w:b/>
                <w:i/>
                <w:sz w:val="24"/>
                <w:szCs w:val="24"/>
              </w:rPr>
              <w:t>Дети из многодетных семей</w:t>
            </w:r>
          </w:p>
        </w:tc>
        <w:tc>
          <w:tcPr>
            <w:tcW w:w="1559" w:type="dxa"/>
          </w:tcPr>
          <w:p w:rsidR="007F712F" w:rsidRPr="001800D8" w:rsidRDefault="007F712F" w:rsidP="00513AAE">
            <w:pPr>
              <w:jc w:val="center"/>
              <w:rPr>
                <w:sz w:val="24"/>
                <w:szCs w:val="24"/>
                <w:lang w:val="tt-RU"/>
              </w:rPr>
            </w:pPr>
            <w:r w:rsidRPr="001800D8">
              <w:rPr>
                <w:sz w:val="24"/>
                <w:szCs w:val="24"/>
                <w:lang w:val="tt-RU"/>
              </w:rPr>
              <w:t>57</w:t>
            </w:r>
          </w:p>
        </w:tc>
        <w:tc>
          <w:tcPr>
            <w:tcW w:w="1560" w:type="dxa"/>
          </w:tcPr>
          <w:p w:rsidR="007F712F" w:rsidRPr="001800D8" w:rsidRDefault="007F712F" w:rsidP="00513AAE">
            <w:pPr>
              <w:jc w:val="center"/>
              <w:rPr>
                <w:sz w:val="24"/>
                <w:szCs w:val="24"/>
                <w:lang w:val="tt-RU"/>
              </w:rPr>
            </w:pPr>
            <w:r w:rsidRPr="001800D8">
              <w:rPr>
                <w:sz w:val="24"/>
                <w:szCs w:val="24"/>
                <w:lang w:val="tt-RU"/>
              </w:rPr>
              <w:t>49</w:t>
            </w:r>
          </w:p>
        </w:tc>
        <w:tc>
          <w:tcPr>
            <w:tcW w:w="1701" w:type="dxa"/>
          </w:tcPr>
          <w:p w:rsidR="007F712F" w:rsidRPr="001800D8" w:rsidRDefault="007F712F" w:rsidP="00513AAE">
            <w:pPr>
              <w:jc w:val="center"/>
              <w:rPr>
                <w:sz w:val="24"/>
                <w:szCs w:val="24"/>
              </w:rPr>
            </w:pPr>
            <w:r w:rsidRPr="001800D8">
              <w:rPr>
                <w:sz w:val="24"/>
                <w:szCs w:val="24"/>
              </w:rPr>
              <w:t>129</w:t>
            </w:r>
          </w:p>
        </w:tc>
      </w:tr>
      <w:tr w:rsidR="007F712F" w:rsidRPr="001800D8" w:rsidTr="00513AAE">
        <w:tc>
          <w:tcPr>
            <w:tcW w:w="5240" w:type="dxa"/>
          </w:tcPr>
          <w:p w:rsidR="007F712F" w:rsidRPr="001800D8" w:rsidRDefault="007F712F" w:rsidP="00513AAE">
            <w:pPr>
              <w:jc w:val="both"/>
              <w:rPr>
                <w:b/>
                <w:i/>
                <w:sz w:val="24"/>
                <w:szCs w:val="24"/>
              </w:rPr>
            </w:pPr>
            <w:r w:rsidRPr="001800D8">
              <w:rPr>
                <w:b/>
                <w:i/>
                <w:sz w:val="24"/>
                <w:szCs w:val="24"/>
              </w:rPr>
              <w:t>Дети из малообеспеченных семей</w:t>
            </w:r>
          </w:p>
          <w:p w:rsidR="007F712F" w:rsidRPr="001800D8" w:rsidRDefault="007F712F" w:rsidP="00513AAE">
            <w:pPr>
              <w:jc w:val="both"/>
              <w:rPr>
                <w:b/>
                <w:i/>
                <w:sz w:val="24"/>
                <w:szCs w:val="24"/>
              </w:rPr>
            </w:pPr>
          </w:p>
        </w:tc>
        <w:tc>
          <w:tcPr>
            <w:tcW w:w="1559" w:type="dxa"/>
          </w:tcPr>
          <w:p w:rsidR="007F712F" w:rsidRPr="001800D8" w:rsidRDefault="007F712F" w:rsidP="00513AAE">
            <w:pPr>
              <w:jc w:val="center"/>
              <w:rPr>
                <w:sz w:val="24"/>
                <w:szCs w:val="24"/>
                <w:lang w:val="tt-RU"/>
              </w:rPr>
            </w:pPr>
            <w:r w:rsidRPr="001800D8">
              <w:rPr>
                <w:sz w:val="24"/>
                <w:szCs w:val="24"/>
                <w:lang w:val="tt-RU"/>
              </w:rPr>
              <w:t>31</w:t>
            </w:r>
          </w:p>
        </w:tc>
        <w:tc>
          <w:tcPr>
            <w:tcW w:w="1560" w:type="dxa"/>
          </w:tcPr>
          <w:p w:rsidR="007F712F" w:rsidRPr="001800D8" w:rsidRDefault="007F712F" w:rsidP="00513AAE">
            <w:pPr>
              <w:jc w:val="center"/>
              <w:rPr>
                <w:sz w:val="24"/>
                <w:szCs w:val="24"/>
                <w:lang w:val="tt-RU"/>
              </w:rPr>
            </w:pPr>
            <w:r w:rsidRPr="001800D8">
              <w:rPr>
                <w:sz w:val="24"/>
                <w:szCs w:val="24"/>
                <w:lang w:val="tt-RU"/>
              </w:rPr>
              <w:t>34</w:t>
            </w:r>
          </w:p>
        </w:tc>
        <w:tc>
          <w:tcPr>
            <w:tcW w:w="1701" w:type="dxa"/>
          </w:tcPr>
          <w:p w:rsidR="007F712F" w:rsidRPr="001800D8" w:rsidRDefault="007F712F" w:rsidP="00513AAE">
            <w:pPr>
              <w:jc w:val="center"/>
              <w:rPr>
                <w:sz w:val="24"/>
                <w:szCs w:val="24"/>
              </w:rPr>
            </w:pPr>
            <w:r w:rsidRPr="001800D8">
              <w:rPr>
                <w:sz w:val="24"/>
                <w:szCs w:val="24"/>
              </w:rPr>
              <w:t>87</w:t>
            </w:r>
          </w:p>
        </w:tc>
      </w:tr>
      <w:tr w:rsidR="007F712F" w:rsidRPr="001800D8" w:rsidTr="00513AAE">
        <w:tc>
          <w:tcPr>
            <w:tcW w:w="5240" w:type="dxa"/>
          </w:tcPr>
          <w:p w:rsidR="007F712F" w:rsidRPr="001800D8" w:rsidRDefault="007F712F" w:rsidP="00513AAE">
            <w:pPr>
              <w:jc w:val="both"/>
              <w:rPr>
                <w:b/>
                <w:i/>
                <w:sz w:val="24"/>
                <w:szCs w:val="24"/>
              </w:rPr>
            </w:pPr>
            <w:r w:rsidRPr="001800D8">
              <w:rPr>
                <w:b/>
                <w:i/>
                <w:sz w:val="24"/>
                <w:szCs w:val="24"/>
              </w:rPr>
              <w:t>Дети из неблагополучных семей</w:t>
            </w:r>
          </w:p>
          <w:p w:rsidR="007F712F" w:rsidRPr="001800D8" w:rsidRDefault="007F712F" w:rsidP="00513AAE">
            <w:pPr>
              <w:jc w:val="both"/>
              <w:rPr>
                <w:b/>
                <w:i/>
                <w:sz w:val="24"/>
                <w:szCs w:val="24"/>
              </w:rPr>
            </w:pPr>
          </w:p>
        </w:tc>
        <w:tc>
          <w:tcPr>
            <w:tcW w:w="1559" w:type="dxa"/>
          </w:tcPr>
          <w:p w:rsidR="007F712F" w:rsidRPr="001800D8" w:rsidRDefault="007F712F" w:rsidP="00513AAE">
            <w:pPr>
              <w:jc w:val="center"/>
              <w:rPr>
                <w:sz w:val="24"/>
                <w:szCs w:val="24"/>
              </w:rPr>
            </w:pPr>
            <w:r w:rsidRPr="001800D8">
              <w:rPr>
                <w:sz w:val="24"/>
                <w:szCs w:val="24"/>
              </w:rPr>
              <w:t>3</w:t>
            </w:r>
          </w:p>
        </w:tc>
        <w:tc>
          <w:tcPr>
            <w:tcW w:w="1560" w:type="dxa"/>
          </w:tcPr>
          <w:p w:rsidR="007F712F" w:rsidRPr="001800D8" w:rsidRDefault="007F712F" w:rsidP="00513AAE">
            <w:pPr>
              <w:jc w:val="center"/>
              <w:rPr>
                <w:sz w:val="24"/>
                <w:szCs w:val="24"/>
              </w:rPr>
            </w:pPr>
            <w:r w:rsidRPr="001800D8">
              <w:rPr>
                <w:sz w:val="24"/>
                <w:szCs w:val="24"/>
              </w:rPr>
              <w:t>-</w:t>
            </w:r>
          </w:p>
        </w:tc>
        <w:tc>
          <w:tcPr>
            <w:tcW w:w="1701" w:type="dxa"/>
          </w:tcPr>
          <w:p w:rsidR="007F712F" w:rsidRPr="001800D8" w:rsidRDefault="007F712F" w:rsidP="00513AAE">
            <w:pPr>
              <w:jc w:val="center"/>
              <w:rPr>
                <w:sz w:val="24"/>
                <w:szCs w:val="24"/>
              </w:rPr>
            </w:pPr>
            <w:r w:rsidRPr="001800D8">
              <w:rPr>
                <w:sz w:val="24"/>
                <w:szCs w:val="24"/>
              </w:rPr>
              <w:t>-</w:t>
            </w:r>
          </w:p>
        </w:tc>
      </w:tr>
      <w:tr w:rsidR="007F712F" w:rsidRPr="001800D8" w:rsidTr="00513AAE">
        <w:tc>
          <w:tcPr>
            <w:tcW w:w="5240" w:type="dxa"/>
          </w:tcPr>
          <w:p w:rsidR="007F712F" w:rsidRPr="001800D8" w:rsidRDefault="007F712F" w:rsidP="00513AAE">
            <w:pPr>
              <w:jc w:val="both"/>
              <w:rPr>
                <w:b/>
                <w:i/>
                <w:sz w:val="24"/>
                <w:szCs w:val="24"/>
              </w:rPr>
            </w:pPr>
            <w:r w:rsidRPr="001800D8">
              <w:rPr>
                <w:b/>
                <w:i/>
                <w:sz w:val="24"/>
                <w:szCs w:val="24"/>
              </w:rPr>
              <w:t>Дети, состоящие  на втутришкольном учете</w:t>
            </w:r>
          </w:p>
        </w:tc>
        <w:tc>
          <w:tcPr>
            <w:tcW w:w="1559" w:type="dxa"/>
          </w:tcPr>
          <w:p w:rsidR="007F712F" w:rsidRPr="001800D8" w:rsidRDefault="007F712F" w:rsidP="00513AAE">
            <w:pPr>
              <w:jc w:val="center"/>
              <w:rPr>
                <w:sz w:val="24"/>
                <w:szCs w:val="24"/>
              </w:rPr>
            </w:pPr>
            <w:r w:rsidRPr="001800D8">
              <w:rPr>
                <w:sz w:val="24"/>
                <w:szCs w:val="24"/>
              </w:rPr>
              <w:t>4</w:t>
            </w:r>
          </w:p>
        </w:tc>
        <w:tc>
          <w:tcPr>
            <w:tcW w:w="1560" w:type="dxa"/>
          </w:tcPr>
          <w:p w:rsidR="007F712F" w:rsidRPr="001800D8" w:rsidRDefault="007F712F" w:rsidP="00513AAE">
            <w:pPr>
              <w:jc w:val="center"/>
              <w:rPr>
                <w:sz w:val="24"/>
                <w:szCs w:val="24"/>
              </w:rPr>
            </w:pPr>
            <w:r w:rsidRPr="001800D8">
              <w:rPr>
                <w:sz w:val="24"/>
                <w:szCs w:val="24"/>
              </w:rPr>
              <w:t>-</w:t>
            </w:r>
          </w:p>
        </w:tc>
        <w:tc>
          <w:tcPr>
            <w:tcW w:w="1701" w:type="dxa"/>
          </w:tcPr>
          <w:p w:rsidR="007F712F" w:rsidRPr="001800D8" w:rsidRDefault="007F712F" w:rsidP="00513AAE">
            <w:pPr>
              <w:jc w:val="center"/>
              <w:rPr>
                <w:sz w:val="24"/>
                <w:szCs w:val="24"/>
              </w:rPr>
            </w:pPr>
            <w:r w:rsidRPr="001800D8">
              <w:rPr>
                <w:sz w:val="24"/>
                <w:szCs w:val="24"/>
              </w:rPr>
              <w:t>2</w:t>
            </w:r>
          </w:p>
        </w:tc>
      </w:tr>
      <w:tr w:rsidR="007F712F" w:rsidRPr="001800D8" w:rsidTr="00513AAE">
        <w:tc>
          <w:tcPr>
            <w:tcW w:w="5240" w:type="dxa"/>
          </w:tcPr>
          <w:p w:rsidR="007F712F" w:rsidRPr="001800D8" w:rsidRDefault="007F712F" w:rsidP="00513AAE">
            <w:pPr>
              <w:jc w:val="both"/>
              <w:rPr>
                <w:b/>
                <w:i/>
                <w:sz w:val="24"/>
                <w:szCs w:val="24"/>
              </w:rPr>
            </w:pPr>
            <w:r w:rsidRPr="001800D8">
              <w:rPr>
                <w:b/>
                <w:i/>
                <w:sz w:val="24"/>
                <w:szCs w:val="24"/>
              </w:rPr>
              <w:t>Дети на учете в ПДН</w:t>
            </w:r>
          </w:p>
        </w:tc>
        <w:tc>
          <w:tcPr>
            <w:tcW w:w="1559" w:type="dxa"/>
          </w:tcPr>
          <w:p w:rsidR="007F712F" w:rsidRPr="001800D8" w:rsidRDefault="007F712F" w:rsidP="00513AAE">
            <w:pPr>
              <w:jc w:val="center"/>
              <w:rPr>
                <w:sz w:val="24"/>
                <w:szCs w:val="24"/>
              </w:rPr>
            </w:pPr>
            <w:r w:rsidRPr="001800D8">
              <w:rPr>
                <w:sz w:val="24"/>
                <w:szCs w:val="24"/>
              </w:rPr>
              <w:t>2</w:t>
            </w:r>
          </w:p>
        </w:tc>
        <w:tc>
          <w:tcPr>
            <w:tcW w:w="1560" w:type="dxa"/>
          </w:tcPr>
          <w:p w:rsidR="007F712F" w:rsidRPr="001800D8" w:rsidRDefault="007F712F" w:rsidP="00513AAE">
            <w:pPr>
              <w:jc w:val="center"/>
              <w:rPr>
                <w:sz w:val="24"/>
                <w:szCs w:val="24"/>
              </w:rPr>
            </w:pPr>
            <w:r w:rsidRPr="001800D8">
              <w:rPr>
                <w:sz w:val="24"/>
                <w:szCs w:val="24"/>
              </w:rPr>
              <w:t>-</w:t>
            </w:r>
          </w:p>
        </w:tc>
        <w:tc>
          <w:tcPr>
            <w:tcW w:w="1701" w:type="dxa"/>
          </w:tcPr>
          <w:p w:rsidR="007F712F" w:rsidRPr="001800D8" w:rsidRDefault="007F712F" w:rsidP="00513AAE">
            <w:pPr>
              <w:jc w:val="center"/>
              <w:rPr>
                <w:sz w:val="24"/>
                <w:szCs w:val="24"/>
              </w:rPr>
            </w:pPr>
            <w:r w:rsidRPr="001800D8">
              <w:rPr>
                <w:sz w:val="24"/>
                <w:szCs w:val="24"/>
              </w:rPr>
              <w:t>1</w:t>
            </w:r>
          </w:p>
        </w:tc>
      </w:tr>
      <w:tr w:rsidR="007F712F" w:rsidRPr="001800D8" w:rsidTr="00513AAE">
        <w:tc>
          <w:tcPr>
            <w:tcW w:w="5240" w:type="dxa"/>
          </w:tcPr>
          <w:p w:rsidR="007F712F" w:rsidRPr="001800D8" w:rsidRDefault="007F712F" w:rsidP="00513AAE">
            <w:pPr>
              <w:jc w:val="both"/>
              <w:rPr>
                <w:b/>
                <w:i/>
                <w:sz w:val="24"/>
                <w:szCs w:val="24"/>
              </w:rPr>
            </w:pPr>
          </w:p>
        </w:tc>
        <w:tc>
          <w:tcPr>
            <w:tcW w:w="1559" w:type="dxa"/>
          </w:tcPr>
          <w:p w:rsidR="007F712F" w:rsidRPr="001800D8" w:rsidRDefault="007F712F" w:rsidP="00513AAE">
            <w:pPr>
              <w:jc w:val="center"/>
              <w:rPr>
                <w:sz w:val="24"/>
                <w:szCs w:val="24"/>
              </w:rPr>
            </w:pPr>
          </w:p>
        </w:tc>
        <w:tc>
          <w:tcPr>
            <w:tcW w:w="1560" w:type="dxa"/>
          </w:tcPr>
          <w:p w:rsidR="007F712F" w:rsidRPr="001800D8" w:rsidRDefault="007F712F" w:rsidP="00513AAE">
            <w:pPr>
              <w:jc w:val="center"/>
              <w:rPr>
                <w:sz w:val="24"/>
                <w:szCs w:val="24"/>
              </w:rPr>
            </w:pPr>
          </w:p>
        </w:tc>
        <w:tc>
          <w:tcPr>
            <w:tcW w:w="1701" w:type="dxa"/>
          </w:tcPr>
          <w:p w:rsidR="007F712F" w:rsidRPr="001800D8" w:rsidRDefault="007F712F" w:rsidP="00513AAE">
            <w:pPr>
              <w:jc w:val="center"/>
              <w:rPr>
                <w:sz w:val="24"/>
                <w:szCs w:val="24"/>
                <w:lang w:val="tt-RU"/>
              </w:rPr>
            </w:pPr>
            <w:r w:rsidRPr="001800D8">
              <w:rPr>
                <w:sz w:val="24"/>
                <w:szCs w:val="24"/>
                <w:lang w:val="tt-RU"/>
              </w:rPr>
              <w:t>464</w:t>
            </w:r>
          </w:p>
        </w:tc>
      </w:tr>
    </w:tbl>
    <w:p w:rsidR="007F712F" w:rsidRPr="001800D8" w:rsidRDefault="007F712F" w:rsidP="007F712F">
      <w:pPr>
        <w:jc w:val="both"/>
        <w:rPr>
          <w:sz w:val="24"/>
          <w:szCs w:val="24"/>
        </w:rPr>
      </w:pPr>
    </w:p>
    <w:p w:rsidR="007F712F" w:rsidRPr="001800D8" w:rsidRDefault="007F712F" w:rsidP="007F712F">
      <w:pPr>
        <w:ind w:firstLine="708"/>
        <w:jc w:val="both"/>
        <w:rPr>
          <w:sz w:val="24"/>
          <w:szCs w:val="24"/>
        </w:rPr>
      </w:pPr>
      <w:r w:rsidRPr="001800D8">
        <w:rPr>
          <w:sz w:val="24"/>
          <w:szCs w:val="24"/>
        </w:rPr>
        <w:t xml:space="preserve">В целях повышениях эффективности воспитательной работы с детьми,  требующими особого педагогического внимания, среди несовершеннолетних ведется разноплановая работа  и профилактика правонарушений. </w:t>
      </w:r>
    </w:p>
    <w:p w:rsidR="007F712F" w:rsidRPr="001800D8" w:rsidRDefault="007F712F" w:rsidP="007F712F">
      <w:pPr>
        <w:rPr>
          <w:b/>
          <w:i/>
          <w:sz w:val="24"/>
          <w:szCs w:val="24"/>
        </w:rPr>
      </w:pPr>
    </w:p>
    <w:p w:rsidR="007F712F" w:rsidRPr="001800D8" w:rsidRDefault="007F712F" w:rsidP="007F712F">
      <w:pPr>
        <w:jc w:val="center"/>
        <w:rPr>
          <w:b/>
          <w:i/>
          <w:sz w:val="24"/>
          <w:szCs w:val="24"/>
        </w:rPr>
      </w:pPr>
      <w:r w:rsidRPr="001800D8">
        <w:rPr>
          <w:b/>
          <w:i/>
          <w:sz w:val="24"/>
          <w:szCs w:val="24"/>
        </w:rPr>
        <w:t>Работа с детьми «Группы риска»</w:t>
      </w:r>
    </w:p>
    <w:p w:rsidR="007F712F" w:rsidRPr="001800D8" w:rsidRDefault="007F712F" w:rsidP="007F712F">
      <w:pPr>
        <w:jc w:val="right"/>
        <w:rPr>
          <w:b/>
          <w:sz w:val="24"/>
          <w:szCs w:val="24"/>
        </w:rPr>
      </w:pPr>
      <w:r w:rsidRPr="001800D8">
        <w:rPr>
          <w:b/>
          <w:sz w:val="24"/>
          <w:szCs w:val="24"/>
        </w:rPr>
        <w:t xml:space="preserve">Таблица </w:t>
      </w:r>
      <w:r>
        <w:rPr>
          <w:b/>
          <w:sz w:val="24"/>
          <w:szCs w:val="24"/>
        </w:rPr>
        <w:t>14</w:t>
      </w:r>
      <w:r w:rsidRPr="001800D8">
        <w:rPr>
          <w:b/>
          <w:sz w:val="24"/>
          <w:szCs w:val="24"/>
        </w:rPr>
        <w:t>.</w:t>
      </w:r>
    </w:p>
    <w:p w:rsidR="007F712F" w:rsidRPr="001800D8" w:rsidRDefault="007F712F" w:rsidP="007F712F">
      <w:pPr>
        <w:rPr>
          <w:b/>
          <w:i/>
          <w:sz w:val="24"/>
          <w:szCs w:val="24"/>
        </w:rPr>
      </w:pPr>
    </w:p>
    <w:tbl>
      <w:tblPr>
        <w:tblW w:w="0" w:type="auto"/>
        <w:tblInd w:w="108" w:type="dxa"/>
        <w:tblLook w:val="04A0" w:firstRow="1" w:lastRow="0" w:firstColumn="1" w:lastColumn="0" w:noHBand="0" w:noVBand="1"/>
      </w:tblPr>
      <w:tblGrid>
        <w:gridCol w:w="4253"/>
        <w:gridCol w:w="2977"/>
        <w:gridCol w:w="2976"/>
      </w:tblGrid>
      <w:tr w:rsidR="007F712F" w:rsidRPr="001800D8" w:rsidTr="00513AAE">
        <w:tc>
          <w:tcPr>
            <w:tcW w:w="425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6" w:lineRule="auto"/>
              <w:jc w:val="center"/>
              <w:rPr>
                <w:b/>
                <w:i/>
                <w:sz w:val="24"/>
                <w:szCs w:val="24"/>
                <w:lang w:eastAsia="en-US"/>
              </w:rPr>
            </w:pPr>
            <w:r w:rsidRPr="001800D8">
              <w:rPr>
                <w:b/>
                <w:i/>
                <w:sz w:val="24"/>
                <w:szCs w:val="24"/>
                <w:lang w:eastAsia="en-US"/>
              </w:rPr>
              <w:t>Детские объединения,</w:t>
            </w:r>
          </w:p>
          <w:p w:rsidR="007F712F" w:rsidRPr="001800D8" w:rsidRDefault="007F712F" w:rsidP="00513AAE">
            <w:pPr>
              <w:spacing w:line="256" w:lineRule="auto"/>
              <w:jc w:val="center"/>
              <w:rPr>
                <w:b/>
                <w:i/>
                <w:sz w:val="24"/>
                <w:szCs w:val="24"/>
                <w:lang w:eastAsia="en-US"/>
              </w:rPr>
            </w:pPr>
            <w:r w:rsidRPr="001800D8">
              <w:rPr>
                <w:b/>
                <w:i/>
                <w:sz w:val="24"/>
                <w:szCs w:val="24"/>
                <w:lang w:eastAsia="en-US"/>
              </w:rPr>
              <w:t>в которых занимаются дети «группы риска»</w:t>
            </w:r>
          </w:p>
        </w:tc>
        <w:tc>
          <w:tcPr>
            <w:tcW w:w="2977"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6" w:lineRule="auto"/>
              <w:jc w:val="center"/>
              <w:rPr>
                <w:b/>
                <w:i/>
                <w:sz w:val="24"/>
                <w:szCs w:val="24"/>
                <w:lang w:eastAsia="en-US"/>
              </w:rPr>
            </w:pPr>
            <w:r w:rsidRPr="001800D8">
              <w:rPr>
                <w:b/>
                <w:i/>
                <w:sz w:val="24"/>
                <w:szCs w:val="24"/>
                <w:lang w:eastAsia="en-US"/>
              </w:rPr>
              <w:t>Мероприятия</w:t>
            </w:r>
          </w:p>
        </w:tc>
        <w:tc>
          <w:tcPr>
            <w:tcW w:w="297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6" w:lineRule="auto"/>
              <w:jc w:val="center"/>
              <w:rPr>
                <w:b/>
                <w:i/>
                <w:sz w:val="24"/>
                <w:szCs w:val="24"/>
                <w:lang w:eastAsia="en-US"/>
              </w:rPr>
            </w:pPr>
            <w:r w:rsidRPr="001800D8">
              <w:rPr>
                <w:b/>
                <w:i/>
                <w:sz w:val="24"/>
                <w:szCs w:val="24"/>
                <w:lang w:eastAsia="en-US"/>
              </w:rPr>
              <w:t>Проекты и программы, в которых принимают участие дети «Группы риска»</w:t>
            </w: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6" w:lineRule="auto"/>
              <w:rPr>
                <w:sz w:val="24"/>
                <w:szCs w:val="24"/>
                <w:lang w:eastAsia="en-US"/>
              </w:rPr>
            </w:pPr>
            <w:r w:rsidRPr="001800D8">
              <w:rPr>
                <w:sz w:val="24"/>
                <w:szCs w:val="24"/>
                <w:lang w:eastAsia="en-US"/>
              </w:rPr>
              <w:t xml:space="preserve">1. Учеба профилактических волонтеров </w:t>
            </w:r>
          </w:p>
          <w:p w:rsidR="007F712F" w:rsidRPr="001800D8" w:rsidRDefault="007F712F" w:rsidP="00513AAE">
            <w:pPr>
              <w:spacing w:line="256" w:lineRule="auto"/>
              <w:rPr>
                <w:sz w:val="24"/>
                <w:szCs w:val="24"/>
                <w:lang w:eastAsia="en-US"/>
              </w:rPr>
            </w:pPr>
            <w:r w:rsidRPr="001800D8">
              <w:rPr>
                <w:sz w:val="24"/>
                <w:szCs w:val="24"/>
                <w:lang w:eastAsia="en-US"/>
              </w:rPr>
              <w:t xml:space="preserve">2. Компьютерная графика </w:t>
            </w:r>
          </w:p>
          <w:p w:rsidR="007F712F" w:rsidRPr="001800D8" w:rsidRDefault="007F712F" w:rsidP="00513AAE">
            <w:pPr>
              <w:spacing w:line="256" w:lineRule="auto"/>
              <w:rPr>
                <w:sz w:val="24"/>
                <w:szCs w:val="24"/>
                <w:lang w:eastAsia="en-US"/>
              </w:rPr>
            </w:pPr>
            <w:r w:rsidRPr="001800D8">
              <w:rPr>
                <w:sz w:val="24"/>
                <w:szCs w:val="24"/>
                <w:lang w:eastAsia="en-US"/>
              </w:rPr>
              <w:t xml:space="preserve">3. Робототехника </w:t>
            </w:r>
          </w:p>
          <w:p w:rsidR="007F712F" w:rsidRPr="001800D8" w:rsidRDefault="007F712F" w:rsidP="00513AAE">
            <w:pPr>
              <w:spacing w:line="256" w:lineRule="auto"/>
              <w:rPr>
                <w:sz w:val="24"/>
                <w:szCs w:val="24"/>
                <w:lang w:eastAsia="en-US"/>
              </w:rPr>
            </w:pPr>
            <w:r w:rsidRPr="001800D8">
              <w:rPr>
                <w:sz w:val="24"/>
                <w:szCs w:val="24"/>
                <w:lang w:eastAsia="en-US"/>
              </w:rPr>
              <w:t>4. Веселая кисточка</w:t>
            </w:r>
          </w:p>
          <w:p w:rsidR="007F712F" w:rsidRPr="001800D8" w:rsidRDefault="007F712F" w:rsidP="00513AAE">
            <w:pPr>
              <w:spacing w:line="256" w:lineRule="auto"/>
              <w:rPr>
                <w:sz w:val="24"/>
                <w:szCs w:val="24"/>
                <w:lang w:eastAsia="en-US"/>
              </w:rPr>
            </w:pPr>
            <w:r w:rsidRPr="001800D8">
              <w:rPr>
                <w:sz w:val="24"/>
                <w:szCs w:val="24"/>
                <w:lang w:eastAsia="en-US"/>
              </w:rPr>
              <w:t>5. НТМ с  элементами компьютерной графики</w:t>
            </w:r>
          </w:p>
          <w:p w:rsidR="007F712F" w:rsidRPr="001800D8" w:rsidRDefault="007F712F" w:rsidP="00513AAE">
            <w:pPr>
              <w:spacing w:line="256" w:lineRule="auto"/>
              <w:rPr>
                <w:sz w:val="24"/>
                <w:szCs w:val="24"/>
                <w:lang w:eastAsia="en-US"/>
              </w:rPr>
            </w:pPr>
            <w:r w:rsidRPr="001800D8">
              <w:rPr>
                <w:sz w:val="24"/>
                <w:szCs w:val="24"/>
                <w:lang w:eastAsia="en-US"/>
              </w:rPr>
              <w:t xml:space="preserve">6. ШАГ </w:t>
            </w:r>
          </w:p>
          <w:p w:rsidR="007F712F" w:rsidRPr="001800D8" w:rsidRDefault="007F712F" w:rsidP="00513AAE">
            <w:pPr>
              <w:spacing w:line="256" w:lineRule="auto"/>
              <w:rPr>
                <w:sz w:val="24"/>
                <w:szCs w:val="24"/>
                <w:lang w:eastAsia="en-US"/>
              </w:rPr>
            </w:pPr>
            <w:r w:rsidRPr="001800D8">
              <w:rPr>
                <w:sz w:val="24"/>
                <w:szCs w:val="24"/>
                <w:lang w:eastAsia="en-US"/>
              </w:rPr>
              <w:t>7. Лепка</w:t>
            </w:r>
          </w:p>
          <w:p w:rsidR="007F712F" w:rsidRPr="001800D8" w:rsidRDefault="007F712F" w:rsidP="00513AAE">
            <w:pPr>
              <w:spacing w:line="256" w:lineRule="auto"/>
              <w:rPr>
                <w:sz w:val="24"/>
                <w:szCs w:val="24"/>
                <w:lang w:eastAsia="en-US"/>
              </w:rPr>
            </w:pPr>
            <w:r w:rsidRPr="001800D8">
              <w:rPr>
                <w:sz w:val="24"/>
                <w:szCs w:val="24"/>
                <w:lang w:eastAsia="en-US"/>
              </w:rPr>
              <w:t>8.</w:t>
            </w:r>
            <w:r w:rsidRPr="001800D8">
              <w:rPr>
                <w:sz w:val="24"/>
                <w:szCs w:val="24"/>
              </w:rPr>
              <w:t xml:space="preserve"> «</w:t>
            </w:r>
            <w:r w:rsidRPr="001800D8">
              <w:rPr>
                <w:sz w:val="24"/>
                <w:szCs w:val="24"/>
                <w:lang w:val="en-US"/>
              </w:rPr>
              <w:t>Art</w:t>
            </w:r>
            <w:r w:rsidRPr="001800D8">
              <w:rPr>
                <w:sz w:val="24"/>
                <w:szCs w:val="24"/>
              </w:rPr>
              <w:t>-студия»</w:t>
            </w:r>
          </w:p>
          <w:p w:rsidR="007F712F" w:rsidRPr="001800D8" w:rsidRDefault="007F712F" w:rsidP="00513AAE">
            <w:pPr>
              <w:spacing w:line="256" w:lineRule="auto"/>
              <w:rPr>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6" w:lineRule="auto"/>
              <w:rPr>
                <w:sz w:val="24"/>
                <w:szCs w:val="24"/>
                <w:lang w:eastAsia="en-US"/>
              </w:rPr>
            </w:pPr>
            <w:r w:rsidRPr="001800D8">
              <w:rPr>
                <w:sz w:val="24"/>
                <w:szCs w:val="24"/>
                <w:lang w:eastAsia="en-US"/>
              </w:rPr>
              <w:t>1. Профильная смена «Краски осени»</w:t>
            </w:r>
          </w:p>
          <w:p w:rsidR="007F712F" w:rsidRPr="001800D8" w:rsidRDefault="007F712F" w:rsidP="00513AAE">
            <w:pPr>
              <w:spacing w:line="256" w:lineRule="auto"/>
              <w:rPr>
                <w:sz w:val="24"/>
                <w:szCs w:val="24"/>
                <w:lang w:eastAsia="en-US"/>
              </w:rPr>
            </w:pPr>
            <w:r w:rsidRPr="001800D8">
              <w:rPr>
                <w:sz w:val="24"/>
                <w:szCs w:val="24"/>
                <w:lang w:eastAsia="en-US"/>
              </w:rPr>
              <w:t>2.«Игры равных возможностей» - праздник для детей социального центра «Веста».</w:t>
            </w:r>
          </w:p>
          <w:p w:rsidR="007F712F" w:rsidRPr="001800D8" w:rsidRDefault="007F712F" w:rsidP="00513AAE">
            <w:pPr>
              <w:spacing w:line="256" w:lineRule="auto"/>
              <w:rPr>
                <w:sz w:val="24"/>
                <w:szCs w:val="24"/>
                <w:lang w:eastAsia="en-US"/>
              </w:rPr>
            </w:pPr>
            <w:r w:rsidRPr="001800D8">
              <w:rPr>
                <w:sz w:val="24"/>
                <w:szCs w:val="24"/>
                <w:lang w:eastAsia="en-US"/>
              </w:rPr>
              <w:t xml:space="preserve">3. День защиты детей </w:t>
            </w:r>
          </w:p>
          <w:p w:rsidR="007F712F" w:rsidRPr="001800D8" w:rsidRDefault="007F712F" w:rsidP="00513AAE">
            <w:pPr>
              <w:spacing w:line="256" w:lineRule="auto"/>
              <w:rPr>
                <w:sz w:val="24"/>
                <w:szCs w:val="24"/>
                <w:lang w:eastAsia="en-US"/>
              </w:rPr>
            </w:pPr>
            <w:r>
              <w:rPr>
                <w:sz w:val="24"/>
                <w:szCs w:val="24"/>
                <w:lang w:eastAsia="en-US"/>
              </w:rPr>
              <w:t>4</w:t>
            </w:r>
            <w:r w:rsidRPr="001800D8">
              <w:rPr>
                <w:sz w:val="24"/>
                <w:szCs w:val="24"/>
                <w:lang w:eastAsia="en-US"/>
              </w:rPr>
              <w:t>.Акция «Подари чудо»</w:t>
            </w:r>
          </w:p>
          <w:p w:rsidR="007F712F" w:rsidRPr="001800D8" w:rsidRDefault="007F712F" w:rsidP="00513AAE">
            <w:pPr>
              <w:spacing w:line="256" w:lineRule="auto"/>
              <w:rPr>
                <w:sz w:val="24"/>
                <w:szCs w:val="24"/>
                <w:lang w:eastAsia="en-US"/>
              </w:rPr>
            </w:pPr>
            <w:r>
              <w:rPr>
                <w:sz w:val="24"/>
                <w:szCs w:val="24"/>
                <w:lang w:eastAsia="en-US"/>
              </w:rPr>
              <w:t>5</w:t>
            </w:r>
            <w:r w:rsidRPr="001800D8">
              <w:rPr>
                <w:sz w:val="24"/>
                <w:szCs w:val="24"/>
                <w:lang w:eastAsia="en-US"/>
              </w:rPr>
              <w:t>.Чемпионат по шахматам и шашкам среди студентов</w:t>
            </w:r>
          </w:p>
          <w:p w:rsidR="007F712F" w:rsidRPr="001800D8" w:rsidRDefault="007F712F" w:rsidP="00513AAE">
            <w:pPr>
              <w:spacing w:line="256" w:lineRule="auto"/>
              <w:rPr>
                <w:sz w:val="24"/>
                <w:szCs w:val="24"/>
                <w:lang w:eastAsia="en-US"/>
              </w:rPr>
            </w:pPr>
            <w:r>
              <w:rPr>
                <w:sz w:val="24"/>
                <w:szCs w:val="24"/>
                <w:lang w:eastAsia="en-US"/>
              </w:rPr>
              <w:t>6</w:t>
            </w:r>
            <w:r w:rsidRPr="001800D8">
              <w:rPr>
                <w:sz w:val="24"/>
                <w:szCs w:val="24"/>
                <w:lang w:eastAsia="en-US"/>
              </w:rPr>
              <w:t>. Чистые игры - соревнования по сбору мусора;</w:t>
            </w:r>
          </w:p>
          <w:p w:rsidR="007F712F" w:rsidRPr="001800D8" w:rsidRDefault="007F712F" w:rsidP="00513AAE">
            <w:pPr>
              <w:spacing w:line="256" w:lineRule="auto"/>
              <w:rPr>
                <w:sz w:val="24"/>
                <w:szCs w:val="24"/>
                <w:lang w:eastAsia="en-US"/>
              </w:rPr>
            </w:pPr>
            <w:r>
              <w:rPr>
                <w:sz w:val="24"/>
                <w:szCs w:val="24"/>
                <w:lang w:eastAsia="en-US"/>
              </w:rPr>
              <w:t>7</w:t>
            </w:r>
            <w:r w:rsidRPr="001800D8">
              <w:rPr>
                <w:sz w:val="24"/>
                <w:szCs w:val="24"/>
                <w:lang w:eastAsia="en-US"/>
              </w:rPr>
              <w:t xml:space="preserve">. </w:t>
            </w:r>
            <w:r>
              <w:rPr>
                <w:sz w:val="24"/>
                <w:szCs w:val="24"/>
                <w:lang w:eastAsia="en-US"/>
              </w:rPr>
              <w:t>Акция «Батарейки, сдавайтесь!»</w:t>
            </w:r>
          </w:p>
        </w:tc>
        <w:tc>
          <w:tcPr>
            <w:tcW w:w="297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6" w:lineRule="auto"/>
              <w:rPr>
                <w:sz w:val="24"/>
                <w:szCs w:val="24"/>
                <w:lang w:eastAsia="en-US"/>
              </w:rPr>
            </w:pPr>
            <w:r w:rsidRPr="001800D8">
              <w:rPr>
                <w:sz w:val="24"/>
                <w:szCs w:val="24"/>
                <w:lang w:eastAsia="en-US"/>
              </w:rPr>
              <w:t>1. Республиканский антинаркотический проект «Самостоятельные дети»</w:t>
            </w:r>
          </w:p>
          <w:p w:rsidR="007F712F" w:rsidRPr="001800D8" w:rsidRDefault="007F712F" w:rsidP="00513AAE">
            <w:pPr>
              <w:spacing w:line="256" w:lineRule="auto"/>
              <w:rPr>
                <w:sz w:val="24"/>
                <w:szCs w:val="24"/>
                <w:lang w:eastAsia="en-US"/>
              </w:rPr>
            </w:pPr>
          </w:p>
        </w:tc>
      </w:tr>
    </w:tbl>
    <w:p w:rsidR="007F712F" w:rsidRPr="001800D8" w:rsidRDefault="007F712F" w:rsidP="007F712F">
      <w:pPr>
        <w:rPr>
          <w:sz w:val="24"/>
          <w:szCs w:val="24"/>
        </w:rPr>
      </w:pPr>
    </w:p>
    <w:p w:rsidR="007F712F" w:rsidRPr="001800D8" w:rsidRDefault="007F712F" w:rsidP="007F712F">
      <w:pPr>
        <w:rPr>
          <w:b/>
          <w:i/>
          <w:sz w:val="24"/>
          <w:szCs w:val="24"/>
        </w:rPr>
      </w:pPr>
      <w:r w:rsidRPr="001800D8">
        <w:rPr>
          <w:b/>
          <w:i/>
          <w:sz w:val="24"/>
          <w:szCs w:val="24"/>
        </w:rPr>
        <w:t>Вовлечение учащихся из числа «Группы риска» в конкурсы различного уровня</w:t>
      </w:r>
    </w:p>
    <w:p w:rsidR="007F712F" w:rsidRPr="001800D8" w:rsidRDefault="007F712F" w:rsidP="007F712F">
      <w:pPr>
        <w:jc w:val="right"/>
        <w:rPr>
          <w:b/>
          <w:sz w:val="24"/>
          <w:szCs w:val="24"/>
        </w:rPr>
      </w:pPr>
      <w:r w:rsidRPr="001800D8">
        <w:rPr>
          <w:b/>
          <w:sz w:val="24"/>
          <w:szCs w:val="24"/>
        </w:rPr>
        <w:t xml:space="preserve">Таблица </w:t>
      </w:r>
      <w:r>
        <w:rPr>
          <w:b/>
          <w:sz w:val="24"/>
          <w:szCs w:val="24"/>
        </w:rPr>
        <w:t>15</w:t>
      </w:r>
      <w:r w:rsidRPr="001800D8">
        <w:rPr>
          <w:b/>
          <w:sz w:val="24"/>
          <w:szCs w:val="24"/>
        </w:rPr>
        <w:t>.</w:t>
      </w:r>
    </w:p>
    <w:p w:rsidR="007F712F" w:rsidRPr="001800D8" w:rsidRDefault="007F712F" w:rsidP="007F712F">
      <w:pPr>
        <w:jc w:val="center"/>
        <w:rPr>
          <w:b/>
          <w:sz w:val="24"/>
          <w:szCs w:val="24"/>
        </w:rPr>
      </w:pPr>
    </w:p>
    <w:tbl>
      <w:tblPr>
        <w:tblStyle w:val="af3"/>
        <w:tblW w:w="0" w:type="auto"/>
        <w:tblInd w:w="108" w:type="dxa"/>
        <w:tblLook w:val="04A0" w:firstRow="1" w:lastRow="0" w:firstColumn="1" w:lastColumn="0" w:noHBand="0" w:noVBand="1"/>
      </w:tblPr>
      <w:tblGrid>
        <w:gridCol w:w="3763"/>
        <w:gridCol w:w="2739"/>
        <w:gridCol w:w="2735"/>
      </w:tblGrid>
      <w:tr w:rsidR="007F712F" w:rsidRPr="001800D8" w:rsidTr="00513AAE">
        <w:tc>
          <w:tcPr>
            <w:tcW w:w="3763" w:type="dxa"/>
          </w:tcPr>
          <w:p w:rsidR="007F712F" w:rsidRPr="001800D8" w:rsidRDefault="007F712F" w:rsidP="00513AAE">
            <w:pPr>
              <w:jc w:val="center"/>
              <w:rPr>
                <w:b/>
                <w:sz w:val="24"/>
                <w:szCs w:val="24"/>
              </w:rPr>
            </w:pPr>
            <w:r w:rsidRPr="001800D8">
              <w:rPr>
                <w:b/>
                <w:sz w:val="24"/>
                <w:szCs w:val="24"/>
              </w:rPr>
              <w:t>Учебный год</w:t>
            </w:r>
          </w:p>
        </w:tc>
        <w:tc>
          <w:tcPr>
            <w:tcW w:w="2739" w:type="dxa"/>
          </w:tcPr>
          <w:p w:rsidR="007F712F" w:rsidRPr="001800D8" w:rsidRDefault="007F712F" w:rsidP="00513AAE">
            <w:pPr>
              <w:jc w:val="center"/>
              <w:rPr>
                <w:b/>
                <w:sz w:val="24"/>
                <w:szCs w:val="24"/>
              </w:rPr>
            </w:pPr>
            <w:r w:rsidRPr="001800D8">
              <w:rPr>
                <w:b/>
                <w:sz w:val="24"/>
                <w:szCs w:val="24"/>
              </w:rPr>
              <w:t>Количество конкурсов</w:t>
            </w:r>
          </w:p>
        </w:tc>
        <w:tc>
          <w:tcPr>
            <w:tcW w:w="2735" w:type="dxa"/>
          </w:tcPr>
          <w:p w:rsidR="007F712F" w:rsidRPr="001800D8" w:rsidRDefault="007F712F" w:rsidP="00513AAE">
            <w:pPr>
              <w:jc w:val="center"/>
              <w:rPr>
                <w:b/>
                <w:sz w:val="24"/>
                <w:szCs w:val="24"/>
              </w:rPr>
            </w:pPr>
            <w:r w:rsidRPr="001800D8">
              <w:rPr>
                <w:b/>
                <w:sz w:val="24"/>
                <w:szCs w:val="24"/>
              </w:rPr>
              <w:t>Охват участников</w:t>
            </w:r>
          </w:p>
        </w:tc>
      </w:tr>
      <w:tr w:rsidR="007F712F" w:rsidRPr="001800D8" w:rsidTr="00513AAE">
        <w:tc>
          <w:tcPr>
            <w:tcW w:w="3763" w:type="dxa"/>
          </w:tcPr>
          <w:p w:rsidR="007F712F" w:rsidRPr="001800D8" w:rsidRDefault="007F712F" w:rsidP="00513AAE">
            <w:pPr>
              <w:jc w:val="center"/>
              <w:rPr>
                <w:sz w:val="24"/>
                <w:szCs w:val="24"/>
              </w:rPr>
            </w:pPr>
            <w:r w:rsidRPr="001800D8">
              <w:rPr>
                <w:sz w:val="24"/>
                <w:szCs w:val="24"/>
              </w:rPr>
              <w:t>2020-2021</w:t>
            </w:r>
          </w:p>
        </w:tc>
        <w:tc>
          <w:tcPr>
            <w:tcW w:w="2739" w:type="dxa"/>
          </w:tcPr>
          <w:p w:rsidR="007F712F" w:rsidRPr="001800D8" w:rsidRDefault="007F712F" w:rsidP="00513AAE">
            <w:pPr>
              <w:jc w:val="center"/>
              <w:rPr>
                <w:sz w:val="24"/>
                <w:szCs w:val="24"/>
              </w:rPr>
            </w:pPr>
            <w:r w:rsidRPr="001800D8">
              <w:rPr>
                <w:sz w:val="24"/>
                <w:szCs w:val="24"/>
              </w:rPr>
              <w:t>9</w:t>
            </w:r>
          </w:p>
        </w:tc>
        <w:tc>
          <w:tcPr>
            <w:tcW w:w="2735" w:type="dxa"/>
          </w:tcPr>
          <w:p w:rsidR="007F712F" w:rsidRPr="001800D8" w:rsidRDefault="007F712F" w:rsidP="00513AAE">
            <w:pPr>
              <w:jc w:val="center"/>
              <w:rPr>
                <w:sz w:val="24"/>
                <w:szCs w:val="24"/>
              </w:rPr>
            </w:pPr>
            <w:r w:rsidRPr="001800D8">
              <w:rPr>
                <w:sz w:val="24"/>
                <w:szCs w:val="24"/>
              </w:rPr>
              <w:t>26</w:t>
            </w:r>
          </w:p>
        </w:tc>
      </w:tr>
      <w:tr w:rsidR="007F712F" w:rsidRPr="001800D8" w:rsidTr="00513AAE">
        <w:tc>
          <w:tcPr>
            <w:tcW w:w="3763" w:type="dxa"/>
          </w:tcPr>
          <w:p w:rsidR="007F712F" w:rsidRPr="001800D8" w:rsidRDefault="007F712F" w:rsidP="00513AAE">
            <w:pPr>
              <w:jc w:val="center"/>
              <w:rPr>
                <w:sz w:val="24"/>
                <w:szCs w:val="24"/>
              </w:rPr>
            </w:pPr>
            <w:r w:rsidRPr="001800D8">
              <w:rPr>
                <w:sz w:val="24"/>
                <w:szCs w:val="24"/>
              </w:rPr>
              <w:t>2021-2022</w:t>
            </w:r>
          </w:p>
        </w:tc>
        <w:tc>
          <w:tcPr>
            <w:tcW w:w="2739" w:type="dxa"/>
          </w:tcPr>
          <w:p w:rsidR="007F712F" w:rsidRPr="001800D8" w:rsidRDefault="007F712F" w:rsidP="00513AAE">
            <w:pPr>
              <w:jc w:val="center"/>
              <w:rPr>
                <w:sz w:val="24"/>
                <w:szCs w:val="24"/>
              </w:rPr>
            </w:pPr>
            <w:r w:rsidRPr="001800D8">
              <w:rPr>
                <w:sz w:val="24"/>
                <w:szCs w:val="24"/>
              </w:rPr>
              <w:t>12</w:t>
            </w:r>
          </w:p>
        </w:tc>
        <w:tc>
          <w:tcPr>
            <w:tcW w:w="2735" w:type="dxa"/>
          </w:tcPr>
          <w:p w:rsidR="007F712F" w:rsidRPr="001800D8" w:rsidRDefault="007F712F" w:rsidP="00513AAE">
            <w:pPr>
              <w:jc w:val="center"/>
              <w:rPr>
                <w:sz w:val="24"/>
                <w:szCs w:val="24"/>
              </w:rPr>
            </w:pPr>
            <w:r w:rsidRPr="001800D8">
              <w:rPr>
                <w:sz w:val="24"/>
                <w:szCs w:val="24"/>
              </w:rPr>
              <w:t>37</w:t>
            </w:r>
          </w:p>
        </w:tc>
      </w:tr>
      <w:tr w:rsidR="007F712F" w:rsidRPr="001800D8" w:rsidTr="00513AAE">
        <w:tc>
          <w:tcPr>
            <w:tcW w:w="3763" w:type="dxa"/>
          </w:tcPr>
          <w:p w:rsidR="007F712F" w:rsidRPr="001800D8" w:rsidRDefault="007F712F" w:rsidP="00513AAE">
            <w:pPr>
              <w:jc w:val="center"/>
              <w:rPr>
                <w:sz w:val="24"/>
                <w:szCs w:val="24"/>
              </w:rPr>
            </w:pPr>
            <w:r w:rsidRPr="001800D8">
              <w:rPr>
                <w:sz w:val="24"/>
                <w:szCs w:val="24"/>
              </w:rPr>
              <w:t>2022-2023</w:t>
            </w:r>
          </w:p>
        </w:tc>
        <w:tc>
          <w:tcPr>
            <w:tcW w:w="2739" w:type="dxa"/>
          </w:tcPr>
          <w:p w:rsidR="007F712F" w:rsidRPr="001800D8" w:rsidRDefault="007F712F" w:rsidP="00513AAE">
            <w:pPr>
              <w:jc w:val="center"/>
              <w:rPr>
                <w:sz w:val="24"/>
                <w:szCs w:val="24"/>
              </w:rPr>
            </w:pPr>
            <w:r w:rsidRPr="001800D8">
              <w:rPr>
                <w:sz w:val="24"/>
                <w:szCs w:val="24"/>
              </w:rPr>
              <w:t>14</w:t>
            </w:r>
          </w:p>
        </w:tc>
        <w:tc>
          <w:tcPr>
            <w:tcW w:w="2735" w:type="dxa"/>
          </w:tcPr>
          <w:p w:rsidR="007F712F" w:rsidRPr="001800D8" w:rsidRDefault="007F712F" w:rsidP="00513AAE">
            <w:pPr>
              <w:jc w:val="center"/>
              <w:rPr>
                <w:sz w:val="24"/>
                <w:szCs w:val="24"/>
              </w:rPr>
            </w:pPr>
            <w:r w:rsidRPr="001800D8">
              <w:rPr>
                <w:sz w:val="24"/>
                <w:szCs w:val="24"/>
              </w:rPr>
              <w:t>41</w:t>
            </w:r>
          </w:p>
        </w:tc>
      </w:tr>
    </w:tbl>
    <w:p w:rsidR="007F712F" w:rsidRPr="001800D8" w:rsidRDefault="007F712F" w:rsidP="007F712F">
      <w:pPr>
        <w:rPr>
          <w:sz w:val="24"/>
          <w:szCs w:val="24"/>
        </w:rPr>
      </w:pPr>
    </w:p>
    <w:p w:rsidR="007F712F" w:rsidRPr="001800D8" w:rsidRDefault="007F712F" w:rsidP="007F712F">
      <w:pPr>
        <w:rPr>
          <w:sz w:val="24"/>
          <w:szCs w:val="24"/>
        </w:rPr>
      </w:pPr>
    </w:p>
    <w:p w:rsidR="007F712F" w:rsidRPr="001800D8" w:rsidRDefault="007F712F" w:rsidP="007F712F">
      <w:pPr>
        <w:pStyle w:val="afd"/>
        <w:jc w:val="center"/>
        <w:rPr>
          <w:rFonts w:ascii="Times New Roman" w:hAnsi="Times New Roman"/>
          <w:b/>
          <w:i/>
          <w:sz w:val="24"/>
          <w:szCs w:val="24"/>
          <w:lang w:eastAsia="ru-RU"/>
        </w:rPr>
      </w:pPr>
      <w:r w:rsidRPr="001800D8">
        <w:rPr>
          <w:rFonts w:ascii="Times New Roman" w:hAnsi="Times New Roman"/>
          <w:b/>
          <w:i/>
          <w:sz w:val="24"/>
          <w:szCs w:val="24"/>
          <w:lang w:val="tt-RU" w:eastAsia="ru-RU"/>
        </w:rPr>
        <w:t>П</w:t>
      </w:r>
      <w:r w:rsidRPr="001800D8">
        <w:rPr>
          <w:rFonts w:ascii="Times New Roman" w:hAnsi="Times New Roman"/>
          <w:b/>
          <w:i/>
          <w:sz w:val="24"/>
          <w:szCs w:val="24"/>
          <w:lang w:eastAsia="ru-RU"/>
        </w:rPr>
        <w:t>рофилактик</w:t>
      </w:r>
      <w:r w:rsidRPr="001800D8">
        <w:rPr>
          <w:rFonts w:ascii="Times New Roman" w:hAnsi="Times New Roman"/>
          <w:b/>
          <w:i/>
          <w:sz w:val="24"/>
          <w:szCs w:val="24"/>
          <w:lang w:val="tt-RU" w:eastAsia="ru-RU"/>
        </w:rPr>
        <w:t>а</w:t>
      </w:r>
      <w:r w:rsidRPr="001800D8">
        <w:rPr>
          <w:rFonts w:ascii="Times New Roman" w:hAnsi="Times New Roman"/>
          <w:b/>
          <w:i/>
          <w:sz w:val="24"/>
          <w:szCs w:val="24"/>
          <w:lang w:eastAsia="ru-RU"/>
        </w:rPr>
        <w:t xml:space="preserve"> правонарушений</w:t>
      </w:r>
    </w:p>
    <w:p w:rsidR="007F712F" w:rsidRPr="001800D8" w:rsidRDefault="007F712F" w:rsidP="007F712F">
      <w:pPr>
        <w:rPr>
          <w:sz w:val="24"/>
          <w:szCs w:val="24"/>
        </w:rPr>
      </w:pPr>
    </w:p>
    <w:p w:rsidR="007F712F" w:rsidRPr="002E501D" w:rsidRDefault="007F712F" w:rsidP="007F712F">
      <w:pPr>
        <w:jc w:val="right"/>
        <w:rPr>
          <w:b/>
          <w:sz w:val="24"/>
          <w:szCs w:val="24"/>
        </w:rPr>
      </w:pPr>
      <w:r w:rsidRPr="001800D8">
        <w:rPr>
          <w:b/>
          <w:sz w:val="24"/>
          <w:szCs w:val="24"/>
        </w:rPr>
        <w:t xml:space="preserve">Таблица </w:t>
      </w:r>
      <w:r>
        <w:rPr>
          <w:b/>
          <w:sz w:val="24"/>
          <w:szCs w:val="24"/>
        </w:rPr>
        <w:t>16</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343"/>
        <w:gridCol w:w="1602"/>
        <w:gridCol w:w="1328"/>
        <w:gridCol w:w="4495"/>
      </w:tblGrid>
      <w:tr w:rsidR="007F712F" w:rsidRPr="001800D8" w:rsidTr="00513AAE">
        <w:tc>
          <w:tcPr>
            <w:tcW w:w="467" w:type="dxa"/>
          </w:tcPr>
          <w:p w:rsidR="007F712F" w:rsidRPr="001800D8" w:rsidRDefault="007F712F" w:rsidP="00513AAE">
            <w:pPr>
              <w:jc w:val="center"/>
              <w:rPr>
                <w:b/>
                <w:i/>
                <w:sz w:val="24"/>
                <w:szCs w:val="24"/>
              </w:rPr>
            </w:pPr>
            <w:r w:rsidRPr="001800D8">
              <w:rPr>
                <w:b/>
                <w:i/>
                <w:sz w:val="24"/>
                <w:szCs w:val="24"/>
              </w:rPr>
              <w:t>№</w:t>
            </w:r>
          </w:p>
        </w:tc>
        <w:tc>
          <w:tcPr>
            <w:tcW w:w="2343" w:type="dxa"/>
          </w:tcPr>
          <w:p w:rsidR="007F712F" w:rsidRPr="001800D8" w:rsidRDefault="007F712F" w:rsidP="00513AAE">
            <w:pPr>
              <w:jc w:val="center"/>
              <w:rPr>
                <w:b/>
                <w:i/>
                <w:sz w:val="24"/>
                <w:szCs w:val="24"/>
              </w:rPr>
            </w:pPr>
            <w:r w:rsidRPr="001800D8">
              <w:rPr>
                <w:b/>
                <w:i/>
                <w:sz w:val="24"/>
                <w:szCs w:val="24"/>
              </w:rPr>
              <w:t>Название мероприятия</w:t>
            </w:r>
          </w:p>
        </w:tc>
        <w:tc>
          <w:tcPr>
            <w:tcW w:w="1602" w:type="dxa"/>
          </w:tcPr>
          <w:p w:rsidR="007F712F" w:rsidRPr="001800D8" w:rsidRDefault="007F712F" w:rsidP="00513AAE">
            <w:pPr>
              <w:jc w:val="center"/>
              <w:rPr>
                <w:b/>
                <w:i/>
                <w:sz w:val="24"/>
                <w:szCs w:val="24"/>
              </w:rPr>
            </w:pPr>
            <w:r w:rsidRPr="001800D8">
              <w:rPr>
                <w:b/>
                <w:i/>
                <w:sz w:val="24"/>
                <w:szCs w:val="24"/>
              </w:rPr>
              <w:t>Дата проведения</w:t>
            </w:r>
          </w:p>
        </w:tc>
        <w:tc>
          <w:tcPr>
            <w:tcW w:w="1328" w:type="dxa"/>
          </w:tcPr>
          <w:p w:rsidR="007F712F" w:rsidRPr="001800D8" w:rsidRDefault="007F712F" w:rsidP="00513AAE">
            <w:pPr>
              <w:jc w:val="center"/>
              <w:rPr>
                <w:b/>
                <w:i/>
                <w:sz w:val="24"/>
                <w:szCs w:val="24"/>
              </w:rPr>
            </w:pPr>
            <w:r w:rsidRPr="001800D8">
              <w:rPr>
                <w:b/>
                <w:i/>
                <w:sz w:val="24"/>
                <w:szCs w:val="24"/>
              </w:rPr>
              <w:t>Охват</w:t>
            </w:r>
          </w:p>
        </w:tc>
        <w:tc>
          <w:tcPr>
            <w:tcW w:w="4495" w:type="dxa"/>
          </w:tcPr>
          <w:p w:rsidR="007F712F" w:rsidRPr="001800D8" w:rsidRDefault="007F712F" w:rsidP="00513AAE">
            <w:pPr>
              <w:jc w:val="center"/>
              <w:rPr>
                <w:b/>
                <w:i/>
                <w:sz w:val="24"/>
                <w:szCs w:val="24"/>
              </w:rPr>
            </w:pPr>
            <w:r w:rsidRPr="001800D8">
              <w:rPr>
                <w:b/>
                <w:i/>
                <w:sz w:val="24"/>
                <w:szCs w:val="24"/>
              </w:rPr>
              <w:t>Краткая информация</w:t>
            </w:r>
          </w:p>
        </w:tc>
      </w:tr>
      <w:tr w:rsidR="007F712F" w:rsidRPr="001800D8" w:rsidTr="00513AAE">
        <w:tc>
          <w:tcPr>
            <w:tcW w:w="467" w:type="dxa"/>
          </w:tcPr>
          <w:p w:rsidR="007F712F" w:rsidRPr="001800D8" w:rsidRDefault="007F712F" w:rsidP="00513AAE">
            <w:pPr>
              <w:rPr>
                <w:sz w:val="24"/>
                <w:szCs w:val="24"/>
              </w:rPr>
            </w:pPr>
            <w:r>
              <w:rPr>
                <w:sz w:val="24"/>
                <w:szCs w:val="24"/>
              </w:rPr>
              <w:t>1.</w:t>
            </w:r>
          </w:p>
        </w:tc>
        <w:tc>
          <w:tcPr>
            <w:tcW w:w="2343" w:type="dxa"/>
          </w:tcPr>
          <w:p w:rsidR="007F712F" w:rsidRPr="001800D8" w:rsidRDefault="007F712F" w:rsidP="00513AAE">
            <w:pPr>
              <w:rPr>
                <w:color w:val="000000"/>
                <w:sz w:val="24"/>
                <w:szCs w:val="24"/>
              </w:rPr>
            </w:pPr>
            <w:r w:rsidRPr="001800D8">
              <w:rPr>
                <w:color w:val="000000"/>
                <w:sz w:val="24"/>
                <w:szCs w:val="24"/>
              </w:rPr>
              <w:t>Беседа о профилактике правонарушений, наркомании «Что такое хорошо и что такое плохо?»</w:t>
            </w:r>
          </w:p>
          <w:p w:rsidR="007F712F" w:rsidRPr="001800D8" w:rsidRDefault="007F712F" w:rsidP="00513AAE">
            <w:pPr>
              <w:autoSpaceDE w:val="0"/>
              <w:autoSpaceDN w:val="0"/>
              <w:adjustRightInd w:val="0"/>
              <w:rPr>
                <w:sz w:val="24"/>
                <w:szCs w:val="24"/>
              </w:rPr>
            </w:pPr>
            <w:r w:rsidRPr="001800D8">
              <w:rPr>
                <w:sz w:val="24"/>
                <w:szCs w:val="24"/>
              </w:rPr>
              <w:t xml:space="preserve"> </w:t>
            </w:r>
            <w:r w:rsidRPr="001800D8">
              <w:rPr>
                <w:color w:val="000000"/>
                <w:sz w:val="24"/>
                <w:szCs w:val="24"/>
              </w:rPr>
              <w:t xml:space="preserve">         </w:t>
            </w:r>
          </w:p>
        </w:tc>
        <w:tc>
          <w:tcPr>
            <w:tcW w:w="1602" w:type="dxa"/>
          </w:tcPr>
          <w:p w:rsidR="007F712F" w:rsidRPr="001800D8" w:rsidRDefault="007F712F" w:rsidP="00513AAE">
            <w:pPr>
              <w:jc w:val="center"/>
              <w:rPr>
                <w:sz w:val="24"/>
                <w:szCs w:val="24"/>
              </w:rPr>
            </w:pPr>
            <w:r w:rsidRPr="001800D8">
              <w:rPr>
                <w:sz w:val="24"/>
                <w:szCs w:val="24"/>
              </w:rPr>
              <w:t>декабрь 2022г.</w:t>
            </w:r>
          </w:p>
        </w:tc>
        <w:tc>
          <w:tcPr>
            <w:tcW w:w="1328" w:type="dxa"/>
          </w:tcPr>
          <w:p w:rsidR="007F712F" w:rsidRPr="001800D8" w:rsidRDefault="007F712F" w:rsidP="00513AAE">
            <w:pPr>
              <w:jc w:val="center"/>
              <w:rPr>
                <w:sz w:val="24"/>
                <w:szCs w:val="24"/>
              </w:rPr>
            </w:pPr>
            <w:r w:rsidRPr="001800D8">
              <w:rPr>
                <w:sz w:val="24"/>
                <w:szCs w:val="24"/>
              </w:rPr>
              <w:t>104</w:t>
            </w:r>
          </w:p>
        </w:tc>
        <w:tc>
          <w:tcPr>
            <w:tcW w:w="4495" w:type="dxa"/>
          </w:tcPr>
          <w:p w:rsidR="007F712F" w:rsidRPr="001800D8" w:rsidRDefault="007F712F" w:rsidP="00513AAE">
            <w:pPr>
              <w:rPr>
                <w:sz w:val="24"/>
                <w:szCs w:val="24"/>
              </w:rPr>
            </w:pPr>
            <w:r w:rsidRPr="001800D8">
              <w:rPr>
                <w:sz w:val="24"/>
                <w:szCs w:val="24"/>
              </w:rPr>
              <w:t>Здоровый образ жизни. Оздоровительные мероприятия. Лекарственные препараты. Спорт. Вредные привычки. Стресс. Преимущества здорового человека. Факторы, влияющие на здоровье:</w:t>
            </w:r>
          </w:p>
          <w:p w:rsidR="007F712F" w:rsidRPr="001800D8" w:rsidRDefault="007F712F" w:rsidP="00513AAE">
            <w:pPr>
              <w:rPr>
                <w:sz w:val="24"/>
                <w:szCs w:val="24"/>
              </w:rPr>
            </w:pPr>
            <w:r w:rsidRPr="001800D8">
              <w:rPr>
                <w:sz w:val="24"/>
                <w:szCs w:val="24"/>
              </w:rPr>
              <w:t>образ жизни, питание, движение. Спортивная эстафета на свежем воздухе.</w:t>
            </w:r>
          </w:p>
          <w:p w:rsidR="007F712F" w:rsidRPr="001800D8" w:rsidRDefault="007F712F" w:rsidP="00513AAE">
            <w:pPr>
              <w:rPr>
                <w:sz w:val="24"/>
                <w:szCs w:val="24"/>
              </w:rPr>
            </w:pPr>
            <w:r w:rsidRPr="001800D8">
              <w:rPr>
                <w:sz w:val="24"/>
                <w:szCs w:val="24"/>
              </w:rPr>
              <w:t xml:space="preserve">Что такое яды. Токсические и отравляющие вещества, условия хранения средств бытовой химии, лекарств.  Их воздействие на организм человека. </w:t>
            </w:r>
          </w:p>
          <w:p w:rsidR="007F712F" w:rsidRPr="001800D8" w:rsidRDefault="007F712F" w:rsidP="00513AAE">
            <w:pPr>
              <w:autoSpaceDE w:val="0"/>
              <w:autoSpaceDN w:val="0"/>
              <w:adjustRightInd w:val="0"/>
              <w:rPr>
                <w:sz w:val="24"/>
                <w:szCs w:val="24"/>
              </w:rPr>
            </w:pPr>
            <w:r w:rsidRPr="001800D8">
              <w:rPr>
                <w:sz w:val="24"/>
                <w:szCs w:val="24"/>
              </w:rPr>
              <w:t>«</w:t>
            </w:r>
            <w:r w:rsidRPr="001800D8">
              <w:rPr>
                <w:sz w:val="24"/>
                <w:szCs w:val="24"/>
                <w:lang w:val="en-US"/>
              </w:rPr>
              <w:t>Art</w:t>
            </w:r>
            <w:r w:rsidRPr="001800D8">
              <w:rPr>
                <w:sz w:val="24"/>
                <w:szCs w:val="24"/>
              </w:rPr>
              <w:t>-студия» (Низамова Э.В.),  «Орнамент в народном творчестве» (Ситдикова З.А.), «Художники» (Зеленова Г.Р.)</w:t>
            </w:r>
          </w:p>
        </w:tc>
      </w:tr>
      <w:tr w:rsidR="007F712F" w:rsidRPr="001800D8" w:rsidTr="00513AAE">
        <w:tc>
          <w:tcPr>
            <w:tcW w:w="467" w:type="dxa"/>
          </w:tcPr>
          <w:p w:rsidR="007F712F" w:rsidRPr="001800D8" w:rsidRDefault="007F712F" w:rsidP="00513AAE">
            <w:pPr>
              <w:rPr>
                <w:sz w:val="24"/>
                <w:szCs w:val="24"/>
              </w:rPr>
            </w:pPr>
            <w:r>
              <w:rPr>
                <w:sz w:val="24"/>
                <w:szCs w:val="24"/>
              </w:rPr>
              <w:t>2.</w:t>
            </w:r>
          </w:p>
        </w:tc>
        <w:tc>
          <w:tcPr>
            <w:tcW w:w="2343" w:type="dxa"/>
          </w:tcPr>
          <w:p w:rsidR="007F712F" w:rsidRPr="001800D8" w:rsidRDefault="007F712F" w:rsidP="00513AAE">
            <w:pPr>
              <w:rPr>
                <w:sz w:val="24"/>
                <w:szCs w:val="24"/>
              </w:rPr>
            </w:pPr>
            <w:r w:rsidRPr="001800D8">
              <w:rPr>
                <w:color w:val="000000"/>
                <w:sz w:val="24"/>
                <w:szCs w:val="24"/>
              </w:rPr>
              <w:t>Выставка рисунков «Мы - против!»</w:t>
            </w:r>
            <w:r w:rsidRPr="001800D8">
              <w:rPr>
                <w:sz w:val="24"/>
                <w:szCs w:val="24"/>
              </w:rPr>
              <w:t xml:space="preserve"> </w:t>
            </w:r>
          </w:p>
        </w:tc>
        <w:tc>
          <w:tcPr>
            <w:tcW w:w="1602" w:type="dxa"/>
          </w:tcPr>
          <w:p w:rsidR="007F712F" w:rsidRPr="001800D8" w:rsidRDefault="007F712F" w:rsidP="00513AAE">
            <w:pPr>
              <w:jc w:val="center"/>
              <w:rPr>
                <w:sz w:val="24"/>
                <w:szCs w:val="24"/>
              </w:rPr>
            </w:pPr>
            <w:r w:rsidRPr="001800D8">
              <w:rPr>
                <w:sz w:val="24"/>
                <w:szCs w:val="24"/>
              </w:rPr>
              <w:t>декабрь 2022г.</w:t>
            </w:r>
          </w:p>
        </w:tc>
        <w:tc>
          <w:tcPr>
            <w:tcW w:w="1328" w:type="dxa"/>
          </w:tcPr>
          <w:p w:rsidR="007F712F" w:rsidRPr="001800D8" w:rsidRDefault="007F712F" w:rsidP="00513AAE">
            <w:pPr>
              <w:jc w:val="center"/>
              <w:rPr>
                <w:sz w:val="24"/>
                <w:szCs w:val="24"/>
              </w:rPr>
            </w:pPr>
            <w:r w:rsidRPr="001800D8">
              <w:rPr>
                <w:sz w:val="24"/>
                <w:szCs w:val="24"/>
              </w:rPr>
              <w:t>12</w:t>
            </w:r>
          </w:p>
        </w:tc>
        <w:tc>
          <w:tcPr>
            <w:tcW w:w="4495" w:type="dxa"/>
          </w:tcPr>
          <w:p w:rsidR="007F712F" w:rsidRPr="001800D8" w:rsidRDefault="007F712F" w:rsidP="00513AAE">
            <w:pPr>
              <w:rPr>
                <w:sz w:val="24"/>
                <w:szCs w:val="24"/>
              </w:rPr>
            </w:pPr>
            <w:r w:rsidRPr="001800D8">
              <w:rPr>
                <w:sz w:val="24"/>
                <w:szCs w:val="24"/>
              </w:rPr>
              <w:t>«Орнамент в народном творчестве» (Ситдикова З.А.)</w:t>
            </w:r>
          </w:p>
          <w:p w:rsidR="007F712F" w:rsidRPr="001800D8" w:rsidRDefault="007F712F" w:rsidP="00513AAE">
            <w:pPr>
              <w:rPr>
                <w:sz w:val="24"/>
                <w:szCs w:val="24"/>
              </w:rPr>
            </w:pPr>
            <w:r w:rsidRPr="001800D8">
              <w:rPr>
                <w:sz w:val="24"/>
                <w:szCs w:val="24"/>
              </w:rPr>
              <w:t>Цель: воспитание потребности в здоровом образе жизни, правильное самоопределение личности.</w:t>
            </w:r>
          </w:p>
        </w:tc>
      </w:tr>
      <w:tr w:rsidR="007F712F" w:rsidRPr="001800D8" w:rsidTr="00513AAE">
        <w:tc>
          <w:tcPr>
            <w:tcW w:w="467" w:type="dxa"/>
          </w:tcPr>
          <w:p w:rsidR="007F712F" w:rsidRPr="001800D8" w:rsidRDefault="007F712F" w:rsidP="00513AAE">
            <w:pPr>
              <w:rPr>
                <w:sz w:val="24"/>
                <w:szCs w:val="24"/>
              </w:rPr>
            </w:pPr>
            <w:r>
              <w:rPr>
                <w:sz w:val="24"/>
                <w:szCs w:val="24"/>
              </w:rPr>
              <w:t>3.</w:t>
            </w:r>
          </w:p>
        </w:tc>
        <w:tc>
          <w:tcPr>
            <w:tcW w:w="2343" w:type="dxa"/>
          </w:tcPr>
          <w:p w:rsidR="007F712F" w:rsidRPr="001800D8" w:rsidRDefault="007F712F" w:rsidP="00513AAE">
            <w:pPr>
              <w:rPr>
                <w:color w:val="000000"/>
                <w:sz w:val="24"/>
                <w:szCs w:val="24"/>
              </w:rPr>
            </w:pPr>
            <w:r w:rsidRPr="001800D8">
              <w:rPr>
                <w:sz w:val="24"/>
                <w:szCs w:val="24"/>
              </w:rPr>
              <w:t>Антинаркотический фестиваль «Будь здоровым! Танцуй!»</w:t>
            </w:r>
          </w:p>
        </w:tc>
        <w:tc>
          <w:tcPr>
            <w:tcW w:w="1602" w:type="dxa"/>
          </w:tcPr>
          <w:p w:rsidR="007F712F" w:rsidRPr="001800D8" w:rsidRDefault="007F712F" w:rsidP="00513AAE">
            <w:pPr>
              <w:jc w:val="center"/>
              <w:rPr>
                <w:sz w:val="24"/>
                <w:szCs w:val="24"/>
              </w:rPr>
            </w:pPr>
            <w:r w:rsidRPr="001800D8">
              <w:rPr>
                <w:sz w:val="24"/>
                <w:szCs w:val="24"/>
              </w:rPr>
              <w:t>2022г.</w:t>
            </w:r>
          </w:p>
        </w:tc>
        <w:tc>
          <w:tcPr>
            <w:tcW w:w="1328" w:type="dxa"/>
          </w:tcPr>
          <w:p w:rsidR="007F712F" w:rsidRPr="001800D8" w:rsidRDefault="007F712F" w:rsidP="00513AAE">
            <w:pPr>
              <w:jc w:val="center"/>
              <w:rPr>
                <w:sz w:val="24"/>
                <w:szCs w:val="24"/>
              </w:rPr>
            </w:pPr>
            <w:r w:rsidRPr="001800D8">
              <w:rPr>
                <w:sz w:val="24"/>
                <w:szCs w:val="24"/>
              </w:rPr>
              <w:t>1</w:t>
            </w:r>
          </w:p>
        </w:tc>
        <w:tc>
          <w:tcPr>
            <w:tcW w:w="4495" w:type="dxa"/>
          </w:tcPr>
          <w:p w:rsidR="007F712F" w:rsidRPr="001800D8" w:rsidRDefault="007F712F" w:rsidP="00513AAE">
            <w:pPr>
              <w:rPr>
                <w:sz w:val="24"/>
                <w:szCs w:val="24"/>
              </w:rPr>
            </w:pPr>
            <w:r w:rsidRPr="001800D8">
              <w:rPr>
                <w:sz w:val="24"/>
                <w:szCs w:val="24"/>
              </w:rPr>
              <w:t>«Веселая кисточка» (Галлямова Г.Я.)</w:t>
            </w:r>
          </w:p>
        </w:tc>
      </w:tr>
      <w:tr w:rsidR="007F712F" w:rsidRPr="001800D8" w:rsidTr="00513AAE">
        <w:tc>
          <w:tcPr>
            <w:tcW w:w="467" w:type="dxa"/>
          </w:tcPr>
          <w:p w:rsidR="007F712F" w:rsidRPr="001800D8" w:rsidRDefault="007F712F" w:rsidP="00513AAE">
            <w:pPr>
              <w:rPr>
                <w:sz w:val="24"/>
                <w:szCs w:val="24"/>
              </w:rPr>
            </w:pPr>
            <w:r>
              <w:rPr>
                <w:sz w:val="24"/>
                <w:szCs w:val="24"/>
              </w:rPr>
              <w:t>4.</w:t>
            </w:r>
          </w:p>
        </w:tc>
        <w:tc>
          <w:tcPr>
            <w:tcW w:w="2343" w:type="dxa"/>
          </w:tcPr>
          <w:p w:rsidR="007F712F" w:rsidRPr="001800D8" w:rsidRDefault="007F712F" w:rsidP="00513AAE">
            <w:pPr>
              <w:rPr>
                <w:sz w:val="24"/>
                <w:szCs w:val="24"/>
              </w:rPr>
            </w:pPr>
            <w:r w:rsidRPr="001800D8">
              <w:rPr>
                <w:sz w:val="24"/>
                <w:szCs w:val="24"/>
              </w:rPr>
              <w:t>Экскурсии, прогулки на свежем воздухе.</w:t>
            </w:r>
          </w:p>
        </w:tc>
        <w:tc>
          <w:tcPr>
            <w:tcW w:w="1602" w:type="dxa"/>
          </w:tcPr>
          <w:p w:rsidR="007F712F" w:rsidRPr="001800D8" w:rsidRDefault="007F712F" w:rsidP="00513AAE">
            <w:pPr>
              <w:rPr>
                <w:sz w:val="24"/>
                <w:szCs w:val="24"/>
              </w:rPr>
            </w:pPr>
            <w:r w:rsidRPr="001800D8">
              <w:rPr>
                <w:sz w:val="24"/>
                <w:szCs w:val="24"/>
              </w:rPr>
              <w:t>в течение года</w:t>
            </w:r>
          </w:p>
        </w:tc>
        <w:tc>
          <w:tcPr>
            <w:tcW w:w="1328" w:type="dxa"/>
          </w:tcPr>
          <w:p w:rsidR="007F712F" w:rsidRPr="001800D8" w:rsidRDefault="007F712F" w:rsidP="00513AAE">
            <w:pPr>
              <w:jc w:val="center"/>
              <w:rPr>
                <w:sz w:val="24"/>
                <w:szCs w:val="24"/>
              </w:rPr>
            </w:pPr>
            <w:r w:rsidRPr="001800D8">
              <w:rPr>
                <w:sz w:val="24"/>
                <w:szCs w:val="24"/>
              </w:rPr>
              <w:t>300</w:t>
            </w:r>
          </w:p>
        </w:tc>
        <w:tc>
          <w:tcPr>
            <w:tcW w:w="4495" w:type="dxa"/>
          </w:tcPr>
          <w:p w:rsidR="007F712F" w:rsidRPr="001800D8" w:rsidRDefault="007F712F" w:rsidP="00513AAE">
            <w:pPr>
              <w:rPr>
                <w:sz w:val="24"/>
                <w:szCs w:val="24"/>
              </w:rPr>
            </w:pPr>
            <w:r w:rsidRPr="001800D8">
              <w:rPr>
                <w:sz w:val="24"/>
                <w:szCs w:val="24"/>
              </w:rPr>
              <w:t>Укрепление здоровья, профилактика утомления, физическое развитие, восстановление сниженных в процессе деятельности функциональных ресурсов организма.</w:t>
            </w:r>
          </w:p>
          <w:p w:rsidR="007F712F" w:rsidRPr="001800D8" w:rsidRDefault="007F712F" w:rsidP="00513AAE">
            <w:pPr>
              <w:rPr>
                <w:sz w:val="24"/>
                <w:szCs w:val="24"/>
              </w:rPr>
            </w:pPr>
            <w:r w:rsidRPr="001800D8">
              <w:rPr>
                <w:sz w:val="24"/>
                <w:szCs w:val="24"/>
              </w:rPr>
              <w:t>Обучающиеся детских объединений отдела «ДПИ».</w:t>
            </w:r>
          </w:p>
        </w:tc>
      </w:tr>
    </w:tbl>
    <w:p w:rsidR="007F712F" w:rsidRPr="001800D8" w:rsidRDefault="007F712F" w:rsidP="007F712F">
      <w:pPr>
        <w:rPr>
          <w:b/>
          <w:i/>
          <w:sz w:val="24"/>
          <w:szCs w:val="24"/>
        </w:rPr>
      </w:pPr>
    </w:p>
    <w:p w:rsidR="007F712F" w:rsidRPr="002E501D" w:rsidRDefault="007F712F" w:rsidP="007F712F">
      <w:pPr>
        <w:pStyle w:val="afd"/>
        <w:jc w:val="center"/>
        <w:rPr>
          <w:rFonts w:ascii="Times New Roman" w:hAnsi="Times New Roman"/>
          <w:b/>
          <w:i/>
          <w:sz w:val="24"/>
          <w:szCs w:val="24"/>
          <w:lang w:eastAsia="ru-RU"/>
        </w:rPr>
      </w:pPr>
      <w:r w:rsidRPr="002E501D">
        <w:rPr>
          <w:rFonts w:ascii="Times New Roman" w:hAnsi="Times New Roman"/>
          <w:b/>
          <w:i/>
          <w:sz w:val="24"/>
          <w:szCs w:val="24"/>
          <w:lang w:val="tt-RU" w:eastAsia="ru-RU"/>
        </w:rPr>
        <w:t>П</w:t>
      </w:r>
      <w:r w:rsidRPr="002E501D">
        <w:rPr>
          <w:rFonts w:ascii="Times New Roman" w:hAnsi="Times New Roman"/>
          <w:b/>
          <w:i/>
          <w:sz w:val="24"/>
          <w:szCs w:val="24"/>
          <w:lang w:eastAsia="ru-RU"/>
        </w:rPr>
        <w:t>рофилактик</w:t>
      </w:r>
      <w:r w:rsidRPr="002E501D">
        <w:rPr>
          <w:rFonts w:ascii="Times New Roman" w:hAnsi="Times New Roman"/>
          <w:b/>
          <w:i/>
          <w:sz w:val="24"/>
          <w:szCs w:val="24"/>
          <w:lang w:val="tt-RU" w:eastAsia="ru-RU"/>
        </w:rPr>
        <w:t>а</w:t>
      </w:r>
      <w:r w:rsidRPr="002E501D">
        <w:rPr>
          <w:rFonts w:ascii="Times New Roman" w:hAnsi="Times New Roman"/>
          <w:b/>
          <w:i/>
          <w:sz w:val="24"/>
          <w:szCs w:val="24"/>
          <w:lang w:eastAsia="ru-RU"/>
        </w:rPr>
        <w:t xml:space="preserve"> правонарушений</w:t>
      </w:r>
      <w:r w:rsidRPr="002E501D">
        <w:rPr>
          <w:rFonts w:ascii="Times New Roman" w:hAnsi="Times New Roman"/>
          <w:b/>
          <w:i/>
          <w:sz w:val="24"/>
          <w:szCs w:val="24"/>
        </w:rPr>
        <w:t xml:space="preserve"> среди несовершеннолетних</w:t>
      </w:r>
    </w:p>
    <w:p w:rsidR="007F712F" w:rsidRPr="001800D8" w:rsidRDefault="007F712F" w:rsidP="007F712F">
      <w:pPr>
        <w:jc w:val="right"/>
        <w:rPr>
          <w:b/>
          <w:sz w:val="24"/>
          <w:szCs w:val="24"/>
        </w:rPr>
      </w:pPr>
      <w:r w:rsidRPr="001800D8">
        <w:rPr>
          <w:b/>
          <w:sz w:val="24"/>
          <w:szCs w:val="24"/>
        </w:rPr>
        <w:t xml:space="preserve">Таблица </w:t>
      </w:r>
      <w:r>
        <w:rPr>
          <w:b/>
          <w:sz w:val="24"/>
          <w:szCs w:val="24"/>
        </w:rPr>
        <w:t>17</w:t>
      </w:r>
      <w:r w:rsidRPr="001800D8">
        <w:rPr>
          <w:b/>
          <w:sz w:val="24"/>
          <w:szCs w:val="24"/>
        </w:rPr>
        <w:t>.</w:t>
      </w:r>
    </w:p>
    <w:p w:rsidR="007F712F" w:rsidRPr="001800D8" w:rsidRDefault="007F712F" w:rsidP="007F712F">
      <w:pPr>
        <w:pStyle w:val="afd"/>
        <w:rPr>
          <w:rFonts w:ascii="Times New Roman" w:hAnsi="Times New Roman"/>
          <w:b/>
          <w:i/>
          <w:sz w:val="24"/>
          <w:szCs w:val="24"/>
          <w:lang w:eastAsia="ru-RU"/>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394"/>
        <w:gridCol w:w="1595"/>
        <w:gridCol w:w="1313"/>
        <w:gridCol w:w="4417"/>
      </w:tblGrid>
      <w:tr w:rsidR="007F712F" w:rsidRPr="001800D8" w:rsidTr="00513AAE">
        <w:tc>
          <w:tcPr>
            <w:tcW w:w="516" w:type="dxa"/>
          </w:tcPr>
          <w:p w:rsidR="007F712F" w:rsidRPr="001800D8" w:rsidRDefault="007F712F" w:rsidP="00513AAE">
            <w:pPr>
              <w:jc w:val="center"/>
              <w:rPr>
                <w:b/>
                <w:i/>
                <w:sz w:val="24"/>
                <w:szCs w:val="24"/>
              </w:rPr>
            </w:pPr>
            <w:r w:rsidRPr="001800D8">
              <w:rPr>
                <w:b/>
                <w:i/>
                <w:sz w:val="24"/>
                <w:szCs w:val="24"/>
              </w:rPr>
              <w:t>№</w:t>
            </w:r>
          </w:p>
        </w:tc>
        <w:tc>
          <w:tcPr>
            <w:tcW w:w="2394" w:type="dxa"/>
          </w:tcPr>
          <w:p w:rsidR="007F712F" w:rsidRPr="001800D8" w:rsidRDefault="007F712F" w:rsidP="00513AAE">
            <w:pPr>
              <w:jc w:val="center"/>
              <w:rPr>
                <w:b/>
                <w:i/>
                <w:sz w:val="24"/>
                <w:szCs w:val="24"/>
              </w:rPr>
            </w:pPr>
            <w:r w:rsidRPr="001800D8">
              <w:rPr>
                <w:b/>
                <w:i/>
                <w:sz w:val="24"/>
                <w:szCs w:val="24"/>
              </w:rPr>
              <w:t>Название мероприятия</w:t>
            </w:r>
          </w:p>
        </w:tc>
        <w:tc>
          <w:tcPr>
            <w:tcW w:w="1595" w:type="dxa"/>
          </w:tcPr>
          <w:p w:rsidR="007F712F" w:rsidRPr="001800D8" w:rsidRDefault="007F712F" w:rsidP="00513AAE">
            <w:pPr>
              <w:jc w:val="center"/>
              <w:rPr>
                <w:b/>
                <w:i/>
                <w:sz w:val="24"/>
                <w:szCs w:val="24"/>
              </w:rPr>
            </w:pPr>
            <w:r w:rsidRPr="001800D8">
              <w:rPr>
                <w:b/>
                <w:i/>
                <w:sz w:val="24"/>
                <w:szCs w:val="24"/>
              </w:rPr>
              <w:t>Дата проведения</w:t>
            </w:r>
          </w:p>
        </w:tc>
        <w:tc>
          <w:tcPr>
            <w:tcW w:w="1313" w:type="dxa"/>
          </w:tcPr>
          <w:p w:rsidR="007F712F" w:rsidRPr="001800D8" w:rsidRDefault="007F712F" w:rsidP="00513AAE">
            <w:pPr>
              <w:jc w:val="center"/>
              <w:rPr>
                <w:b/>
                <w:i/>
                <w:sz w:val="24"/>
                <w:szCs w:val="24"/>
              </w:rPr>
            </w:pPr>
            <w:r w:rsidRPr="001800D8">
              <w:rPr>
                <w:b/>
                <w:i/>
                <w:sz w:val="24"/>
                <w:szCs w:val="24"/>
              </w:rPr>
              <w:t>Охват</w:t>
            </w:r>
          </w:p>
        </w:tc>
        <w:tc>
          <w:tcPr>
            <w:tcW w:w="4417" w:type="dxa"/>
          </w:tcPr>
          <w:p w:rsidR="007F712F" w:rsidRPr="001800D8" w:rsidRDefault="007F712F" w:rsidP="00513AAE">
            <w:pPr>
              <w:jc w:val="center"/>
              <w:rPr>
                <w:b/>
                <w:i/>
                <w:sz w:val="24"/>
                <w:szCs w:val="24"/>
              </w:rPr>
            </w:pPr>
            <w:r w:rsidRPr="001800D8">
              <w:rPr>
                <w:b/>
                <w:i/>
                <w:sz w:val="24"/>
                <w:szCs w:val="24"/>
              </w:rPr>
              <w:t>Краткая информация</w:t>
            </w:r>
          </w:p>
        </w:tc>
      </w:tr>
      <w:tr w:rsidR="007F712F" w:rsidRPr="001800D8" w:rsidTr="00513AAE">
        <w:tc>
          <w:tcPr>
            <w:tcW w:w="516" w:type="dxa"/>
          </w:tcPr>
          <w:p w:rsidR="007F712F" w:rsidRPr="001800D8" w:rsidRDefault="007F712F" w:rsidP="00513AAE">
            <w:pPr>
              <w:jc w:val="center"/>
              <w:rPr>
                <w:sz w:val="24"/>
                <w:szCs w:val="24"/>
              </w:rPr>
            </w:pPr>
            <w:r>
              <w:rPr>
                <w:sz w:val="24"/>
                <w:szCs w:val="24"/>
              </w:rPr>
              <w:t>1.</w:t>
            </w:r>
          </w:p>
        </w:tc>
        <w:tc>
          <w:tcPr>
            <w:tcW w:w="2394" w:type="dxa"/>
          </w:tcPr>
          <w:p w:rsidR="007F712F" w:rsidRPr="001800D8" w:rsidRDefault="007F712F" w:rsidP="00513AAE">
            <w:pPr>
              <w:pStyle w:val="a8"/>
              <w:rPr>
                <w:sz w:val="24"/>
                <w:szCs w:val="24"/>
              </w:rPr>
            </w:pPr>
            <w:r w:rsidRPr="001800D8">
              <w:rPr>
                <w:sz w:val="24"/>
                <w:szCs w:val="24"/>
              </w:rPr>
              <w:t xml:space="preserve">Тематический образовательный </w:t>
            </w:r>
            <w:r w:rsidRPr="001800D8">
              <w:rPr>
                <w:color w:val="000000" w:themeColor="text1"/>
                <w:sz w:val="24"/>
                <w:szCs w:val="24"/>
              </w:rPr>
              <w:t xml:space="preserve">модуль </w:t>
            </w:r>
          </w:p>
        </w:tc>
        <w:tc>
          <w:tcPr>
            <w:tcW w:w="1595" w:type="dxa"/>
          </w:tcPr>
          <w:p w:rsidR="007F712F" w:rsidRPr="001800D8" w:rsidRDefault="007F712F" w:rsidP="00513AAE">
            <w:pPr>
              <w:jc w:val="center"/>
              <w:rPr>
                <w:sz w:val="24"/>
                <w:szCs w:val="24"/>
              </w:rPr>
            </w:pPr>
            <w:r w:rsidRPr="001800D8">
              <w:rPr>
                <w:sz w:val="24"/>
                <w:szCs w:val="24"/>
              </w:rPr>
              <w:t>в течение года</w:t>
            </w:r>
          </w:p>
        </w:tc>
        <w:tc>
          <w:tcPr>
            <w:tcW w:w="1313" w:type="dxa"/>
          </w:tcPr>
          <w:p w:rsidR="007F712F" w:rsidRPr="001800D8" w:rsidRDefault="007F712F" w:rsidP="00513AAE">
            <w:pPr>
              <w:jc w:val="center"/>
              <w:rPr>
                <w:sz w:val="24"/>
                <w:szCs w:val="24"/>
              </w:rPr>
            </w:pPr>
            <w:r w:rsidRPr="001800D8">
              <w:rPr>
                <w:sz w:val="24"/>
                <w:szCs w:val="24"/>
              </w:rPr>
              <w:t>477</w:t>
            </w:r>
          </w:p>
        </w:tc>
        <w:tc>
          <w:tcPr>
            <w:tcW w:w="4417" w:type="dxa"/>
          </w:tcPr>
          <w:p w:rsidR="007F712F" w:rsidRPr="001800D8" w:rsidRDefault="007F712F" w:rsidP="00513AAE">
            <w:pPr>
              <w:rPr>
                <w:color w:val="000000"/>
                <w:sz w:val="24"/>
                <w:szCs w:val="24"/>
                <w:shd w:val="clear" w:color="auto" w:fill="FFFFFF"/>
              </w:rPr>
            </w:pPr>
            <w:r w:rsidRPr="001800D8">
              <w:rPr>
                <w:color w:val="000000"/>
                <w:sz w:val="24"/>
                <w:szCs w:val="24"/>
                <w:shd w:val="clear" w:color="auto" w:fill="FFFFFF"/>
              </w:rPr>
              <w:t>ПДО отдела.</w:t>
            </w:r>
          </w:p>
          <w:p w:rsidR="007F712F" w:rsidRPr="001800D8" w:rsidRDefault="007F712F" w:rsidP="00513AAE">
            <w:pPr>
              <w:rPr>
                <w:sz w:val="24"/>
                <w:szCs w:val="24"/>
              </w:rPr>
            </w:pPr>
            <w:r w:rsidRPr="001800D8">
              <w:rPr>
                <w:sz w:val="24"/>
                <w:szCs w:val="24"/>
              </w:rPr>
              <w:t xml:space="preserve"> «Участники дорожного движения». «Велосипед», «Водитель», «Пешеход», «Регулировщик», «Пассажир», «Транспортное средство», «Дорога», «Обочина», «Тротуар», «Полоса движения», «Проезжая часть», «Разделительная полоса», «Перекрёсток», «Пешеходный переход»</w:t>
            </w:r>
          </w:p>
        </w:tc>
      </w:tr>
      <w:tr w:rsidR="007F712F" w:rsidRPr="001800D8" w:rsidTr="00513AAE">
        <w:trPr>
          <w:trHeight w:val="847"/>
        </w:trPr>
        <w:tc>
          <w:tcPr>
            <w:tcW w:w="516" w:type="dxa"/>
          </w:tcPr>
          <w:p w:rsidR="007F712F" w:rsidRPr="001800D8" w:rsidRDefault="007F712F" w:rsidP="00513AAE">
            <w:pPr>
              <w:jc w:val="center"/>
              <w:rPr>
                <w:sz w:val="24"/>
                <w:szCs w:val="24"/>
              </w:rPr>
            </w:pPr>
            <w:r>
              <w:rPr>
                <w:sz w:val="24"/>
                <w:szCs w:val="24"/>
              </w:rPr>
              <w:t>2.</w:t>
            </w:r>
          </w:p>
        </w:tc>
        <w:tc>
          <w:tcPr>
            <w:tcW w:w="2394" w:type="dxa"/>
          </w:tcPr>
          <w:p w:rsidR="007F712F" w:rsidRPr="001800D8" w:rsidRDefault="007F712F" w:rsidP="00513AAE">
            <w:pPr>
              <w:rPr>
                <w:sz w:val="24"/>
                <w:szCs w:val="24"/>
              </w:rPr>
            </w:pPr>
            <w:r w:rsidRPr="001800D8">
              <w:rPr>
                <w:sz w:val="24"/>
                <w:szCs w:val="24"/>
              </w:rPr>
              <w:t xml:space="preserve">Месячник по профилактике правонарушений и </w:t>
            </w:r>
            <w:r w:rsidRPr="001800D8">
              <w:rPr>
                <w:sz w:val="24"/>
                <w:szCs w:val="24"/>
              </w:rPr>
              <w:lastRenderedPageBreak/>
              <w:t>наркомании среди несовершеннолетних</w:t>
            </w:r>
          </w:p>
        </w:tc>
        <w:tc>
          <w:tcPr>
            <w:tcW w:w="1595" w:type="dxa"/>
          </w:tcPr>
          <w:p w:rsidR="007F712F" w:rsidRPr="001800D8" w:rsidRDefault="007F712F" w:rsidP="00513AAE">
            <w:pPr>
              <w:jc w:val="center"/>
              <w:rPr>
                <w:sz w:val="24"/>
                <w:szCs w:val="24"/>
              </w:rPr>
            </w:pPr>
            <w:r w:rsidRPr="001800D8">
              <w:rPr>
                <w:sz w:val="24"/>
                <w:szCs w:val="24"/>
              </w:rPr>
              <w:lastRenderedPageBreak/>
              <w:t xml:space="preserve">декабрь </w:t>
            </w:r>
          </w:p>
          <w:p w:rsidR="007F712F" w:rsidRPr="001800D8" w:rsidRDefault="007F712F" w:rsidP="00513AAE">
            <w:pPr>
              <w:jc w:val="center"/>
              <w:rPr>
                <w:sz w:val="24"/>
                <w:szCs w:val="24"/>
              </w:rPr>
            </w:pPr>
            <w:r w:rsidRPr="001800D8">
              <w:rPr>
                <w:sz w:val="24"/>
                <w:szCs w:val="24"/>
              </w:rPr>
              <w:t>2022 г.</w:t>
            </w:r>
          </w:p>
        </w:tc>
        <w:tc>
          <w:tcPr>
            <w:tcW w:w="1313" w:type="dxa"/>
          </w:tcPr>
          <w:p w:rsidR="007F712F" w:rsidRPr="001800D8" w:rsidRDefault="007F712F" w:rsidP="00513AAE">
            <w:pPr>
              <w:jc w:val="center"/>
              <w:rPr>
                <w:sz w:val="24"/>
                <w:szCs w:val="24"/>
              </w:rPr>
            </w:pPr>
            <w:r w:rsidRPr="001800D8">
              <w:rPr>
                <w:sz w:val="24"/>
                <w:szCs w:val="24"/>
              </w:rPr>
              <w:t>104</w:t>
            </w:r>
          </w:p>
        </w:tc>
        <w:tc>
          <w:tcPr>
            <w:tcW w:w="4417" w:type="dxa"/>
          </w:tcPr>
          <w:p w:rsidR="007F712F" w:rsidRPr="001800D8" w:rsidRDefault="007F712F" w:rsidP="00513AAE">
            <w:pPr>
              <w:rPr>
                <w:color w:val="000000"/>
                <w:sz w:val="24"/>
                <w:szCs w:val="24"/>
              </w:rPr>
            </w:pPr>
            <w:r w:rsidRPr="001800D8">
              <w:rPr>
                <w:color w:val="000000"/>
                <w:sz w:val="24"/>
                <w:szCs w:val="24"/>
              </w:rPr>
              <w:t xml:space="preserve">         1. Беседы в рамках Международного дня борьбы с коррупцией «Что такое хорошо и что </w:t>
            </w:r>
            <w:r w:rsidRPr="001800D8">
              <w:rPr>
                <w:color w:val="000000"/>
                <w:sz w:val="24"/>
                <w:szCs w:val="24"/>
              </w:rPr>
              <w:lastRenderedPageBreak/>
              <w:t>такое плохо?»</w:t>
            </w:r>
          </w:p>
          <w:p w:rsidR="007F712F" w:rsidRPr="001800D8" w:rsidRDefault="007F712F" w:rsidP="00513AAE">
            <w:pPr>
              <w:rPr>
                <w:color w:val="000000"/>
                <w:sz w:val="24"/>
                <w:szCs w:val="24"/>
              </w:rPr>
            </w:pPr>
            <w:r w:rsidRPr="001800D8">
              <w:rPr>
                <w:color w:val="000000"/>
                <w:sz w:val="24"/>
                <w:szCs w:val="24"/>
              </w:rPr>
              <w:t xml:space="preserve">         2.  Беседа о профилактике правонарушений, наркомании.</w:t>
            </w:r>
          </w:p>
          <w:p w:rsidR="007F712F" w:rsidRPr="001800D8" w:rsidRDefault="007F712F" w:rsidP="00513AAE">
            <w:pPr>
              <w:autoSpaceDE w:val="0"/>
              <w:autoSpaceDN w:val="0"/>
              <w:adjustRightInd w:val="0"/>
              <w:rPr>
                <w:sz w:val="24"/>
                <w:szCs w:val="24"/>
              </w:rPr>
            </w:pPr>
            <w:r>
              <w:rPr>
                <w:sz w:val="24"/>
                <w:szCs w:val="24"/>
              </w:rPr>
              <w:t>3.</w:t>
            </w:r>
            <w:r w:rsidRPr="001800D8">
              <w:rPr>
                <w:sz w:val="24"/>
                <w:szCs w:val="24"/>
              </w:rPr>
              <w:t>«</w:t>
            </w:r>
            <w:r w:rsidRPr="001800D8">
              <w:rPr>
                <w:sz w:val="24"/>
                <w:szCs w:val="24"/>
                <w:lang w:val="en-US"/>
              </w:rPr>
              <w:t>Art</w:t>
            </w:r>
            <w:r w:rsidRPr="001800D8">
              <w:rPr>
                <w:sz w:val="24"/>
                <w:szCs w:val="24"/>
              </w:rPr>
              <w:t>-студия» (Низамова Э.В.),  «Орнамент в народном творчестве» (Ситдикова З.А.), «Художники» (Зеленова Г.Р.)</w:t>
            </w:r>
          </w:p>
          <w:p w:rsidR="007F712F" w:rsidRPr="001800D8" w:rsidRDefault="007F712F" w:rsidP="00513AAE">
            <w:pPr>
              <w:rPr>
                <w:color w:val="000000"/>
                <w:sz w:val="24"/>
                <w:szCs w:val="24"/>
              </w:rPr>
            </w:pPr>
            <w:r w:rsidRPr="001800D8">
              <w:rPr>
                <w:color w:val="000000"/>
                <w:sz w:val="24"/>
                <w:szCs w:val="24"/>
              </w:rPr>
              <w:t xml:space="preserve">         3. Выставка рисунков «Мы - против!»</w:t>
            </w:r>
            <w:r w:rsidRPr="001800D8">
              <w:rPr>
                <w:sz w:val="24"/>
                <w:szCs w:val="24"/>
              </w:rPr>
              <w:t xml:space="preserve"> «Орнамент в народном творчестве» (Ситдикова З.А.)</w:t>
            </w:r>
          </w:p>
        </w:tc>
      </w:tr>
      <w:tr w:rsidR="007F712F" w:rsidRPr="001800D8" w:rsidTr="00513AAE">
        <w:trPr>
          <w:trHeight w:val="847"/>
        </w:trPr>
        <w:tc>
          <w:tcPr>
            <w:tcW w:w="516" w:type="dxa"/>
          </w:tcPr>
          <w:p w:rsidR="007F712F" w:rsidRPr="001800D8" w:rsidRDefault="007F712F" w:rsidP="00513AAE">
            <w:pPr>
              <w:jc w:val="center"/>
              <w:rPr>
                <w:sz w:val="24"/>
                <w:szCs w:val="24"/>
              </w:rPr>
            </w:pPr>
            <w:r>
              <w:rPr>
                <w:sz w:val="24"/>
                <w:szCs w:val="24"/>
              </w:rPr>
              <w:t>3.</w:t>
            </w:r>
          </w:p>
        </w:tc>
        <w:tc>
          <w:tcPr>
            <w:tcW w:w="2394" w:type="dxa"/>
          </w:tcPr>
          <w:p w:rsidR="007F712F" w:rsidRPr="001800D8" w:rsidRDefault="007F712F" w:rsidP="00513AAE">
            <w:pPr>
              <w:rPr>
                <w:sz w:val="24"/>
                <w:szCs w:val="24"/>
              </w:rPr>
            </w:pPr>
            <w:r w:rsidRPr="001800D8">
              <w:rPr>
                <w:sz w:val="24"/>
                <w:szCs w:val="24"/>
              </w:rPr>
              <w:t xml:space="preserve">Акция по профилактике экстремизма и терроризма. </w:t>
            </w:r>
          </w:p>
        </w:tc>
        <w:tc>
          <w:tcPr>
            <w:tcW w:w="1595" w:type="dxa"/>
          </w:tcPr>
          <w:p w:rsidR="007F712F" w:rsidRPr="001800D8" w:rsidRDefault="007F712F" w:rsidP="00513AAE">
            <w:pPr>
              <w:jc w:val="center"/>
              <w:rPr>
                <w:sz w:val="24"/>
                <w:szCs w:val="24"/>
              </w:rPr>
            </w:pPr>
            <w:r w:rsidRPr="001800D8">
              <w:rPr>
                <w:sz w:val="24"/>
                <w:szCs w:val="24"/>
              </w:rPr>
              <w:t>14.10.22</w:t>
            </w:r>
          </w:p>
        </w:tc>
        <w:tc>
          <w:tcPr>
            <w:tcW w:w="1313" w:type="dxa"/>
          </w:tcPr>
          <w:p w:rsidR="007F712F" w:rsidRPr="001800D8" w:rsidRDefault="007F712F" w:rsidP="00513AAE">
            <w:pPr>
              <w:jc w:val="center"/>
              <w:rPr>
                <w:sz w:val="24"/>
                <w:szCs w:val="24"/>
              </w:rPr>
            </w:pPr>
            <w:r w:rsidRPr="001800D8">
              <w:rPr>
                <w:sz w:val="24"/>
                <w:szCs w:val="24"/>
              </w:rPr>
              <w:t>24</w:t>
            </w:r>
          </w:p>
        </w:tc>
        <w:tc>
          <w:tcPr>
            <w:tcW w:w="4417" w:type="dxa"/>
          </w:tcPr>
          <w:p w:rsidR="007F712F" w:rsidRPr="001800D8" w:rsidRDefault="007F712F" w:rsidP="00513AAE">
            <w:pPr>
              <w:rPr>
                <w:sz w:val="24"/>
                <w:szCs w:val="24"/>
              </w:rPr>
            </w:pPr>
            <w:r w:rsidRPr="001800D8">
              <w:rPr>
                <w:sz w:val="24"/>
                <w:szCs w:val="24"/>
              </w:rPr>
              <w:t>Ролевая игра «Действия во время нападения террористов».</w:t>
            </w:r>
          </w:p>
          <w:p w:rsidR="007F712F" w:rsidRPr="001800D8" w:rsidRDefault="007F712F" w:rsidP="00513AAE">
            <w:pPr>
              <w:rPr>
                <w:sz w:val="24"/>
                <w:szCs w:val="24"/>
              </w:rPr>
            </w:pPr>
            <w:r w:rsidRPr="001800D8">
              <w:rPr>
                <w:sz w:val="24"/>
                <w:szCs w:val="24"/>
              </w:rPr>
              <w:t>Детское объединение «Мастерская красоты» (Курунова З.В.)</w:t>
            </w:r>
          </w:p>
        </w:tc>
      </w:tr>
      <w:tr w:rsidR="007F712F" w:rsidRPr="001800D8" w:rsidTr="00513AAE">
        <w:trPr>
          <w:trHeight w:val="619"/>
        </w:trPr>
        <w:tc>
          <w:tcPr>
            <w:tcW w:w="516" w:type="dxa"/>
          </w:tcPr>
          <w:p w:rsidR="007F712F" w:rsidRPr="001800D8" w:rsidRDefault="007F712F" w:rsidP="00513AAE">
            <w:pPr>
              <w:jc w:val="center"/>
              <w:rPr>
                <w:sz w:val="24"/>
                <w:szCs w:val="24"/>
              </w:rPr>
            </w:pPr>
            <w:r>
              <w:rPr>
                <w:sz w:val="24"/>
                <w:szCs w:val="24"/>
              </w:rPr>
              <w:t>4.</w:t>
            </w:r>
          </w:p>
        </w:tc>
        <w:tc>
          <w:tcPr>
            <w:tcW w:w="2394" w:type="dxa"/>
          </w:tcPr>
          <w:p w:rsidR="007F712F" w:rsidRPr="001800D8" w:rsidRDefault="007F712F" w:rsidP="00513AAE">
            <w:pPr>
              <w:rPr>
                <w:sz w:val="24"/>
                <w:szCs w:val="24"/>
              </w:rPr>
            </w:pPr>
            <w:r w:rsidRPr="001800D8">
              <w:rPr>
                <w:sz w:val="24"/>
                <w:szCs w:val="24"/>
              </w:rPr>
              <w:t>День толерантности.</w:t>
            </w:r>
          </w:p>
        </w:tc>
        <w:tc>
          <w:tcPr>
            <w:tcW w:w="1595" w:type="dxa"/>
          </w:tcPr>
          <w:p w:rsidR="007F712F" w:rsidRPr="001800D8" w:rsidRDefault="007F712F" w:rsidP="00513AAE">
            <w:pPr>
              <w:jc w:val="center"/>
              <w:rPr>
                <w:sz w:val="24"/>
                <w:szCs w:val="24"/>
              </w:rPr>
            </w:pPr>
            <w:r w:rsidRPr="001800D8">
              <w:rPr>
                <w:sz w:val="24"/>
                <w:szCs w:val="24"/>
              </w:rPr>
              <w:t>11.11.22</w:t>
            </w:r>
          </w:p>
        </w:tc>
        <w:tc>
          <w:tcPr>
            <w:tcW w:w="1313" w:type="dxa"/>
          </w:tcPr>
          <w:p w:rsidR="007F712F" w:rsidRPr="001800D8" w:rsidRDefault="007F712F" w:rsidP="00513AAE">
            <w:pPr>
              <w:jc w:val="center"/>
              <w:rPr>
                <w:sz w:val="24"/>
                <w:szCs w:val="24"/>
              </w:rPr>
            </w:pPr>
            <w:r w:rsidRPr="001800D8">
              <w:rPr>
                <w:sz w:val="24"/>
                <w:szCs w:val="24"/>
              </w:rPr>
              <w:t>24</w:t>
            </w:r>
          </w:p>
        </w:tc>
        <w:tc>
          <w:tcPr>
            <w:tcW w:w="4417" w:type="dxa"/>
          </w:tcPr>
          <w:p w:rsidR="007F712F" w:rsidRPr="001800D8" w:rsidRDefault="007F712F" w:rsidP="00513AAE">
            <w:pPr>
              <w:rPr>
                <w:sz w:val="24"/>
                <w:szCs w:val="24"/>
              </w:rPr>
            </w:pPr>
            <w:r w:rsidRPr="001800D8">
              <w:rPr>
                <w:sz w:val="24"/>
                <w:szCs w:val="24"/>
              </w:rPr>
              <w:t>Беседа  в детском объединении «Мастерская красоты» (Курунова З.В.)</w:t>
            </w:r>
          </w:p>
        </w:tc>
      </w:tr>
      <w:tr w:rsidR="007F712F" w:rsidRPr="001800D8" w:rsidTr="00513AAE">
        <w:tc>
          <w:tcPr>
            <w:tcW w:w="516" w:type="dxa"/>
            <w:shd w:val="clear" w:color="auto" w:fill="auto"/>
          </w:tcPr>
          <w:p w:rsidR="007F712F" w:rsidRPr="002E501D" w:rsidRDefault="007F712F" w:rsidP="00513AAE">
            <w:pPr>
              <w:jc w:val="center"/>
              <w:rPr>
                <w:sz w:val="24"/>
                <w:szCs w:val="24"/>
              </w:rPr>
            </w:pPr>
            <w:r w:rsidRPr="002E501D">
              <w:rPr>
                <w:sz w:val="24"/>
                <w:szCs w:val="24"/>
              </w:rPr>
              <w:t>5.</w:t>
            </w:r>
          </w:p>
        </w:tc>
        <w:tc>
          <w:tcPr>
            <w:tcW w:w="2394" w:type="dxa"/>
            <w:shd w:val="clear" w:color="auto" w:fill="auto"/>
          </w:tcPr>
          <w:p w:rsidR="007F712F" w:rsidRPr="001800D8" w:rsidRDefault="007F712F" w:rsidP="00513AAE">
            <w:pPr>
              <w:rPr>
                <w:color w:val="000000"/>
                <w:sz w:val="24"/>
                <w:szCs w:val="24"/>
                <w:shd w:val="clear" w:color="auto" w:fill="F5F5F5"/>
              </w:rPr>
            </w:pPr>
            <w:r w:rsidRPr="001800D8">
              <w:rPr>
                <w:color w:val="000000"/>
                <w:sz w:val="24"/>
                <w:szCs w:val="24"/>
                <w:shd w:val="clear" w:color="auto" w:fill="F5F5F5"/>
              </w:rPr>
              <w:t>Беседа «Культура поведения в общественных местах»</w:t>
            </w:r>
          </w:p>
        </w:tc>
        <w:tc>
          <w:tcPr>
            <w:tcW w:w="1595" w:type="dxa"/>
            <w:shd w:val="clear" w:color="auto" w:fill="auto"/>
          </w:tcPr>
          <w:p w:rsidR="007F712F" w:rsidRPr="001800D8" w:rsidRDefault="007F712F" w:rsidP="00513AAE">
            <w:pPr>
              <w:jc w:val="center"/>
              <w:rPr>
                <w:sz w:val="24"/>
                <w:szCs w:val="24"/>
              </w:rPr>
            </w:pPr>
            <w:r w:rsidRPr="001800D8">
              <w:rPr>
                <w:sz w:val="24"/>
                <w:szCs w:val="24"/>
              </w:rPr>
              <w:t>сентябрь 2022г.</w:t>
            </w:r>
          </w:p>
        </w:tc>
        <w:tc>
          <w:tcPr>
            <w:tcW w:w="1313" w:type="dxa"/>
            <w:shd w:val="clear" w:color="auto" w:fill="auto"/>
          </w:tcPr>
          <w:p w:rsidR="007F712F" w:rsidRPr="001800D8" w:rsidRDefault="007F712F" w:rsidP="00513AAE">
            <w:pPr>
              <w:jc w:val="center"/>
              <w:rPr>
                <w:sz w:val="24"/>
                <w:szCs w:val="24"/>
              </w:rPr>
            </w:pPr>
            <w:r w:rsidRPr="001800D8">
              <w:rPr>
                <w:sz w:val="24"/>
                <w:szCs w:val="24"/>
              </w:rPr>
              <w:t>477</w:t>
            </w:r>
          </w:p>
        </w:tc>
        <w:tc>
          <w:tcPr>
            <w:tcW w:w="4417" w:type="dxa"/>
            <w:shd w:val="clear" w:color="auto" w:fill="auto"/>
          </w:tcPr>
          <w:p w:rsidR="007F712F" w:rsidRPr="001800D8" w:rsidRDefault="007F712F" w:rsidP="00513AAE">
            <w:pPr>
              <w:rPr>
                <w:color w:val="000000"/>
                <w:sz w:val="24"/>
                <w:szCs w:val="24"/>
                <w:shd w:val="clear" w:color="auto" w:fill="FFFFFF"/>
              </w:rPr>
            </w:pPr>
            <w:r w:rsidRPr="001800D8">
              <w:rPr>
                <w:color w:val="000000"/>
                <w:sz w:val="24"/>
                <w:szCs w:val="24"/>
                <w:shd w:val="clear" w:color="auto" w:fill="FFFFFF"/>
              </w:rPr>
              <w:t>ПДО отдела.</w:t>
            </w:r>
          </w:p>
          <w:p w:rsidR="007F712F" w:rsidRPr="001800D8" w:rsidRDefault="007F712F" w:rsidP="00513AAE">
            <w:pPr>
              <w:rPr>
                <w:sz w:val="24"/>
                <w:szCs w:val="24"/>
              </w:rPr>
            </w:pPr>
            <w:r w:rsidRPr="001800D8">
              <w:rPr>
                <w:color w:val="000000"/>
                <w:sz w:val="24"/>
                <w:szCs w:val="24"/>
                <w:shd w:val="clear" w:color="auto" w:fill="FFFFFF"/>
              </w:rPr>
              <w:t>Развитие умений обучающихся вести себя в соответствии с нравственными нормами, правилами поведения, правилами этикета.</w:t>
            </w:r>
          </w:p>
        </w:tc>
      </w:tr>
      <w:tr w:rsidR="007F712F" w:rsidRPr="001800D8" w:rsidTr="00513AAE">
        <w:tc>
          <w:tcPr>
            <w:tcW w:w="516" w:type="dxa"/>
            <w:shd w:val="clear" w:color="auto" w:fill="auto"/>
          </w:tcPr>
          <w:p w:rsidR="007F712F" w:rsidRPr="002E501D" w:rsidRDefault="007F712F" w:rsidP="00513AAE">
            <w:pPr>
              <w:jc w:val="center"/>
              <w:rPr>
                <w:sz w:val="24"/>
                <w:szCs w:val="24"/>
              </w:rPr>
            </w:pPr>
            <w:r w:rsidRPr="002E501D">
              <w:rPr>
                <w:sz w:val="24"/>
                <w:szCs w:val="24"/>
              </w:rPr>
              <w:t>6.</w:t>
            </w:r>
          </w:p>
        </w:tc>
        <w:tc>
          <w:tcPr>
            <w:tcW w:w="2394" w:type="dxa"/>
            <w:shd w:val="clear" w:color="auto" w:fill="auto"/>
          </w:tcPr>
          <w:p w:rsidR="007F712F" w:rsidRPr="001800D8" w:rsidRDefault="007F712F" w:rsidP="00513AAE">
            <w:pPr>
              <w:rPr>
                <w:color w:val="000000"/>
                <w:sz w:val="24"/>
                <w:szCs w:val="24"/>
                <w:shd w:val="clear" w:color="auto" w:fill="F5F5F5"/>
              </w:rPr>
            </w:pPr>
            <w:r w:rsidRPr="001800D8">
              <w:rPr>
                <w:color w:val="000000"/>
                <w:sz w:val="24"/>
                <w:szCs w:val="24"/>
                <w:shd w:val="clear" w:color="auto" w:fill="F5F5F5"/>
              </w:rPr>
              <w:t>Беседа «Культура общения»</w:t>
            </w:r>
          </w:p>
        </w:tc>
        <w:tc>
          <w:tcPr>
            <w:tcW w:w="1595" w:type="dxa"/>
            <w:shd w:val="clear" w:color="auto" w:fill="auto"/>
          </w:tcPr>
          <w:p w:rsidR="007F712F" w:rsidRPr="001800D8" w:rsidRDefault="007F712F" w:rsidP="00513AAE">
            <w:pPr>
              <w:jc w:val="center"/>
              <w:rPr>
                <w:sz w:val="24"/>
                <w:szCs w:val="24"/>
              </w:rPr>
            </w:pPr>
            <w:r w:rsidRPr="001800D8">
              <w:rPr>
                <w:sz w:val="24"/>
                <w:szCs w:val="24"/>
              </w:rPr>
              <w:t>октябрь</w:t>
            </w:r>
          </w:p>
          <w:p w:rsidR="007F712F" w:rsidRPr="001800D8" w:rsidRDefault="007F712F" w:rsidP="00513AAE">
            <w:pPr>
              <w:jc w:val="center"/>
              <w:rPr>
                <w:sz w:val="24"/>
                <w:szCs w:val="24"/>
              </w:rPr>
            </w:pPr>
            <w:r w:rsidRPr="001800D8">
              <w:rPr>
                <w:sz w:val="24"/>
                <w:szCs w:val="24"/>
              </w:rPr>
              <w:t>2022г.</w:t>
            </w:r>
          </w:p>
        </w:tc>
        <w:tc>
          <w:tcPr>
            <w:tcW w:w="1313" w:type="dxa"/>
            <w:shd w:val="clear" w:color="auto" w:fill="auto"/>
          </w:tcPr>
          <w:p w:rsidR="007F712F" w:rsidRPr="001800D8" w:rsidRDefault="007F712F" w:rsidP="00513AAE">
            <w:pPr>
              <w:jc w:val="center"/>
              <w:rPr>
                <w:sz w:val="24"/>
                <w:szCs w:val="24"/>
              </w:rPr>
            </w:pPr>
            <w:r w:rsidRPr="001800D8">
              <w:rPr>
                <w:sz w:val="24"/>
                <w:szCs w:val="24"/>
              </w:rPr>
              <w:t>477</w:t>
            </w:r>
          </w:p>
        </w:tc>
        <w:tc>
          <w:tcPr>
            <w:tcW w:w="4417" w:type="dxa"/>
            <w:shd w:val="clear" w:color="auto" w:fill="auto"/>
          </w:tcPr>
          <w:p w:rsidR="007F712F" w:rsidRPr="001800D8" w:rsidRDefault="007F712F" w:rsidP="00513AAE">
            <w:pPr>
              <w:rPr>
                <w:color w:val="000000"/>
                <w:sz w:val="24"/>
                <w:szCs w:val="24"/>
                <w:shd w:val="clear" w:color="auto" w:fill="FFFFFF"/>
              </w:rPr>
            </w:pPr>
            <w:r w:rsidRPr="001800D8">
              <w:rPr>
                <w:color w:val="000000"/>
                <w:sz w:val="24"/>
                <w:szCs w:val="24"/>
                <w:shd w:val="clear" w:color="auto" w:fill="FFFFFF"/>
              </w:rPr>
              <w:t>ПДО отдела.</w:t>
            </w:r>
          </w:p>
          <w:p w:rsidR="007F712F" w:rsidRPr="001800D8" w:rsidRDefault="007F712F" w:rsidP="00513AAE">
            <w:pPr>
              <w:rPr>
                <w:sz w:val="24"/>
                <w:szCs w:val="24"/>
              </w:rPr>
            </w:pPr>
            <w:r w:rsidRPr="001800D8">
              <w:rPr>
                <w:sz w:val="24"/>
                <w:szCs w:val="24"/>
                <w:shd w:val="clear" w:color="auto" w:fill="FFFFFF"/>
              </w:rPr>
              <w:t>Формирование представления о социально одобряемом поведении. Развитие познавательного интереса, мышления, разговорной речи, обогащение словарного запаса. Воспитание негативного отношения к порокам человечества, доброжелательных отношений к окружающим.</w:t>
            </w:r>
          </w:p>
        </w:tc>
      </w:tr>
      <w:tr w:rsidR="007F712F" w:rsidRPr="001800D8" w:rsidTr="00513AAE">
        <w:tc>
          <w:tcPr>
            <w:tcW w:w="516" w:type="dxa"/>
            <w:shd w:val="clear" w:color="auto" w:fill="auto"/>
          </w:tcPr>
          <w:p w:rsidR="007F712F" w:rsidRPr="002E501D" w:rsidRDefault="007F712F" w:rsidP="00513AAE">
            <w:pPr>
              <w:jc w:val="center"/>
              <w:rPr>
                <w:sz w:val="24"/>
                <w:szCs w:val="24"/>
              </w:rPr>
            </w:pPr>
            <w:r w:rsidRPr="002E501D">
              <w:rPr>
                <w:sz w:val="24"/>
                <w:szCs w:val="24"/>
              </w:rPr>
              <w:t>7.</w:t>
            </w:r>
          </w:p>
        </w:tc>
        <w:tc>
          <w:tcPr>
            <w:tcW w:w="2394" w:type="dxa"/>
            <w:shd w:val="clear" w:color="auto" w:fill="auto"/>
          </w:tcPr>
          <w:p w:rsidR="007F712F" w:rsidRPr="001800D8" w:rsidRDefault="007F712F" w:rsidP="00513AAE">
            <w:pPr>
              <w:rPr>
                <w:color w:val="000000"/>
                <w:sz w:val="24"/>
                <w:szCs w:val="24"/>
                <w:shd w:val="clear" w:color="auto" w:fill="F5F5F5"/>
              </w:rPr>
            </w:pPr>
            <w:r w:rsidRPr="001800D8">
              <w:rPr>
                <w:color w:val="000000"/>
                <w:sz w:val="24"/>
                <w:szCs w:val="24"/>
                <w:shd w:val="clear" w:color="auto" w:fill="F5F5F5"/>
              </w:rPr>
              <w:t>Беседа «Ответственность за поступки»</w:t>
            </w:r>
          </w:p>
        </w:tc>
        <w:tc>
          <w:tcPr>
            <w:tcW w:w="1595" w:type="dxa"/>
            <w:shd w:val="clear" w:color="auto" w:fill="auto"/>
          </w:tcPr>
          <w:p w:rsidR="007F712F" w:rsidRPr="001800D8" w:rsidRDefault="007F712F" w:rsidP="00513AAE">
            <w:pPr>
              <w:jc w:val="center"/>
              <w:rPr>
                <w:sz w:val="24"/>
                <w:szCs w:val="24"/>
              </w:rPr>
            </w:pPr>
            <w:r w:rsidRPr="001800D8">
              <w:rPr>
                <w:sz w:val="24"/>
                <w:szCs w:val="24"/>
              </w:rPr>
              <w:t>ноябрь 2022г.</w:t>
            </w:r>
          </w:p>
        </w:tc>
        <w:tc>
          <w:tcPr>
            <w:tcW w:w="1313" w:type="dxa"/>
            <w:shd w:val="clear" w:color="auto" w:fill="auto"/>
          </w:tcPr>
          <w:p w:rsidR="007F712F" w:rsidRPr="001800D8" w:rsidRDefault="007F712F" w:rsidP="00513AAE">
            <w:pPr>
              <w:jc w:val="center"/>
              <w:rPr>
                <w:sz w:val="24"/>
                <w:szCs w:val="24"/>
              </w:rPr>
            </w:pPr>
            <w:r w:rsidRPr="001800D8">
              <w:rPr>
                <w:sz w:val="24"/>
                <w:szCs w:val="24"/>
              </w:rPr>
              <w:t>477</w:t>
            </w:r>
          </w:p>
        </w:tc>
        <w:tc>
          <w:tcPr>
            <w:tcW w:w="4417" w:type="dxa"/>
            <w:shd w:val="clear" w:color="auto" w:fill="auto"/>
          </w:tcPr>
          <w:p w:rsidR="007F712F" w:rsidRPr="001800D8" w:rsidRDefault="007F712F" w:rsidP="00513AAE">
            <w:pPr>
              <w:rPr>
                <w:color w:val="000000"/>
                <w:sz w:val="24"/>
                <w:szCs w:val="24"/>
                <w:shd w:val="clear" w:color="auto" w:fill="FFFFFF"/>
              </w:rPr>
            </w:pPr>
            <w:r w:rsidRPr="001800D8">
              <w:rPr>
                <w:color w:val="000000"/>
                <w:sz w:val="24"/>
                <w:szCs w:val="24"/>
                <w:shd w:val="clear" w:color="auto" w:fill="FFFFFF"/>
              </w:rPr>
              <w:t>ПДО отдела.</w:t>
            </w:r>
          </w:p>
          <w:p w:rsidR="007F712F" w:rsidRPr="001800D8" w:rsidRDefault="007F712F" w:rsidP="00513AAE">
            <w:pPr>
              <w:rPr>
                <w:sz w:val="24"/>
                <w:szCs w:val="24"/>
              </w:rPr>
            </w:pPr>
            <w:r w:rsidRPr="001800D8">
              <w:rPr>
                <w:color w:val="000000"/>
                <w:sz w:val="24"/>
                <w:szCs w:val="24"/>
                <w:shd w:val="clear" w:color="auto" w:fill="F5F5F5"/>
              </w:rPr>
              <w:t>Через знакомство с правами и обязанностями ребенка воспитывать правовую культуру учащихся. Дать объяснение об ответственности за проступки.</w:t>
            </w:r>
            <w:r w:rsidRPr="001800D8">
              <w:rPr>
                <w:color w:val="000000"/>
                <w:sz w:val="24"/>
                <w:szCs w:val="24"/>
                <w:shd w:val="clear" w:color="auto" w:fill="FFFFFF"/>
              </w:rPr>
              <w:t xml:space="preserve"> </w:t>
            </w:r>
          </w:p>
        </w:tc>
      </w:tr>
      <w:tr w:rsidR="007F712F" w:rsidRPr="001800D8" w:rsidTr="00513AAE">
        <w:trPr>
          <w:trHeight w:val="847"/>
        </w:trPr>
        <w:tc>
          <w:tcPr>
            <w:tcW w:w="516" w:type="dxa"/>
          </w:tcPr>
          <w:p w:rsidR="007F712F" w:rsidRPr="001800D8" w:rsidRDefault="007F712F" w:rsidP="00513AAE">
            <w:pPr>
              <w:jc w:val="center"/>
              <w:rPr>
                <w:sz w:val="24"/>
                <w:szCs w:val="24"/>
              </w:rPr>
            </w:pPr>
            <w:r>
              <w:rPr>
                <w:sz w:val="24"/>
                <w:szCs w:val="24"/>
              </w:rPr>
              <w:t>8.</w:t>
            </w:r>
          </w:p>
        </w:tc>
        <w:tc>
          <w:tcPr>
            <w:tcW w:w="2394" w:type="dxa"/>
          </w:tcPr>
          <w:p w:rsidR="007F712F" w:rsidRPr="001800D8" w:rsidRDefault="007F712F" w:rsidP="00513AAE">
            <w:pPr>
              <w:rPr>
                <w:sz w:val="24"/>
                <w:szCs w:val="24"/>
              </w:rPr>
            </w:pPr>
            <w:r w:rsidRPr="001800D8">
              <w:rPr>
                <w:sz w:val="24"/>
                <w:szCs w:val="24"/>
              </w:rPr>
              <w:t>Всероссийский детский творческий конкурс «Не играй с огнем»</w:t>
            </w:r>
          </w:p>
        </w:tc>
        <w:tc>
          <w:tcPr>
            <w:tcW w:w="1595" w:type="dxa"/>
          </w:tcPr>
          <w:p w:rsidR="007F712F" w:rsidRPr="001800D8" w:rsidRDefault="007F712F" w:rsidP="00513AAE">
            <w:pPr>
              <w:jc w:val="center"/>
              <w:rPr>
                <w:sz w:val="24"/>
                <w:szCs w:val="24"/>
              </w:rPr>
            </w:pPr>
            <w:r w:rsidRPr="001800D8">
              <w:rPr>
                <w:sz w:val="24"/>
                <w:szCs w:val="24"/>
              </w:rPr>
              <w:t>04.05.23 г.</w:t>
            </w:r>
          </w:p>
        </w:tc>
        <w:tc>
          <w:tcPr>
            <w:tcW w:w="1313" w:type="dxa"/>
          </w:tcPr>
          <w:p w:rsidR="007F712F" w:rsidRPr="001800D8" w:rsidRDefault="007F712F" w:rsidP="00513AAE">
            <w:pPr>
              <w:jc w:val="center"/>
              <w:rPr>
                <w:sz w:val="24"/>
                <w:szCs w:val="24"/>
              </w:rPr>
            </w:pPr>
            <w:r w:rsidRPr="001800D8">
              <w:rPr>
                <w:sz w:val="24"/>
                <w:szCs w:val="24"/>
              </w:rPr>
              <w:t>1</w:t>
            </w:r>
          </w:p>
        </w:tc>
        <w:tc>
          <w:tcPr>
            <w:tcW w:w="4417" w:type="dxa"/>
          </w:tcPr>
          <w:p w:rsidR="007F712F" w:rsidRPr="001800D8" w:rsidRDefault="007F712F" w:rsidP="00513AAE">
            <w:pPr>
              <w:rPr>
                <w:sz w:val="24"/>
                <w:szCs w:val="24"/>
              </w:rPr>
            </w:pPr>
            <w:r w:rsidRPr="001800D8">
              <w:rPr>
                <w:sz w:val="24"/>
                <w:szCs w:val="24"/>
              </w:rPr>
              <w:t>«Цветоделие» (Хуснуллина Л.Л.)</w:t>
            </w:r>
          </w:p>
        </w:tc>
      </w:tr>
      <w:tr w:rsidR="007F712F" w:rsidRPr="001800D8" w:rsidTr="00513AAE">
        <w:trPr>
          <w:trHeight w:val="847"/>
        </w:trPr>
        <w:tc>
          <w:tcPr>
            <w:tcW w:w="516" w:type="dxa"/>
          </w:tcPr>
          <w:p w:rsidR="007F712F" w:rsidRPr="001800D8" w:rsidRDefault="007F712F" w:rsidP="00513AAE">
            <w:pPr>
              <w:jc w:val="center"/>
              <w:rPr>
                <w:sz w:val="24"/>
                <w:szCs w:val="24"/>
              </w:rPr>
            </w:pPr>
            <w:r>
              <w:rPr>
                <w:sz w:val="24"/>
                <w:szCs w:val="24"/>
              </w:rPr>
              <w:t>9.</w:t>
            </w:r>
          </w:p>
        </w:tc>
        <w:tc>
          <w:tcPr>
            <w:tcW w:w="2394" w:type="dxa"/>
          </w:tcPr>
          <w:p w:rsidR="007F712F" w:rsidRPr="001800D8" w:rsidRDefault="007F712F" w:rsidP="00513AAE">
            <w:pPr>
              <w:rPr>
                <w:sz w:val="24"/>
                <w:szCs w:val="24"/>
              </w:rPr>
            </w:pPr>
            <w:r w:rsidRPr="001800D8">
              <w:rPr>
                <w:sz w:val="24"/>
                <w:szCs w:val="24"/>
                <w:lang w:val="tt-RU"/>
              </w:rPr>
              <w:t>Муниципальный этап V</w:t>
            </w:r>
            <w:r w:rsidRPr="001800D8">
              <w:rPr>
                <w:sz w:val="24"/>
                <w:szCs w:val="24"/>
                <w:lang w:val="en-US"/>
              </w:rPr>
              <w:t>I</w:t>
            </w:r>
            <w:r w:rsidRPr="001800D8">
              <w:rPr>
                <w:sz w:val="24"/>
                <w:szCs w:val="24"/>
              </w:rPr>
              <w:t xml:space="preserve"> республиканского конкурса творческих работ «Дорога Без опасности»</w:t>
            </w:r>
          </w:p>
        </w:tc>
        <w:tc>
          <w:tcPr>
            <w:tcW w:w="1595" w:type="dxa"/>
          </w:tcPr>
          <w:p w:rsidR="007F712F" w:rsidRPr="001800D8" w:rsidRDefault="007F712F" w:rsidP="00513AAE">
            <w:pPr>
              <w:jc w:val="center"/>
              <w:rPr>
                <w:sz w:val="24"/>
                <w:szCs w:val="24"/>
              </w:rPr>
            </w:pPr>
            <w:r w:rsidRPr="001800D8">
              <w:rPr>
                <w:sz w:val="24"/>
                <w:szCs w:val="24"/>
              </w:rPr>
              <w:t>2023г.</w:t>
            </w:r>
          </w:p>
        </w:tc>
        <w:tc>
          <w:tcPr>
            <w:tcW w:w="1313" w:type="dxa"/>
          </w:tcPr>
          <w:p w:rsidR="007F712F" w:rsidRPr="001800D8" w:rsidRDefault="007F712F" w:rsidP="00513AAE">
            <w:pPr>
              <w:jc w:val="center"/>
              <w:rPr>
                <w:sz w:val="24"/>
                <w:szCs w:val="24"/>
              </w:rPr>
            </w:pPr>
            <w:r w:rsidRPr="001800D8">
              <w:rPr>
                <w:sz w:val="24"/>
                <w:szCs w:val="24"/>
              </w:rPr>
              <w:t>1</w:t>
            </w:r>
          </w:p>
        </w:tc>
        <w:tc>
          <w:tcPr>
            <w:tcW w:w="4417" w:type="dxa"/>
          </w:tcPr>
          <w:p w:rsidR="007F712F" w:rsidRPr="001800D8" w:rsidRDefault="007F712F" w:rsidP="00513AAE">
            <w:pPr>
              <w:rPr>
                <w:sz w:val="24"/>
                <w:szCs w:val="24"/>
              </w:rPr>
            </w:pPr>
            <w:r w:rsidRPr="001800D8">
              <w:rPr>
                <w:sz w:val="24"/>
                <w:szCs w:val="24"/>
              </w:rPr>
              <w:t>«Мастерская красоты» (Курунова З.В.)</w:t>
            </w:r>
          </w:p>
        </w:tc>
      </w:tr>
      <w:tr w:rsidR="007F712F" w:rsidRPr="001800D8" w:rsidTr="00513AAE">
        <w:trPr>
          <w:trHeight w:val="847"/>
        </w:trPr>
        <w:tc>
          <w:tcPr>
            <w:tcW w:w="516" w:type="dxa"/>
          </w:tcPr>
          <w:p w:rsidR="007F712F" w:rsidRPr="001800D8" w:rsidRDefault="007F712F" w:rsidP="00513AAE">
            <w:pPr>
              <w:jc w:val="center"/>
              <w:rPr>
                <w:sz w:val="24"/>
                <w:szCs w:val="24"/>
              </w:rPr>
            </w:pPr>
            <w:r>
              <w:rPr>
                <w:sz w:val="24"/>
                <w:szCs w:val="24"/>
              </w:rPr>
              <w:t>10.</w:t>
            </w:r>
          </w:p>
        </w:tc>
        <w:tc>
          <w:tcPr>
            <w:tcW w:w="2394" w:type="dxa"/>
          </w:tcPr>
          <w:p w:rsidR="007F712F" w:rsidRPr="001800D8" w:rsidRDefault="007F712F" w:rsidP="00513AAE">
            <w:pPr>
              <w:rPr>
                <w:sz w:val="24"/>
                <w:szCs w:val="24"/>
              </w:rPr>
            </w:pPr>
            <w:r w:rsidRPr="001800D8">
              <w:rPr>
                <w:sz w:val="24"/>
                <w:szCs w:val="24"/>
              </w:rPr>
              <w:t xml:space="preserve">Муниципальный этап Всероссийского конкурса детско-юношеского творчества по пожарной </w:t>
            </w:r>
            <w:r w:rsidRPr="001800D8">
              <w:rPr>
                <w:sz w:val="24"/>
                <w:szCs w:val="24"/>
              </w:rPr>
              <w:lastRenderedPageBreak/>
              <w:t>безопасности «Неопалимая Купина»</w:t>
            </w:r>
          </w:p>
        </w:tc>
        <w:tc>
          <w:tcPr>
            <w:tcW w:w="1595" w:type="dxa"/>
          </w:tcPr>
          <w:p w:rsidR="007F712F" w:rsidRPr="001800D8" w:rsidRDefault="007F712F" w:rsidP="00513AAE">
            <w:pPr>
              <w:jc w:val="center"/>
              <w:rPr>
                <w:sz w:val="24"/>
                <w:szCs w:val="24"/>
              </w:rPr>
            </w:pPr>
            <w:r w:rsidRPr="001800D8">
              <w:rPr>
                <w:sz w:val="24"/>
                <w:szCs w:val="24"/>
              </w:rPr>
              <w:lastRenderedPageBreak/>
              <w:t>2023 г.</w:t>
            </w:r>
          </w:p>
          <w:p w:rsidR="007F712F" w:rsidRPr="001800D8" w:rsidRDefault="007F712F" w:rsidP="00513AAE">
            <w:pPr>
              <w:jc w:val="center"/>
              <w:rPr>
                <w:sz w:val="24"/>
                <w:szCs w:val="24"/>
              </w:rPr>
            </w:pPr>
          </w:p>
        </w:tc>
        <w:tc>
          <w:tcPr>
            <w:tcW w:w="1313" w:type="dxa"/>
          </w:tcPr>
          <w:p w:rsidR="007F712F" w:rsidRPr="001800D8" w:rsidRDefault="007F712F" w:rsidP="00513AAE">
            <w:pPr>
              <w:jc w:val="center"/>
              <w:rPr>
                <w:sz w:val="24"/>
                <w:szCs w:val="24"/>
              </w:rPr>
            </w:pPr>
            <w:r w:rsidRPr="001800D8">
              <w:rPr>
                <w:sz w:val="24"/>
                <w:szCs w:val="24"/>
              </w:rPr>
              <w:t>10</w:t>
            </w:r>
          </w:p>
        </w:tc>
        <w:tc>
          <w:tcPr>
            <w:tcW w:w="4417" w:type="dxa"/>
          </w:tcPr>
          <w:p w:rsidR="007F712F" w:rsidRPr="001800D8" w:rsidRDefault="007F712F" w:rsidP="00513AAE">
            <w:pPr>
              <w:rPr>
                <w:sz w:val="24"/>
                <w:szCs w:val="24"/>
              </w:rPr>
            </w:pPr>
            <w:r w:rsidRPr="001800D8">
              <w:rPr>
                <w:sz w:val="24"/>
                <w:szCs w:val="24"/>
              </w:rPr>
              <w:t>«Цветоделие» (Хуснуллина Л.Л.), «Орнамент в народном творчестве» (Ситдикова З.А.), «Кудесники» (Чугайнова М.В.), «Лепка»,  (Борисова Э.Ф)</w:t>
            </w:r>
          </w:p>
        </w:tc>
      </w:tr>
      <w:tr w:rsidR="007F712F" w:rsidRPr="001800D8" w:rsidTr="00513AAE">
        <w:trPr>
          <w:trHeight w:val="847"/>
        </w:trPr>
        <w:tc>
          <w:tcPr>
            <w:tcW w:w="516" w:type="dxa"/>
          </w:tcPr>
          <w:p w:rsidR="007F712F" w:rsidRPr="001800D8" w:rsidRDefault="007F712F" w:rsidP="00513AAE">
            <w:pPr>
              <w:jc w:val="center"/>
              <w:rPr>
                <w:sz w:val="24"/>
                <w:szCs w:val="24"/>
              </w:rPr>
            </w:pPr>
            <w:r>
              <w:rPr>
                <w:sz w:val="24"/>
                <w:szCs w:val="24"/>
              </w:rPr>
              <w:t>11.</w:t>
            </w:r>
          </w:p>
        </w:tc>
        <w:tc>
          <w:tcPr>
            <w:tcW w:w="2394" w:type="dxa"/>
          </w:tcPr>
          <w:p w:rsidR="007F712F" w:rsidRPr="001800D8" w:rsidRDefault="007F712F" w:rsidP="00513AAE">
            <w:pPr>
              <w:rPr>
                <w:sz w:val="24"/>
                <w:szCs w:val="24"/>
              </w:rPr>
            </w:pPr>
            <w:r w:rsidRPr="001800D8">
              <w:rPr>
                <w:sz w:val="24"/>
                <w:szCs w:val="24"/>
              </w:rPr>
              <w:t>Антинаркотический фестиваль «Будь здоровым! Танцуй!»</w:t>
            </w:r>
          </w:p>
        </w:tc>
        <w:tc>
          <w:tcPr>
            <w:tcW w:w="1595" w:type="dxa"/>
          </w:tcPr>
          <w:p w:rsidR="007F712F" w:rsidRPr="001800D8" w:rsidRDefault="007F712F" w:rsidP="00513AAE">
            <w:pPr>
              <w:jc w:val="center"/>
              <w:rPr>
                <w:sz w:val="24"/>
                <w:szCs w:val="24"/>
              </w:rPr>
            </w:pPr>
            <w:r w:rsidRPr="001800D8">
              <w:rPr>
                <w:sz w:val="24"/>
                <w:szCs w:val="24"/>
              </w:rPr>
              <w:t>2022г.</w:t>
            </w:r>
          </w:p>
        </w:tc>
        <w:tc>
          <w:tcPr>
            <w:tcW w:w="1313" w:type="dxa"/>
          </w:tcPr>
          <w:p w:rsidR="007F712F" w:rsidRPr="001800D8" w:rsidRDefault="007F712F" w:rsidP="00513AAE">
            <w:pPr>
              <w:jc w:val="center"/>
              <w:rPr>
                <w:sz w:val="24"/>
                <w:szCs w:val="24"/>
              </w:rPr>
            </w:pPr>
            <w:r w:rsidRPr="001800D8">
              <w:rPr>
                <w:sz w:val="24"/>
                <w:szCs w:val="24"/>
              </w:rPr>
              <w:t>1</w:t>
            </w:r>
          </w:p>
        </w:tc>
        <w:tc>
          <w:tcPr>
            <w:tcW w:w="4417" w:type="dxa"/>
          </w:tcPr>
          <w:p w:rsidR="007F712F" w:rsidRPr="001800D8" w:rsidRDefault="007F712F" w:rsidP="00513AAE">
            <w:pPr>
              <w:rPr>
                <w:sz w:val="24"/>
                <w:szCs w:val="24"/>
              </w:rPr>
            </w:pPr>
            <w:r w:rsidRPr="001800D8">
              <w:rPr>
                <w:sz w:val="24"/>
                <w:szCs w:val="24"/>
              </w:rPr>
              <w:t>«Веселая кисточка» (Галлямова Г.Я.)</w:t>
            </w:r>
          </w:p>
        </w:tc>
      </w:tr>
    </w:tbl>
    <w:p w:rsidR="007F712F" w:rsidRPr="001800D8" w:rsidRDefault="007F712F" w:rsidP="007F712F">
      <w:pPr>
        <w:ind w:firstLine="708"/>
        <w:jc w:val="both"/>
        <w:rPr>
          <w:sz w:val="24"/>
          <w:szCs w:val="24"/>
        </w:rPr>
      </w:pPr>
    </w:p>
    <w:p w:rsidR="007F712F" w:rsidRPr="001800D8" w:rsidRDefault="007F712F" w:rsidP="007F712F">
      <w:pPr>
        <w:ind w:firstLine="708"/>
        <w:jc w:val="both"/>
        <w:rPr>
          <w:sz w:val="24"/>
          <w:szCs w:val="24"/>
        </w:rPr>
      </w:pPr>
      <w:r w:rsidRPr="001800D8">
        <w:rPr>
          <w:sz w:val="24"/>
          <w:szCs w:val="24"/>
        </w:rPr>
        <w:t>В рамках программы по профилактике правонарушений была проделана следующая работа:</w:t>
      </w:r>
    </w:p>
    <w:p w:rsidR="007F712F" w:rsidRPr="001800D8" w:rsidRDefault="007F712F" w:rsidP="007F712F">
      <w:pPr>
        <w:ind w:hanging="284"/>
        <w:jc w:val="both"/>
        <w:rPr>
          <w:sz w:val="24"/>
          <w:szCs w:val="24"/>
        </w:rPr>
      </w:pPr>
      <w:r w:rsidRPr="001800D8">
        <w:rPr>
          <w:sz w:val="24"/>
          <w:szCs w:val="24"/>
        </w:rPr>
        <w:t>-  в детских объединениях проведены беседы;</w:t>
      </w:r>
    </w:p>
    <w:p w:rsidR="007F712F" w:rsidRPr="001800D8" w:rsidRDefault="007F712F" w:rsidP="007F712F">
      <w:pPr>
        <w:ind w:hanging="284"/>
        <w:jc w:val="both"/>
        <w:rPr>
          <w:sz w:val="24"/>
          <w:szCs w:val="24"/>
        </w:rPr>
      </w:pPr>
      <w:r w:rsidRPr="001800D8">
        <w:rPr>
          <w:sz w:val="24"/>
          <w:szCs w:val="24"/>
        </w:rPr>
        <w:t>- участие обучающихся в творческих конкурсах;</w:t>
      </w:r>
    </w:p>
    <w:p w:rsidR="007F712F" w:rsidRPr="001800D8" w:rsidRDefault="007F712F" w:rsidP="007F712F">
      <w:pPr>
        <w:ind w:hanging="284"/>
        <w:jc w:val="both"/>
        <w:rPr>
          <w:sz w:val="24"/>
          <w:szCs w:val="24"/>
        </w:rPr>
      </w:pPr>
      <w:r w:rsidRPr="001800D8">
        <w:rPr>
          <w:sz w:val="24"/>
          <w:szCs w:val="24"/>
        </w:rPr>
        <w:t>- проведены родительские собрания, в которых озвучены: Законы РТ и РФ «О мерах по предупреждению вреда здоровью детей, их физическому, интеллектуальному, психическому, духовному и нравственному развитию», «О правах ребенка»;</w:t>
      </w:r>
    </w:p>
    <w:p w:rsidR="007F712F" w:rsidRPr="001800D8" w:rsidRDefault="007F712F" w:rsidP="007F712F">
      <w:pPr>
        <w:ind w:hanging="284"/>
        <w:jc w:val="both"/>
        <w:rPr>
          <w:sz w:val="24"/>
          <w:szCs w:val="24"/>
        </w:rPr>
      </w:pPr>
      <w:r w:rsidRPr="001800D8">
        <w:rPr>
          <w:sz w:val="24"/>
          <w:szCs w:val="24"/>
        </w:rPr>
        <w:t>-  в каникулы организованы прогулки в парки, экскурсии в музей, кинотеатр.</w:t>
      </w:r>
    </w:p>
    <w:p w:rsidR="007F712F" w:rsidRPr="001800D8" w:rsidRDefault="007F712F" w:rsidP="007F712F">
      <w:pPr>
        <w:rPr>
          <w:b/>
          <w:i/>
          <w:sz w:val="24"/>
          <w:szCs w:val="24"/>
        </w:rPr>
      </w:pPr>
    </w:p>
    <w:p w:rsidR="007F712F" w:rsidRPr="00306F44" w:rsidRDefault="007F712F" w:rsidP="00296192">
      <w:pPr>
        <w:pStyle w:val="af5"/>
        <w:numPr>
          <w:ilvl w:val="1"/>
          <w:numId w:val="26"/>
        </w:numPr>
        <w:shd w:val="clear" w:color="auto" w:fill="FFFFFF"/>
        <w:jc w:val="center"/>
        <w:textAlignment w:val="baseline"/>
        <w:rPr>
          <w:rFonts w:ascii="Times New Roman" w:hAnsi="Times New Roman"/>
          <w:b/>
          <w:sz w:val="24"/>
          <w:szCs w:val="24"/>
        </w:rPr>
      </w:pPr>
      <w:r>
        <w:rPr>
          <w:rFonts w:ascii="Times New Roman" w:hAnsi="Times New Roman"/>
          <w:b/>
          <w:sz w:val="24"/>
          <w:szCs w:val="24"/>
        </w:rPr>
        <w:t xml:space="preserve"> </w:t>
      </w:r>
      <w:r w:rsidRPr="00306F44">
        <w:rPr>
          <w:rFonts w:ascii="Times New Roman" w:hAnsi="Times New Roman"/>
          <w:b/>
          <w:sz w:val="24"/>
          <w:szCs w:val="24"/>
        </w:rPr>
        <w:t>Работа с детьми с ОВЗ и инвалидами</w:t>
      </w:r>
    </w:p>
    <w:p w:rsidR="007F712F" w:rsidRPr="001800D8" w:rsidRDefault="007F712F" w:rsidP="007F712F">
      <w:pPr>
        <w:shd w:val="clear" w:color="auto" w:fill="FFFFFF"/>
        <w:ind w:firstLine="708"/>
        <w:jc w:val="both"/>
        <w:textAlignment w:val="baseline"/>
        <w:rPr>
          <w:sz w:val="24"/>
          <w:szCs w:val="24"/>
        </w:rPr>
      </w:pPr>
      <w:r w:rsidRPr="001800D8">
        <w:rPr>
          <w:bCs/>
          <w:iCs/>
          <w:sz w:val="24"/>
          <w:szCs w:val="24"/>
        </w:rPr>
        <w:t>Дополнительное образование</w:t>
      </w:r>
      <w:r w:rsidRPr="001800D8">
        <w:rPr>
          <w:sz w:val="24"/>
          <w:szCs w:val="24"/>
        </w:rPr>
        <w:t>, в отличие от общего, наиболее приспособлено для создания доступной образовательной среды, что обусловлено самой его спецификой:</w:t>
      </w:r>
    </w:p>
    <w:p w:rsidR="007F712F" w:rsidRPr="001800D8" w:rsidRDefault="007F712F" w:rsidP="007F712F">
      <w:pPr>
        <w:shd w:val="clear" w:color="auto" w:fill="FFFFFF"/>
        <w:jc w:val="both"/>
        <w:textAlignment w:val="baseline"/>
        <w:rPr>
          <w:sz w:val="24"/>
          <w:szCs w:val="24"/>
        </w:rPr>
      </w:pPr>
      <w:r w:rsidRPr="001800D8">
        <w:rPr>
          <w:sz w:val="24"/>
          <w:szCs w:val="24"/>
        </w:rPr>
        <w:t>- меньшая, чем в общем образовании, наполняемость группы;</w:t>
      </w:r>
    </w:p>
    <w:p w:rsidR="007F712F" w:rsidRPr="001800D8" w:rsidRDefault="007F712F" w:rsidP="007F712F">
      <w:pPr>
        <w:shd w:val="clear" w:color="auto" w:fill="FFFFFF"/>
        <w:jc w:val="both"/>
        <w:textAlignment w:val="baseline"/>
        <w:rPr>
          <w:sz w:val="24"/>
          <w:szCs w:val="24"/>
        </w:rPr>
      </w:pPr>
      <w:r w:rsidRPr="001800D8">
        <w:rPr>
          <w:sz w:val="24"/>
          <w:szCs w:val="24"/>
        </w:rPr>
        <w:t>- практико-ориентированный характер обучения;</w:t>
      </w:r>
    </w:p>
    <w:p w:rsidR="007F712F" w:rsidRPr="001800D8" w:rsidRDefault="007F712F" w:rsidP="007F712F">
      <w:pPr>
        <w:shd w:val="clear" w:color="auto" w:fill="FFFFFF"/>
        <w:jc w:val="both"/>
        <w:textAlignment w:val="baseline"/>
        <w:rPr>
          <w:sz w:val="24"/>
          <w:szCs w:val="24"/>
        </w:rPr>
      </w:pPr>
      <w:r w:rsidRPr="001800D8">
        <w:rPr>
          <w:sz w:val="24"/>
          <w:szCs w:val="24"/>
        </w:rPr>
        <w:t>- ориентация образовательного процесса на личные потребности и возможности каждого обучающегося;</w:t>
      </w:r>
    </w:p>
    <w:p w:rsidR="007F712F" w:rsidRPr="001800D8" w:rsidRDefault="007F712F" w:rsidP="007F712F">
      <w:pPr>
        <w:shd w:val="clear" w:color="auto" w:fill="FFFFFF"/>
        <w:jc w:val="both"/>
        <w:textAlignment w:val="baseline"/>
        <w:rPr>
          <w:sz w:val="24"/>
          <w:szCs w:val="24"/>
        </w:rPr>
      </w:pPr>
      <w:r w:rsidRPr="001800D8">
        <w:rPr>
          <w:sz w:val="24"/>
          <w:szCs w:val="24"/>
        </w:rPr>
        <w:t>- возможность обучающегося максимально сконцентрироваться на любимом деле;</w:t>
      </w:r>
    </w:p>
    <w:p w:rsidR="007F712F" w:rsidRPr="001800D8" w:rsidRDefault="007F712F" w:rsidP="007F712F">
      <w:pPr>
        <w:shd w:val="clear" w:color="auto" w:fill="FFFFFF"/>
        <w:jc w:val="both"/>
        <w:textAlignment w:val="baseline"/>
        <w:rPr>
          <w:sz w:val="24"/>
          <w:szCs w:val="24"/>
        </w:rPr>
      </w:pPr>
      <w:r w:rsidRPr="001800D8">
        <w:rPr>
          <w:sz w:val="24"/>
          <w:szCs w:val="24"/>
        </w:rPr>
        <w:t>- отсутствие жесткой регламентации образовательного процесса, связанной с необходимостью выполнения образовательных стандартов.</w:t>
      </w:r>
    </w:p>
    <w:p w:rsidR="007F712F" w:rsidRPr="001800D8" w:rsidRDefault="007F712F" w:rsidP="007F712F">
      <w:pPr>
        <w:shd w:val="clear" w:color="auto" w:fill="FFFFFF"/>
        <w:jc w:val="both"/>
        <w:textAlignment w:val="baseline"/>
        <w:rPr>
          <w:sz w:val="24"/>
          <w:szCs w:val="24"/>
        </w:rPr>
      </w:pPr>
      <w:r w:rsidRPr="001800D8">
        <w:rPr>
          <w:sz w:val="24"/>
          <w:szCs w:val="24"/>
        </w:rPr>
        <w:tab/>
        <w:t xml:space="preserve">Поэтому образовательная деятельность </w:t>
      </w:r>
      <w:r w:rsidRPr="001800D8">
        <w:rPr>
          <w:sz w:val="24"/>
          <w:szCs w:val="24"/>
          <w:shd w:val="clear" w:color="auto" w:fill="FFFFFF"/>
        </w:rPr>
        <w:t>для обучающихся с ограниченными возможностями здоровья, детей-инвалидов представляет собой:</w:t>
      </w:r>
    </w:p>
    <w:p w:rsidR="007F712F" w:rsidRPr="001800D8" w:rsidRDefault="007F712F" w:rsidP="007F712F">
      <w:pPr>
        <w:shd w:val="clear" w:color="auto" w:fill="FFFFFF"/>
        <w:jc w:val="both"/>
        <w:textAlignment w:val="baseline"/>
        <w:rPr>
          <w:sz w:val="24"/>
          <w:szCs w:val="24"/>
        </w:rPr>
      </w:pPr>
      <w:r w:rsidRPr="001800D8">
        <w:rPr>
          <w:sz w:val="24"/>
          <w:szCs w:val="24"/>
        </w:rPr>
        <w:t>- учебный процесс с учетом особенностей психофизического развития указанных категорий обучающихся;</w:t>
      </w:r>
    </w:p>
    <w:p w:rsidR="007F712F" w:rsidRPr="001800D8" w:rsidRDefault="007F712F" w:rsidP="007F712F">
      <w:pPr>
        <w:shd w:val="clear" w:color="auto" w:fill="FFFFFF"/>
        <w:jc w:val="both"/>
        <w:textAlignment w:val="baseline"/>
        <w:rPr>
          <w:sz w:val="24"/>
          <w:szCs w:val="24"/>
        </w:rPr>
      </w:pPr>
      <w:r w:rsidRPr="001800D8">
        <w:rPr>
          <w:sz w:val="24"/>
          <w:szCs w:val="24"/>
        </w:rPr>
        <w:t>- создание специальных эмоционально комфортных условий;</w:t>
      </w:r>
    </w:p>
    <w:p w:rsidR="007F712F" w:rsidRPr="001800D8" w:rsidRDefault="007F712F" w:rsidP="007F712F">
      <w:pPr>
        <w:shd w:val="clear" w:color="auto" w:fill="FFFFFF"/>
        <w:jc w:val="both"/>
        <w:textAlignment w:val="baseline"/>
        <w:rPr>
          <w:sz w:val="24"/>
          <w:szCs w:val="24"/>
        </w:rPr>
      </w:pPr>
      <w:r w:rsidRPr="001800D8">
        <w:rPr>
          <w:sz w:val="24"/>
          <w:szCs w:val="24"/>
        </w:rPr>
        <w:t>- позитивно-конструктивный стиль отношения к детям, независимо от их способностей, физических, умственных, материальных и иных возможностей;</w:t>
      </w:r>
    </w:p>
    <w:p w:rsidR="007F712F" w:rsidRPr="001800D8" w:rsidRDefault="007F712F" w:rsidP="007F712F">
      <w:pPr>
        <w:shd w:val="clear" w:color="auto" w:fill="FFFFFF"/>
        <w:jc w:val="both"/>
        <w:textAlignment w:val="baseline"/>
        <w:rPr>
          <w:sz w:val="24"/>
          <w:szCs w:val="24"/>
        </w:rPr>
      </w:pPr>
      <w:r w:rsidRPr="001800D8">
        <w:rPr>
          <w:sz w:val="24"/>
          <w:szCs w:val="24"/>
        </w:rPr>
        <w:t>- организация деятельности  детей с учетом их особых индивидуальных особенностей и потребностей.</w:t>
      </w:r>
    </w:p>
    <w:p w:rsidR="007F712F" w:rsidRPr="001800D8" w:rsidRDefault="007F712F" w:rsidP="007F712F">
      <w:pPr>
        <w:shd w:val="clear" w:color="auto" w:fill="FFFFFF"/>
        <w:ind w:firstLine="720"/>
        <w:jc w:val="both"/>
        <w:textAlignment w:val="baseline"/>
        <w:rPr>
          <w:sz w:val="24"/>
          <w:szCs w:val="24"/>
        </w:rPr>
      </w:pPr>
      <w:r w:rsidRPr="001800D8">
        <w:rPr>
          <w:sz w:val="24"/>
          <w:szCs w:val="24"/>
        </w:rPr>
        <w:t>Дети с ОВЗ, дети-инвалиды также активно участвуют в общественной жизни Дворца, участвуют в конкурсах и мероприятиях различного уровня, имеют хорошие результаты.</w:t>
      </w:r>
    </w:p>
    <w:p w:rsidR="007F712F" w:rsidRPr="001800D8" w:rsidRDefault="007F712F" w:rsidP="007F712F">
      <w:pPr>
        <w:pStyle w:val="afd"/>
        <w:rPr>
          <w:rFonts w:ascii="Times New Roman" w:hAnsi="Times New Roman"/>
          <w:b/>
          <w:sz w:val="24"/>
          <w:szCs w:val="24"/>
          <w:lang w:eastAsia="ru-RU"/>
        </w:rPr>
      </w:pPr>
    </w:p>
    <w:p w:rsidR="007F712F" w:rsidRPr="001800D8" w:rsidRDefault="007F712F" w:rsidP="007F712F">
      <w:pPr>
        <w:rPr>
          <w:b/>
          <w:i/>
          <w:sz w:val="24"/>
          <w:szCs w:val="24"/>
        </w:rPr>
      </w:pPr>
    </w:p>
    <w:p w:rsidR="007F712F" w:rsidRPr="001800D8" w:rsidRDefault="007F712F" w:rsidP="007F712F">
      <w:pPr>
        <w:ind w:left="360"/>
        <w:rPr>
          <w:b/>
          <w:i/>
          <w:sz w:val="24"/>
          <w:szCs w:val="24"/>
        </w:rPr>
      </w:pPr>
      <w:r w:rsidRPr="001800D8">
        <w:rPr>
          <w:b/>
          <w:i/>
          <w:sz w:val="24"/>
          <w:szCs w:val="24"/>
        </w:rPr>
        <w:t>Охват мероприятиями детей с ОВЗ</w:t>
      </w:r>
    </w:p>
    <w:p w:rsidR="007F712F" w:rsidRPr="001800D8" w:rsidRDefault="007F712F" w:rsidP="007F712F">
      <w:pPr>
        <w:jc w:val="right"/>
        <w:rPr>
          <w:b/>
          <w:sz w:val="24"/>
          <w:szCs w:val="24"/>
        </w:rPr>
      </w:pPr>
      <w:r w:rsidRPr="001800D8">
        <w:rPr>
          <w:b/>
          <w:sz w:val="24"/>
          <w:szCs w:val="24"/>
        </w:rPr>
        <w:t xml:space="preserve">Таблица </w:t>
      </w:r>
      <w:r>
        <w:rPr>
          <w:b/>
          <w:sz w:val="24"/>
          <w:szCs w:val="24"/>
        </w:rPr>
        <w:t>18</w:t>
      </w:r>
      <w:r w:rsidRPr="001800D8">
        <w:rPr>
          <w:b/>
          <w:sz w:val="24"/>
          <w:szCs w:val="24"/>
        </w:rPr>
        <w:t>.</w:t>
      </w:r>
    </w:p>
    <w:p w:rsidR="007F712F" w:rsidRPr="001800D8" w:rsidRDefault="007F712F" w:rsidP="007F712F">
      <w:pPr>
        <w:rPr>
          <w:b/>
          <w:i/>
          <w:sz w:val="24"/>
          <w:szCs w:val="24"/>
        </w:rPr>
      </w:pPr>
    </w:p>
    <w:tbl>
      <w:tblPr>
        <w:tblStyle w:val="af3"/>
        <w:tblW w:w="10216" w:type="dxa"/>
        <w:tblInd w:w="108" w:type="dxa"/>
        <w:tblLook w:val="04A0" w:firstRow="1" w:lastRow="0" w:firstColumn="1" w:lastColumn="0" w:noHBand="0" w:noVBand="1"/>
      </w:tblPr>
      <w:tblGrid>
        <w:gridCol w:w="5748"/>
        <w:gridCol w:w="2234"/>
        <w:gridCol w:w="2234"/>
      </w:tblGrid>
      <w:tr w:rsidR="007F712F" w:rsidRPr="001800D8" w:rsidTr="00513AAE">
        <w:tc>
          <w:tcPr>
            <w:tcW w:w="5748" w:type="dxa"/>
          </w:tcPr>
          <w:p w:rsidR="007F712F" w:rsidRPr="001800D8" w:rsidRDefault="007F712F" w:rsidP="00513AAE">
            <w:pPr>
              <w:jc w:val="center"/>
              <w:rPr>
                <w:b/>
                <w:sz w:val="24"/>
                <w:szCs w:val="24"/>
              </w:rPr>
            </w:pPr>
            <w:r w:rsidRPr="001800D8">
              <w:rPr>
                <w:b/>
                <w:sz w:val="24"/>
                <w:szCs w:val="24"/>
              </w:rPr>
              <w:t>Мероприятие. Охват</w:t>
            </w:r>
          </w:p>
        </w:tc>
        <w:tc>
          <w:tcPr>
            <w:tcW w:w="2234" w:type="dxa"/>
          </w:tcPr>
          <w:p w:rsidR="007F712F" w:rsidRPr="001800D8" w:rsidRDefault="007F712F" w:rsidP="00513AAE">
            <w:pPr>
              <w:jc w:val="both"/>
              <w:rPr>
                <w:b/>
                <w:sz w:val="24"/>
                <w:szCs w:val="24"/>
              </w:rPr>
            </w:pPr>
            <w:r w:rsidRPr="001800D8">
              <w:rPr>
                <w:b/>
                <w:sz w:val="24"/>
                <w:szCs w:val="24"/>
              </w:rPr>
              <w:t>2021-2022</w:t>
            </w:r>
          </w:p>
        </w:tc>
        <w:tc>
          <w:tcPr>
            <w:tcW w:w="2234" w:type="dxa"/>
          </w:tcPr>
          <w:p w:rsidR="007F712F" w:rsidRPr="001800D8" w:rsidRDefault="007F712F" w:rsidP="00513AAE">
            <w:pPr>
              <w:jc w:val="both"/>
              <w:rPr>
                <w:b/>
                <w:sz w:val="24"/>
                <w:szCs w:val="24"/>
                <w:lang w:val="tt-RU"/>
              </w:rPr>
            </w:pPr>
            <w:r w:rsidRPr="001800D8">
              <w:rPr>
                <w:b/>
                <w:sz w:val="24"/>
                <w:szCs w:val="24"/>
              </w:rPr>
              <w:t>202</w:t>
            </w:r>
            <w:r w:rsidRPr="001800D8">
              <w:rPr>
                <w:b/>
                <w:sz w:val="24"/>
                <w:szCs w:val="24"/>
                <w:lang w:val="tt-RU"/>
              </w:rPr>
              <w:t>2</w:t>
            </w:r>
            <w:r w:rsidRPr="001800D8">
              <w:rPr>
                <w:b/>
                <w:sz w:val="24"/>
                <w:szCs w:val="24"/>
              </w:rPr>
              <w:t>-202</w:t>
            </w:r>
            <w:r w:rsidRPr="001800D8">
              <w:rPr>
                <w:b/>
                <w:sz w:val="24"/>
                <w:szCs w:val="24"/>
                <w:lang w:val="tt-RU"/>
              </w:rPr>
              <w:t>3</w:t>
            </w:r>
          </w:p>
        </w:tc>
      </w:tr>
      <w:tr w:rsidR="007F712F" w:rsidRPr="001800D8" w:rsidTr="00513AAE">
        <w:tc>
          <w:tcPr>
            <w:tcW w:w="5748" w:type="dxa"/>
          </w:tcPr>
          <w:p w:rsidR="007F712F" w:rsidRPr="001800D8" w:rsidRDefault="007F712F" w:rsidP="00513AAE">
            <w:pPr>
              <w:jc w:val="both"/>
              <w:rPr>
                <w:sz w:val="24"/>
                <w:szCs w:val="24"/>
              </w:rPr>
            </w:pPr>
            <w:r w:rsidRPr="001800D8">
              <w:rPr>
                <w:sz w:val="24"/>
                <w:szCs w:val="24"/>
              </w:rPr>
              <w:t>Мероприятия в рамках декады инвалидов</w:t>
            </w:r>
          </w:p>
        </w:tc>
        <w:tc>
          <w:tcPr>
            <w:tcW w:w="2234" w:type="dxa"/>
          </w:tcPr>
          <w:p w:rsidR="007F712F" w:rsidRPr="001800D8" w:rsidRDefault="007F712F" w:rsidP="00513AAE">
            <w:pPr>
              <w:jc w:val="both"/>
              <w:rPr>
                <w:sz w:val="24"/>
                <w:szCs w:val="24"/>
              </w:rPr>
            </w:pPr>
            <w:r w:rsidRPr="001800D8">
              <w:rPr>
                <w:sz w:val="24"/>
                <w:szCs w:val="24"/>
              </w:rPr>
              <w:t>162</w:t>
            </w:r>
          </w:p>
        </w:tc>
        <w:tc>
          <w:tcPr>
            <w:tcW w:w="2234" w:type="dxa"/>
          </w:tcPr>
          <w:p w:rsidR="007F712F" w:rsidRPr="001800D8" w:rsidRDefault="007F712F" w:rsidP="00513AAE">
            <w:pPr>
              <w:jc w:val="both"/>
              <w:rPr>
                <w:sz w:val="24"/>
                <w:szCs w:val="24"/>
              </w:rPr>
            </w:pPr>
            <w:r w:rsidRPr="001800D8">
              <w:rPr>
                <w:sz w:val="24"/>
                <w:szCs w:val="24"/>
              </w:rPr>
              <w:t>178</w:t>
            </w:r>
          </w:p>
        </w:tc>
      </w:tr>
      <w:tr w:rsidR="007F712F" w:rsidRPr="001800D8" w:rsidTr="00513AAE">
        <w:tc>
          <w:tcPr>
            <w:tcW w:w="5748" w:type="dxa"/>
          </w:tcPr>
          <w:p w:rsidR="007F712F" w:rsidRPr="001800D8" w:rsidRDefault="007F712F" w:rsidP="00513AAE">
            <w:pPr>
              <w:jc w:val="both"/>
              <w:rPr>
                <w:sz w:val="24"/>
                <w:szCs w:val="24"/>
              </w:rPr>
            </w:pPr>
            <w:r w:rsidRPr="001800D8">
              <w:rPr>
                <w:sz w:val="24"/>
                <w:szCs w:val="24"/>
              </w:rPr>
              <w:t>Досуговые мероприятия для детей – инвалидов</w:t>
            </w:r>
          </w:p>
        </w:tc>
        <w:tc>
          <w:tcPr>
            <w:tcW w:w="2234" w:type="dxa"/>
          </w:tcPr>
          <w:p w:rsidR="007F712F" w:rsidRPr="001800D8" w:rsidRDefault="007F712F" w:rsidP="00513AAE">
            <w:pPr>
              <w:jc w:val="both"/>
              <w:rPr>
                <w:sz w:val="24"/>
                <w:szCs w:val="24"/>
              </w:rPr>
            </w:pPr>
            <w:r w:rsidRPr="001800D8">
              <w:rPr>
                <w:sz w:val="24"/>
                <w:szCs w:val="24"/>
              </w:rPr>
              <w:t>346</w:t>
            </w:r>
          </w:p>
        </w:tc>
        <w:tc>
          <w:tcPr>
            <w:tcW w:w="2234" w:type="dxa"/>
          </w:tcPr>
          <w:p w:rsidR="007F712F" w:rsidRPr="001800D8" w:rsidRDefault="007F712F" w:rsidP="00513AAE">
            <w:pPr>
              <w:jc w:val="both"/>
              <w:rPr>
                <w:sz w:val="24"/>
                <w:szCs w:val="24"/>
              </w:rPr>
            </w:pPr>
            <w:r w:rsidRPr="001800D8">
              <w:rPr>
                <w:sz w:val="24"/>
                <w:szCs w:val="24"/>
              </w:rPr>
              <w:t>361</w:t>
            </w:r>
          </w:p>
        </w:tc>
      </w:tr>
      <w:tr w:rsidR="007F712F" w:rsidRPr="001800D8" w:rsidTr="00513AAE">
        <w:tc>
          <w:tcPr>
            <w:tcW w:w="5748" w:type="dxa"/>
          </w:tcPr>
          <w:p w:rsidR="007F712F" w:rsidRPr="001800D8" w:rsidRDefault="007F712F" w:rsidP="00513AAE">
            <w:pPr>
              <w:jc w:val="both"/>
              <w:rPr>
                <w:sz w:val="24"/>
                <w:szCs w:val="24"/>
              </w:rPr>
            </w:pPr>
            <w:r w:rsidRPr="001800D8">
              <w:rPr>
                <w:sz w:val="24"/>
                <w:szCs w:val="24"/>
              </w:rPr>
              <w:t>Привлечение детей-инвалидов к участию в акциях социального и воспитательного характера</w:t>
            </w:r>
          </w:p>
        </w:tc>
        <w:tc>
          <w:tcPr>
            <w:tcW w:w="2234" w:type="dxa"/>
          </w:tcPr>
          <w:p w:rsidR="007F712F" w:rsidRPr="001800D8" w:rsidRDefault="007F712F" w:rsidP="00513AAE">
            <w:pPr>
              <w:jc w:val="both"/>
              <w:rPr>
                <w:sz w:val="24"/>
                <w:szCs w:val="24"/>
              </w:rPr>
            </w:pPr>
            <w:r w:rsidRPr="001800D8">
              <w:rPr>
                <w:sz w:val="24"/>
                <w:szCs w:val="24"/>
              </w:rPr>
              <w:t>171</w:t>
            </w:r>
          </w:p>
        </w:tc>
        <w:tc>
          <w:tcPr>
            <w:tcW w:w="2234" w:type="dxa"/>
          </w:tcPr>
          <w:p w:rsidR="007F712F" w:rsidRPr="001800D8" w:rsidRDefault="007F712F" w:rsidP="00513AAE">
            <w:pPr>
              <w:jc w:val="both"/>
              <w:rPr>
                <w:sz w:val="24"/>
                <w:szCs w:val="24"/>
              </w:rPr>
            </w:pPr>
            <w:r w:rsidRPr="001800D8">
              <w:rPr>
                <w:sz w:val="24"/>
                <w:szCs w:val="24"/>
              </w:rPr>
              <w:t>124</w:t>
            </w:r>
          </w:p>
        </w:tc>
      </w:tr>
      <w:tr w:rsidR="007F712F" w:rsidRPr="001800D8" w:rsidTr="00513AAE">
        <w:tc>
          <w:tcPr>
            <w:tcW w:w="5748" w:type="dxa"/>
          </w:tcPr>
          <w:p w:rsidR="007F712F" w:rsidRPr="001800D8" w:rsidRDefault="007F712F" w:rsidP="00513AAE">
            <w:pPr>
              <w:jc w:val="both"/>
              <w:rPr>
                <w:sz w:val="24"/>
                <w:szCs w:val="24"/>
              </w:rPr>
            </w:pPr>
            <w:r w:rsidRPr="001800D8">
              <w:rPr>
                <w:sz w:val="24"/>
                <w:szCs w:val="24"/>
              </w:rPr>
              <w:t>Участие детей-инвалидов в мероприятиях различного уровня</w:t>
            </w:r>
          </w:p>
        </w:tc>
        <w:tc>
          <w:tcPr>
            <w:tcW w:w="2234" w:type="dxa"/>
          </w:tcPr>
          <w:p w:rsidR="007F712F" w:rsidRPr="001800D8" w:rsidRDefault="007F712F" w:rsidP="00513AAE">
            <w:pPr>
              <w:jc w:val="both"/>
              <w:rPr>
                <w:sz w:val="24"/>
                <w:szCs w:val="24"/>
              </w:rPr>
            </w:pPr>
            <w:r w:rsidRPr="001800D8">
              <w:rPr>
                <w:sz w:val="24"/>
                <w:szCs w:val="24"/>
              </w:rPr>
              <w:t>87</w:t>
            </w:r>
          </w:p>
        </w:tc>
        <w:tc>
          <w:tcPr>
            <w:tcW w:w="2234" w:type="dxa"/>
          </w:tcPr>
          <w:p w:rsidR="007F712F" w:rsidRPr="001800D8" w:rsidRDefault="007F712F" w:rsidP="00513AAE">
            <w:pPr>
              <w:jc w:val="both"/>
              <w:rPr>
                <w:sz w:val="24"/>
                <w:szCs w:val="24"/>
              </w:rPr>
            </w:pPr>
            <w:r w:rsidRPr="001800D8">
              <w:rPr>
                <w:sz w:val="24"/>
                <w:szCs w:val="24"/>
              </w:rPr>
              <w:t>34</w:t>
            </w:r>
          </w:p>
        </w:tc>
      </w:tr>
      <w:tr w:rsidR="007F712F" w:rsidRPr="001800D8" w:rsidTr="00513AAE">
        <w:tc>
          <w:tcPr>
            <w:tcW w:w="5748" w:type="dxa"/>
          </w:tcPr>
          <w:p w:rsidR="007F712F" w:rsidRPr="001800D8" w:rsidRDefault="007F712F" w:rsidP="00513AAE">
            <w:pPr>
              <w:jc w:val="both"/>
              <w:rPr>
                <w:sz w:val="24"/>
                <w:szCs w:val="24"/>
              </w:rPr>
            </w:pPr>
            <w:r w:rsidRPr="001800D8">
              <w:rPr>
                <w:sz w:val="24"/>
                <w:szCs w:val="24"/>
              </w:rPr>
              <w:t>Итого</w:t>
            </w:r>
          </w:p>
        </w:tc>
        <w:tc>
          <w:tcPr>
            <w:tcW w:w="2234" w:type="dxa"/>
          </w:tcPr>
          <w:p w:rsidR="007F712F" w:rsidRPr="001800D8" w:rsidRDefault="007F712F" w:rsidP="00513AAE">
            <w:pPr>
              <w:jc w:val="both"/>
              <w:rPr>
                <w:sz w:val="24"/>
                <w:szCs w:val="24"/>
              </w:rPr>
            </w:pPr>
            <w:r w:rsidRPr="001800D8">
              <w:rPr>
                <w:sz w:val="24"/>
                <w:szCs w:val="24"/>
              </w:rPr>
              <w:t>766</w:t>
            </w:r>
          </w:p>
        </w:tc>
        <w:tc>
          <w:tcPr>
            <w:tcW w:w="2234" w:type="dxa"/>
          </w:tcPr>
          <w:p w:rsidR="007F712F" w:rsidRPr="001800D8" w:rsidRDefault="007F712F" w:rsidP="00513AAE">
            <w:pPr>
              <w:jc w:val="both"/>
              <w:rPr>
                <w:sz w:val="24"/>
                <w:szCs w:val="24"/>
              </w:rPr>
            </w:pPr>
            <w:r w:rsidRPr="001800D8">
              <w:rPr>
                <w:sz w:val="24"/>
                <w:szCs w:val="24"/>
              </w:rPr>
              <w:t>697</w:t>
            </w:r>
          </w:p>
        </w:tc>
      </w:tr>
    </w:tbl>
    <w:p w:rsidR="007F712F" w:rsidRPr="001800D8" w:rsidRDefault="007F712F" w:rsidP="007F712F">
      <w:pPr>
        <w:jc w:val="both"/>
        <w:rPr>
          <w:sz w:val="24"/>
          <w:szCs w:val="24"/>
        </w:rPr>
      </w:pPr>
    </w:p>
    <w:p w:rsidR="007F712F" w:rsidRPr="001800D8" w:rsidRDefault="007F712F" w:rsidP="007F712F">
      <w:pPr>
        <w:ind w:left="360"/>
        <w:jc w:val="center"/>
        <w:rPr>
          <w:b/>
          <w:i/>
          <w:sz w:val="24"/>
          <w:szCs w:val="24"/>
        </w:rPr>
      </w:pPr>
      <w:r w:rsidRPr="001800D8">
        <w:rPr>
          <w:b/>
          <w:i/>
          <w:sz w:val="24"/>
          <w:szCs w:val="24"/>
        </w:rPr>
        <w:t>Участие детей инвалидов и ОВЗ в различных конкурсах</w:t>
      </w:r>
    </w:p>
    <w:p w:rsidR="007F712F" w:rsidRPr="001800D8" w:rsidRDefault="007F712F" w:rsidP="007F712F">
      <w:pPr>
        <w:ind w:left="360"/>
        <w:jc w:val="right"/>
        <w:rPr>
          <w:b/>
          <w:sz w:val="24"/>
          <w:szCs w:val="24"/>
        </w:rPr>
      </w:pPr>
      <w:r w:rsidRPr="001800D8">
        <w:rPr>
          <w:b/>
          <w:sz w:val="24"/>
          <w:szCs w:val="24"/>
        </w:rPr>
        <w:t xml:space="preserve">Таблица </w:t>
      </w:r>
      <w:r>
        <w:rPr>
          <w:b/>
          <w:sz w:val="24"/>
          <w:szCs w:val="24"/>
        </w:rPr>
        <w:t>19</w:t>
      </w:r>
      <w:r w:rsidRPr="001800D8">
        <w:rPr>
          <w:b/>
          <w:sz w:val="24"/>
          <w:szCs w:val="24"/>
        </w:rPr>
        <w:t>.</w:t>
      </w:r>
    </w:p>
    <w:p w:rsidR="007F712F" w:rsidRPr="001800D8" w:rsidRDefault="007F712F" w:rsidP="007F712F">
      <w:pPr>
        <w:tabs>
          <w:tab w:val="left" w:pos="7890"/>
        </w:tabs>
        <w:rPr>
          <w:b/>
          <w:sz w:val="24"/>
          <w:szCs w:val="24"/>
        </w:rPr>
      </w:pPr>
    </w:p>
    <w:tbl>
      <w:tblPr>
        <w:tblpPr w:leftFromText="180" w:rightFromText="180" w:vertAnchor="text" w:tblpY="1"/>
        <w:tblOverlap w:val="never"/>
        <w:tblW w:w="10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7"/>
        <w:gridCol w:w="5387"/>
        <w:gridCol w:w="2410"/>
        <w:gridCol w:w="1842"/>
      </w:tblGrid>
      <w:tr w:rsidR="007F712F" w:rsidRPr="001800D8" w:rsidTr="00513AAE">
        <w:tc>
          <w:tcPr>
            <w:tcW w:w="1247" w:type="dxa"/>
          </w:tcPr>
          <w:p w:rsidR="007F712F" w:rsidRPr="001800D8" w:rsidRDefault="007F712F" w:rsidP="00513AAE">
            <w:pPr>
              <w:pStyle w:val="afd"/>
              <w:rPr>
                <w:rFonts w:ascii="Times New Roman" w:hAnsi="Times New Roman"/>
                <w:b/>
                <w:sz w:val="24"/>
                <w:szCs w:val="24"/>
              </w:rPr>
            </w:pPr>
            <w:r w:rsidRPr="001800D8">
              <w:rPr>
                <w:rFonts w:ascii="Times New Roman" w:hAnsi="Times New Roman"/>
                <w:b/>
                <w:sz w:val="24"/>
                <w:szCs w:val="24"/>
              </w:rPr>
              <w:lastRenderedPageBreak/>
              <w:t>Месяц</w:t>
            </w:r>
          </w:p>
        </w:tc>
        <w:tc>
          <w:tcPr>
            <w:tcW w:w="5387" w:type="dxa"/>
          </w:tcPr>
          <w:p w:rsidR="007F712F" w:rsidRPr="001800D8" w:rsidRDefault="007F712F" w:rsidP="00513AAE">
            <w:pPr>
              <w:pStyle w:val="afd"/>
              <w:rPr>
                <w:rFonts w:ascii="Times New Roman" w:hAnsi="Times New Roman"/>
                <w:b/>
                <w:sz w:val="24"/>
                <w:szCs w:val="24"/>
              </w:rPr>
            </w:pPr>
            <w:r w:rsidRPr="001800D8">
              <w:rPr>
                <w:rFonts w:ascii="Times New Roman" w:hAnsi="Times New Roman"/>
                <w:b/>
                <w:sz w:val="24"/>
                <w:szCs w:val="24"/>
              </w:rPr>
              <w:t>Название мероприятия</w:t>
            </w:r>
          </w:p>
        </w:tc>
        <w:tc>
          <w:tcPr>
            <w:tcW w:w="2410" w:type="dxa"/>
          </w:tcPr>
          <w:p w:rsidR="007F712F" w:rsidRPr="001800D8" w:rsidRDefault="007F712F" w:rsidP="00513AAE">
            <w:pPr>
              <w:pStyle w:val="afd"/>
              <w:rPr>
                <w:rFonts w:ascii="Times New Roman" w:hAnsi="Times New Roman"/>
                <w:b/>
                <w:sz w:val="24"/>
                <w:szCs w:val="24"/>
              </w:rPr>
            </w:pPr>
            <w:r w:rsidRPr="001800D8">
              <w:rPr>
                <w:rFonts w:ascii="Times New Roman" w:hAnsi="Times New Roman"/>
                <w:b/>
                <w:sz w:val="24"/>
                <w:szCs w:val="24"/>
              </w:rPr>
              <w:t>Количество  участников</w:t>
            </w:r>
          </w:p>
        </w:tc>
        <w:tc>
          <w:tcPr>
            <w:tcW w:w="1842" w:type="dxa"/>
          </w:tcPr>
          <w:p w:rsidR="007F712F" w:rsidRPr="001800D8" w:rsidRDefault="007F712F" w:rsidP="00513AAE">
            <w:pPr>
              <w:pStyle w:val="afd"/>
              <w:rPr>
                <w:rFonts w:ascii="Times New Roman" w:hAnsi="Times New Roman"/>
                <w:b/>
                <w:sz w:val="24"/>
                <w:szCs w:val="24"/>
              </w:rPr>
            </w:pPr>
            <w:r w:rsidRPr="001800D8">
              <w:rPr>
                <w:rFonts w:ascii="Times New Roman" w:hAnsi="Times New Roman"/>
                <w:b/>
                <w:sz w:val="24"/>
                <w:szCs w:val="24"/>
              </w:rPr>
              <w:t>Педагог</w:t>
            </w:r>
          </w:p>
        </w:tc>
      </w:tr>
      <w:tr w:rsidR="007F712F" w:rsidRPr="001800D8" w:rsidTr="00513AAE">
        <w:tc>
          <w:tcPr>
            <w:tcW w:w="1247" w:type="dxa"/>
          </w:tcPr>
          <w:p w:rsidR="007F712F" w:rsidRPr="001800D8" w:rsidRDefault="007F712F" w:rsidP="00513AAE">
            <w:pPr>
              <w:pStyle w:val="afd"/>
              <w:rPr>
                <w:rFonts w:ascii="Times New Roman" w:hAnsi="Times New Roman"/>
                <w:sz w:val="24"/>
                <w:szCs w:val="24"/>
              </w:rPr>
            </w:pPr>
          </w:p>
        </w:tc>
        <w:tc>
          <w:tcPr>
            <w:tcW w:w="5387" w:type="dxa"/>
          </w:tcPr>
          <w:p w:rsidR="007F712F" w:rsidRPr="001800D8" w:rsidRDefault="007F712F" w:rsidP="00513AAE">
            <w:pPr>
              <w:rPr>
                <w:sz w:val="24"/>
                <w:szCs w:val="24"/>
              </w:rPr>
            </w:pPr>
          </w:p>
        </w:tc>
        <w:tc>
          <w:tcPr>
            <w:tcW w:w="2410" w:type="dxa"/>
          </w:tcPr>
          <w:p w:rsidR="007F712F" w:rsidRPr="001800D8" w:rsidRDefault="007F712F" w:rsidP="00513AAE">
            <w:pPr>
              <w:pStyle w:val="afd"/>
              <w:rPr>
                <w:rFonts w:ascii="Times New Roman" w:hAnsi="Times New Roman"/>
                <w:sz w:val="24"/>
                <w:szCs w:val="24"/>
              </w:rPr>
            </w:pPr>
          </w:p>
        </w:tc>
        <w:tc>
          <w:tcPr>
            <w:tcW w:w="1842" w:type="dxa"/>
          </w:tcPr>
          <w:p w:rsidR="007F712F" w:rsidRPr="001800D8" w:rsidRDefault="007F712F" w:rsidP="00513AAE">
            <w:pPr>
              <w:pStyle w:val="afd"/>
              <w:rPr>
                <w:rFonts w:ascii="Times New Roman" w:hAnsi="Times New Roman"/>
                <w:sz w:val="24"/>
                <w:szCs w:val="24"/>
              </w:rPr>
            </w:pPr>
          </w:p>
        </w:tc>
      </w:tr>
      <w:tr w:rsidR="007F712F" w:rsidRPr="001800D8" w:rsidTr="00513AAE">
        <w:tc>
          <w:tcPr>
            <w:tcW w:w="1247" w:type="dxa"/>
          </w:tcPr>
          <w:p w:rsidR="007F712F" w:rsidRPr="001800D8" w:rsidRDefault="007F712F" w:rsidP="00513AAE">
            <w:pPr>
              <w:pStyle w:val="afd"/>
              <w:jc w:val="center"/>
              <w:rPr>
                <w:rFonts w:ascii="Times New Roman" w:hAnsi="Times New Roman"/>
                <w:sz w:val="24"/>
                <w:szCs w:val="24"/>
              </w:rPr>
            </w:pPr>
            <w:r>
              <w:rPr>
                <w:rFonts w:ascii="Times New Roman" w:hAnsi="Times New Roman"/>
                <w:sz w:val="24"/>
                <w:szCs w:val="24"/>
              </w:rPr>
              <w:t xml:space="preserve">Октябрь </w:t>
            </w:r>
            <w:r w:rsidRPr="001800D8">
              <w:rPr>
                <w:rFonts w:ascii="Times New Roman" w:hAnsi="Times New Roman"/>
                <w:sz w:val="24"/>
                <w:szCs w:val="24"/>
              </w:rPr>
              <w:t>2022</w:t>
            </w:r>
            <w:r>
              <w:rPr>
                <w:rFonts w:ascii="Times New Roman" w:hAnsi="Times New Roman"/>
                <w:sz w:val="24"/>
                <w:szCs w:val="24"/>
              </w:rPr>
              <w:t xml:space="preserve"> </w:t>
            </w:r>
            <w:r w:rsidRPr="001800D8">
              <w:rPr>
                <w:rFonts w:ascii="Times New Roman" w:hAnsi="Times New Roman"/>
                <w:sz w:val="24"/>
                <w:szCs w:val="24"/>
              </w:rPr>
              <w:t>г.</w:t>
            </w:r>
          </w:p>
        </w:tc>
        <w:tc>
          <w:tcPr>
            <w:tcW w:w="5387" w:type="dxa"/>
          </w:tcPr>
          <w:p w:rsidR="007F712F" w:rsidRPr="001800D8" w:rsidRDefault="007F712F" w:rsidP="00513AAE">
            <w:pPr>
              <w:rPr>
                <w:sz w:val="24"/>
                <w:szCs w:val="24"/>
              </w:rPr>
            </w:pPr>
            <w:r w:rsidRPr="001800D8">
              <w:rPr>
                <w:sz w:val="24"/>
                <w:szCs w:val="24"/>
              </w:rPr>
              <w:t>Республиканский конкурс изобразительного и декоративно-прикладного творчества «Удивительный мир» для детей с ограниченными возможностями здоровья</w:t>
            </w:r>
          </w:p>
        </w:tc>
        <w:tc>
          <w:tcPr>
            <w:tcW w:w="2410"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Артемьева Юлиана (инв.)  – Диплом за 1 место</w:t>
            </w:r>
          </w:p>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 xml:space="preserve"> Никулина Александра (ОВЗ)  - Диплом за 1 место</w:t>
            </w:r>
          </w:p>
        </w:tc>
        <w:tc>
          <w:tcPr>
            <w:tcW w:w="1842"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Нугманова И.М.</w:t>
            </w:r>
          </w:p>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Галлямова Г.Я.</w:t>
            </w:r>
          </w:p>
        </w:tc>
      </w:tr>
      <w:tr w:rsidR="007F712F" w:rsidRPr="001800D8" w:rsidTr="00513AAE">
        <w:tc>
          <w:tcPr>
            <w:tcW w:w="1247" w:type="dxa"/>
          </w:tcPr>
          <w:p w:rsidR="007F712F" w:rsidRPr="001800D8" w:rsidRDefault="007F712F" w:rsidP="00513AAE">
            <w:pPr>
              <w:pStyle w:val="afd"/>
              <w:rPr>
                <w:rFonts w:ascii="Times New Roman" w:hAnsi="Times New Roman"/>
                <w:sz w:val="24"/>
                <w:szCs w:val="24"/>
              </w:rPr>
            </w:pPr>
            <w:r>
              <w:rPr>
                <w:rFonts w:ascii="Times New Roman" w:hAnsi="Times New Roman"/>
                <w:sz w:val="24"/>
                <w:szCs w:val="24"/>
              </w:rPr>
              <w:t>Ноябрь 2022 г.</w:t>
            </w:r>
          </w:p>
        </w:tc>
        <w:tc>
          <w:tcPr>
            <w:tcW w:w="5387" w:type="dxa"/>
          </w:tcPr>
          <w:p w:rsidR="007F712F" w:rsidRPr="001800D8" w:rsidRDefault="007F712F" w:rsidP="00513AAE">
            <w:pPr>
              <w:rPr>
                <w:sz w:val="24"/>
                <w:szCs w:val="24"/>
              </w:rPr>
            </w:pPr>
            <w:r w:rsidRPr="001800D8">
              <w:rPr>
                <w:sz w:val="24"/>
                <w:szCs w:val="24"/>
                <w:lang w:val="en-US"/>
              </w:rPr>
              <w:t>II</w:t>
            </w:r>
            <w:r w:rsidRPr="001800D8">
              <w:rPr>
                <w:sz w:val="24"/>
                <w:szCs w:val="24"/>
              </w:rPr>
              <w:t xml:space="preserve"> Республиканский конкурс “Мгновения осени» для детей с ограниченными возможностями здоровья</w:t>
            </w:r>
          </w:p>
        </w:tc>
        <w:tc>
          <w:tcPr>
            <w:tcW w:w="2410"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Никулина Александра (ОВЗ)  -  Диплом  лауреата 3 степени,  диплом за творческий подход</w:t>
            </w:r>
          </w:p>
        </w:tc>
        <w:tc>
          <w:tcPr>
            <w:tcW w:w="1842"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Галлямова Г.Я.</w:t>
            </w:r>
          </w:p>
        </w:tc>
      </w:tr>
      <w:tr w:rsidR="007F712F" w:rsidRPr="001800D8" w:rsidTr="00513AAE">
        <w:tc>
          <w:tcPr>
            <w:tcW w:w="1247" w:type="dxa"/>
          </w:tcPr>
          <w:p w:rsidR="007F712F" w:rsidRPr="001800D8" w:rsidRDefault="007F712F" w:rsidP="00513AAE">
            <w:pPr>
              <w:pStyle w:val="afd"/>
              <w:jc w:val="center"/>
              <w:rPr>
                <w:rFonts w:ascii="Times New Roman" w:hAnsi="Times New Roman"/>
                <w:sz w:val="24"/>
                <w:szCs w:val="24"/>
              </w:rPr>
            </w:pPr>
            <w:r>
              <w:rPr>
                <w:rFonts w:ascii="Times New Roman" w:hAnsi="Times New Roman"/>
                <w:sz w:val="24"/>
                <w:szCs w:val="24"/>
              </w:rPr>
              <w:t xml:space="preserve"> Ноябрь </w:t>
            </w:r>
            <w:r w:rsidRPr="001800D8">
              <w:rPr>
                <w:rFonts w:ascii="Times New Roman" w:hAnsi="Times New Roman"/>
                <w:sz w:val="24"/>
                <w:szCs w:val="24"/>
              </w:rPr>
              <w:t>2022 г.</w:t>
            </w:r>
          </w:p>
        </w:tc>
        <w:tc>
          <w:tcPr>
            <w:tcW w:w="5387" w:type="dxa"/>
          </w:tcPr>
          <w:p w:rsidR="007F712F" w:rsidRPr="001800D8" w:rsidRDefault="007F712F" w:rsidP="00513AAE">
            <w:pPr>
              <w:autoSpaceDE w:val="0"/>
              <w:autoSpaceDN w:val="0"/>
              <w:adjustRightInd w:val="0"/>
              <w:rPr>
                <w:rFonts w:eastAsiaTheme="minorHAnsi"/>
                <w:sz w:val="24"/>
                <w:szCs w:val="24"/>
              </w:rPr>
            </w:pPr>
            <w:r w:rsidRPr="001800D8">
              <w:rPr>
                <w:sz w:val="24"/>
                <w:szCs w:val="24"/>
              </w:rPr>
              <w:t>Конкурс детского творчества «Мы будем вечно прославлять ту женщину, чье имя – Мать!»</w:t>
            </w:r>
          </w:p>
        </w:tc>
        <w:tc>
          <w:tcPr>
            <w:tcW w:w="2410"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Муханов Степан (инв.) - участник</w:t>
            </w:r>
          </w:p>
        </w:tc>
        <w:tc>
          <w:tcPr>
            <w:tcW w:w="1842"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Муханова Ю.П.</w:t>
            </w:r>
          </w:p>
        </w:tc>
      </w:tr>
      <w:tr w:rsidR="007F712F" w:rsidRPr="001800D8" w:rsidTr="00513AAE">
        <w:tc>
          <w:tcPr>
            <w:tcW w:w="1247" w:type="dxa"/>
          </w:tcPr>
          <w:p w:rsidR="007F712F" w:rsidRPr="001800D8" w:rsidRDefault="007F712F" w:rsidP="00513AAE">
            <w:pPr>
              <w:pStyle w:val="afd"/>
              <w:jc w:val="center"/>
              <w:rPr>
                <w:rFonts w:ascii="Times New Roman" w:hAnsi="Times New Roman"/>
                <w:sz w:val="24"/>
                <w:szCs w:val="24"/>
              </w:rPr>
            </w:pPr>
            <w:r>
              <w:rPr>
                <w:rFonts w:ascii="Times New Roman" w:hAnsi="Times New Roman"/>
                <w:sz w:val="24"/>
                <w:szCs w:val="24"/>
              </w:rPr>
              <w:t>Декабрь 2022 г.</w:t>
            </w:r>
          </w:p>
        </w:tc>
        <w:tc>
          <w:tcPr>
            <w:tcW w:w="5387" w:type="dxa"/>
          </w:tcPr>
          <w:p w:rsidR="007F712F" w:rsidRPr="001800D8" w:rsidRDefault="007F712F" w:rsidP="00513AAE">
            <w:pPr>
              <w:rPr>
                <w:sz w:val="24"/>
                <w:szCs w:val="24"/>
              </w:rPr>
            </w:pPr>
            <w:r w:rsidRPr="001800D8">
              <w:rPr>
                <w:sz w:val="24"/>
                <w:szCs w:val="24"/>
              </w:rPr>
              <w:t>Конкурс декоративно-прикладного творчества среди детских объединений МБУ ДО «ДТДиМ им. И.Х.Садыкова» НМР РТ «Новогодняя карусель» в рамках мероприятий, посвященных празднованию Нового года</w:t>
            </w:r>
          </w:p>
        </w:tc>
        <w:tc>
          <w:tcPr>
            <w:tcW w:w="2410" w:type="dxa"/>
          </w:tcPr>
          <w:p w:rsidR="007F712F" w:rsidRPr="001800D8" w:rsidRDefault="007F712F" w:rsidP="00513AAE">
            <w:pPr>
              <w:rPr>
                <w:sz w:val="24"/>
                <w:szCs w:val="24"/>
              </w:rPr>
            </w:pPr>
            <w:r w:rsidRPr="001800D8">
              <w:rPr>
                <w:sz w:val="24"/>
                <w:szCs w:val="24"/>
              </w:rPr>
              <w:t>Николаев Николай (ОВЗ) – диплом за 1 место</w:t>
            </w:r>
          </w:p>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Гайфутдинов Ильназ (ОВЗ) – диплом за 2 место</w:t>
            </w:r>
          </w:p>
        </w:tc>
        <w:tc>
          <w:tcPr>
            <w:tcW w:w="1842"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Борисова Э.Ф.</w:t>
            </w:r>
          </w:p>
          <w:p w:rsidR="007F712F" w:rsidRPr="001800D8" w:rsidRDefault="007F712F" w:rsidP="00513AAE">
            <w:pPr>
              <w:pStyle w:val="afd"/>
              <w:rPr>
                <w:rFonts w:ascii="Times New Roman" w:hAnsi="Times New Roman"/>
                <w:sz w:val="24"/>
                <w:szCs w:val="24"/>
              </w:rPr>
            </w:pPr>
          </w:p>
        </w:tc>
      </w:tr>
      <w:tr w:rsidR="007F712F" w:rsidRPr="001800D8" w:rsidTr="00513AAE">
        <w:tc>
          <w:tcPr>
            <w:tcW w:w="1247" w:type="dxa"/>
          </w:tcPr>
          <w:p w:rsidR="007F712F" w:rsidRPr="001800D8" w:rsidRDefault="007F712F" w:rsidP="00513AAE">
            <w:pPr>
              <w:pStyle w:val="afd"/>
              <w:jc w:val="center"/>
              <w:rPr>
                <w:rFonts w:ascii="Times New Roman" w:hAnsi="Times New Roman"/>
                <w:sz w:val="24"/>
                <w:szCs w:val="24"/>
              </w:rPr>
            </w:pPr>
            <w:r>
              <w:rPr>
                <w:rFonts w:ascii="Times New Roman" w:hAnsi="Times New Roman"/>
                <w:sz w:val="24"/>
                <w:szCs w:val="24"/>
              </w:rPr>
              <w:t>Д</w:t>
            </w:r>
            <w:r w:rsidRPr="001800D8">
              <w:rPr>
                <w:rFonts w:ascii="Times New Roman" w:hAnsi="Times New Roman"/>
                <w:sz w:val="24"/>
                <w:szCs w:val="24"/>
              </w:rPr>
              <w:t>екабрь 2022</w:t>
            </w:r>
            <w:r>
              <w:rPr>
                <w:rFonts w:ascii="Times New Roman" w:hAnsi="Times New Roman"/>
                <w:sz w:val="24"/>
                <w:szCs w:val="24"/>
              </w:rPr>
              <w:t xml:space="preserve"> </w:t>
            </w:r>
            <w:r w:rsidRPr="001800D8">
              <w:rPr>
                <w:rFonts w:ascii="Times New Roman" w:hAnsi="Times New Roman"/>
                <w:sz w:val="24"/>
                <w:szCs w:val="24"/>
              </w:rPr>
              <w:t>г.</w:t>
            </w:r>
          </w:p>
        </w:tc>
        <w:tc>
          <w:tcPr>
            <w:tcW w:w="5387" w:type="dxa"/>
          </w:tcPr>
          <w:p w:rsidR="007F712F" w:rsidRPr="001800D8" w:rsidRDefault="007F712F" w:rsidP="00513AAE">
            <w:pPr>
              <w:rPr>
                <w:sz w:val="24"/>
                <w:szCs w:val="24"/>
              </w:rPr>
            </w:pPr>
            <w:r w:rsidRPr="001800D8">
              <w:rPr>
                <w:sz w:val="24"/>
                <w:szCs w:val="24"/>
                <w:lang w:val="en-US"/>
              </w:rPr>
              <w:t>VI</w:t>
            </w:r>
            <w:r w:rsidRPr="001800D8">
              <w:rPr>
                <w:sz w:val="24"/>
                <w:szCs w:val="24"/>
              </w:rPr>
              <w:t xml:space="preserve"> Арт – фестиваля</w:t>
            </w:r>
          </w:p>
          <w:p w:rsidR="007F712F" w:rsidRPr="001800D8" w:rsidRDefault="007F712F" w:rsidP="00513AAE">
            <w:pPr>
              <w:rPr>
                <w:sz w:val="24"/>
                <w:szCs w:val="24"/>
              </w:rPr>
            </w:pPr>
            <w:r w:rsidRPr="001800D8">
              <w:rPr>
                <w:sz w:val="24"/>
                <w:szCs w:val="24"/>
              </w:rPr>
              <w:t>изобразительного искусства и компьютерной графики</w:t>
            </w:r>
          </w:p>
          <w:p w:rsidR="007F712F" w:rsidRPr="001800D8" w:rsidRDefault="007F712F" w:rsidP="00513AAE">
            <w:pPr>
              <w:rPr>
                <w:sz w:val="24"/>
                <w:szCs w:val="24"/>
              </w:rPr>
            </w:pPr>
            <w:r w:rsidRPr="001800D8">
              <w:rPr>
                <w:sz w:val="24"/>
                <w:szCs w:val="24"/>
              </w:rPr>
              <w:t>«Территория творчества: Зимние чудеса!»</w:t>
            </w:r>
          </w:p>
        </w:tc>
        <w:tc>
          <w:tcPr>
            <w:tcW w:w="2410" w:type="dxa"/>
          </w:tcPr>
          <w:p w:rsidR="007F712F" w:rsidRPr="001800D8" w:rsidRDefault="007F712F" w:rsidP="00513AAE">
            <w:pPr>
              <w:rPr>
                <w:sz w:val="24"/>
                <w:szCs w:val="24"/>
              </w:rPr>
            </w:pPr>
            <w:r w:rsidRPr="001800D8">
              <w:rPr>
                <w:bCs/>
                <w:spacing w:val="-3"/>
                <w:sz w:val="24"/>
                <w:szCs w:val="24"/>
              </w:rPr>
              <w:t>Жулин Савелий (инв.) -</w:t>
            </w:r>
            <w:r w:rsidRPr="001800D8">
              <w:rPr>
                <w:sz w:val="24"/>
                <w:szCs w:val="24"/>
              </w:rPr>
              <w:t xml:space="preserve"> Диплом 1 место</w:t>
            </w:r>
          </w:p>
        </w:tc>
        <w:tc>
          <w:tcPr>
            <w:tcW w:w="1842"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Низамова Э.В.</w:t>
            </w:r>
          </w:p>
        </w:tc>
      </w:tr>
      <w:tr w:rsidR="007F712F" w:rsidRPr="001800D8" w:rsidTr="00513AAE">
        <w:tc>
          <w:tcPr>
            <w:tcW w:w="1247" w:type="dxa"/>
          </w:tcPr>
          <w:p w:rsidR="007F712F" w:rsidRDefault="007F712F" w:rsidP="00513AAE">
            <w:pPr>
              <w:pStyle w:val="afd"/>
              <w:rPr>
                <w:rFonts w:ascii="Times New Roman" w:hAnsi="Times New Roman"/>
                <w:sz w:val="24"/>
                <w:szCs w:val="24"/>
              </w:rPr>
            </w:pPr>
            <w:r>
              <w:rPr>
                <w:rFonts w:ascii="Times New Roman" w:hAnsi="Times New Roman"/>
                <w:sz w:val="24"/>
                <w:szCs w:val="24"/>
              </w:rPr>
              <w:t>Февраль</w:t>
            </w:r>
          </w:p>
          <w:p w:rsidR="007F712F" w:rsidRPr="001800D8" w:rsidRDefault="007F712F" w:rsidP="00513AAE">
            <w:pPr>
              <w:pStyle w:val="afd"/>
              <w:rPr>
                <w:rFonts w:ascii="Times New Roman" w:hAnsi="Times New Roman"/>
                <w:sz w:val="24"/>
                <w:szCs w:val="24"/>
              </w:rPr>
            </w:pPr>
            <w:r>
              <w:rPr>
                <w:rFonts w:ascii="Times New Roman" w:hAnsi="Times New Roman"/>
                <w:sz w:val="24"/>
                <w:szCs w:val="24"/>
              </w:rPr>
              <w:t>2023 г.</w:t>
            </w:r>
          </w:p>
        </w:tc>
        <w:tc>
          <w:tcPr>
            <w:tcW w:w="5387" w:type="dxa"/>
          </w:tcPr>
          <w:p w:rsidR="007F712F" w:rsidRPr="001800D8" w:rsidRDefault="007F712F" w:rsidP="00513AAE">
            <w:pPr>
              <w:rPr>
                <w:sz w:val="24"/>
                <w:szCs w:val="24"/>
              </w:rPr>
            </w:pPr>
            <w:r w:rsidRPr="001800D8">
              <w:rPr>
                <w:sz w:val="24"/>
                <w:szCs w:val="24"/>
                <w:lang w:val="en-US"/>
              </w:rPr>
              <w:t>II</w:t>
            </w:r>
            <w:r w:rsidRPr="001800D8">
              <w:rPr>
                <w:sz w:val="24"/>
                <w:szCs w:val="24"/>
              </w:rPr>
              <w:t xml:space="preserve"> Всероссийский конкурс изобразительного и декоративно-прикладного искусства «ART-PAINT»</w:t>
            </w:r>
          </w:p>
        </w:tc>
        <w:tc>
          <w:tcPr>
            <w:tcW w:w="2410"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 xml:space="preserve">Муминов Талабшо, Николаев Николай, Гайфутдинов Ильназ, Удашев Кирилл (ОВЗ) - </w:t>
            </w:r>
            <w:r w:rsidRPr="001800D8">
              <w:rPr>
                <w:rFonts w:ascii="Times New Roman" w:hAnsi="Times New Roman"/>
                <w:sz w:val="24"/>
                <w:szCs w:val="24"/>
                <w:shd w:val="clear" w:color="auto" w:fill="FFFFFF" w:themeFill="background1"/>
              </w:rPr>
              <w:t>Диплом лауреата 3 степени</w:t>
            </w:r>
          </w:p>
        </w:tc>
        <w:tc>
          <w:tcPr>
            <w:tcW w:w="1842"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Борисова Э.Ф.</w:t>
            </w:r>
          </w:p>
        </w:tc>
      </w:tr>
      <w:tr w:rsidR="007F712F" w:rsidRPr="001800D8" w:rsidTr="00513AAE">
        <w:tc>
          <w:tcPr>
            <w:tcW w:w="1247" w:type="dxa"/>
          </w:tcPr>
          <w:p w:rsidR="007F712F" w:rsidRPr="001800D8" w:rsidRDefault="007F712F" w:rsidP="00513AAE">
            <w:pPr>
              <w:pStyle w:val="afd"/>
              <w:jc w:val="center"/>
              <w:rPr>
                <w:rFonts w:ascii="Times New Roman" w:hAnsi="Times New Roman"/>
                <w:sz w:val="24"/>
                <w:szCs w:val="24"/>
              </w:rPr>
            </w:pPr>
            <w:r>
              <w:rPr>
                <w:rFonts w:ascii="Times New Roman" w:hAnsi="Times New Roman"/>
                <w:sz w:val="24"/>
                <w:szCs w:val="24"/>
              </w:rPr>
              <w:t>М</w:t>
            </w:r>
            <w:r w:rsidRPr="001800D8">
              <w:rPr>
                <w:rFonts w:ascii="Times New Roman" w:hAnsi="Times New Roman"/>
                <w:sz w:val="24"/>
                <w:szCs w:val="24"/>
              </w:rPr>
              <w:t>арт 2023</w:t>
            </w:r>
            <w:r>
              <w:rPr>
                <w:rFonts w:ascii="Times New Roman" w:hAnsi="Times New Roman"/>
                <w:sz w:val="24"/>
                <w:szCs w:val="24"/>
              </w:rPr>
              <w:t xml:space="preserve"> </w:t>
            </w:r>
            <w:r w:rsidRPr="001800D8">
              <w:rPr>
                <w:rFonts w:ascii="Times New Roman" w:hAnsi="Times New Roman"/>
                <w:sz w:val="24"/>
                <w:szCs w:val="24"/>
              </w:rPr>
              <w:t>г.</w:t>
            </w:r>
          </w:p>
        </w:tc>
        <w:tc>
          <w:tcPr>
            <w:tcW w:w="5387" w:type="dxa"/>
          </w:tcPr>
          <w:p w:rsidR="007F712F" w:rsidRPr="001800D8" w:rsidRDefault="007F712F" w:rsidP="00513AAE">
            <w:pPr>
              <w:rPr>
                <w:sz w:val="24"/>
                <w:szCs w:val="24"/>
                <w:lang w:val="tt-RU"/>
              </w:rPr>
            </w:pPr>
            <w:r w:rsidRPr="001800D8">
              <w:rPr>
                <w:sz w:val="24"/>
                <w:szCs w:val="24"/>
                <w:lang w:val="tt-RU"/>
              </w:rPr>
              <w:t xml:space="preserve">Конкурс-выставка декоративно-прикладных изделий </w:t>
            </w:r>
            <w:r w:rsidRPr="001800D8">
              <w:rPr>
                <w:rFonts w:eastAsiaTheme="minorEastAsia"/>
                <w:sz w:val="24"/>
                <w:szCs w:val="24"/>
              </w:rPr>
              <w:t>«</w:t>
            </w:r>
            <w:r w:rsidRPr="001800D8">
              <w:rPr>
                <w:sz w:val="24"/>
                <w:szCs w:val="24"/>
                <w:lang w:val="tt-RU"/>
              </w:rPr>
              <w:t>Сувениры России</w:t>
            </w:r>
            <w:r w:rsidRPr="001800D8">
              <w:rPr>
                <w:rFonts w:eastAsiaTheme="minorEastAsia"/>
                <w:sz w:val="24"/>
                <w:szCs w:val="24"/>
              </w:rPr>
              <w:t>» в рамках</w:t>
            </w:r>
          </w:p>
          <w:p w:rsidR="007F712F" w:rsidRPr="001800D8" w:rsidRDefault="007F712F" w:rsidP="00513AAE">
            <w:pPr>
              <w:rPr>
                <w:sz w:val="24"/>
                <w:szCs w:val="24"/>
                <w:lang w:val="tt-RU"/>
              </w:rPr>
            </w:pPr>
            <w:r w:rsidRPr="001800D8">
              <w:rPr>
                <w:sz w:val="24"/>
                <w:szCs w:val="24"/>
                <w:lang w:val="tt-RU"/>
              </w:rPr>
              <w:t xml:space="preserve">муниципального этапа Республиканского детско-художественного фестиваля народного творчества </w:t>
            </w:r>
            <w:r w:rsidRPr="001800D8">
              <w:rPr>
                <w:rFonts w:eastAsiaTheme="minorEastAsia"/>
                <w:sz w:val="24"/>
                <w:szCs w:val="24"/>
              </w:rPr>
              <w:t>«Без бергэ»</w:t>
            </w:r>
          </w:p>
        </w:tc>
        <w:tc>
          <w:tcPr>
            <w:tcW w:w="2410"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Удашев Кирилл (ОВЗ) - Диплом  лауреата 2 степени, диплом  лауреата 2 степени</w:t>
            </w:r>
          </w:p>
          <w:p w:rsidR="007F712F" w:rsidRPr="001800D8" w:rsidRDefault="007F712F" w:rsidP="00513AAE">
            <w:pPr>
              <w:pStyle w:val="afd"/>
              <w:rPr>
                <w:rFonts w:ascii="Times New Roman" w:hAnsi="Times New Roman"/>
                <w:sz w:val="24"/>
                <w:szCs w:val="24"/>
              </w:rPr>
            </w:pPr>
          </w:p>
        </w:tc>
        <w:tc>
          <w:tcPr>
            <w:tcW w:w="1842"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Борисова Э.Ф.</w:t>
            </w:r>
          </w:p>
          <w:p w:rsidR="007F712F" w:rsidRPr="001800D8" w:rsidRDefault="007F712F" w:rsidP="00513AAE">
            <w:pPr>
              <w:pStyle w:val="afd"/>
              <w:rPr>
                <w:rFonts w:ascii="Times New Roman" w:hAnsi="Times New Roman"/>
                <w:sz w:val="24"/>
                <w:szCs w:val="24"/>
              </w:rPr>
            </w:pPr>
          </w:p>
        </w:tc>
      </w:tr>
      <w:tr w:rsidR="007F712F" w:rsidRPr="001800D8" w:rsidTr="00513AAE">
        <w:tc>
          <w:tcPr>
            <w:tcW w:w="1247" w:type="dxa"/>
          </w:tcPr>
          <w:p w:rsidR="007F712F" w:rsidRPr="001800D8" w:rsidRDefault="007F712F" w:rsidP="00513AAE">
            <w:pPr>
              <w:pStyle w:val="afd"/>
              <w:jc w:val="center"/>
              <w:rPr>
                <w:rFonts w:ascii="Times New Roman" w:hAnsi="Times New Roman"/>
                <w:sz w:val="24"/>
                <w:szCs w:val="24"/>
              </w:rPr>
            </w:pPr>
            <w:r>
              <w:rPr>
                <w:rFonts w:ascii="Times New Roman" w:hAnsi="Times New Roman"/>
                <w:sz w:val="24"/>
                <w:szCs w:val="24"/>
              </w:rPr>
              <w:t xml:space="preserve">Март </w:t>
            </w:r>
            <w:r w:rsidRPr="001800D8">
              <w:rPr>
                <w:rFonts w:ascii="Times New Roman" w:hAnsi="Times New Roman"/>
                <w:sz w:val="24"/>
                <w:szCs w:val="24"/>
              </w:rPr>
              <w:t>2023</w:t>
            </w:r>
            <w:r>
              <w:rPr>
                <w:rFonts w:ascii="Times New Roman" w:hAnsi="Times New Roman"/>
                <w:sz w:val="24"/>
                <w:szCs w:val="24"/>
              </w:rPr>
              <w:t xml:space="preserve"> </w:t>
            </w:r>
            <w:r w:rsidRPr="001800D8">
              <w:rPr>
                <w:rFonts w:ascii="Times New Roman" w:hAnsi="Times New Roman"/>
                <w:sz w:val="24"/>
                <w:szCs w:val="24"/>
              </w:rPr>
              <w:t>г.</w:t>
            </w:r>
          </w:p>
        </w:tc>
        <w:tc>
          <w:tcPr>
            <w:tcW w:w="5387" w:type="dxa"/>
          </w:tcPr>
          <w:p w:rsidR="007F712F" w:rsidRPr="001800D8" w:rsidRDefault="007F712F" w:rsidP="00513AAE">
            <w:pPr>
              <w:rPr>
                <w:sz w:val="24"/>
                <w:szCs w:val="24"/>
              </w:rPr>
            </w:pPr>
            <w:r w:rsidRPr="001800D8">
              <w:rPr>
                <w:sz w:val="24"/>
                <w:szCs w:val="24"/>
              </w:rPr>
              <w:t>Муниципальный этап Всероссийского конкурса детско-юношеского творчества по пожарной безопасности «Неопалимая Купина»</w:t>
            </w:r>
          </w:p>
        </w:tc>
        <w:tc>
          <w:tcPr>
            <w:tcW w:w="2410"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Николаев Николай (ОВЗ) – диплом за 1 место</w:t>
            </w:r>
          </w:p>
        </w:tc>
        <w:tc>
          <w:tcPr>
            <w:tcW w:w="1842"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Борисова Э.Ф.</w:t>
            </w:r>
          </w:p>
          <w:p w:rsidR="007F712F" w:rsidRPr="001800D8" w:rsidRDefault="007F712F" w:rsidP="00513AAE">
            <w:pPr>
              <w:pStyle w:val="afd"/>
              <w:rPr>
                <w:rFonts w:ascii="Times New Roman" w:hAnsi="Times New Roman"/>
                <w:sz w:val="24"/>
                <w:szCs w:val="24"/>
              </w:rPr>
            </w:pPr>
          </w:p>
        </w:tc>
      </w:tr>
      <w:tr w:rsidR="007F712F" w:rsidRPr="001800D8" w:rsidTr="00513AAE">
        <w:tc>
          <w:tcPr>
            <w:tcW w:w="1247" w:type="dxa"/>
          </w:tcPr>
          <w:p w:rsidR="007F712F" w:rsidRPr="001800D8" w:rsidRDefault="007F712F" w:rsidP="00513AAE">
            <w:pPr>
              <w:pStyle w:val="afd"/>
              <w:jc w:val="center"/>
              <w:rPr>
                <w:rFonts w:ascii="Times New Roman" w:hAnsi="Times New Roman"/>
                <w:sz w:val="24"/>
                <w:szCs w:val="24"/>
              </w:rPr>
            </w:pPr>
            <w:r>
              <w:rPr>
                <w:rFonts w:ascii="Times New Roman" w:hAnsi="Times New Roman"/>
                <w:sz w:val="24"/>
                <w:szCs w:val="24"/>
              </w:rPr>
              <w:t>Апрель 2023 г.</w:t>
            </w:r>
          </w:p>
        </w:tc>
        <w:tc>
          <w:tcPr>
            <w:tcW w:w="5387" w:type="dxa"/>
          </w:tcPr>
          <w:p w:rsidR="007F712F" w:rsidRPr="001800D8" w:rsidRDefault="007F712F" w:rsidP="00513AAE">
            <w:pPr>
              <w:rPr>
                <w:sz w:val="24"/>
                <w:szCs w:val="24"/>
              </w:rPr>
            </w:pPr>
            <w:r w:rsidRPr="001800D8">
              <w:rPr>
                <w:sz w:val="24"/>
                <w:szCs w:val="24"/>
              </w:rPr>
              <w:t xml:space="preserve">Открытый региональный конкурс-выставка </w:t>
            </w:r>
          </w:p>
          <w:p w:rsidR="007F712F" w:rsidRPr="001800D8" w:rsidRDefault="007F712F" w:rsidP="00513AAE">
            <w:pPr>
              <w:rPr>
                <w:sz w:val="24"/>
                <w:szCs w:val="24"/>
              </w:rPr>
            </w:pPr>
            <w:r w:rsidRPr="001800D8">
              <w:rPr>
                <w:sz w:val="24"/>
                <w:szCs w:val="24"/>
              </w:rPr>
              <w:t xml:space="preserve">декоративно-прикладного творчества «Рукотворный мир», посвященный Году национальных культур и традиций </w:t>
            </w:r>
          </w:p>
        </w:tc>
        <w:tc>
          <w:tcPr>
            <w:tcW w:w="2410" w:type="dxa"/>
            <w:shd w:val="clear" w:color="auto" w:fill="FFFFFF" w:themeFill="background1"/>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Артемьева Юлиана (инв.)  – Диплом 3 степени</w:t>
            </w:r>
          </w:p>
          <w:p w:rsidR="007F712F" w:rsidRPr="001800D8" w:rsidRDefault="007F712F" w:rsidP="00513AAE">
            <w:pPr>
              <w:rPr>
                <w:sz w:val="24"/>
                <w:szCs w:val="24"/>
              </w:rPr>
            </w:pPr>
            <w:r w:rsidRPr="001800D8">
              <w:rPr>
                <w:sz w:val="24"/>
                <w:szCs w:val="24"/>
              </w:rPr>
              <w:t>Васильев Егор, Васильев Михаил, Скрипченков Максим,</w:t>
            </w:r>
          </w:p>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Васильев Егор (ОВЗ)   - Диплом 1 степени</w:t>
            </w:r>
          </w:p>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Удашев Кирилл (ОВЗ) - Диплом 2 степени</w:t>
            </w:r>
          </w:p>
          <w:p w:rsidR="007F712F" w:rsidRPr="001800D8" w:rsidRDefault="007F712F" w:rsidP="00513AAE">
            <w:pPr>
              <w:pStyle w:val="afd"/>
              <w:rPr>
                <w:rFonts w:ascii="Times New Roman" w:hAnsi="Times New Roman"/>
                <w:sz w:val="24"/>
                <w:szCs w:val="24"/>
              </w:rPr>
            </w:pPr>
            <w:r w:rsidRPr="001800D8">
              <w:rPr>
                <w:rFonts w:ascii="Times New Roman" w:hAnsi="Times New Roman"/>
                <w:bCs/>
                <w:spacing w:val="-3"/>
                <w:sz w:val="24"/>
                <w:szCs w:val="24"/>
              </w:rPr>
              <w:lastRenderedPageBreak/>
              <w:t>Жулин Савелий (инв.) -</w:t>
            </w:r>
            <w:r w:rsidRPr="001800D8">
              <w:rPr>
                <w:rFonts w:ascii="Times New Roman" w:hAnsi="Times New Roman"/>
                <w:sz w:val="24"/>
                <w:szCs w:val="24"/>
              </w:rPr>
              <w:t xml:space="preserve"> Диплом 2 степени</w:t>
            </w:r>
          </w:p>
        </w:tc>
        <w:tc>
          <w:tcPr>
            <w:tcW w:w="1842"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lastRenderedPageBreak/>
              <w:t>Нугманова И.М.</w:t>
            </w:r>
          </w:p>
          <w:p w:rsidR="007F712F" w:rsidRPr="001800D8" w:rsidRDefault="007F712F" w:rsidP="00513AAE">
            <w:pPr>
              <w:pStyle w:val="afd"/>
              <w:rPr>
                <w:rFonts w:ascii="Times New Roman" w:hAnsi="Times New Roman"/>
                <w:sz w:val="24"/>
                <w:szCs w:val="24"/>
              </w:rPr>
            </w:pPr>
          </w:p>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Борисова Э.Ф.</w:t>
            </w:r>
          </w:p>
          <w:p w:rsidR="007F712F" w:rsidRPr="001800D8" w:rsidRDefault="007F712F" w:rsidP="00513AAE">
            <w:pPr>
              <w:pStyle w:val="afd"/>
              <w:rPr>
                <w:rFonts w:ascii="Times New Roman" w:hAnsi="Times New Roman"/>
                <w:sz w:val="24"/>
                <w:szCs w:val="24"/>
              </w:rPr>
            </w:pPr>
          </w:p>
          <w:p w:rsidR="007F712F" w:rsidRPr="001800D8" w:rsidRDefault="007F712F" w:rsidP="00513AAE">
            <w:pPr>
              <w:pStyle w:val="afd"/>
              <w:rPr>
                <w:rFonts w:ascii="Times New Roman" w:hAnsi="Times New Roman"/>
                <w:sz w:val="24"/>
                <w:szCs w:val="24"/>
              </w:rPr>
            </w:pPr>
          </w:p>
          <w:p w:rsidR="007F712F" w:rsidRPr="001800D8" w:rsidRDefault="007F712F" w:rsidP="00513AAE">
            <w:pPr>
              <w:pStyle w:val="afd"/>
              <w:rPr>
                <w:rFonts w:ascii="Times New Roman" w:hAnsi="Times New Roman"/>
                <w:sz w:val="24"/>
                <w:szCs w:val="24"/>
              </w:rPr>
            </w:pPr>
          </w:p>
          <w:p w:rsidR="007F712F" w:rsidRPr="001800D8" w:rsidRDefault="007F712F" w:rsidP="00513AAE">
            <w:pPr>
              <w:pStyle w:val="afd"/>
              <w:rPr>
                <w:rFonts w:ascii="Times New Roman" w:hAnsi="Times New Roman"/>
                <w:sz w:val="24"/>
                <w:szCs w:val="24"/>
              </w:rPr>
            </w:pPr>
          </w:p>
          <w:p w:rsidR="007F712F" w:rsidRPr="001800D8" w:rsidRDefault="007F712F" w:rsidP="00513AAE">
            <w:pPr>
              <w:pStyle w:val="afd"/>
              <w:rPr>
                <w:rFonts w:ascii="Times New Roman" w:hAnsi="Times New Roman"/>
                <w:sz w:val="24"/>
                <w:szCs w:val="24"/>
              </w:rPr>
            </w:pPr>
          </w:p>
          <w:p w:rsidR="007F712F" w:rsidRPr="001800D8" w:rsidRDefault="007F712F" w:rsidP="00513AAE">
            <w:pPr>
              <w:pStyle w:val="afd"/>
              <w:rPr>
                <w:rFonts w:ascii="Times New Roman" w:hAnsi="Times New Roman"/>
                <w:sz w:val="24"/>
                <w:szCs w:val="24"/>
              </w:rPr>
            </w:pPr>
          </w:p>
          <w:p w:rsidR="007F712F" w:rsidRPr="001800D8" w:rsidRDefault="007F712F" w:rsidP="00513AAE">
            <w:pPr>
              <w:pStyle w:val="afd"/>
              <w:rPr>
                <w:rFonts w:ascii="Times New Roman" w:hAnsi="Times New Roman"/>
                <w:sz w:val="24"/>
                <w:szCs w:val="24"/>
              </w:rPr>
            </w:pPr>
          </w:p>
          <w:p w:rsidR="007F712F" w:rsidRPr="001800D8" w:rsidRDefault="007F712F" w:rsidP="00513AAE">
            <w:pPr>
              <w:pStyle w:val="afd"/>
              <w:rPr>
                <w:rFonts w:ascii="Times New Roman" w:hAnsi="Times New Roman"/>
                <w:sz w:val="24"/>
                <w:szCs w:val="24"/>
              </w:rPr>
            </w:pPr>
          </w:p>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lastRenderedPageBreak/>
              <w:t>Низамова Э.В.</w:t>
            </w:r>
          </w:p>
        </w:tc>
      </w:tr>
      <w:tr w:rsidR="007F712F" w:rsidRPr="001800D8" w:rsidTr="00513AAE">
        <w:tc>
          <w:tcPr>
            <w:tcW w:w="1247" w:type="dxa"/>
          </w:tcPr>
          <w:p w:rsidR="007F712F" w:rsidRPr="001800D8" w:rsidRDefault="007F712F" w:rsidP="00513AAE">
            <w:pPr>
              <w:pStyle w:val="afd"/>
              <w:jc w:val="center"/>
              <w:rPr>
                <w:rFonts w:ascii="Times New Roman" w:hAnsi="Times New Roman"/>
                <w:sz w:val="24"/>
                <w:szCs w:val="24"/>
              </w:rPr>
            </w:pPr>
            <w:r>
              <w:rPr>
                <w:rFonts w:ascii="Times New Roman" w:hAnsi="Times New Roman"/>
                <w:sz w:val="24"/>
                <w:szCs w:val="24"/>
              </w:rPr>
              <w:t>М</w:t>
            </w:r>
            <w:r w:rsidRPr="001800D8">
              <w:rPr>
                <w:rFonts w:ascii="Times New Roman" w:hAnsi="Times New Roman"/>
                <w:sz w:val="24"/>
                <w:szCs w:val="24"/>
              </w:rPr>
              <w:t>ай 2023г.</w:t>
            </w:r>
          </w:p>
        </w:tc>
        <w:tc>
          <w:tcPr>
            <w:tcW w:w="5387" w:type="dxa"/>
          </w:tcPr>
          <w:p w:rsidR="007F712F" w:rsidRPr="001800D8" w:rsidRDefault="007F712F" w:rsidP="00513AAE">
            <w:pPr>
              <w:rPr>
                <w:sz w:val="24"/>
                <w:szCs w:val="24"/>
              </w:rPr>
            </w:pPr>
            <w:r w:rsidRPr="001800D8">
              <w:rPr>
                <w:sz w:val="24"/>
                <w:szCs w:val="24"/>
              </w:rPr>
              <w:t>Конкурс среди учащихся детских объединений МБУ ДО «Дворец творчества детей и молодежи имени И.Х. Садыкова» «Лучший ученик Дворца»</w:t>
            </w:r>
          </w:p>
        </w:tc>
        <w:tc>
          <w:tcPr>
            <w:tcW w:w="2410" w:type="dxa"/>
            <w:shd w:val="clear" w:color="auto" w:fill="FFFFFF" w:themeFill="background1"/>
          </w:tcPr>
          <w:p w:rsidR="007F712F" w:rsidRPr="001800D8" w:rsidRDefault="007F712F" w:rsidP="00513AAE">
            <w:pPr>
              <w:rPr>
                <w:bCs/>
                <w:spacing w:val="-3"/>
                <w:sz w:val="24"/>
                <w:szCs w:val="24"/>
              </w:rPr>
            </w:pPr>
            <w:r w:rsidRPr="001800D8">
              <w:rPr>
                <w:bCs/>
                <w:spacing w:val="-3"/>
                <w:sz w:val="24"/>
                <w:szCs w:val="24"/>
              </w:rPr>
              <w:t>Жулин Савелий (инв.) -</w:t>
            </w:r>
            <w:r w:rsidRPr="001800D8">
              <w:rPr>
                <w:sz w:val="24"/>
                <w:szCs w:val="24"/>
              </w:rPr>
              <w:t xml:space="preserve"> Грамота 1 место</w:t>
            </w:r>
          </w:p>
        </w:tc>
        <w:tc>
          <w:tcPr>
            <w:tcW w:w="1842"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Низамова Э.В.</w:t>
            </w:r>
          </w:p>
        </w:tc>
      </w:tr>
    </w:tbl>
    <w:p w:rsidR="007F712F" w:rsidRPr="001800D8" w:rsidRDefault="007F712F" w:rsidP="007F712F">
      <w:pPr>
        <w:pStyle w:val="afd"/>
        <w:rPr>
          <w:rFonts w:ascii="Times New Roman" w:hAnsi="Times New Roman"/>
          <w:b/>
          <w:sz w:val="24"/>
          <w:szCs w:val="24"/>
          <w:lang w:eastAsia="ru-RU"/>
        </w:rPr>
      </w:pPr>
    </w:p>
    <w:p w:rsidR="007F712F" w:rsidRPr="001800D8" w:rsidRDefault="007F712F" w:rsidP="007F712F">
      <w:pPr>
        <w:jc w:val="right"/>
        <w:rPr>
          <w:b/>
          <w:sz w:val="24"/>
          <w:szCs w:val="24"/>
        </w:rPr>
      </w:pPr>
      <w:r w:rsidRPr="001800D8">
        <w:rPr>
          <w:b/>
          <w:sz w:val="24"/>
          <w:szCs w:val="24"/>
        </w:rPr>
        <w:t xml:space="preserve">Таблица </w:t>
      </w:r>
      <w:r>
        <w:rPr>
          <w:b/>
          <w:sz w:val="24"/>
          <w:szCs w:val="24"/>
        </w:rPr>
        <w:t>20</w:t>
      </w:r>
      <w:r w:rsidRPr="001800D8">
        <w:rPr>
          <w:b/>
          <w:sz w:val="24"/>
          <w:szCs w:val="24"/>
        </w:rPr>
        <w:t>.</w:t>
      </w:r>
    </w:p>
    <w:p w:rsidR="007F712F" w:rsidRPr="001800D8" w:rsidRDefault="007F712F" w:rsidP="007F712F">
      <w:pPr>
        <w:tabs>
          <w:tab w:val="left" w:pos="7890"/>
        </w:tabs>
        <w:rPr>
          <w:b/>
          <w:sz w:val="24"/>
          <w:szCs w:val="24"/>
        </w:rPr>
      </w:pPr>
    </w:p>
    <w:tbl>
      <w:tblPr>
        <w:tblStyle w:val="af3"/>
        <w:tblW w:w="0" w:type="auto"/>
        <w:tblInd w:w="108" w:type="dxa"/>
        <w:tblLook w:val="04A0" w:firstRow="1" w:lastRow="0" w:firstColumn="1" w:lastColumn="0" w:noHBand="0" w:noVBand="1"/>
      </w:tblPr>
      <w:tblGrid>
        <w:gridCol w:w="3686"/>
        <w:gridCol w:w="3260"/>
        <w:gridCol w:w="3260"/>
      </w:tblGrid>
      <w:tr w:rsidR="007F712F" w:rsidRPr="001800D8" w:rsidTr="00513AAE">
        <w:tc>
          <w:tcPr>
            <w:tcW w:w="368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b/>
                <w:sz w:val="24"/>
                <w:szCs w:val="24"/>
              </w:rPr>
              <w:t>Учебный год</w:t>
            </w:r>
          </w:p>
        </w:tc>
        <w:tc>
          <w:tcPr>
            <w:tcW w:w="32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Количество конкурсов</w:t>
            </w:r>
          </w:p>
        </w:tc>
        <w:tc>
          <w:tcPr>
            <w:tcW w:w="32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Охват участников</w:t>
            </w:r>
          </w:p>
        </w:tc>
      </w:tr>
      <w:tr w:rsidR="007F712F" w:rsidRPr="001800D8" w:rsidTr="00513AAE">
        <w:tc>
          <w:tcPr>
            <w:tcW w:w="368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2020-2021</w:t>
            </w:r>
          </w:p>
        </w:tc>
        <w:tc>
          <w:tcPr>
            <w:tcW w:w="32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12</w:t>
            </w:r>
          </w:p>
        </w:tc>
        <w:tc>
          <w:tcPr>
            <w:tcW w:w="32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26</w:t>
            </w:r>
          </w:p>
        </w:tc>
      </w:tr>
      <w:tr w:rsidR="007F712F" w:rsidRPr="001800D8" w:rsidTr="00513AAE">
        <w:tc>
          <w:tcPr>
            <w:tcW w:w="368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2021-2022</w:t>
            </w:r>
          </w:p>
        </w:tc>
        <w:tc>
          <w:tcPr>
            <w:tcW w:w="326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14</w:t>
            </w:r>
          </w:p>
        </w:tc>
        <w:tc>
          <w:tcPr>
            <w:tcW w:w="326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27</w:t>
            </w:r>
          </w:p>
        </w:tc>
      </w:tr>
      <w:tr w:rsidR="007F712F" w:rsidRPr="001800D8" w:rsidTr="00513AAE">
        <w:tc>
          <w:tcPr>
            <w:tcW w:w="368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lang w:val="tt-RU"/>
              </w:rPr>
            </w:pPr>
            <w:r w:rsidRPr="001800D8">
              <w:rPr>
                <w:sz w:val="24"/>
                <w:szCs w:val="24"/>
                <w:lang w:val="tt-RU"/>
              </w:rPr>
              <w:t>2022-2023</w:t>
            </w:r>
          </w:p>
        </w:tc>
        <w:tc>
          <w:tcPr>
            <w:tcW w:w="326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12</w:t>
            </w:r>
          </w:p>
        </w:tc>
        <w:tc>
          <w:tcPr>
            <w:tcW w:w="326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lang w:val="tt-RU"/>
              </w:rPr>
            </w:pPr>
            <w:r w:rsidRPr="001800D8">
              <w:rPr>
                <w:sz w:val="24"/>
                <w:szCs w:val="24"/>
                <w:lang w:val="tt-RU"/>
              </w:rPr>
              <w:t>21</w:t>
            </w:r>
          </w:p>
        </w:tc>
      </w:tr>
    </w:tbl>
    <w:p w:rsidR="007F712F" w:rsidRPr="001800D8" w:rsidRDefault="007F712F" w:rsidP="007F712F">
      <w:pPr>
        <w:tabs>
          <w:tab w:val="left" w:pos="7890"/>
        </w:tabs>
        <w:rPr>
          <w:b/>
          <w:sz w:val="24"/>
          <w:szCs w:val="24"/>
        </w:rPr>
      </w:pPr>
    </w:p>
    <w:p w:rsidR="007F712F" w:rsidRPr="001800D8" w:rsidRDefault="007F712F" w:rsidP="007F712F">
      <w:pPr>
        <w:jc w:val="both"/>
        <w:rPr>
          <w:sz w:val="24"/>
          <w:szCs w:val="24"/>
        </w:rPr>
      </w:pPr>
    </w:p>
    <w:p w:rsidR="007F712F" w:rsidRPr="00306F44" w:rsidRDefault="007F712F" w:rsidP="00296192">
      <w:pPr>
        <w:pStyle w:val="af5"/>
        <w:numPr>
          <w:ilvl w:val="1"/>
          <w:numId w:val="26"/>
        </w:numPr>
        <w:jc w:val="center"/>
        <w:rPr>
          <w:rFonts w:ascii="Times New Roman" w:hAnsi="Times New Roman"/>
          <w:b/>
          <w:sz w:val="24"/>
          <w:szCs w:val="24"/>
        </w:rPr>
      </w:pPr>
      <w:r w:rsidRPr="00306F44">
        <w:rPr>
          <w:rFonts w:ascii="Times New Roman" w:hAnsi="Times New Roman"/>
          <w:b/>
          <w:sz w:val="24"/>
          <w:szCs w:val="24"/>
        </w:rPr>
        <w:t>Работа с одаренными детьми</w:t>
      </w:r>
    </w:p>
    <w:p w:rsidR="007F712F" w:rsidRPr="001800D8" w:rsidRDefault="007F712F" w:rsidP="007F712F">
      <w:pPr>
        <w:jc w:val="right"/>
        <w:rPr>
          <w:b/>
          <w:sz w:val="24"/>
          <w:szCs w:val="24"/>
        </w:rPr>
      </w:pPr>
      <w:r w:rsidRPr="001800D8">
        <w:rPr>
          <w:b/>
          <w:sz w:val="24"/>
          <w:szCs w:val="24"/>
        </w:rPr>
        <w:t xml:space="preserve">Таблица </w:t>
      </w:r>
      <w:r>
        <w:rPr>
          <w:b/>
          <w:sz w:val="24"/>
          <w:szCs w:val="24"/>
        </w:rPr>
        <w:t>21</w:t>
      </w:r>
      <w:r w:rsidRPr="001800D8">
        <w:rPr>
          <w:b/>
          <w:sz w:val="24"/>
          <w:szCs w:val="24"/>
        </w:rPr>
        <w:t>.</w:t>
      </w:r>
    </w:p>
    <w:p w:rsidR="007F712F" w:rsidRPr="001800D8" w:rsidRDefault="007F712F" w:rsidP="007F712F">
      <w:pPr>
        <w:jc w:val="center"/>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3"/>
        <w:gridCol w:w="1559"/>
        <w:gridCol w:w="2580"/>
      </w:tblGrid>
      <w:tr w:rsidR="007F712F" w:rsidRPr="001800D8" w:rsidTr="00513AAE">
        <w:trPr>
          <w:jc w:val="center"/>
        </w:trPr>
        <w:tc>
          <w:tcPr>
            <w:tcW w:w="6083" w:type="dxa"/>
          </w:tcPr>
          <w:p w:rsidR="007F712F" w:rsidRPr="001800D8" w:rsidRDefault="007F712F" w:rsidP="00513AAE">
            <w:pPr>
              <w:pStyle w:val="afd"/>
              <w:jc w:val="center"/>
              <w:rPr>
                <w:rFonts w:ascii="Times New Roman" w:hAnsi="Times New Roman"/>
                <w:b/>
                <w:sz w:val="24"/>
                <w:szCs w:val="24"/>
              </w:rPr>
            </w:pPr>
            <w:r w:rsidRPr="001800D8">
              <w:rPr>
                <w:rFonts w:ascii="Times New Roman" w:hAnsi="Times New Roman"/>
                <w:b/>
                <w:sz w:val="24"/>
                <w:szCs w:val="24"/>
              </w:rPr>
              <w:t>Название мероприятия</w:t>
            </w:r>
          </w:p>
        </w:tc>
        <w:tc>
          <w:tcPr>
            <w:tcW w:w="1559" w:type="dxa"/>
          </w:tcPr>
          <w:p w:rsidR="007F712F" w:rsidRPr="001800D8" w:rsidRDefault="007F712F" w:rsidP="00513AAE">
            <w:pPr>
              <w:pStyle w:val="afd"/>
              <w:rPr>
                <w:rFonts w:ascii="Times New Roman" w:hAnsi="Times New Roman"/>
                <w:b/>
                <w:sz w:val="24"/>
                <w:szCs w:val="24"/>
              </w:rPr>
            </w:pPr>
            <w:r w:rsidRPr="001800D8">
              <w:rPr>
                <w:rFonts w:ascii="Times New Roman" w:hAnsi="Times New Roman"/>
                <w:b/>
                <w:sz w:val="24"/>
                <w:szCs w:val="24"/>
              </w:rPr>
              <w:t>Количество  участников</w:t>
            </w:r>
          </w:p>
        </w:tc>
        <w:tc>
          <w:tcPr>
            <w:tcW w:w="2580" w:type="dxa"/>
          </w:tcPr>
          <w:p w:rsidR="007F712F" w:rsidRPr="001800D8" w:rsidRDefault="007F712F" w:rsidP="00513AAE">
            <w:pPr>
              <w:pStyle w:val="afd"/>
              <w:jc w:val="center"/>
              <w:rPr>
                <w:rFonts w:ascii="Times New Roman" w:hAnsi="Times New Roman"/>
                <w:b/>
                <w:sz w:val="24"/>
                <w:szCs w:val="24"/>
              </w:rPr>
            </w:pPr>
            <w:r w:rsidRPr="001800D8">
              <w:rPr>
                <w:rFonts w:ascii="Times New Roman" w:hAnsi="Times New Roman"/>
                <w:b/>
                <w:sz w:val="24"/>
                <w:szCs w:val="24"/>
              </w:rPr>
              <w:t>Педагог</w:t>
            </w:r>
          </w:p>
        </w:tc>
      </w:tr>
      <w:tr w:rsidR="007F712F" w:rsidRPr="001800D8" w:rsidTr="00513AAE">
        <w:trPr>
          <w:jc w:val="center"/>
        </w:trPr>
        <w:tc>
          <w:tcPr>
            <w:tcW w:w="7642" w:type="dxa"/>
            <w:gridSpan w:val="2"/>
          </w:tcPr>
          <w:p w:rsidR="007F712F" w:rsidRPr="001800D8" w:rsidRDefault="007F712F" w:rsidP="00513AAE">
            <w:pPr>
              <w:jc w:val="center"/>
              <w:rPr>
                <w:b/>
                <w:sz w:val="24"/>
                <w:szCs w:val="24"/>
              </w:rPr>
            </w:pPr>
            <w:r w:rsidRPr="001800D8">
              <w:rPr>
                <w:b/>
                <w:sz w:val="24"/>
                <w:szCs w:val="24"/>
              </w:rPr>
              <w:t xml:space="preserve">Одарённые дети </w:t>
            </w:r>
          </w:p>
        </w:tc>
        <w:tc>
          <w:tcPr>
            <w:tcW w:w="2580" w:type="dxa"/>
          </w:tcPr>
          <w:p w:rsidR="007F712F" w:rsidRPr="001800D8" w:rsidRDefault="007F712F" w:rsidP="00513AAE">
            <w:pPr>
              <w:pStyle w:val="afd"/>
              <w:rPr>
                <w:rFonts w:ascii="Times New Roman" w:hAnsi="Times New Roman"/>
                <w:sz w:val="24"/>
                <w:szCs w:val="24"/>
              </w:rPr>
            </w:pPr>
          </w:p>
        </w:tc>
      </w:tr>
      <w:tr w:rsidR="007F712F" w:rsidRPr="001800D8" w:rsidTr="00513AAE">
        <w:trPr>
          <w:jc w:val="center"/>
        </w:trPr>
        <w:tc>
          <w:tcPr>
            <w:tcW w:w="6083" w:type="dxa"/>
          </w:tcPr>
          <w:p w:rsidR="007F712F" w:rsidRPr="001800D8" w:rsidRDefault="007F712F" w:rsidP="00513AAE">
            <w:pPr>
              <w:jc w:val="both"/>
              <w:rPr>
                <w:sz w:val="24"/>
                <w:szCs w:val="24"/>
              </w:rPr>
            </w:pPr>
            <w:r w:rsidRPr="001800D8">
              <w:rPr>
                <w:sz w:val="24"/>
                <w:szCs w:val="24"/>
              </w:rPr>
              <w:t>Международный конкурс «Страна сказок»</w:t>
            </w:r>
          </w:p>
        </w:tc>
        <w:tc>
          <w:tcPr>
            <w:tcW w:w="1559" w:type="dxa"/>
          </w:tcPr>
          <w:p w:rsidR="007F712F" w:rsidRPr="001800D8" w:rsidRDefault="007F712F" w:rsidP="00513AAE">
            <w:pPr>
              <w:jc w:val="center"/>
              <w:rPr>
                <w:sz w:val="24"/>
                <w:szCs w:val="24"/>
              </w:rPr>
            </w:pPr>
            <w:r w:rsidRPr="001800D8">
              <w:rPr>
                <w:sz w:val="24"/>
                <w:szCs w:val="24"/>
              </w:rPr>
              <w:t>1</w:t>
            </w:r>
          </w:p>
        </w:tc>
        <w:tc>
          <w:tcPr>
            <w:tcW w:w="2580"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Сычева Л.Н.</w:t>
            </w:r>
          </w:p>
        </w:tc>
      </w:tr>
      <w:tr w:rsidR="007F712F" w:rsidRPr="001800D8" w:rsidTr="00513AAE">
        <w:trPr>
          <w:jc w:val="center"/>
        </w:trPr>
        <w:tc>
          <w:tcPr>
            <w:tcW w:w="6083" w:type="dxa"/>
          </w:tcPr>
          <w:p w:rsidR="007F712F" w:rsidRPr="001800D8" w:rsidRDefault="007F712F" w:rsidP="00513AAE">
            <w:pPr>
              <w:jc w:val="both"/>
              <w:rPr>
                <w:sz w:val="24"/>
                <w:szCs w:val="24"/>
              </w:rPr>
            </w:pPr>
            <w:r w:rsidRPr="001800D8">
              <w:rPr>
                <w:sz w:val="24"/>
                <w:szCs w:val="24"/>
              </w:rPr>
              <w:t>Фестиваль детского творчества России и Китая «Дорога сказок»</w:t>
            </w:r>
          </w:p>
        </w:tc>
        <w:tc>
          <w:tcPr>
            <w:tcW w:w="1559" w:type="dxa"/>
          </w:tcPr>
          <w:p w:rsidR="007F712F" w:rsidRPr="001800D8" w:rsidRDefault="007F712F" w:rsidP="00513AAE">
            <w:pPr>
              <w:jc w:val="center"/>
              <w:rPr>
                <w:sz w:val="24"/>
                <w:szCs w:val="24"/>
              </w:rPr>
            </w:pPr>
            <w:r w:rsidRPr="001800D8">
              <w:rPr>
                <w:sz w:val="24"/>
                <w:szCs w:val="24"/>
              </w:rPr>
              <w:t>3</w:t>
            </w:r>
          </w:p>
        </w:tc>
        <w:tc>
          <w:tcPr>
            <w:tcW w:w="2580" w:type="dxa"/>
          </w:tcPr>
          <w:p w:rsidR="007F712F" w:rsidRPr="001800D8" w:rsidRDefault="007F712F" w:rsidP="00513AAE">
            <w:pPr>
              <w:rPr>
                <w:sz w:val="24"/>
                <w:szCs w:val="24"/>
              </w:rPr>
            </w:pPr>
            <w:r w:rsidRPr="001800D8">
              <w:rPr>
                <w:sz w:val="24"/>
                <w:szCs w:val="24"/>
              </w:rPr>
              <w:t>Сычева Л.Н.</w:t>
            </w:r>
          </w:p>
        </w:tc>
      </w:tr>
      <w:tr w:rsidR="007F712F" w:rsidRPr="001800D8" w:rsidTr="00513AAE">
        <w:trPr>
          <w:jc w:val="center"/>
        </w:trPr>
        <w:tc>
          <w:tcPr>
            <w:tcW w:w="6083" w:type="dxa"/>
          </w:tcPr>
          <w:p w:rsidR="007F712F" w:rsidRPr="001800D8" w:rsidRDefault="007F712F" w:rsidP="00513AAE">
            <w:pPr>
              <w:jc w:val="both"/>
              <w:rPr>
                <w:sz w:val="24"/>
                <w:szCs w:val="24"/>
              </w:rPr>
            </w:pPr>
            <w:r w:rsidRPr="001800D8">
              <w:rPr>
                <w:sz w:val="24"/>
                <w:szCs w:val="24"/>
              </w:rPr>
              <w:t>Всероссийский конкурс детского рисунка «Нарисуй науку»</w:t>
            </w:r>
          </w:p>
        </w:tc>
        <w:tc>
          <w:tcPr>
            <w:tcW w:w="1559" w:type="dxa"/>
          </w:tcPr>
          <w:p w:rsidR="007F712F" w:rsidRPr="001800D8" w:rsidRDefault="007F712F" w:rsidP="00513AAE">
            <w:pPr>
              <w:jc w:val="center"/>
              <w:rPr>
                <w:sz w:val="24"/>
                <w:szCs w:val="24"/>
              </w:rPr>
            </w:pPr>
            <w:r w:rsidRPr="001800D8">
              <w:rPr>
                <w:sz w:val="24"/>
                <w:szCs w:val="24"/>
              </w:rPr>
              <w:t>5</w:t>
            </w:r>
          </w:p>
        </w:tc>
        <w:tc>
          <w:tcPr>
            <w:tcW w:w="2580"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Сычева Л.Н.</w:t>
            </w:r>
          </w:p>
        </w:tc>
      </w:tr>
      <w:tr w:rsidR="007F712F" w:rsidRPr="001800D8" w:rsidTr="00513AAE">
        <w:trPr>
          <w:jc w:val="center"/>
        </w:trPr>
        <w:tc>
          <w:tcPr>
            <w:tcW w:w="6083" w:type="dxa"/>
          </w:tcPr>
          <w:p w:rsidR="007F712F" w:rsidRPr="001800D8" w:rsidRDefault="007F712F" w:rsidP="00513AAE">
            <w:pPr>
              <w:jc w:val="both"/>
              <w:rPr>
                <w:sz w:val="24"/>
                <w:szCs w:val="24"/>
              </w:rPr>
            </w:pPr>
            <w:r w:rsidRPr="001800D8">
              <w:rPr>
                <w:sz w:val="24"/>
                <w:szCs w:val="24"/>
              </w:rPr>
              <w:t>Всероссийский конкурс компьютерных работ «Цифровой старт»</w:t>
            </w:r>
          </w:p>
        </w:tc>
        <w:tc>
          <w:tcPr>
            <w:tcW w:w="1559" w:type="dxa"/>
          </w:tcPr>
          <w:p w:rsidR="007F712F" w:rsidRPr="001800D8" w:rsidRDefault="007F712F" w:rsidP="00513AAE">
            <w:pPr>
              <w:jc w:val="center"/>
              <w:rPr>
                <w:sz w:val="24"/>
                <w:szCs w:val="24"/>
              </w:rPr>
            </w:pPr>
            <w:r w:rsidRPr="001800D8">
              <w:rPr>
                <w:sz w:val="24"/>
                <w:szCs w:val="24"/>
              </w:rPr>
              <w:t>3</w:t>
            </w:r>
          </w:p>
        </w:tc>
        <w:tc>
          <w:tcPr>
            <w:tcW w:w="2580" w:type="dxa"/>
          </w:tcPr>
          <w:p w:rsidR="007F712F" w:rsidRPr="001800D8" w:rsidRDefault="007F712F" w:rsidP="00513AAE">
            <w:pPr>
              <w:rPr>
                <w:sz w:val="24"/>
                <w:szCs w:val="24"/>
              </w:rPr>
            </w:pPr>
            <w:r w:rsidRPr="001800D8">
              <w:rPr>
                <w:sz w:val="24"/>
                <w:szCs w:val="24"/>
              </w:rPr>
              <w:t>Сычева Л.Н.</w:t>
            </w:r>
          </w:p>
        </w:tc>
      </w:tr>
      <w:tr w:rsidR="007F712F" w:rsidRPr="001800D8" w:rsidTr="00513AAE">
        <w:trPr>
          <w:jc w:val="center"/>
        </w:trPr>
        <w:tc>
          <w:tcPr>
            <w:tcW w:w="6083" w:type="dxa"/>
          </w:tcPr>
          <w:p w:rsidR="007F712F" w:rsidRPr="001800D8" w:rsidRDefault="007F712F" w:rsidP="00513AAE">
            <w:pPr>
              <w:jc w:val="both"/>
              <w:rPr>
                <w:sz w:val="24"/>
                <w:szCs w:val="24"/>
              </w:rPr>
            </w:pPr>
            <w:r w:rsidRPr="001800D8">
              <w:rPr>
                <w:sz w:val="24"/>
                <w:szCs w:val="24"/>
              </w:rPr>
              <w:t>Республиканский творческий конкурс «Страна детства»</w:t>
            </w:r>
          </w:p>
        </w:tc>
        <w:tc>
          <w:tcPr>
            <w:tcW w:w="1559" w:type="dxa"/>
          </w:tcPr>
          <w:p w:rsidR="007F712F" w:rsidRPr="001800D8" w:rsidRDefault="007F712F" w:rsidP="00513AAE">
            <w:pPr>
              <w:jc w:val="center"/>
              <w:rPr>
                <w:sz w:val="24"/>
                <w:szCs w:val="24"/>
              </w:rPr>
            </w:pPr>
            <w:r w:rsidRPr="001800D8">
              <w:rPr>
                <w:sz w:val="24"/>
                <w:szCs w:val="24"/>
              </w:rPr>
              <w:t>4</w:t>
            </w:r>
          </w:p>
        </w:tc>
        <w:tc>
          <w:tcPr>
            <w:tcW w:w="2580" w:type="dxa"/>
          </w:tcPr>
          <w:p w:rsidR="007F712F" w:rsidRPr="001800D8" w:rsidRDefault="007F712F" w:rsidP="00513AAE">
            <w:pPr>
              <w:rPr>
                <w:sz w:val="24"/>
                <w:szCs w:val="24"/>
              </w:rPr>
            </w:pPr>
            <w:r w:rsidRPr="001800D8">
              <w:rPr>
                <w:sz w:val="24"/>
                <w:szCs w:val="24"/>
              </w:rPr>
              <w:t>Сычева Л.Н.</w:t>
            </w:r>
          </w:p>
        </w:tc>
      </w:tr>
      <w:tr w:rsidR="007F712F" w:rsidRPr="001800D8" w:rsidTr="00513AAE">
        <w:trPr>
          <w:jc w:val="center"/>
        </w:trPr>
        <w:tc>
          <w:tcPr>
            <w:tcW w:w="6083" w:type="dxa"/>
          </w:tcPr>
          <w:p w:rsidR="007F712F" w:rsidRPr="001800D8" w:rsidRDefault="007F712F" w:rsidP="00513AAE">
            <w:pPr>
              <w:jc w:val="both"/>
              <w:rPr>
                <w:sz w:val="24"/>
                <w:szCs w:val="24"/>
              </w:rPr>
            </w:pPr>
            <w:r w:rsidRPr="001800D8">
              <w:rPr>
                <w:sz w:val="24"/>
                <w:szCs w:val="24"/>
              </w:rPr>
              <w:t>Республиканский этап Всероссийского конкурса технического творчества «Юные техники 21 века»</w:t>
            </w:r>
          </w:p>
        </w:tc>
        <w:tc>
          <w:tcPr>
            <w:tcW w:w="1559" w:type="dxa"/>
          </w:tcPr>
          <w:p w:rsidR="007F712F" w:rsidRPr="001800D8" w:rsidRDefault="007F712F" w:rsidP="00513AAE">
            <w:pPr>
              <w:jc w:val="center"/>
              <w:rPr>
                <w:sz w:val="24"/>
                <w:szCs w:val="24"/>
              </w:rPr>
            </w:pPr>
            <w:r w:rsidRPr="001800D8">
              <w:rPr>
                <w:sz w:val="24"/>
                <w:szCs w:val="24"/>
              </w:rPr>
              <w:t>5</w:t>
            </w:r>
          </w:p>
        </w:tc>
        <w:tc>
          <w:tcPr>
            <w:tcW w:w="2580" w:type="dxa"/>
          </w:tcPr>
          <w:p w:rsidR="007F712F" w:rsidRPr="001800D8" w:rsidRDefault="007F712F" w:rsidP="00513AAE">
            <w:pPr>
              <w:rPr>
                <w:sz w:val="24"/>
                <w:szCs w:val="24"/>
              </w:rPr>
            </w:pPr>
            <w:r w:rsidRPr="001800D8">
              <w:rPr>
                <w:sz w:val="24"/>
                <w:szCs w:val="24"/>
              </w:rPr>
              <w:t>Сычева Л.Н.</w:t>
            </w:r>
          </w:p>
        </w:tc>
      </w:tr>
      <w:tr w:rsidR="007F712F" w:rsidRPr="001800D8" w:rsidTr="00513AAE">
        <w:trPr>
          <w:trHeight w:val="270"/>
          <w:jc w:val="center"/>
        </w:trPr>
        <w:tc>
          <w:tcPr>
            <w:tcW w:w="6083" w:type="dxa"/>
            <w:vMerge w:val="restart"/>
          </w:tcPr>
          <w:p w:rsidR="007F712F" w:rsidRPr="001800D8" w:rsidRDefault="007F712F" w:rsidP="00513AAE">
            <w:pPr>
              <w:jc w:val="both"/>
              <w:rPr>
                <w:sz w:val="24"/>
                <w:szCs w:val="24"/>
              </w:rPr>
            </w:pPr>
            <w:r w:rsidRPr="001800D8">
              <w:rPr>
                <w:sz w:val="24"/>
                <w:szCs w:val="24"/>
              </w:rPr>
              <w:t>Республиканский конкурс экологической рекламы «Город под защитой детства»</w:t>
            </w:r>
          </w:p>
        </w:tc>
        <w:tc>
          <w:tcPr>
            <w:tcW w:w="1559" w:type="dxa"/>
          </w:tcPr>
          <w:p w:rsidR="007F712F" w:rsidRPr="001800D8" w:rsidRDefault="007F712F" w:rsidP="00513AAE">
            <w:pPr>
              <w:jc w:val="center"/>
              <w:rPr>
                <w:sz w:val="24"/>
                <w:szCs w:val="24"/>
              </w:rPr>
            </w:pPr>
            <w:r w:rsidRPr="001800D8">
              <w:rPr>
                <w:sz w:val="24"/>
                <w:szCs w:val="24"/>
              </w:rPr>
              <w:t>4</w:t>
            </w:r>
          </w:p>
        </w:tc>
        <w:tc>
          <w:tcPr>
            <w:tcW w:w="2580" w:type="dxa"/>
          </w:tcPr>
          <w:p w:rsidR="007F712F" w:rsidRPr="001800D8" w:rsidRDefault="007F712F" w:rsidP="00513AAE">
            <w:pPr>
              <w:rPr>
                <w:sz w:val="24"/>
                <w:szCs w:val="24"/>
              </w:rPr>
            </w:pPr>
            <w:r w:rsidRPr="001800D8">
              <w:rPr>
                <w:sz w:val="24"/>
                <w:szCs w:val="24"/>
              </w:rPr>
              <w:t>Сычева Л.Н.</w:t>
            </w:r>
          </w:p>
        </w:tc>
      </w:tr>
      <w:tr w:rsidR="007F712F" w:rsidRPr="001800D8" w:rsidTr="00513AAE">
        <w:trPr>
          <w:trHeight w:val="274"/>
          <w:jc w:val="center"/>
        </w:trPr>
        <w:tc>
          <w:tcPr>
            <w:tcW w:w="6083" w:type="dxa"/>
            <w:vMerge/>
          </w:tcPr>
          <w:p w:rsidR="007F712F" w:rsidRPr="001800D8" w:rsidRDefault="007F712F" w:rsidP="00513AAE">
            <w:pPr>
              <w:jc w:val="both"/>
              <w:rPr>
                <w:sz w:val="24"/>
                <w:szCs w:val="24"/>
              </w:rPr>
            </w:pPr>
          </w:p>
        </w:tc>
        <w:tc>
          <w:tcPr>
            <w:tcW w:w="1559" w:type="dxa"/>
          </w:tcPr>
          <w:p w:rsidR="007F712F" w:rsidRPr="001800D8" w:rsidRDefault="007F712F" w:rsidP="00513AAE">
            <w:pPr>
              <w:jc w:val="center"/>
              <w:rPr>
                <w:sz w:val="24"/>
                <w:szCs w:val="24"/>
              </w:rPr>
            </w:pPr>
            <w:r w:rsidRPr="001800D8">
              <w:rPr>
                <w:sz w:val="24"/>
                <w:szCs w:val="24"/>
              </w:rPr>
              <w:t>1</w:t>
            </w:r>
          </w:p>
        </w:tc>
        <w:tc>
          <w:tcPr>
            <w:tcW w:w="2580" w:type="dxa"/>
          </w:tcPr>
          <w:p w:rsidR="007F712F" w:rsidRPr="001800D8" w:rsidRDefault="007F712F" w:rsidP="00513AAE">
            <w:pPr>
              <w:rPr>
                <w:sz w:val="24"/>
                <w:szCs w:val="24"/>
              </w:rPr>
            </w:pPr>
            <w:r w:rsidRPr="001800D8">
              <w:rPr>
                <w:sz w:val="24"/>
                <w:szCs w:val="24"/>
              </w:rPr>
              <w:t>Буздалова О.В.</w:t>
            </w:r>
          </w:p>
        </w:tc>
      </w:tr>
      <w:tr w:rsidR="007F712F" w:rsidRPr="001800D8" w:rsidTr="00513AAE">
        <w:trPr>
          <w:trHeight w:val="315"/>
          <w:jc w:val="center"/>
        </w:trPr>
        <w:tc>
          <w:tcPr>
            <w:tcW w:w="6083" w:type="dxa"/>
            <w:vMerge w:val="restart"/>
          </w:tcPr>
          <w:p w:rsidR="007F712F" w:rsidRPr="001800D8" w:rsidRDefault="007F712F" w:rsidP="00513AAE">
            <w:pPr>
              <w:jc w:val="both"/>
              <w:rPr>
                <w:sz w:val="24"/>
                <w:szCs w:val="24"/>
              </w:rPr>
            </w:pPr>
            <w:r w:rsidRPr="001800D8">
              <w:rPr>
                <w:sz w:val="24"/>
                <w:szCs w:val="24"/>
              </w:rPr>
              <w:t>Республиканский турнир «Цифровой прорыв - вектор безопасности и успешности»</w:t>
            </w:r>
          </w:p>
        </w:tc>
        <w:tc>
          <w:tcPr>
            <w:tcW w:w="1559" w:type="dxa"/>
          </w:tcPr>
          <w:p w:rsidR="007F712F" w:rsidRPr="001800D8" w:rsidRDefault="007F712F" w:rsidP="00513AAE">
            <w:pPr>
              <w:jc w:val="center"/>
              <w:rPr>
                <w:sz w:val="24"/>
                <w:szCs w:val="24"/>
              </w:rPr>
            </w:pPr>
            <w:r w:rsidRPr="001800D8">
              <w:rPr>
                <w:sz w:val="24"/>
                <w:szCs w:val="24"/>
              </w:rPr>
              <w:t>2</w:t>
            </w:r>
          </w:p>
        </w:tc>
        <w:tc>
          <w:tcPr>
            <w:tcW w:w="2580" w:type="dxa"/>
          </w:tcPr>
          <w:p w:rsidR="007F712F" w:rsidRPr="001800D8" w:rsidRDefault="007F712F" w:rsidP="00513AAE">
            <w:pPr>
              <w:rPr>
                <w:sz w:val="24"/>
                <w:szCs w:val="24"/>
              </w:rPr>
            </w:pPr>
            <w:r w:rsidRPr="001800D8">
              <w:rPr>
                <w:sz w:val="24"/>
                <w:szCs w:val="24"/>
              </w:rPr>
              <w:t>Буздалова О.В.</w:t>
            </w:r>
          </w:p>
        </w:tc>
      </w:tr>
      <w:tr w:rsidR="007F712F" w:rsidRPr="001800D8" w:rsidTr="00513AAE">
        <w:trPr>
          <w:trHeight w:val="180"/>
          <w:jc w:val="center"/>
        </w:trPr>
        <w:tc>
          <w:tcPr>
            <w:tcW w:w="6083" w:type="dxa"/>
            <w:vMerge/>
          </w:tcPr>
          <w:p w:rsidR="007F712F" w:rsidRPr="001800D8" w:rsidRDefault="007F712F" w:rsidP="00513AAE">
            <w:pPr>
              <w:jc w:val="both"/>
              <w:rPr>
                <w:sz w:val="24"/>
                <w:szCs w:val="24"/>
              </w:rPr>
            </w:pPr>
          </w:p>
        </w:tc>
        <w:tc>
          <w:tcPr>
            <w:tcW w:w="1559" w:type="dxa"/>
          </w:tcPr>
          <w:p w:rsidR="007F712F" w:rsidRPr="001800D8" w:rsidRDefault="007F712F" w:rsidP="00513AAE">
            <w:pPr>
              <w:jc w:val="center"/>
              <w:rPr>
                <w:sz w:val="24"/>
                <w:szCs w:val="24"/>
              </w:rPr>
            </w:pPr>
            <w:r w:rsidRPr="001800D8">
              <w:rPr>
                <w:sz w:val="24"/>
                <w:szCs w:val="24"/>
              </w:rPr>
              <w:t>1</w:t>
            </w:r>
          </w:p>
        </w:tc>
        <w:tc>
          <w:tcPr>
            <w:tcW w:w="2580" w:type="dxa"/>
          </w:tcPr>
          <w:p w:rsidR="007F712F" w:rsidRPr="001800D8" w:rsidRDefault="007F712F" w:rsidP="00513AAE">
            <w:pPr>
              <w:rPr>
                <w:sz w:val="24"/>
                <w:szCs w:val="24"/>
              </w:rPr>
            </w:pPr>
            <w:r w:rsidRPr="001800D8">
              <w:rPr>
                <w:sz w:val="24"/>
                <w:szCs w:val="24"/>
              </w:rPr>
              <w:t>Сычева Л.Н.</w:t>
            </w:r>
          </w:p>
        </w:tc>
      </w:tr>
      <w:tr w:rsidR="007F712F" w:rsidRPr="001800D8" w:rsidTr="00513AAE">
        <w:trPr>
          <w:trHeight w:val="345"/>
          <w:jc w:val="center"/>
        </w:trPr>
        <w:tc>
          <w:tcPr>
            <w:tcW w:w="6083" w:type="dxa"/>
            <w:vMerge w:val="restart"/>
          </w:tcPr>
          <w:p w:rsidR="007F712F" w:rsidRPr="001800D8" w:rsidRDefault="007F712F" w:rsidP="00513AAE">
            <w:pPr>
              <w:jc w:val="both"/>
              <w:rPr>
                <w:sz w:val="24"/>
                <w:szCs w:val="24"/>
              </w:rPr>
            </w:pPr>
            <w:r w:rsidRPr="001800D8">
              <w:rPr>
                <w:sz w:val="24"/>
                <w:szCs w:val="24"/>
              </w:rPr>
              <w:t>Муниципальный этап республиканского конкурса по пожарной безопасности «Неопалимая Купина»</w:t>
            </w:r>
          </w:p>
        </w:tc>
        <w:tc>
          <w:tcPr>
            <w:tcW w:w="1559" w:type="dxa"/>
          </w:tcPr>
          <w:p w:rsidR="007F712F" w:rsidRPr="001800D8" w:rsidRDefault="007F712F" w:rsidP="00513AAE">
            <w:pPr>
              <w:jc w:val="center"/>
              <w:rPr>
                <w:sz w:val="24"/>
                <w:szCs w:val="24"/>
              </w:rPr>
            </w:pPr>
            <w:r w:rsidRPr="001800D8">
              <w:rPr>
                <w:sz w:val="24"/>
                <w:szCs w:val="24"/>
              </w:rPr>
              <w:t>2</w:t>
            </w:r>
          </w:p>
        </w:tc>
        <w:tc>
          <w:tcPr>
            <w:tcW w:w="2580" w:type="dxa"/>
          </w:tcPr>
          <w:p w:rsidR="007F712F" w:rsidRPr="001800D8" w:rsidRDefault="007F712F" w:rsidP="00513AAE">
            <w:pPr>
              <w:rPr>
                <w:sz w:val="24"/>
                <w:szCs w:val="24"/>
              </w:rPr>
            </w:pPr>
            <w:r w:rsidRPr="001800D8">
              <w:rPr>
                <w:sz w:val="24"/>
                <w:szCs w:val="24"/>
              </w:rPr>
              <w:t>Буздалова О.В.</w:t>
            </w:r>
          </w:p>
        </w:tc>
      </w:tr>
      <w:tr w:rsidR="007F712F" w:rsidRPr="001800D8" w:rsidTr="00513AAE">
        <w:trPr>
          <w:trHeight w:val="146"/>
          <w:jc w:val="center"/>
        </w:trPr>
        <w:tc>
          <w:tcPr>
            <w:tcW w:w="6083" w:type="dxa"/>
            <w:vMerge/>
          </w:tcPr>
          <w:p w:rsidR="007F712F" w:rsidRPr="001800D8" w:rsidRDefault="007F712F" w:rsidP="00513AAE">
            <w:pPr>
              <w:jc w:val="both"/>
              <w:rPr>
                <w:sz w:val="24"/>
                <w:szCs w:val="24"/>
              </w:rPr>
            </w:pPr>
          </w:p>
        </w:tc>
        <w:tc>
          <w:tcPr>
            <w:tcW w:w="1559" w:type="dxa"/>
          </w:tcPr>
          <w:p w:rsidR="007F712F" w:rsidRPr="001800D8" w:rsidRDefault="007F712F" w:rsidP="00513AAE">
            <w:pPr>
              <w:jc w:val="center"/>
              <w:rPr>
                <w:sz w:val="24"/>
                <w:szCs w:val="24"/>
              </w:rPr>
            </w:pPr>
            <w:r w:rsidRPr="001800D8">
              <w:rPr>
                <w:sz w:val="24"/>
                <w:szCs w:val="24"/>
              </w:rPr>
              <w:t>5</w:t>
            </w:r>
          </w:p>
        </w:tc>
        <w:tc>
          <w:tcPr>
            <w:tcW w:w="2580" w:type="dxa"/>
          </w:tcPr>
          <w:p w:rsidR="007F712F" w:rsidRPr="001800D8" w:rsidRDefault="007F712F" w:rsidP="00513AAE">
            <w:pPr>
              <w:rPr>
                <w:sz w:val="24"/>
                <w:szCs w:val="24"/>
              </w:rPr>
            </w:pPr>
            <w:r w:rsidRPr="001800D8">
              <w:rPr>
                <w:sz w:val="24"/>
                <w:szCs w:val="24"/>
              </w:rPr>
              <w:t>Сычева Л.Н.</w:t>
            </w:r>
          </w:p>
        </w:tc>
      </w:tr>
      <w:tr w:rsidR="007F712F" w:rsidRPr="001800D8" w:rsidTr="00513AAE">
        <w:trPr>
          <w:trHeight w:val="146"/>
          <w:jc w:val="center"/>
        </w:trPr>
        <w:tc>
          <w:tcPr>
            <w:tcW w:w="6083" w:type="dxa"/>
          </w:tcPr>
          <w:p w:rsidR="007F712F" w:rsidRPr="001800D8" w:rsidRDefault="007F712F" w:rsidP="00513AAE">
            <w:pPr>
              <w:jc w:val="both"/>
              <w:rPr>
                <w:sz w:val="24"/>
                <w:szCs w:val="24"/>
              </w:rPr>
            </w:pPr>
            <w:r w:rsidRPr="001800D8">
              <w:rPr>
                <w:sz w:val="24"/>
                <w:szCs w:val="24"/>
              </w:rPr>
              <w:t>Региональный конкурс-выставка декоративно-прикладного творчества «Рукотворный мир»</w:t>
            </w:r>
          </w:p>
        </w:tc>
        <w:tc>
          <w:tcPr>
            <w:tcW w:w="1559" w:type="dxa"/>
          </w:tcPr>
          <w:p w:rsidR="007F712F" w:rsidRPr="001800D8" w:rsidRDefault="007F712F" w:rsidP="00513AAE">
            <w:pPr>
              <w:jc w:val="center"/>
              <w:rPr>
                <w:sz w:val="24"/>
                <w:szCs w:val="24"/>
              </w:rPr>
            </w:pPr>
            <w:r w:rsidRPr="001800D8">
              <w:rPr>
                <w:sz w:val="24"/>
                <w:szCs w:val="24"/>
              </w:rPr>
              <w:t>1</w:t>
            </w:r>
          </w:p>
        </w:tc>
        <w:tc>
          <w:tcPr>
            <w:tcW w:w="2580" w:type="dxa"/>
          </w:tcPr>
          <w:p w:rsidR="007F712F" w:rsidRPr="001800D8" w:rsidRDefault="007F712F" w:rsidP="00513AAE">
            <w:pPr>
              <w:rPr>
                <w:sz w:val="24"/>
                <w:szCs w:val="24"/>
              </w:rPr>
            </w:pPr>
            <w:r w:rsidRPr="001800D8">
              <w:rPr>
                <w:sz w:val="24"/>
                <w:szCs w:val="24"/>
              </w:rPr>
              <w:t>Буздалова О.В.</w:t>
            </w:r>
          </w:p>
        </w:tc>
      </w:tr>
    </w:tbl>
    <w:p w:rsidR="007F712F" w:rsidRPr="001800D8" w:rsidRDefault="007F712F" w:rsidP="007F712F">
      <w:pPr>
        <w:jc w:val="both"/>
        <w:rPr>
          <w:b/>
          <w:bCs/>
          <w:sz w:val="24"/>
          <w:szCs w:val="24"/>
        </w:rPr>
      </w:pPr>
    </w:p>
    <w:p w:rsidR="007F712F" w:rsidRPr="001800D8" w:rsidRDefault="007F712F" w:rsidP="007F712F">
      <w:pPr>
        <w:pStyle w:val="af5"/>
        <w:ind w:left="1128"/>
        <w:rPr>
          <w:rFonts w:ascii="Times New Roman" w:hAnsi="Times New Roman"/>
          <w:b/>
          <w:sz w:val="24"/>
          <w:szCs w:val="24"/>
        </w:rPr>
      </w:pPr>
    </w:p>
    <w:p w:rsidR="007F712F" w:rsidRDefault="007F712F" w:rsidP="007F712F">
      <w:pPr>
        <w:pStyle w:val="af5"/>
        <w:ind w:left="1128"/>
        <w:jc w:val="center"/>
        <w:rPr>
          <w:rFonts w:ascii="Times New Roman" w:hAnsi="Times New Roman"/>
          <w:b/>
          <w:sz w:val="24"/>
          <w:szCs w:val="24"/>
        </w:rPr>
      </w:pPr>
      <w:r w:rsidRPr="001800D8">
        <w:rPr>
          <w:rFonts w:ascii="Times New Roman" w:hAnsi="Times New Roman"/>
          <w:b/>
          <w:sz w:val="24"/>
          <w:szCs w:val="24"/>
        </w:rPr>
        <w:t xml:space="preserve">3.Анализ достижения планируемых результатов освоения ДООП, </w:t>
      </w:r>
      <w:r>
        <w:rPr>
          <w:rFonts w:ascii="Times New Roman" w:hAnsi="Times New Roman"/>
          <w:b/>
          <w:sz w:val="24"/>
          <w:szCs w:val="24"/>
        </w:rPr>
        <w:t xml:space="preserve"> </w:t>
      </w:r>
    </w:p>
    <w:p w:rsidR="007F712F" w:rsidRDefault="007F712F" w:rsidP="007F712F">
      <w:pPr>
        <w:pStyle w:val="af5"/>
        <w:ind w:left="1128"/>
        <w:jc w:val="center"/>
        <w:rPr>
          <w:rFonts w:ascii="Times New Roman" w:hAnsi="Times New Roman"/>
          <w:b/>
          <w:sz w:val="24"/>
          <w:szCs w:val="24"/>
        </w:rPr>
      </w:pPr>
      <w:r w:rsidRPr="001800D8">
        <w:rPr>
          <w:rFonts w:ascii="Times New Roman" w:hAnsi="Times New Roman"/>
          <w:b/>
          <w:sz w:val="24"/>
          <w:szCs w:val="24"/>
        </w:rPr>
        <w:t>результаты аттестации обучающихся</w:t>
      </w:r>
      <w:r>
        <w:rPr>
          <w:rFonts w:ascii="Times New Roman" w:hAnsi="Times New Roman"/>
          <w:b/>
          <w:sz w:val="24"/>
          <w:szCs w:val="24"/>
        </w:rPr>
        <w:t>.</w:t>
      </w:r>
    </w:p>
    <w:p w:rsidR="007F712F" w:rsidRPr="00A47621" w:rsidRDefault="007F712F" w:rsidP="007F712F">
      <w:pPr>
        <w:pStyle w:val="af5"/>
        <w:ind w:left="1128"/>
        <w:jc w:val="center"/>
        <w:rPr>
          <w:rFonts w:ascii="Times New Roman" w:hAnsi="Times New Roman"/>
          <w:b/>
          <w:sz w:val="24"/>
          <w:szCs w:val="24"/>
        </w:rPr>
      </w:pPr>
      <w:r w:rsidRPr="001800D8">
        <w:rPr>
          <w:rFonts w:ascii="Times New Roman" w:hAnsi="Times New Roman"/>
          <w:b/>
          <w:sz w:val="24"/>
          <w:szCs w:val="24"/>
        </w:rPr>
        <w:t xml:space="preserve"> Результативность обучающихся ДТДиМ им. И.Х. Садыкова </w:t>
      </w:r>
      <w:r>
        <w:rPr>
          <w:rFonts w:ascii="Times New Roman" w:hAnsi="Times New Roman"/>
          <w:b/>
          <w:sz w:val="24"/>
          <w:szCs w:val="24"/>
        </w:rPr>
        <w:t xml:space="preserve">                                                      </w:t>
      </w:r>
      <w:r w:rsidRPr="001800D8">
        <w:rPr>
          <w:rFonts w:ascii="Times New Roman" w:hAnsi="Times New Roman"/>
          <w:b/>
          <w:sz w:val="24"/>
          <w:szCs w:val="24"/>
        </w:rPr>
        <w:t>за 2022-2023 учебный год</w:t>
      </w:r>
    </w:p>
    <w:p w:rsidR="007F712F" w:rsidRPr="001800D8" w:rsidRDefault="007F712F" w:rsidP="007F712F">
      <w:pPr>
        <w:ind w:firstLine="708"/>
        <w:jc w:val="both"/>
        <w:rPr>
          <w:sz w:val="24"/>
          <w:szCs w:val="24"/>
        </w:rPr>
      </w:pPr>
      <w:r w:rsidRPr="001800D8">
        <w:rPr>
          <w:sz w:val="24"/>
          <w:szCs w:val="24"/>
        </w:rPr>
        <w:t>В период с 17 апреля  по 28 мая 2023 года в соответствии с графиком были проведены аттестации в детских объединениях ДТДиМ им. И.Х.Садыкова. В ходе проведения аттестации были использованы различные формы, такие как зачёты, конкурсы, контрольные срезы,  участие в соревнованиях, конкурсах, контрольные опросы – викторины, творческие самостоятельные работы, участие в концертах, тестирование, деловые игры, выпуск газеты  и др.</w:t>
      </w:r>
    </w:p>
    <w:p w:rsidR="007F712F" w:rsidRPr="001800D8" w:rsidRDefault="007F712F" w:rsidP="007F712F">
      <w:pPr>
        <w:ind w:firstLine="708"/>
        <w:jc w:val="both"/>
        <w:rPr>
          <w:sz w:val="24"/>
          <w:szCs w:val="24"/>
        </w:rPr>
      </w:pPr>
      <w:r w:rsidRPr="001800D8">
        <w:rPr>
          <w:sz w:val="24"/>
          <w:szCs w:val="24"/>
        </w:rPr>
        <w:lastRenderedPageBreak/>
        <w:t xml:space="preserve">Цель проведения аттестации – выявить уровень достижения планируемых результатов освоения ДООП.  </w:t>
      </w:r>
    </w:p>
    <w:p w:rsidR="007F712F" w:rsidRPr="001800D8" w:rsidRDefault="007F712F" w:rsidP="007F712F">
      <w:pPr>
        <w:rPr>
          <w:b/>
          <w:i/>
          <w:sz w:val="24"/>
          <w:szCs w:val="24"/>
        </w:rPr>
      </w:pPr>
    </w:p>
    <w:p w:rsidR="007F712F" w:rsidRPr="001800D8" w:rsidRDefault="007F712F" w:rsidP="007F712F">
      <w:pPr>
        <w:jc w:val="center"/>
        <w:rPr>
          <w:b/>
          <w:i/>
          <w:color w:val="000000" w:themeColor="text1"/>
          <w:sz w:val="24"/>
          <w:szCs w:val="24"/>
        </w:rPr>
      </w:pPr>
      <w:r w:rsidRPr="001800D8">
        <w:rPr>
          <w:b/>
          <w:i/>
          <w:color w:val="000000" w:themeColor="text1"/>
          <w:sz w:val="24"/>
          <w:szCs w:val="24"/>
        </w:rPr>
        <w:t>Результаты промежуточной аттестации</w:t>
      </w:r>
    </w:p>
    <w:p w:rsidR="007F712F" w:rsidRPr="001800D8" w:rsidRDefault="007F712F" w:rsidP="007F712F">
      <w:pPr>
        <w:jc w:val="right"/>
        <w:rPr>
          <w:b/>
          <w:color w:val="000000" w:themeColor="text1"/>
          <w:sz w:val="24"/>
          <w:szCs w:val="24"/>
        </w:rPr>
      </w:pPr>
      <w:r w:rsidRPr="001800D8">
        <w:rPr>
          <w:b/>
          <w:color w:val="000000" w:themeColor="text1"/>
          <w:sz w:val="24"/>
          <w:szCs w:val="24"/>
        </w:rPr>
        <w:t xml:space="preserve">Таблица </w:t>
      </w:r>
      <w:r>
        <w:rPr>
          <w:b/>
          <w:color w:val="000000" w:themeColor="text1"/>
          <w:sz w:val="24"/>
          <w:szCs w:val="24"/>
        </w:rPr>
        <w:t>22</w:t>
      </w:r>
      <w:r w:rsidRPr="001800D8">
        <w:rPr>
          <w:b/>
          <w:color w:val="000000" w:themeColor="text1"/>
          <w:sz w:val="24"/>
          <w:szCs w:val="24"/>
        </w:rPr>
        <w:t>.</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32"/>
        <w:gridCol w:w="1812"/>
        <w:gridCol w:w="29"/>
        <w:gridCol w:w="1816"/>
        <w:gridCol w:w="1134"/>
        <w:gridCol w:w="1275"/>
        <w:gridCol w:w="1134"/>
        <w:gridCol w:w="2014"/>
      </w:tblGrid>
      <w:tr w:rsidR="007F712F" w:rsidRPr="001800D8" w:rsidTr="00513AAE">
        <w:tc>
          <w:tcPr>
            <w:tcW w:w="738" w:type="dxa"/>
            <w:gridSpan w:val="2"/>
          </w:tcPr>
          <w:p w:rsidR="007F712F" w:rsidRPr="001800D8" w:rsidRDefault="007F712F" w:rsidP="00513AAE">
            <w:pPr>
              <w:ind w:right="32"/>
              <w:jc w:val="center"/>
              <w:rPr>
                <w:i/>
                <w:color w:val="000000" w:themeColor="text1"/>
                <w:sz w:val="24"/>
                <w:szCs w:val="24"/>
              </w:rPr>
            </w:pPr>
            <w:r w:rsidRPr="001800D8">
              <w:rPr>
                <w:i/>
                <w:color w:val="000000" w:themeColor="text1"/>
                <w:sz w:val="24"/>
                <w:szCs w:val="24"/>
              </w:rPr>
              <w:t>№</w:t>
            </w:r>
          </w:p>
          <w:p w:rsidR="007F712F" w:rsidRPr="001800D8" w:rsidRDefault="007F712F" w:rsidP="00513AAE">
            <w:pPr>
              <w:ind w:right="32"/>
              <w:jc w:val="center"/>
              <w:rPr>
                <w:i/>
                <w:color w:val="000000" w:themeColor="text1"/>
                <w:sz w:val="24"/>
                <w:szCs w:val="24"/>
              </w:rPr>
            </w:pPr>
            <w:r w:rsidRPr="001800D8">
              <w:rPr>
                <w:i/>
                <w:color w:val="000000" w:themeColor="text1"/>
                <w:sz w:val="24"/>
                <w:szCs w:val="24"/>
              </w:rPr>
              <w:t>п/п</w:t>
            </w:r>
          </w:p>
        </w:tc>
        <w:tc>
          <w:tcPr>
            <w:tcW w:w="1841" w:type="dxa"/>
            <w:gridSpan w:val="2"/>
          </w:tcPr>
          <w:p w:rsidR="007F712F" w:rsidRPr="001800D8" w:rsidRDefault="007F712F" w:rsidP="00513AAE">
            <w:pPr>
              <w:ind w:left="-159"/>
              <w:jc w:val="center"/>
              <w:rPr>
                <w:i/>
                <w:color w:val="000000" w:themeColor="text1"/>
                <w:sz w:val="24"/>
                <w:szCs w:val="24"/>
              </w:rPr>
            </w:pPr>
            <w:r w:rsidRPr="001800D8">
              <w:rPr>
                <w:i/>
                <w:color w:val="000000" w:themeColor="text1"/>
                <w:sz w:val="24"/>
                <w:szCs w:val="24"/>
              </w:rPr>
              <w:t>Ф. И.О. педагога</w:t>
            </w:r>
          </w:p>
        </w:tc>
        <w:tc>
          <w:tcPr>
            <w:tcW w:w="1816" w:type="dxa"/>
          </w:tcPr>
          <w:p w:rsidR="007F712F" w:rsidRPr="001800D8" w:rsidRDefault="007F712F" w:rsidP="00513AAE">
            <w:pPr>
              <w:jc w:val="center"/>
              <w:rPr>
                <w:i/>
                <w:color w:val="000000" w:themeColor="text1"/>
                <w:sz w:val="24"/>
                <w:szCs w:val="24"/>
              </w:rPr>
            </w:pPr>
            <w:r w:rsidRPr="001800D8">
              <w:rPr>
                <w:i/>
                <w:color w:val="000000" w:themeColor="text1"/>
                <w:sz w:val="24"/>
                <w:szCs w:val="24"/>
              </w:rPr>
              <w:t>Название детского объединения</w:t>
            </w:r>
          </w:p>
        </w:tc>
        <w:tc>
          <w:tcPr>
            <w:tcW w:w="1134" w:type="dxa"/>
          </w:tcPr>
          <w:p w:rsidR="007F712F" w:rsidRPr="001800D8" w:rsidRDefault="007F712F" w:rsidP="00513AAE">
            <w:pPr>
              <w:jc w:val="center"/>
              <w:rPr>
                <w:i/>
                <w:color w:val="000000" w:themeColor="text1"/>
                <w:sz w:val="24"/>
                <w:szCs w:val="24"/>
              </w:rPr>
            </w:pPr>
            <w:r w:rsidRPr="001800D8">
              <w:rPr>
                <w:i/>
                <w:color w:val="000000" w:themeColor="text1"/>
                <w:sz w:val="24"/>
                <w:szCs w:val="24"/>
              </w:rPr>
              <w:t>Высокий уровень усвоения</w:t>
            </w:r>
          </w:p>
          <w:p w:rsidR="007F712F" w:rsidRPr="001800D8" w:rsidRDefault="007F712F" w:rsidP="00513AAE">
            <w:pPr>
              <w:pStyle w:val="afd"/>
              <w:jc w:val="center"/>
              <w:rPr>
                <w:rFonts w:ascii="Times New Roman" w:hAnsi="Times New Roman"/>
                <w:color w:val="000000" w:themeColor="text1"/>
                <w:sz w:val="24"/>
                <w:szCs w:val="24"/>
              </w:rPr>
            </w:pPr>
            <w:r w:rsidRPr="001800D8">
              <w:rPr>
                <w:rFonts w:ascii="Times New Roman" w:hAnsi="Times New Roman"/>
                <w:color w:val="000000" w:themeColor="text1"/>
                <w:sz w:val="24"/>
                <w:szCs w:val="24"/>
                <w:lang w:val="tt-RU"/>
              </w:rPr>
              <w:t>кол-во учащихся</w:t>
            </w:r>
          </w:p>
        </w:tc>
        <w:tc>
          <w:tcPr>
            <w:tcW w:w="1275" w:type="dxa"/>
          </w:tcPr>
          <w:p w:rsidR="007F712F" w:rsidRPr="001800D8" w:rsidRDefault="007F712F" w:rsidP="00513AAE">
            <w:pPr>
              <w:jc w:val="center"/>
              <w:rPr>
                <w:i/>
                <w:color w:val="000000" w:themeColor="text1"/>
                <w:sz w:val="24"/>
                <w:szCs w:val="24"/>
              </w:rPr>
            </w:pPr>
            <w:r w:rsidRPr="001800D8">
              <w:rPr>
                <w:i/>
                <w:color w:val="000000" w:themeColor="text1"/>
                <w:sz w:val="24"/>
                <w:szCs w:val="24"/>
              </w:rPr>
              <w:t>Средний уровень усвоения</w:t>
            </w:r>
          </w:p>
          <w:p w:rsidR="007F712F" w:rsidRPr="001800D8" w:rsidRDefault="007F712F" w:rsidP="00513AAE">
            <w:pPr>
              <w:jc w:val="center"/>
              <w:rPr>
                <w:i/>
                <w:color w:val="000000" w:themeColor="text1"/>
                <w:sz w:val="24"/>
                <w:szCs w:val="24"/>
              </w:rPr>
            </w:pPr>
            <w:r w:rsidRPr="001800D8">
              <w:rPr>
                <w:color w:val="000000" w:themeColor="text1"/>
                <w:sz w:val="24"/>
                <w:szCs w:val="24"/>
                <w:lang w:val="tt-RU"/>
              </w:rPr>
              <w:t>кол-во учащихся</w:t>
            </w:r>
          </w:p>
        </w:tc>
        <w:tc>
          <w:tcPr>
            <w:tcW w:w="1134" w:type="dxa"/>
          </w:tcPr>
          <w:p w:rsidR="007F712F" w:rsidRPr="001800D8" w:rsidRDefault="007F712F" w:rsidP="00513AAE">
            <w:pPr>
              <w:jc w:val="center"/>
              <w:rPr>
                <w:i/>
                <w:color w:val="000000" w:themeColor="text1"/>
                <w:sz w:val="24"/>
                <w:szCs w:val="24"/>
              </w:rPr>
            </w:pPr>
            <w:r w:rsidRPr="001800D8">
              <w:rPr>
                <w:i/>
                <w:color w:val="000000" w:themeColor="text1"/>
                <w:sz w:val="24"/>
                <w:szCs w:val="24"/>
              </w:rPr>
              <w:t>Низкий уровень усвоения</w:t>
            </w:r>
          </w:p>
          <w:p w:rsidR="007F712F" w:rsidRPr="001800D8" w:rsidRDefault="007F712F" w:rsidP="00513AAE">
            <w:pPr>
              <w:jc w:val="center"/>
              <w:rPr>
                <w:i/>
                <w:color w:val="000000" w:themeColor="text1"/>
                <w:sz w:val="24"/>
                <w:szCs w:val="24"/>
              </w:rPr>
            </w:pPr>
            <w:r w:rsidRPr="001800D8">
              <w:rPr>
                <w:color w:val="000000" w:themeColor="text1"/>
                <w:sz w:val="24"/>
                <w:szCs w:val="24"/>
                <w:lang w:val="tt-RU"/>
              </w:rPr>
              <w:t>кол-во учащихся</w:t>
            </w:r>
          </w:p>
        </w:tc>
        <w:tc>
          <w:tcPr>
            <w:tcW w:w="2014" w:type="dxa"/>
          </w:tcPr>
          <w:p w:rsidR="007F712F" w:rsidRPr="001800D8" w:rsidRDefault="007F712F" w:rsidP="00513AAE">
            <w:pPr>
              <w:jc w:val="center"/>
              <w:rPr>
                <w:i/>
                <w:color w:val="000000" w:themeColor="text1"/>
                <w:sz w:val="24"/>
                <w:szCs w:val="24"/>
              </w:rPr>
            </w:pPr>
            <w:r w:rsidRPr="001800D8">
              <w:rPr>
                <w:i/>
                <w:color w:val="000000" w:themeColor="text1"/>
                <w:sz w:val="24"/>
                <w:szCs w:val="24"/>
              </w:rPr>
              <w:t>%</w:t>
            </w:r>
          </w:p>
          <w:p w:rsidR="007F712F" w:rsidRPr="001800D8" w:rsidRDefault="007F712F" w:rsidP="00513AAE">
            <w:pPr>
              <w:jc w:val="center"/>
              <w:rPr>
                <w:i/>
                <w:color w:val="000000" w:themeColor="text1"/>
                <w:sz w:val="24"/>
                <w:szCs w:val="24"/>
              </w:rPr>
            </w:pPr>
            <w:r w:rsidRPr="001800D8">
              <w:rPr>
                <w:i/>
                <w:color w:val="000000" w:themeColor="text1"/>
                <w:sz w:val="24"/>
                <w:szCs w:val="24"/>
              </w:rPr>
              <w:t xml:space="preserve"> освоения программы</w:t>
            </w:r>
          </w:p>
        </w:tc>
      </w:tr>
      <w:tr w:rsidR="007F712F" w:rsidRPr="001800D8" w:rsidTr="00513AAE">
        <w:tc>
          <w:tcPr>
            <w:tcW w:w="9952" w:type="dxa"/>
            <w:gridSpan w:val="9"/>
          </w:tcPr>
          <w:p w:rsidR="007F712F" w:rsidRPr="001800D8" w:rsidRDefault="007F712F" w:rsidP="00513AAE">
            <w:pPr>
              <w:jc w:val="center"/>
              <w:rPr>
                <w:b/>
                <w:i/>
                <w:color w:val="000000" w:themeColor="text1"/>
                <w:sz w:val="24"/>
                <w:szCs w:val="24"/>
              </w:rPr>
            </w:pPr>
            <w:r w:rsidRPr="001800D8">
              <w:rPr>
                <w:b/>
                <w:i/>
                <w:color w:val="000000" w:themeColor="text1"/>
                <w:spacing w:val="-12"/>
                <w:sz w:val="24"/>
                <w:szCs w:val="24"/>
              </w:rPr>
              <w:t>Техническая направленность</w:t>
            </w:r>
          </w:p>
        </w:tc>
      </w:tr>
      <w:tr w:rsidR="007F712F" w:rsidRPr="001800D8" w:rsidTr="00513AAE">
        <w:tc>
          <w:tcPr>
            <w:tcW w:w="706" w:type="dxa"/>
          </w:tcPr>
          <w:p w:rsidR="007F712F" w:rsidRPr="001800D8" w:rsidRDefault="007F712F" w:rsidP="00513AAE">
            <w:pPr>
              <w:ind w:left="383" w:hanging="180"/>
              <w:rPr>
                <w:color w:val="000000" w:themeColor="text1"/>
                <w:sz w:val="24"/>
                <w:szCs w:val="24"/>
              </w:rPr>
            </w:pPr>
            <w:r w:rsidRPr="001800D8">
              <w:rPr>
                <w:color w:val="000000" w:themeColor="text1"/>
                <w:sz w:val="24"/>
                <w:szCs w:val="24"/>
              </w:rPr>
              <w:t>1</w:t>
            </w:r>
          </w:p>
        </w:tc>
        <w:tc>
          <w:tcPr>
            <w:tcW w:w="1873" w:type="dxa"/>
            <w:gridSpan w:val="3"/>
          </w:tcPr>
          <w:p w:rsidR="007F712F" w:rsidRPr="001800D8" w:rsidRDefault="007F712F" w:rsidP="00513AAE">
            <w:pPr>
              <w:contextualSpacing/>
              <w:rPr>
                <w:color w:val="000000" w:themeColor="text1"/>
                <w:sz w:val="24"/>
                <w:szCs w:val="24"/>
              </w:rPr>
            </w:pPr>
            <w:r w:rsidRPr="001800D8">
              <w:rPr>
                <w:color w:val="000000" w:themeColor="text1"/>
                <w:sz w:val="24"/>
                <w:szCs w:val="24"/>
              </w:rPr>
              <w:t>Буздалова О.В.</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НТМ с элементами компьютерной графики</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17</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17</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w:t>
            </w:r>
          </w:p>
        </w:tc>
        <w:tc>
          <w:tcPr>
            <w:tcW w:w="201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100%</w:t>
            </w:r>
          </w:p>
        </w:tc>
      </w:tr>
      <w:tr w:rsidR="007F712F" w:rsidRPr="001800D8" w:rsidTr="00513AAE">
        <w:tc>
          <w:tcPr>
            <w:tcW w:w="706" w:type="dxa"/>
          </w:tcPr>
          <w:p w:rsidR="007F712F" w:rsidRPr="001800D8" w:rsidRDefault="007F712F" w:rsidP="00513AAE">
            <w:pPr>
              <w:ind w:left="383" w:hanging="180"/>
              <w:rPr>
                <w:color w:val="000000" w:themeColor="text1"/>
                <w:sz w:val="24"/>
                <w:szCs w:val="24"/>
              </w:rPr>
            </w:pPr>
            <w:r w:rsidRPr="001800D8">
              <w:rPr>
                <w:color w:val="000000" w:themeColor="text1"/>
                <w:sz w:val="24"/>
                <w:szCs w:val="24"/>
              </w:rPr>
              <w:t>2</w:t>
            </w:r>
          </w:p>
        </w:tc>
        <w:tc>
          <w:tcPr>
            <w:tcW w:w="1873" w:type="dxa"/>
            <w:gridSpan w:val="3"/>
          </w:tcPr>
          <w:p w:rsidR="007F712F" w:rsidRPr="001800D8" w:rsidRDefault="007F712F" w:rsidP="00513AAE">
            <w:pPr>
              <w:contextualSpacing/>
              <w:rPr>
                <w:color w:val="000000" w:themeColor="text1"/>
                <w:sz w:val="24"/>
                <w:szCs w:val="24"/>
              </w:rPr>
            </w:pPr>
            <w:r w:rsidRPr="001800D8">
              <w:rPr>
                <w:color w:val="000000" w:themeColor="text1"/>
                <w:sz w:val="24"/>
                <w:szCs w:val="24"/>
              </w:rPr>
              <w:t>Сычева Л.Н.</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Компьютерная графика</w:t>
            </w:r>
          </w:p>
        </w:tc>
        <w:tc>
          <w:tcPr>
            <w:tcW w:w="113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rPr>
              <w:t>19</w:t>
            </w:r>
          </w:p>
        </w:tc>
        <w:tc>
          <w:tcPr>
            <w:tcW w:w="1275"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23</w:t>
            </w:r>
          </w:p>
        </w:tc>
        <w:tc>
          <w:tcPr>
            <w:tcW w:w="113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w:t>
            </w:r>
          </w:p>
        </w:tc>
        <w:tc>
          <w:tcPr>
            <w:tcW w:w="201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100%</w:t>
            </w:r>
          </w:p>
        </w:tc>
      </w:tr>
      <w:tr w:rsidR="007F712F" w:rsidRPr="001800D8" w:rsidTr="00513AAE">
        <w:tc>
          <w:tcPr>
            <w:tcW w:w="706" w:type="dxa"/>
          </w:tcPr>
          <w:p w:rsidR="007F712F" w:rsidRPr="001800D8" w:rsidRDefault="007F712F" w:rsidP="00513AAE">
            <w:pPr>
              <w:ind w:left="383" w:hanging="180"/>
              <w:rPr>
                <w:color w:val="000000" w:themeColor="text1"/>
                <w:sz w:val="24"/>
                <w:szCs w:val="24"/>
              </w:rPr>
            </w:pPr>
            <w:r w:rsidRPr="001800D8">
              <w:rPr>
                <w:color w:val="000000" w:themeColor="text1"/>
                <w:sz w:val="24"/>
                <w:szCs w:val="24"/>
              </w:rPr>
              <w:t>3</w:t>
            </w:r>
          </w:p>
        </w:tc>
        <w:tc>
          <w:tcPr>
            <w:tcW w:w="1873" w:type="dxa"/>
            <w:gridSpan w:val="3"/>
          </w:tcPr>
          <w:p w:rsidR="007F712F" w:rsidRPr="001800D8" w:rsidRDefault="007F712F" w:rsidP="00513AAE">
            <w:pPr>
              <w:contextualSpacing/>
              <w:rPr>
                <w:color w:val="000000" w:themeColor="text1"/>
                <w:sz w:val="24"/>
                <w:szCs w:val="24"/>
              </w:rPr>
            </w:pPr>
            <w:r w:rsidRPr="001800D8">
              <w:rPr>
                <w:color w:val="000000" w:themeColor="text1"/>
                <w:sz w:val="24"/>
                <w:szCs w:val="24"/>
              </w:rPr>
              <w:t>Бочкарева Е.П.</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Мастерская идей</w:t>
            </w:r>
          </w:p>
        </w:tc>
        <w:tc>
          <w:tcPr>
            <w:tcW w:w="113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rPr>
              <w:t>9</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lang w:val="en-US"/>
              </w:rPr>
              <w:t>6</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w:t>
            </w:r>
          </w:p>
        </w:tc>
        <w:tc>
          <w:tcPr>
            <w:tcW w:w="201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100%</w:t>
            </w:r>
          </w:p>
        </w:tc>
      </w:tr>
      <w:tr w:rsidR="007F712F" w:rsidRPr="001800D8" w:rsidTr="00513AAE">
        <w:tc>
          <w:tcPr>
            <w:tcW w:w="706" w:type="dxa"/>
          </w:tcPr>
          <w:p w:rsidR="007F712F" w:rsidRPr="001800D8" w:rsidRDefault="007F712F" w:rsidP="00513AAE">
            <w:pPr>
              <w:ind w:left="383" w:hanging="180"/>
              <w:rPr>
                <w:color w:val="000000" w:themeColor="text1"/>
                <w:sz w:val="24"/>
                <w:szCs w:val="24"/>
              </w:rPr>
            </w:pPr>
            <w:r w:rsidRPr="001800D8">
              <w:rPr>
                <w:color w:val="000000" w:themeColor="text1"/>
                <w:sz w:val="24"/>
                <w:szCs w:val="24"/>
              </w:rPr>
              <w:t>4</w:t>
            </w:r>
          </w:p>
        </w:tc>
        <w:tc>
          <w:tcPr>
            <w:tcW w:w="1873" w:type="dxa"/>
            <w:gridSpan w:val="3"/>
          </w:tcPr>
          <w:p w:rsidR="007F712F" w:rsidRPr="001800D8" w:rsidRDefault="007F712F" w:rsidP="00513AAE">
            <w:pPr>
              <w:contextualSpacing/>
              <w:rPr>
                <w:color w:val="000000" w:themeColor="text1"/>
                <w:sz w:val="24"/>
                <w:szCs w:val="24"/>
              </w:rPr>
            </w:pPr>
            <w:r w:rsidRPr="001800D8">
              <w:rPr>
                <w:color w:val="000000" w:themeColor="text1"/>
                <w:sz w:val="24"/>
                <w:szCs w:val="24"/>
              </w:rPr>
              <w:t>Чумакова О.Н.</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Основы моделирования</w:t>
            </w:r>
          </w:p>
        </w:tc>
        <w:tc>
          <w:tcPr>
            <w:tcW w:w="113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rPr>
              <w:t>8</w:t>
            </w:r>
          </w:p>
        </w:tc>
        <w:tc>
          <w:tcPr>
            <w:tcW w:w="1275"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4</w:t>
            </w:r>
          </w:p>
        </w:tc>
        <w:tc>
          <w:tcPr>
            <w:tcW w:w="113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w:t>
            </w:r>
          </w:p>
        </w:tc>
        <w:tc>
          <w:tcPr>
            <w:tcW w:w="201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100%</w:t>
            </w:r>
          </w:p>
        </w:tc>
      </w:tr>
      <w:tr w:rsidR="007F712F" w:rsidRPr="001800D8" w:rsidTr="00513AAE">
        <w:tc>
          <w:tcPr>
            <w:tcW w:w="706" w:type="dxa"/>
          </w:tcPr>
          <w:p w:rsidR="007F712F" w:rsidRPr="001800D8" w:rsidRDefault="007F712F" w:rsidP="00513AAE">
            <w:pPr>
              <w:ind w:left="383" w:hanging="180"/>
              <w:rPr>
                <w:color w:val="000000" w:themeColor="text1"/>
                <w:sz w:val="24"/>
                <w:szCs w:val="24"/>
              </w:rPr>
            </w:pPr>
            <w:r w:rsidRPr="001800D8">
              <w:rPr>
                <w:color w:val="000000" w:themeColor="text1"/>
                <w:sz w:val="24"/>
                <w:szCs w:val="24"/>
              </w:rPr>
              <w:t>5</w:t>
            </w:r>
          </w:p>
        </w:tc>
        <w:tc>
          <w:tcPr>
            <w:tcW w:w="1873" w:type="dxa"/>
            <w:gridSpan w:val="3"/>
          </w:tcPr>
          <w:p w:rsidR="007F712F" w:rsidRPr="001800D8" w:rsidRDefault="007F712F" w:rsidP="00513AAE">
            <w:pPr>
              <w:contextualSpacing/>
              <w:rPr>
                <w:color w:val="000000" w:themeColor="text1"/>
                <w:sz w:val="24"/>
                <w:szCs w:val="24"/>
              </w:rPr>
            </w:pPr>
            <w:r w:rsidRPr="001800D8">
              <w:rPr>
                <w:color w:val="000000" w:themeColor="text1"/>
                <w:sz w:val="24"/>
                <w:szCs w:val="24"/>
              </w:rPr>
              <w:t>Гараева Я.И.</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Самоделкины</w:t>
            </w:r>
          </w:p>
        </w:tc>
        <w:tc>
          <w:tcPr>
            <w:tcW w:w="113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rPr>
              <w:t>7</w:t>
            </w:r>
          </w:p>
        </w:tc>
        <w:tc>
          <w:tcPr>
            <w:tcW w:w="1275"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8</w:t>
            </w:r>
          </w:p>
        </w:tc>
        <w:tc>
          <w:tcPr>
            <w:tcW w:w="113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w:t>
            </w:r>
          </w:p>
        </w:tc>
        <w:tc>
          <w:tcPr>
            <w:tcW w:w="201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100%</w:t>
            </w:r>
          </w:p>
        </w:tc>
      </w:tr>
      <w:tr w:rsidR="007F712F" w:rsidRPr="001800D8" w:rsidTr="00513AAE">
        <w:tc>
          <w:tcPr>
            <w:tcW w:w="706" w:type="dxa"/>
          </w:tcPr>
          <w:p w:rsidR="007F712F" w:rsidRPr="001800D8" w:rsidRDefault="007F712F" w:rsidP="00513AAE">
            <w:pPr>
              <w:ind w:left="383" w:hanging="180"/>
              <w:rPr>
                <w:color w:val="000000" w:themeColor="text1"/>
                <w:sz w:val="24"/>
                <w:szCs w:val="24"/>
              </w:rPr>
            </w:pPr>
            <w:r w:rsidRPr="001800D8">
              <w:rPr>
                <w:color w:val="000000" w:themeColor="text1"/>
                <w:sz w:val="24"/>
                <w:szCs w:val="24"/>
              </w:rPr>
              <w:t>6</w:t>
            </w:r>
          </w:p>
        </w:tc>
        <w:tc>
          <w:tcPr>
            <w:tcW w:w="1873" w:type="dxa"/>
            <w:gridSpan w:val="3"/>
          </w:tcPr>
          <w:p w:rsidR="007F712F" w:rsidRPr="001800D8" w:rsidRDefault="007F712F" w:rsidP="00513AAE">
            <w:pPr>
              <w:contextualSpacing/>
              <w:rPr>
                <w:color w:val="000000" w:themeColor="text1"/>
                <w:sz w:val="24"/>
                <w:szCs w:val="24"/>
              </w:rPr>
            </w:pPr>
            <w:r w:rsidRPr="001800D8">
              <w:rPr>
                <w:color w:val="000000" w:themeColor="text1"/>
                <w:sz w:val="24"/>
                <w:szCs w:val="24"/>
              </w:rPr>
              <w:t>Сулейманова Р.Р.</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Умелые ручки</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5</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w:t>
            </w:r>
          </w:p>
        </w:tc>
        <w:tc>
          <w:tcPr>
            <w:tcW w:w="201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100%</w:t>
            </w:r>
          </w:p>
        </w:tc>
      </w:tr>
      <w:tr w:rsidR="007F712F" w:rsidRPr="001800D8" w:rsidTr="00513AAE">
        <w:tc>
          <w:tcPr>
            <w:tcW w:w="706" w:type="dxa"/>
          </w:tcPr>
          <w:p w:rsidR="007F712F" w:rsidRPr="001800D8" w:rsidRDefault="007F712F" w:rsidP="00513AAE">
            <w:pPr>
              <w:ind w:left="383" w:hanging="180"/>
              <w:rPr>
                <w:color w:val="000000" w:themeColor="text1"/>
                <w:sz w:val="24"/>
                <w:szCs w:val="24"/>
              </w:rPr>
            </w:pPr>
            <w:r w:rsidRPr="001800D8">
              <w:rPr>
                <w:color w:val="000000" w:themeColor="text1"/>
                <w:sz w:val="24"/>
                <w:szCs w:val="24"/>
              </w:rPr>
              <w:t>7</w:t>
            </w:r>
          </w:p>
        </w:tc>
        <w:tc>
          <w:tcPr>
            <w:tcW w:w="1873" w:type="dxa"/>
            <w:gridSpan w:val="3"/>
          </w:tcPr>
          <w:p w:rsidR="007F712F" w:rsidRPr="001800D8" w:rsidRDefault="007F712F" w:rsidP="00513AAE">
            <w:pPr>
              <w:contextualSpacing/>
              <w:rPr>
                <w:color w:val="000000" w:themeColor="text1"/>
                <w:sz w:val="24"/>
                <w:szCs w:val="24"/>
              </w:rPr>
            </w:pPr>
            <w:r w:rsidRPr="001800D8">
              <w:rPr>
                <w:color w:val="000000" w:themeColor="text1"/>
                <w:sz w:val="24"/>
                <w:szCs w:val="24"/>
              </w:rPr>
              <w:t>Агеева Е.Н.</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Увлекательное моделирование</w:t>
            </w:r>
          </w:p>
        </w:tc>
        <w:tc>
          <w:tcPr>
            <w:tcW w:w="113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rPr>
              <w:t>8</w:t>
            </w:r>
          </w:p>
        </w:tc>
        <w:tc>
          <w:tcPr>
            <w:tcW w:w="1275"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7</w:t>
            </w:r>
          </w:p>
        </w:tc>
        <w:tc>
          <w:tcPr>
            <w:tcW w:w="113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w:t>
            </w:r>
          </w:p>
        </w:tc>
        <w:tc>
          <w:tcPr>
            <w:tcW w:w="201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100%</w:t>
            </w:r>
          </w:p>
        </w:tc>
      </w:tr>
      <w:tr w:rsidR="007F712F" w:rsidRPr="001800D8" w:rsidTr="00513AAE">
        <w:tc>
          <w:tcPr>
            <w:tcW w:w="706" w:type="dxa"/>
          </w:tcPr>
          <w:p w:rsidR="007F712F" w:rsidRPr="001800D8" w:rsidRDefault="007F712F" w:rsidP="00513AAE">
            <w:pPr>
              <w:ind w:left="383" w:hanging="180"/>
              <w:rPr>
                <w:color w:val="000000" w:themeColor="text1"/>
                <w:sz w:val="24"/>
                <w:szCs w:val="24"/>
              </w:rPr>
            </w:pPr>
            <w:r w:rsidRPr="001800D8">
              <w:rPr>
                <w:color w:val="000000" w:themeColor="text1"/>
                <w:sz w:val="24"/>
                <w:szCs w:val="24"/>
              </w:rPr>
              <w:t>8</w:t>
            </w:r>
          </w:p>
        </w:tc>
        <w:tc>
          <w:tcPr>
            <w:tcW w:w="1873" w:type="dxa"/>
            <w:gridSpan w:val="3"/>
          </w:tcPr>
          <w:p w:rsidR="007F712F" w:rsidRPr="001800D8" w:rsidRDefault="007F712F" w:rsidP="00513AAE">
            <w:pPr>
              <w:contextualSpacing/>
              <w:rPr>
                <w:color w:val="000000" w:themeColor="text1"/>
                <w:sz w:val="24"/>
                <w:szCs w:val="24"/>
              </w:rPr>
            </w:pPr>
            <w:r w:rsidRPr="001800D8">
              <w:rPr>
                <w:color w:val="000000" w:themeColor="text1"/>
                <w:sz w:val="24"/>
                <w:szCs w:val="24"/>
              </w:rPr>
              <w:t>Мингазетдинова О.В.</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Анимационная студия «Детство»</w:t>
            </w:r>
          </w:p>
        </w:tc>
        <w:tc>
          <w:tcPr>
            <w:tcW w:w="113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rPr>
              <w:t>30</w:t>
            </w:r>
          </w:p>
        </w:tc>
        <w:tc>
          <w:tcPr>
            <w:tcW w:w="1275"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36</w:t>
            </w:r>
          </w:p>
        </w:tc>
        <w:tc>
          <w:tcPr>
            <w:tcW w:w="113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9</w:t>
            </w:r>
          </w:p>
        </w:tc>
        <w:tc>
          <w:tcPr>
            <w:tcW w:w="201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100%</w:t>
            </w:r>
          </w:p>
        </w:tc>
      </w:tr>
      <w:tr w:rsidR="007F712F" w:rsidRPr="001800D8" w:rsidTr="00513AAE">
        <w:tc>
          <w:tcPr>
            <w:tcW w:w="706" w:type="dxa"/>
          </w:tcPr>
          <w:p w:rsidR="007F712F" w:rsidRPr="001800D8" w:rsidRDefault="007F712F" w:rsidP="00513AAE">
            <w:pPr>
              <w:ind w:left="383" w:hanging="180"/>
              <w:rPr>
                <w:color w:val="000000" w:themeColor="text1"/>
                <w:sz w:val="24"/>
                <w:szCs w:val="24"/>
              </w:rPr>
            </w:pPr>
          </w:p>
        </w:tc>
        <w:tc>
          <w:tcPr>
            <w:tcW w:w="1873" w:type="dxa"/>
            <w:gridSpan w:val="3"/>
          </w:tcPr>
          <w:p w:rsidR="007F712F" w:rsidRPr="001800D8" w:rsidRDefault="007F712F" w:rsidP="00513AAE">
            <w:pPr>
              <w:contextualSpacing/>
              <w:rPr>
                <w:color w:val="000000" w:themeColor="text1"/>
                <w:sz w:val="24"/>
                <w:szCs w:val="24"/>
              </w:rPr>
            </w:pPr>
          </w:p>
        </w:tc>
        <w:tc>
          <w:tcPr>
            <w:tcW w:w="1816" w:type="dxa"/>
          </w:tcPr>
          <w:p w:rsidR="007F712F" w:rsidRPr="001800D8" w:rsidRDefault="007F712F" w:rsidP="00513AAE">
            <w:pPr>
              <w:contextualSpacing/>
              <w:jc w:val="center"/>
              <w:rPr>
                <w:b/>
                <w:color w:val="000000" w:themeColor="text1"/>
                <w:sz w:val="24"/>
                <w:szCs w:val="24"/>
              </w:rPr>
            </w:pPr>
            <w:r w:rsidRPr="001800D8">
              <w:rPr>
                <w:b/>
                <w:color w:val="000000" w:themeColor="text1"/>
                <w:sz w:val="24"/>
                <w:szCs w:val="24"/>
              </w:rPr>
              <w:t>Итого:</w:t>
            </w:r>
          </w:p>
        </w:tc>
        <w:tc>
          <w:tcPr>
            <w:tcW w:w="1134" w:type="dxa"/>
            <w:vAlign w:val="bottom"/>
          </w:tcPr>
          <w:p w:rsidR="007F712F" w:rsidRPr="001800D8" w:rsidRDefault="007F712F" w:rsidP="00513AAE">
            <w:pPr>
              <w:jc w:val="right"/>
              <w:rPr>
                <w:color w:val="000000" w:themeColor="text1"/>
                <w:sz w:val="24"/>
                <w:szCs w:val="24"/>
              </w:rPr>
            </w:pPr>
            <w:r w:rsidRPr="001800D8">
              <w:rPr>
                <w:color w:val="000000" w:themeColor="text1"/>
                <w:sz w:val="24"/>
                <w:szCs w:val="24"/>
              </w:rPr>
              <w:t>108</w:t>
            </w:r>
          </w:p>
        </w:tc>
        <w:tc>
          <w:tcPr>
            <w:tcW w:w="1275" w:type="dxa"/>
            <w:vAlign w:val="bottom"/>
          </w:tcPr>
          <w:p w:rsidR="007F712F" w:rsidRPr="001800D8" w:rsidRDefault="007F712F" w:rsidP="00513AAE">
            <w:pPr>
              <w:jc w:val="right"/>
              <w:rPr>
                <w:color w:val="000000" w:themeColor="text1"/>
                <w:sz w:val="24"/>
                <w:szCs w:val="24"/>
              </w:rPr>
            </w:pPr>
            <w:r w:rsidRPr="001800D8">
              <w:rPr>
                <w:color w:val="000000" w:themeColor="text1"/>
                <w:sz w:val="24"/>
                <w:szCs w:val="24"/>
              </w:rPr>
              <w:t>106</w:t>
            </w:r>
          </w:p>
        </w:tc>
        <w:tc>
          <w:tcPr>
            <w:tcW w:w="1134" w:type="dxa"/>
          </w:tcPr>
          <w:p w:rsidR="007F712F" w:rsidRPr="001800D8" w:rsidRDefault="007F712F" w:rsidP="00513AAE">
            <w:pPr>
              <w:contextualSpacing/>
              <w:jc w:val="center"/>
              <w:rPr>
                <w:b/>
                <w:color w:val="000000" w:themeColor="text1"/>
                <w:sz w:val="24"/>
                <w:szCs w:val="24"/>
              </w:rPr>
            </w:pPr>
            <w:r w:rsidRPr="001800D8">
              <w:rPr>
                <w:b/>
                <w:color w:val="000000" w:themeColor="text1"/>
                <w:sz w:val="24"/>
                <w:szCs w:val="24"/>
              </w:rPr>
              <w:t>9</w:t>
            </w:r>
          </w:p>
        </w:tc>
        <w:tc>
          <w:tcPr>
            <w:tcW w:w="2014" w:type="dxa"/>
          </w:tcPr>
          <w:p w:rsidR="007F712F" w:rsidRPr="001800D8" w:rsidRDefault="007F712F" w:rsidP="00513AAE">
            <w:pPr>
              <w:contextualSpacing/>
              <w:jc w:val="center"/>
              <w:rPr>
                <w:color w:val="000000" w:themeColor="text1"/>
                <w:sz w:val="24"/>
                <w:szCs w:val="24"/>
              </w:rPr>
            </w:pPr>
          </w:p>
        </w:tc>
      </w:tr>
      <w:tr w:rsidR="007F712F" w:rsidRPr="001800D8" w:rsidTr="00513AAE">
        <w:tc>
          <w:tcPr>
            <w:tcW w:w="9952" w:type="dxa"/>
            <w:gridSpan w:val="9"/>
          </w:tcPr>
          <w:p w:rsidR="007F712F" w:rsidRPr="001800D8" w:rsidRDefault="007F712F" w:rsidP="00513AAE">
            <w:pPr>
              <w:contextualSpacing/>
              <w:jc w:val="center"/>
              <w:rPr>
                <w:b/>
                <w:color w:val="000000" w:themeColor="text1"/>
                <w:sz w:val="24"/>
                <w:szCs w:val="24"/>
              </w:rPr>
            </w:pPr>
            <w:r w:rsidRPr="001800D8">
              <w:rPr>
                <w:b/>
                <w:i/>
                <w:color w:val="000000" w:themeColor="text1"/>
                <w:sz w:val="24"/>
                <w:szCs w:val="24"/>
              </w:rPr>
              <w:t>Туристско-краеведческая направленность</w:t>
            </w:r>
          </w:p>
        </w:tc>
      </w:tr>
      <w:tr w:rsidR="007F712F" w:rsidRPr="001800D8" w:rsidTr="00513AAE">
        <w:tc>
          <w:tcPr>
            <w:tcW w:w="738" w:type="dxa"/>
            <w:gridSpan w:val="2"/>
          </w:tcPr>
          <w:p w:rsidR="007F712F" w:rsidRPr="001800D8" w:rsidRDefault="007F712F" w:rsidP="00513AAE">
            <w:pPr>
              <w:tabs>
                <w:tab w:val="left" w:pos="995"/>
              </w:tabs>
              <w:ind w:left="203"/>
              <w:rPr>
                <w:color w:val="000000" w:themeColor="text1"/>
                <w:sz w:val="24"/>
                <w:szCs w:val="24"/>
              </w:rPr>
            </w:pPr>
            <w:r>
              <w:rPr>
                <w:color w:val="000000" w:themeColor="text1"/>
                <w:sz w:val="24"/>
                <w:szCs w:val="24"/>
              </w:rPr>
              <w:t>9</w:t>
            </w:r>
            <w:r w:rsidRPr="001800D8">
              <w:rPr>
                <w:color w:val="000000" w:themeColor="text1"/>
                <w:sz w:val="24"/>
                <w:szCs w:val="24"/>
              </w:rPr>
              <w:t>.</w:t>
            </w:r>
          </w:p>
        </w:tc>
        <w:tc>
          <w:tcPr>
            <w:tcW w:w="1841" w:type="dxa"/>
            <w:gridSpan w:val="2"/>
          </w:tcPr>
          <w:p w:rsidR="007F712F" w:rsidRPr="001800D8" w:rsidRDefault="007F712F" w:rsidP="00513AAE">
            <w:pPr>
              <w:contextualSpacing/>
              <w:rPr>
                <w:color w:val="000000" w:themeColor="text1"/>
                <w:sz w:val="24"/>
                <w:szCs w:val="24"/>
              </w:rPr>
            </w:pPr>
            <w:r w:rsidRPr="001800D8">
              <w:rPr>
                <w:color w:val="000000" w:themeColor="text1"/>
                <w:sz w:val="24"/>
                <w:szCs w:val="24"/>
              </w:rPr>
              <w:t>Нуруллин Ф.Х.</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Меткий стрелок</w:t>
            </w:r>
          </w:p>
        </w:tc>
        <w:tc>
          <w:tcPr>
            <w:tcW w:w="113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rPr>
              <w:t>8</w:t>
            </w:r>
          </w:p>
        </w:tc>
        <w:tc>
          <w:tcPr>
            <w:tcW w:w="1275"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7</w:t>
            </w:r>
          </w:p>
        </w:tc>
        <w:tc>
          <w:tcPr>
            <w:tcW w:w="113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w:t>
            </w:r>
          </w:p>
        </w:tc>
        <w:tc>
          <w:tcPr>
            <w:tcW w:w="2014" w:type="dxa"/>
          </w:tcPr>
          <w:p w:rsidR="007F712F" w:rsidRPr="001800D8" w:rsidRDefault="007F712F" w:rsidP="00513AAE">
            <w:pPr>
              <w:jc w:val="center"/>
              <w:rPr>
                <w:color w:val="000000" w:themeColor="text1"/>
                <w:sz w:val="24"/>
                <w:szCs w:val="24"/>
                <w:lang w:val="en-US"/>
              </w:rPr>
            </w:pPr>
            <w:r w:rsidRPr="001800D8">
              <w:rPr>
                <w:color w:val="000000" w:themeColor="text1"/>
                <w:sz w:val="24"/>
                <w:szCs w:val="24"/>
                <w:lang w:val="en-US"/>
              </w:rPr>
              <w:t>100%</w:t>
            </w:r>
          </w:p>
        </w:tc>
      </w:tr>
      <w:tr w:rsidR="007F712F" w:rsidRPr="001800D8" w:rsidTr="00513AAE">
        <w:tc>
          <w:tcPr>
            <w:tcW w:w="738" w:type="dxa"/>
            <w:gridSpan w:val="2"/>
          </w:tcPr>
          <w:p w:rsidR="007F712F" w:rsidRPr="001800D8" w:rsidRDefault="007F712F" w:rsidP="00513AAE">
            <w:pPr>
              <w:tabs>
                <w:tab w:val="left" w:pos="995"/>
              </w:tabs>
              <w:ind w:left="203"/>
              <w:rPr>
                <w:color w:val="000000" w:themeColor="text1"/>
                <w:sz w:val="24"/>
                <w:szCs w:val="24"/>
              </w:rPr>
            </w:pPr>
            <w:r>
              <w:rPr>
                <w:color w:val="000000" w:themeColor="text1"/>
                <w:sz w:val="24"/>
                <w:szCs w:val="24"/>
              </w:rPr>
              <w:t>10</w:t>
            </w:r>
            <w:r w:rsidRPr="001800D8">
              <w:rPr>
                <w:color w:val="000000" w:themeColor="text1"/>
                <w:sz w:val="24"/>
                <w:szCs w:val="24"/>
              </w:rPr>
              <w:t>.</w:t>
            </w:r>
          </w:p>
        </w:tc>
        <w:tc>
          <w:tcPr>
            <w:tcW w:w="1841" w:type="dxa"/>
            <w:gridSpan w:val="2"/>
          </w:tcPr>
          <w:p w:rsidR="007F712F" w:rsidRPr="001800D8" w:rsidRDefault="007F712F" w:rsidP="00513AAE">
            <w:pPr>
              <w:pStyle w:val="afd"/>
              <w:rPr>
                <w:rFonts w:ascii="Times New Roman" w:hAnsi="Times New Roman"/>
                <w:color w:val="000000" w:themeColor="text1"/>
                <w:sz w:val="24"/>
                <w:szCs w:val="24"/>
                <w:lang w:val="tt-RU" w:eastAsia="ru-RU"/>
              </w:rPr>
            </w:pPr>
            <w:r w:rsidRPr="001800D8">
              <w:rPr>
                <w:rFonts w:ascii="Times New Roman" w:hAnsi="Times New Roman"/>
                <w:color w:val="000000" w:themeColor="text1"/>
                <w:sz w:val="24"/>
                <w:szCs w:val="24"/>
                <w:lang w:val="tt-RU" w:eastAsia="ru-RU"/>
              </w:rPr>
              <w:t>Галимова З.К.</w:t>
            </w:r>
          </w:p>
        </w:tc>
        <w:tc>
          <w:tcPr>
            <w:tcW w:w="1816" w:type="dxa"/>
          </w:tcPr>
          <w:p w:rsidR="007F712F" w:rsidRPr="001800D8" w:rsidRDefault="007F712F" w:rsidP="00513AAE">
            <w:pPr>
              <w:pStyle w:val="afd"/>
              <w:rPr>
                <w:rFonts w:ascii="Times New Roman" w:hAnsi="Times New Roman"/>
                <w:color w:val="000000" w:themeColor="text1"/>
                <w:sz w:val="24"/>
                <w:szCs w:val="24"/>
                <w:lang w:val="tt-RU" w:eastAsia="ru-RU"/>
              </w:rPr>
            </w:pPr>
            <w:r w:rsidRPr="001800D8">
              <w:rPr>
                <w:rFonts w:ascii="Times New Roman" w:hAnsi="Times New Roman"/>
                <w:color w:val="000000" w:themeColor="text1"/>
                <w:sz w:val="24"/>
                <w:szCs w:val="24"/>
                <w:lang w:val="tt-RU" w:eastAsia="ru-RU"/>
              </w:rPr>
              <w:t>Туган як табигатен өйрәнү</w:t>
            </w:r>
          </w:p>
        </w:tc>
        <w:tc>
          <w:tcPr>
            <w:tcW w:w="1134"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30</w:t>
            </w:r>
          </w:p>
        </w:tc>
        <w:tc>
          <w:tcPr>
            <w:tcW w:w="1275"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9</w:t>
            </w:r>
          </w:p>
        </w:tc>
        <w:tc>
          <w:tcPr>
            <w:tcW w:w="1134" w:type="dxa"/>
          </w:tcPr>
          <w:p w:rsidR="007F712F" w:rsidRPr="001800D8" w:rsidRDefault="007F712F" w:rsidP="00513AAE">
            <w:pPr>
              <w:contextualSpacing/>
              <w:jc w:val="center"/>
              <w:rPr>
                <w:color w:val="000000" w:themeColor="text1"/>
                <w:sz w:val="24"/>
                <w:szCs w:val="24"/>
                <w:lang w:val="tt-RU"/>
              </w:rPr>
            </w:pPr>
          </w:p>
        </w:tc>
        <w:tc>
          <w:tcPr>
            <w:tcW w:w="201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tabs>
                <w:tab w:val="left" w:pos="995"/>
              </w:tabs>
              <w:ind w:left="203"/>
              <w:rPr>
                <w:color w:val="000000" w:themeColor="text1"/>
                <w:sz w:val="24"/>
                <w:szCs w:val="24"/>
              </w:rPr>
            </w:pPr>
            <w:r>
              <w:rPr>
                <w:color w:val="000000" w:themeColor="text1"/>
                <w:sz w:val="24"/>
                <w:szCs w:val="24"/>
              </w:rPr>
              <w:t>11.</w:t>
            </w:r>
          </w:p>
        </w:tc>
        <w:tc>
          <w:tcPr>
            <w:tcW w:w="1841" w:type="dxa"/>
            <w:gridSpan w:val="2"/>
          </w:tcPr>
          <w:p w:rsidR="007F712F" w:rsidRPr="001800D8" w:rsidRDefault="007F712F" w:rsidP="00513AAE">
            <w:pPr>
              <w:pStyle w:val="afd"/>
              <w:rPr>
                <w:rFonts w:ascii="Times New Roman" w:hAnsi="Times New Roman"/>
                <w:color w:val="000000" w:themeColor="text1"/>
                <w:sz w:val="24"/>
                <w:szCs w:val="24"/>
                <w:lang w:val="tt-RU" w:eastAsia="ru-RU"/>
              </w:rPr>
            </w:pPr>
            <w:r w:rsidRPr="001800D8">
              <w:rPr>
                <w:rFonts w:ascii="Times New Roman" w:hAnsi="Times New Roman"/>
                <w:color w:val="000000" w:themeColor="text1"/>
                <w:sz w:val="24"/>
                <w:szCs w:val="24"/>
                <w:lang w:val="tt-RU" w:eastAsia="ru-RU"/>
              </w:rPr>
              <w:t>Гараева Г.Х.</w:t>
            </w:r>
          </w:p>
        </w:tc>
        <w:tc>
          <w:tcPr>
            <w:tcW w:w="1816" w:type="dxa"/>
          </w:tcPr>
          <w:p w:rsidR="007F712F" w:rsidRPr="001800D8" w:rsidRDefault="007F712F" w:rsidP="00513AAE">
            <w:pPr>
              <w:pStyle w:val="afd"/>
              <w:rPr>
                <w:rFonts w:ascii="Times New Roman" w:hAnsi="Times New Roman"/>
                <w:color w:val="000000" w:themeColor="text1"/>
                <w:sz w:val="24"/>
                <w:szCs w:val="24"/>
                <w:lang w:eastAsia="ru-RU"/>
              </w:rPr>
            </w:pPr>
            <w:r w:rsidRPr="001800D8">
              <w:rPr>
                <w:rFonts w:ascii="Times New Roman" w:hAnsi="Times New Roman"/>
                <w:color w:val="000000" w:themeColor="text1"/>
                <w:sz w:val="24"/>
                <w:szCs w:val="24"/>
                <w:lang w:eastAsia="ru-RU"/>
              </w:rPr>
              <w:t>Краеведение</w:t>
            </w:r>
          </w:p>
        </w:tc>
        <w:tc>
          <w:tcPr>
            <w:tcW w:w="1134"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7</w:t>
            </w:r>
          </w:p>
        </w:tc>
        <w:tc>
          <w:tcPr>
            <w:tcW w:w="1275"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5</w:t>
            </w:r>
          </w:p>
        </w:tc>
        <w:tc>
          <w:tcPr>
            <w:tcW w:w="1134" w:type="dxa"/>
          </w:tcPr>
          <w:p w:rsidR="007F712F" w:rsidRPr="001800D8" w:rsidRDefault="007F712F" w:rsidP="00513AAE">
            <w:pPr>
              <w:contextualSpacing/>
              <w:jc w:val="center"/>
              <w:rPr>
                <w:color w:val="000000" w:themeColor="text1"/>
                <w:sz w:val="24"/>
                <w:szCs w:val="24"/>
                <w:lang w:val="tt-RU"/>
              </w:rPr>
            </w:pPr>
          </w:p>
        </w:tc>
        <w:tc>
          <w:tcPr>
            <w:tcW w:w="201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100%</w:t>
            </w:r>
          </w:p>
        </w:tc>
      </w:tr>
      <w:tr w:rsidR="007F712F" w:rsidRPr="001800D8" w:rsidTr="00513AAE">
        <w:tc>
          <w:tcPr>
            <w:tcW w:w="738" w:type="dxa"/>
            <w:gridSpan w:val="2"/>
          </w:tcPr>
          <w:p w:rsidR="007F712F" w:rsidRPr="001800D8" w:rsidRDefault="007F712F" w:rsidP="00513AAE">
            <w:pPr>
              <w:tabs>
                <w:tab w:val="left" w:pos="995"/>
              </w:tabs>
              <w:ind w:left="203"/>
              <w:rPr>
                <w:color w:val="000000" w:themeColor="text1"/>
                <w:sz w:val="24"/>
                <w:szCs w:val="24"/>
              </w:rPr>
            </w:pPr>
            <w:r>
              <w:rPr>
                <w:color w:val="000000" w:themeColor="text1"/>
                <w:sz w:val="24"/>
                <w:szCs w:val="24"/>
              </w:rPr>
              <w:t>12.</w:t>
            </w:r>
          </w:p>
          <w:p w:rsidR="007F712F" w:rsidRPr="001800D8" w:rsidRDefault="007F712F" w:rsidP="00513AAE">
            <w:pPr>
              <w:tabs>
                <w:tab w:val="left" w:pos="995"/>
              </w:tabs>
              <w:ind w:left="203"/>
              <w:rPr>
                <w:color w:val="000000" w:themeColor="text1"/>
                <w:sz w:val="24"/>
                <w:szCs w:val="24"/>
              </w:rPr>
            </w:pPr>
          </w:p>
        </w:tc>
        <w:tc>
          <w:tcPr>
            <w:tcW w:w="1841" w:type="dxa"/>
            <w:gridSpan w:val="2"/>
          </w:tcPr>
          <w:p w:rsidR="007F712F" w:rsidRPr="001800D8" w:rsidRDefault="007F712F" w:rsidP="00513AAE">
            <w:pPr>
              <w:pStyle w:val="afd"/>
              <w:rPr>
                <w:rFonts w:ascii="Times New Roman" w:hAnsi="Times New Roman"/>
                <w:color w:val="000000" w:themeColor="text1"/>
                <w:sz w:val="24"/>
                <w:szCs w:val="24"/>
                <w:lang w:val="tt-RU" w:eastAsia="ru-RU"/>
              </w:rPr>
            </w:pPr>
            <w:r w:rsidRPr="001800D8">
              <w:rPr>
                <w:rFonts w:ascii="Times New Roman" w:hAnsi="Times New Roman"/>
                <w:color w:val="000000" w:themeColor="text1"/>
                <w:sz w:val="24"/>
                <w:szCs w:val="24"/>
                <w:lang w:val="tt-RU" w:eastAsia="ru-RU"/>
              </w:rPr>
              <w:t>Гилмиева Э.И.</w:t>
            </w:r>
          </w:p>
        </w:tc>
        <w:tc>
          <w:tcPr>
            <w:tcW w:w="1816" w:type="dxa"/>
          </w:tcPr>
          <w:p w:rsidR="007F712F" w:rsidRPr="001800D8" w:rsidRDefault="007F712F" w:rsidP="00513AAE">
            <w:pPr>
              <w:pStyle w:val="afd"/>
              <w:rPr>
                <w:rFonts w:ascii="Times New Roman" w:hAnsi="Times New Roman"/>
                <w:color w:val="000000" w:themeColor="text1"/>
                <w:sz w:val="24"/>
                <w:szCs w:val="24"/>
                <w:lang w:val="tt-RU" w:eastAsia="ru-RU"/>
              </w:rPr>
            </w:pPr>
            <w:r w:rsidRPr="001800D8">
              <w:rPr>
                <w:rFonts w:ascii="Times New Roman" w:hAnsi="Times New Roman"/>
                <w:color w:val="000000" w:themeColor="text1"/>
                <w:sz w:val="24"/>
                <w:szCs w:val="24"/>
                <w:lang w:val="tt-RU" w:eastAsia="ru-RU"/>
              </w:rPr>
              <w:t>Туган як тарихын һәм мәдәниятен өйрәнү</w:t>
            </w:r>
          </w:p>
        </w:tc>
        <w:tc>
          <w:tcPr>
            <w:tcW w:w="1134"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7</w:t>
            </w:r>
          </w:p>
        </w:tc>
        <w:tc>
          <w:tcPr>
            <w:tcW w:w="1275"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5</w:t>
            </w:r>
          </w:p>
        </w:tc>
        <w:tc>
          <w:tcPr>
            <w:tcW w:w="1134" w:type="dxa"/>
          </w:tcPr>
          <w:p w:rsidR="007F712F" w:rsidRPr="001800D8" w:rsidRDefault="007F712F" w:rsidP="00513AAE">
            <w:pPr>
              <w:contextualSpacing/>
              <w:jc w:val="center"/>
              <w:rPr>
                <w:color w:val="000000" w:themeColor="text1"/>
                <w:sz w:val="24"/>
                <w:szCs w:val="24"/>
                <w:lang w:val="tt-RU"/>
              </w:rPr>
            </w:pPr>
          </w:p>
        </w:tc>
        <w:tc>
          <w:tcPr>
            <w:tcW w:w="201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tabs>
                <w:tab w:val="left" w:pos="995"/>
              </w:tabs>
              <w:ind w:left="203"/>
              <w:rPr>
                <w:color w:val="000000" w:themeColor="text1"/>
                <w:sz w:val="24"/>
                <w:szCs w:val="24"/>
                <w:lang w:val="tt-RU"/>
              </w:rPr>
            </w:pPr>
            <w:r>
              <w:rPr>
                <w:color w:val="000000" w:themeColor="text1"/>
                <w:sz w:val="24"/>
                <w:szCs w:val="24"/>
                <w:lang w:val="tt-RU"/>
              </w:rPr>
              <w:t>13.</w:t>
            </w:r>
            <w:r w:rsidRPr="001800D8">
              <w:rPr>
                <w:color w:val="000000" w:themeColor="text1"/>
                <w:sz w:val="24"/>
                <w:szCs w:val="24"/>
                <w:lang w:val="tt-RU"/>
              </w:rPr>
              <w:t>.</w:t>
            </w:r>
          </w:p>
        </w:tc>
        <w:tc>
          <w:tcPr>
            <w:tcW w:w="1841" w:type="dxa"/>
            <w:gridSpan w:val="2"/>
          </w:tcPr>
          <w:p w:rsidR="007F712F" w:rsidRPr="001800D8" w:rsidRDefault="007F712F" w:rsidP="00513AAE">
            <w:pPr>
              <w:pStyle w:val="afd"/>
              <w:rPr>
                <w:rFonts w:ascii="Times New Roman" w:hAnsi="Times New Roman"/>
                <w:color w:val="000000" w:themeColor="text1"/>
                <w:sz w:val="24"/>
                <w:szCs w:val="24"/>
                <w:lang w:val="tt-RU" w:eastAsia="ru-RU"/>
              </w:rPr>
            </w:pPr>
            <w:r w:rsidRPr="001800D8">
              <w:rPr>
                <w:rFonts w:ascii="Times New Roman" w:hAnsi="Times New Roman"/>
                <w:color w:val="000000" w:themeColor="text1"/>
                <w:sz w:val="24"/>
                <w:szCs w:val="24"/>
                <w:lang w:val="tt-RU" w:eastAsia="ru-RU"/>
              </w:rPr>
              <w:t>Ахмадиева Г.Р.</w:t>
            </w:r>
          </w:p>
        </w:tc>
        <w:tc>
          <w:tcPr>
            <w:tcW w:w="1816" w:type="dxa"/>
          </w:tcPr>
          <w:p w:rsidR="007F712F" w:rsidRPr="001800D8" w:rsidRDefault="007F712F" w:rsidP="00513AAE">
            <w:pPr>
              <w:pStyle w:val="afd"/>
              <w:rPr>
                <w:rFonts w:ascii="Times New Roman" w:hAnsi="Times New Roman"/>
                <w:color w:val="000000" w:themeColor="text1"/>
                <w:sz w:val="24"/>
                <w:szCs w:val="24"/>
                <w:lang w:eastAsia="ru-RU"/>
              </w:rPr>
            </w:pPr>
            <w:r w:rsidRPr="001800D8">
              <w:rPr>
                <w:rFonts w:ascii="Times New Roman" w:hAnsi="Times New Roman"/>
                <w:color w:val="000000" w:themeColor="text1"/>
                <w:sz w:val="24"/>
                <w:szCs w:val="24"/>
                <w:lang w:val="tt-RU" w:eastAsia="ru-RU"/>
              </w:rPr>
              <w:t>Памят</w:t>
            </w:r>
            <w:r w:rsidRPr="001800D8">
              <w:rPr>
                <w:rFonts w:ascii="Times New Roman" w:hAnsi="Times New Roman"/>
                <w:color w:val="000000" w:themeColor="text1"/>
                <w:sz w:val="24"/>
                <w:szCs w:val="24"/>
                <w:lang w:eastAsia="ru-RU"/>
              </w:rPr>
              <w:t>ь</w:t>
            </w:r>
          </w:p>
        </w:tc>
        <w:tc>
          <w:tcPr>
            <w:tcW w:w="1134"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6</w:t>
            </w:r>
          </w:p>
        </w:tc>
        <w:tc>
          <w:tcPr>
            <w:tcW w:w="1275"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6</w:t>
            </w:r>
          </w:p>
        </w:tc>
        <w:tc>
          <w:tcPr>
            <w:tcW w:w="1134" w:type="dxa"/>
          </w:tcPr>
          <w:p w:rsidR="007F712F" w:rsidRPr="001800D8" w:rsidRDefault="007F712F" w:rsidP="00513AAE">
            <w:pPr>
              <w:contextualSpacing/>
              <w:jc w:val="center"/>
              <w:rPr>
                <w:color w:val="000000" w:themeColor="text1"/>
                <w:sz w:val="24"/>
                <w:szCs w:val="24"/>
                <w:lang w:val="tt-RU"/>
              </w:rPr>
            </w:pPr>
          </w:p>
        </w:tc>
        <w:tc>
          <w:tcPr>
            <w:tcW w:w="201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100%</w:t>
            </w:r>
          </w:p>
        </w:tc>
      </w:tr>
      <w:tr w:rsidR="007F712F" w:rsidRPr="001800D8" w:rsidTr="00513AAE">
        <w:tc>
          <w:tcPr>
            <w:tcW w:w="738" w:type="dxa"/>
            <w:gridSpan w:val="2"/>
          </w:tcPr>
          <w:p w:rsidR="007F712F" w:rsidRPr="001800D8" w:rsidRDefault="007F712F" w:rsidP="00513AAE">
            <w:pPr>
              <w:tabs>
                <w:tab w:val="left" w:pos="995"/>
              </w:tabs>
              <w:ind w:left="203"/>
              <w:rPr>
                <w:color w:val="000000" w:themeColor="text1"/>
                <w:sz w:val="24"/>
                <w:szCs w:val="24"/>
                <w:lang w:val="tt-RU"/>
              </w:rPr>
            </w:pPr>
            <w:r>
              <w:rPr>
                <w:color w:val="000000" w:themeColor="text1"/>
                <w:sz w:val="24"/>
                <w:szCs w:val="24"/>
                <w:lang w:val="tt-RU"/>
              </w:rPr>
              <w:t>14.</w:t>
            </w:r>
          </w:p>
        </w:tc>
        <w:tc>
          <w:tcPr>
            <w:tcW w:w="1841" w:type="dxa"/>
            <w:gridSpan w:val="2"/>
          </w:tcPr>
          <w:p w:rsidR="007F712F" w:rsidRPr="001800D8" w:rsidRDefault="007F712F" w:rsidP="00513AAE">
            <w:pPr>
              <w:contextualSpacing/>
              <w:rPr>
                <w:color w:val="000000" w:themeColor="text1"/>
                <w:sz w:val="24"/>
                <w:szCs w:val="24"/>
              </w:rPr>
            </w:pPr>
            <w:r w:rsidRPr="001800D8">
              <w:rPr>
                <w:color w:val="000000" w:themeColor="text1"/>
                <w:sz w:val="24"/>
                <w:szCs w:val="24"/>
              </w:rPr>
              <w:t>Ситдикова З.А.</w:t>
            </w:r>
          </w:p>
        </w:tc>
        <w:tc>
          <w:tcPr>
            <w:tcW w:w="1816" w:type="dxa"/>
          </w:tcPr>
          <w:p w:rsidR="007F712F" w:rsidRPr="001800D8" w:rsidRDefault="007F712F" w:rsidP="00513AAE">
            <w:pPr>
              <w:contextualSpacing/>
              <w:rPr>
                <w:color w:val="000000" w:themeColor="text1"/>
                <w:sz w:val="24"/>
                <w:szCs w:val="24"/>
              </w:rPr>
            </w:pPr>
            <w:r w:rsidRPr="001800D8">
              <w:rPr>
                <w:color w:val="000000" w:themeColor="text1"/>
                <w:sz w:val="24"/>
                <w:szCs w:val="24"/>
              </w:rPr>
              <w:t>Орнамент в народном творчестве</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40</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29</w:t>
            </w:r>
          </w:p>
        </w:tc>
        <w:tc>
          <w:tcPr>
            <w:tcW w:w="1134" w:type="dxa"/>
          </w:tcPr>
          <w:p w:rsidR="007F712F" w:rsidRPr="001800D8" w:rsidRDefault="007F712F" w:rsidP="00513AAE">
            <w:pPr>
              <w:contextualSpacing/>
              <w:jc w:val="center"/>
              <w:rPr>
                <w:color w:val="000000" w:themeColor="text1"/>
                <w:sz w:val="24"/>
                <w:szCs w:val="24"/>
              </w:rPr>
            </w:pPr>
          </w:p>
        </w:tc>
        <w:tc>
          <w:tcPr>
            <w:tcW w:w="2014" w:type="dxa"/>
          </w:tcPr>
          <w:p w:rsidR="007F712F" w:rsidRPr="001800D8" w:rsidRDefault="007F712F" w:rsidP="00513AAE">
            <w:pPr>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tabs>
                <w:tab w:val="left" w:pos="995"/>
              </w:tabs>
              <w:ind w:left="203"/>
              <w:rPr>
                <w:color w:val="000000" w:themeColor="text1"/>
                <w:sz w:val="24"/>
                <w:szCs w:val="24"/>
                <w:lang w:val="tt-RU"/>
              </w:rPr>
            </w:pPr>
          </w:p>
        </w:tc>
        <w:tc>
          <w:tcPr>
            <w:tcW w:w="1841" w:type="dxa"/>
            <w:gridSpan w:val="2"/>
          </w:tcPr>
          <w:p w:rsidR="007F712F" w:rsidRPr="001800D8" w:rsidRDefault="007F712F" w:rsidP="00513AAE">
            <w:pPr>
              <w:contextualSpacing/>
              <w:rPr>
                <w:color w:val="000000" w:themeColor="text1"/>
                <w:sz w:val="24"/>
                <w:szCs w:val="24"/>
                <w:lang w:val="tt-RU"/>
              </w:rPr>
            </w:pPr>
          </w:p>
        </w:tc>
        <w:tc>
          <w:tcPr>
            <w:tcW w:w="1816" w:type="dxa"/>
          </w:tcPr>
          <w:p w:rsidR="007F712F" w:rsidRPr="001800D8" w:rsidRDefault="007F712F" w:rsidP="00513AAE">
            <w:pPr>
              <w:contextualSpacing/>
              <w:jc w:val="center"/>
              <w:rPr>
                <w:b/>
                <w:color w:val="000000" w:themeColor="text1"/>
                <w:sz w:val="24"/>
                <w:szCs w:val="24"/>
              </w:rPr>
            </w:pPr>
            <w:r w:rsidRPr="001800D8">
              <w:rPr>
                <w:b/>
                <w:color w:val="000000" w:themeColor="text1"/>
                <w:sz w:val="24"/>
                <w:szCs w:val="24"/>
              </w:rPr>
              <w:t>Итого:</w:t>
            </w:r>
          </w:p>
        </w:tc>
        <w:tc>
          <w:tcPr>
            <w:tcW w:w="1134" w:type="dxa"/>
            <w:vAlign w:val="bottom"/>
          </w:tcPr>
          <w:p w:rsidR="007F712F" w:rsidRPr="001800D8" w:rsidRDefault="007F712F" w:rsidP="00513AAE">
            <w:pPr>
              <w:jc w:val="right"/>
              <w:rPr>
                <w:color w:val="000000" w:themeColor="text1"/>
                <w:sz w:val="24"/>
                <w:szCs w:val="24"/>
              </w:rPr>
            </w:pPr>
            <w:r w:rsidRPr="001800D8">
              <w:rPr>
                <w:color w:val="000000" w:themeColor="text1"/>
                <w:sz w:val="24"/>
                <w:szCs w:val="24"/>
              </w:rPr>
              <w:t>98</w:t>
            </w:r>
          </w:p>
        </w:tc>
        <w:tc>
          <w:tcPr>
            <w:tcW w:w="1275" w:type="dxa"/>
            <w:vAlign w:val="bottom"/>
          </w:tcPr>
          <w:p w:rsidR="007F712F" w:rsidRPr="001800D8" w:rsidRDefault="007F712F" w:rsidP="00513AAE">
            <w:pPr>
              <w:jc w:val="right"/>
              <w:rPr>
                <w:color w:val="000000" w:themeColor="text1"/>
                <w:sz w:val="24"/>
                <w:szCs w:val="24"/>
              </w:rPr>
            </w:pPr>
            <w:r w:rsidRPr="001800D8">
              <w:rPr>
                <w:color w:val="000000" w:themeColor="text1"/>
                <w:sz w:val="24"/>
                <w:szCs w:val="24"/>
              </w:rPr>
              <w:t>61</w:t>
            </w:r>
          </w:p>
        </w:tc>
        <w:tc>
          <w:tcPr>
            <w:tcW w:w="1134" w:type="dxa"/>
          </w:tcPr>
          <w:p w:rsidR="007F712F" w:rsidRPr="001800D8" w:rsidRDefault="007F712F" w:rsidP="00513AAE">
            <w:pPr>
              <w:contextualSpacing/>
              <w:jc w:val="center"/>
              <w:rPr>
                <w:color w:val="000000" w:themeColor="text1"/>
                <w:sz w:val="24"/>
                <w:szCs w:val="24"/>
                <w:lang w:val="tt-RU"/>
              </w:rPr>
            </w:pPr>
          </w:p>
        </w:tc>
        <w:tc>
          <w:tcPr>
            <w:tcW w:w="2014" w:type="dxa"/>
          </w:tcPr>
          <w:p w:rsidR="007F712F" w:rsidRPr="001800D8" w:rsidRDefault="007F712F" w:rsidP="00513AAE">
            <w:pPr>
              <w:jc w:val="center"/>
              <w:rPr>
                <w:color w:val="000000" w:themeColor="text1"/>
                <w:sz w:val="24"/>
                <w:szCs w:val="24"/>
                <w:lang w:val="tt-RU"/>
              </w:rPr>
            </w:pPr>
          </w:p>
        </w:tc>
      </w:tr>
      <w:tr w:rsidR="007F712F" w:rsidRPr="001800D8" w:rsidTr="00513AAE">
        <w:tc>
          <w:tcPr>
            <w:tcW w:w="9952" w:type="dxa"/>
            <w:gridSpan w:val="9"/>
          </w:tcPr>
          <w:p w:rsidR="007F712F" w:rsidRPr="001800D8" w:rsidRDefault="007F712F" w:rsidP="00513AAE">
            <w:pPr>
              <w:contextualSpacing/>
              <w:jc w:val="center"/>
              <w:rPr>
                <w:b/>
                <w:color w:val="000000" w:themeColor="text1"/>
                <w:sz w:val="24"/>
                <w:szCs w:val="24"/>
              </w:rPr>
            </w:pPr>
            <w:r w:rsidRPr="001800D8">
              <w:rPr>
                <w:b/>
                <w:i/>
                <w:color w:val="000000" w:themeColor="text1"/>
                <w:spacing w:val="-12"/>
                <w:sz w:val="24"/>
                <w:szCs w:val="24"/>
              </w:rPr>
              <w:t>Художественная  направленность</w:t>
            </w:r>
          </w:p>
        </w:tc>
      </w:tr>
      <w:tr w:rsidR="007F712F" w:rsidRPr="001800D8" w:rsidTr="00513AAE">
        <w:tc>
          <w:tcPr>
            <w:tcW w:w="738" w:type="dxa"/>
            <w:gridSpan w:val="2"/>
          </w:tcPr>
          <w:p w:rsidR="007F712F" w:rsidRPr="001800D8" w:rsidRDefault="007F712F" w:rsidP="00513AAE">
            <w:pPr>
              <w:jc w:val="center"/>
              <w:rPr>
                <w:color w:val="000000" w:themeColor="text1"/>
                <w:sz w:val="24"/>
                <w:szCs w:val="24"/>
              </w:rPr>
            </w:pPr>
            <w:r>
              <w:rPr>
                <w:color w:val="000000" w:themeColor="text1"/>
                <w:sz w:val="24"/>
                <w:szCs w:val="24"/>
              </w:rPr>
              <w:t>15.</w:t>
            </w:r>
          </w:p>
        </w:tc>
        <w:tc>
          <w:tcPr>
            <w:tcW w:w="1841" w:type="dxa"/>
            <w:gridSpan w:val="2"/>
          </w:tcPr>
          <w:p w:rsidR="007F712F" w:rsidRPr="001800D8" w:rsidRDefault="007F712F" w:rsidP="00513AAE">
            <w:pPr>
              <w:pStyle w:val="afd"/>
              <w:rPr>
                <w:rFonts w:ascii="Times New Roman" w:hAnsi="Times New Roman"/>
                <w:color w:val="000000" w:themeColor="text1"/>
                <w:sz w:val="24"/>
                <w:szCs w:val="24"/>
                <w:lang w:eastAsia="ru-RU"/>
              </w:rPr>
            </w:pPr>
            <w:r w:rsidRPr="001800D8">
              <w:rPr>
                <w:rFonts w:ascii="Times New Roman" w:hAnsi="Times New Roman"/>
                <w:color w:val="000000" w:themeColor="text1"/>
                <w:sz w:val="24"/>
                <w:szCs w:val="24"/>
                <w:lang w:eastAsia="ru-RU"/>
              </w:rPr>
              <w:t>Фархутдинова Л.А.</w:t>
            </w:r>
          </w:p>
        </w:tc>
        <w:tc>
          <w:tcPr>
            <w:tcW w:w="1816" w:type="dxa"/>
          </w:tcPr>
          <w:p w:rsidR="007F712F" w:rsidRPr="001800D8" w:rsidRDefault="007F712F" w:rsidP="00513AAE">
            <w:pPr>
              <w:pStyle w:val="afd"/>
              <w:rPr>
                <w:rFonts w:ascii="Times New Roman" w:hAnsi="Times New Roman"/>
                <w:color w:val="000000" w:themeColor="text1"/>
                <w:sz w:val="24"/>
                <w:szCs w:val="24"/>
                <w:lang w:eastAsia="ru-RU"/>
              </w:rPr>
            </w:pPr>
            <w:r w:rsidRPr="001800D8">
              <w:rPr>
                <w:rFonts w:ascii="Times New Roman" w:hAnsi="Times New Roman"/>
                <w:color w:val="000000" w:themeColor="text1"/>
                <w:sz w:val="24"/>
                <w:szCs w:val="24"/>
                <w:lang w:eastAsia="ru-RU"/>
              </w:rPr>
              <w:t>Хореография. Шома бас.</w:t>
            </w:r>
          </w:p>
        </w:tc>
        <w:tc>
          <w:tcPr>
            <w:tcW w:w="1134"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55</w:t>
            </w:r>
          </w:p>
        </w:tc>
        <w:tc>
          <w:tcPr>
            <w:tcW w:w="1275"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rPr>
              <w:t>22</w:t>
            </w:r>
          </w:p>
        </w:tc>
        <w:tc>
          <w:tcPr>
            <w:tcW w:w="1134" w:type="dxa"/>
          </w:tcPr>
          <w:p w:rsidR="007F712F" w:rsidRPr="001800D8" w:rsidRDefault="007F712F" w:rsidP="00513AAE">
            <w:pPr>
              <w:contextualSpacing/>
              <w:jc w:val="center"/>
              <w:rPr>
                <w:color w:val="000000" w:themeColor="text1"/>
                <w:sz w:val="24"/>
                <w:szCs w:val="24"/>
                <w:lang w:val="tt-RU"/>
              </w:rPr>
            </w:pPr>
          </w:p>
        </w:tc>
        <w:tc>
          <w:tcPr>
            <w:tcW w:w="201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jc w:val="center"/>
              <w:rPr>
                <w:color w:val="000000" w:themeColor="text1"/>
                <w:sz w:val="24"/>
                <w:szCs w:val="24"/>
              </w:rPr>
            </w:pPr>
            <w:r>
              <w:rPr>
                <w:color w:val="000000" w:themeColor="text1"/>
                <w:sz w:val="24"/>
                <w:szCs w:val="24"/>
              </w:rPr>
              <w:t>16.</w:t>
            </w:r>
          </w:p>
        </w:tc>
        <w:tc>
          <w:tcPr>
            <w:tcW w:w="1841" w:type="dxa"/>
            <w:gridSpan w:val="2"/>
          </w:tcPr>
          <w:p w:rsidR="007F712F" w:rsidRPr="001800D8" w:rsidRDefault="007F712F" w:rsidP="00513AAE">
            <w:pPr>
              <w:pStyle w:val="afd"/>
              <w:rPr>
                <w:rFonts w:ascii="Times New Roman" w:hAnsi="Times New Roman"/>
                <w:color w:val="000000" w:themeColor="text1"/>
                <w:sz w:val="24"/>
                <w:szCs w:val="24"/>
                <w:lang w:eastAsia="ru-RU"/>
              </w:rPr>
            </w:pPr>
            <w:r w:rsidRPr="001800D8">
              <w:rPr>
                <w:rFonts w:ascii="Times New Roman" w:hAnsi="Times New Roman"/>
                <w:color w:val="000000" w:themeColor="text1"/>
                <w:sz w:val="24"/>
                <w:szCs w:val="24"/>
                <w:lang w:eastAsia="ru-RU"/>
              </w:rPr>
              <w:t>Амируллин Д.М.</w:t>
            </w:r>
          </w:p>
        </w:tc>
        <w:tc>
          <w:tcPr>
            <w:tcW w:w="1816" w:type="dxa"/>
          </w:tcPr>
          <w:p w:rsidR="007F712F" w:rsidRPr="001800D8" w:rsidRDefault="007F712F" w:rsidP="00513AAE">
            <w:pPr>
              <w:pStyle w:val="afd"/>
              <w:rPr>
                <w:rFonts w:ascii="Times New Roman" w:hAnsi="Times New Roman"/>
                <w:color w:val="000000" w:themeColor="text1"/>
                <w:sz w:val="24"/>
                <w:szCs w:val="24"/>
                <w:lang w:eastAsia="ru-RU"/>
              </w:rPr>
            </w:pPr>
            <w:r w:rsidRPr="001800D8">
              <w:rPr>
                <w:rFonts w:ascii="Times New Roman" w:hAnsi="Times New Roman"/>
                <w:color w:val="000000" w:themeColor="text1"/>
                <w:sz w:val="24"/>
                <w:szCs w:val="24"/>
                <w:lang w:eastAsia="ru-RU"/>
              </w:rPr>
              <w:t>Курай</w:t>
            </w:r>
          </w:p>
        </w:tc>
        <w:tc>
          <w:tcPr>
            <w:tcW w:w="1134"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18</w:t>
            </w:r>
          </w:p>
        </w:tc>
        <w:tc>
          <w:tcPr>
            <w:tcW w:w="1275"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9</w:t>
            </w:r>
          </w:p>
        </w:tc>
        <w:tc>
          <w:tcPr>
            <w:tcW w:w="1134" w:type="dxa"/>
          </w:tcPr>
          <w:p w:rsidR="007F712F" w:rsidRPr="001800D8" w:rsidRDefault="007F712F" w:rsidP="00513AAE">
            <w:pPr>
              <w:contextualSpacing/>
              <w:jc w:val="center"/>
              <w:rPr>
                <w:color w:val="000000" w:themeColor="text1"/>
                <w:sz w:val="24"/>
                <w:szCs w:val="24"/>
                <w:lang w:val="tt-RU"/>
              </w:rPr>
            </w:pPr>
          </w:p>
        </w:tc>
        <w:tc>
          <w:tcPr>
            <w:tcW w:w="201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100%</w:t>
            </w:r>
          </w:p>
        </w:tc>
      </w:tr>
      <w:tr w:rsidR="007F712F" w:rsidRPr="001800D8" w:rsidTr="00513AAE">
        <w:tc>
          <w:tcPr>
            <w:tcW w:w="738" w:type="dxa"/>
            <w:gridSpan w:val="2"/>
          </w:tcPr>
          <w:p w:rsidR="007F712F" w:rsidRPr="001800D8" w:rsidRDefault="007F712F" w:rsidP="00513AAE">
            <w:pPr>
              <w:jc w:val="center"/>
              <w:rPr>
                <w:color w:val="000000" w:themeColor="text1"/>
                <w:sz w:val="24"/>
                <w:szCs w:val="24"/>
              </w:rPr>
            </w:pPr>
            <w:r>
              <w:rPr>
                <w:color w:val="000000" w:themeColor="text1"/>
                <w:sz w:val="24"/>
                <w:szCs w:val="24"/>
              </w:rPr>
              <w:lastRenderedPageBreak/>
              <w:t>17.</w:t>
            </w:r>
          </w:p>
        </w:tc>
        <w:tc>
          <w:tcPr>
            <w:tcW w:w="1841" w:type="dxa"/>
            <w:gridSpan w:val="2"/>
          </w:tcPr>
          <w:p w:rsidR="007F712F" w:rsidRPr="001800D8" w:rsidRDefault="007F712F" w:rsidP="00513AAE">
            <w:pPr>
              <w:pStyle w:val="afd"/>
              <w:rPr>
                <w:rFonts w:ascii="Times New Roman" w:hAnsi="Times New Roman"/>
                <w:color w:val="000000" w:themeColor="text1"/>
                <w:sz w:val="24"/>
                <w:szCs w:val="24"/>
                <w:lang w:eastAsia="ru-RU"/>
              </w:rPr>
            </w:pPr>
            <w:r w:rsidRPr="001800D8">
              <w:rPr>
                <w:rFonts w:ascii="Times New Roman" w:hAnsi="Times New Roman"/>
                <w:color w:val="000000" w:themeColor="text1"/>
                <w:sz w:val="24"/>
                <w:szCs w:val="24"/>
                <w:lang w:eastAsia="ru-RU"/>
              </w:rPr>
              <w:t>Минибаева Ф.Ф.</w:t>
            </w:r>
          </w:p>
        </w:tc>
        <w:tc>
          <w:tcPr>
            <w:tcW w:w="1816" w:type="dxa"/>
          </w:tcPr>
          <w:p w:rsidR="007F712F" w:rsidRPr="001800D8" w:rsidRDefault="007F712F" w:rsidP="00513AAE">
            <w:pPr>
              <w:pStyle w:val="afd"/>
              <w:rPr>
                <w:rFonts w:ascii="Times New Roman" w:hAnsi="Times New Roman"/>
                <w:color w:val="000000" w:themeColor="text1"/>
                <w:sz w:val="24"/>
                <w:szCs w:val="24"/>
                <w:lang w:eastAsia="ru-RU"/>
              </w:rPr>
            </w:pPr>
            <w:r w:rsidRPr="001800D8">
              <w:rPr>
                <w:rFonts w:ascii="Times New Roman" w:hAnsi="Times New Roman"/>
                <w:color w:val="000000" w:themeColor="text1"/>
                <w:sz w:val="24"/>
                <w:szCs w:val="24"/>
                <w:lang w:eastAsia="ru-RU"/>
              </w:rPr>
              <w:t xml:space="preserve">Курай </w:t>
            </w:r>
          </w:p>
        </w:tc>
        <w:tc>
          <w:tcPr>
            <w:tcW w:w="1134"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9</w:t>
            </w:r>
          </w:p>
        </w:tc>
        <w:tc>
          <w:tcPr>
            <w:tcW w:w="1275"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3</w:t>
            </w:r>
          </w:p>
        </w:tc>
        <w:tc>
          <w:tcPr>
            <w:tcW w:w="1134" w:type="dxa"/>
          </w:tcPr>
          <w:p w:rsidR="007F712F" w:rsidRPr="001800D8" w:rsidRDefault="007F712F" w:rsidP="00513AAE">
            <w:pPr>
              <w:contextualSpacing/>
              <w:jc w:val="center"/>
              <w:rPr>
                <w:color w:val="000000" w:themeColor="text1"/>
                <w:sz w:val="24"/>
                <w:szCs w:val="24"/>
                <w:lang w:val="tt-RU"/>
              </w:rPr>
            </w:pPr>
          </w:p>
        </w:tc>
        <w:tc>
          <w:tcPr>
            <w:tcW w:w="201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jc w:val="center"/>
              <w:rPr>
                <w:color w:val="000000" w:themeColor="text1"/>
                <w:sz w:val="24"/>
                <w:szCs w:val="24"/>
              </w:rPr>
            </w:pPr>
            <w:r>
              <w:rPr>
                <w:color w:val="000000" w:themeColor="text1"/>
                <w:sz w:val="24"/>
                <w:szCs w:val="24"/>
              </w:rPr>
              <w:t>18.</w:t>
            </w:r>
          </w:p>
        </w:tc>
        <w:tc>
          <w:tcPr>
            <w:tcW w:w="1841" w:type="dxa"/>
            <w:gridSpan w:val="2"/>
          </w:tcPr>
          <w:p w:rsidR="007F712F" w:rsidRPr="001800D8" w:rsidRDefault="007F712F" w:rsidP="00513AAE">
            <w:pPr>
              <w:pStyle w:val="afd"/>
              <w:rPr>
                <w:rFonts w:ascii="Times New Roman" w:hAnsi="Times New Roman"/>
                <w:color w:val="000000" w:themeColor="text1"/>
                <w:sz w:val="24"/>
                <w:szCs w:val="24"/>
                <w:lang w:eastAsia="ru-RU"/>
              </w:rPr>
            </w:pPr>
            <w:r w:rsidRPr="001800D8">
              <w:rPr>
                <w:rFonts w:ascii="Times New Roman" w:hAnsi="Times New Roman"/>
                <w:color w:val="000000" w:themeColor="text1"/>
                <w:sz w:val="24"/>
                <w:szCs w:val="24"/>
                <w:lang w:eastAsia="ru-RU"/>
              </w:rPr>
              <w:t>Гильманова Л.Р.</w:t>
            </w:r>
          </w:p>
        </w:tc>
        <w:tc>
          <w:tcPr>
            <w:tcW w:w="1816" w:type="dxa"/>
          </w:tcPr>
          <w:p w:rsidR="007F712F" w:rsidRPr="001800D8" w:rsidRDefault="007F712F" w:rsidP="00513AAE">
            <w:pPr>
              <w:pStyle w:val="afd"/>
              <w:rPr>
                <w:rFonts w:ascii="Times New Roman" w:hAnsi="Times New Roman"/>
                <w:color w:val="000000" w:themeColor="text1"/>
                <w:sz w:val="24"/>
                <w:szCs w:val="24"/>
                <w:lang w:eastAsia="ru-RU"/>
              </w:rPr>
            </w:pPr>
            <w:r w:rsidRPr="001800D8">
              <w:rPr>
                <w:rFonts w:ascii="Times New Roman" w:hAnsi="Times New Roman"/>
                <w:color w:val="000000" w:themeColor="text1"/>
                <w:sz w:val="24"/>
                <w:szCs w:val="24"/>
                <w:lang w:eastAsia="ru-RU"/>
              </w:rPr>
              <w:t>Курай</w:t>
            </w:r>
          </w:p>
        </w:tc>
        <w:tc>
          <w:tcPr>
            <w:tcW w:w="1134"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30</w:t>
            </w:r>
          </w:p>
        </w:tc>
        <w:tc>
          <w:tcPr>
            <w:tcW w:w="1275"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9</w:t>
            </w:r>
          </w:p>
        </w:tc>
        <w:tc>
          <w:tcPr>
            <w:tcW w:w="1134" w:type="dxa"/>
          </w:tcPr>
          <w:p w:rsidR="007F712F" w:rsidRPr="001800D8" w:rsidRDefault="007F712F" w:rsidP="00513AAE">
            <w:pPr>
              <w:contextualSpacing/>
              <w:jc w:val="center"/>
              <w:rPr>
                <w:color w:val="000000" w:themeColor="text1"/>
                <w:sz w:val="24"/>
                <w:szCs w:val="24"/>
                <w:lang w:val="tt-RU"/>
              </w:rPr>
            </w:pPr>
          </w:p>
        </w:tc>
        <w:tc>
          <w:tcPr>
            <w:tcW w:w="201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19.</w:t>
            </w:r>
          </w:p>
        </w:tc>
        <w:tc>
          <w:tcPr>
            <w:tcW w:w="1841" w:type="dxa"/>
            <w:gridSpan w:val="2"/>
          </w:tcPr>
          <w:p w:rsidR="007F712F" w:rsidRPr="001800D8" w:rsidRDefault="007F712F" w:rsidP="00513AAE">
            <w:pPr>
              <w:pStyle w:val="afd"/>
              <w:rPr>
                <w:rFonts w:ascii="Times New Roman" w:hAnsi="Times New Roman"/>
                <w:color w:val="000000" w:themeColor="text1"/>
                <w:sz w:val="24"/>
                <w:szCs w:val="24"/>
                <w:lang w:eastAsia="ru-RU"/>
              </w:rPr>
            </w:pPr>
            <w:r w:rsidRPr="001800D8">
              <w:rPr>
                <w:rFonts w:ascii="Times New Roman" w:hAnsi="Times New Roman"/>
                <w:color w:val="000000" w:themeColor="text1"/>
                <w:sz w:val="24"/>
                <w:szCs w:val="24"/>
                <w:lang w:eastAsia="ru-RU"/>
              </w:rPr>
              <w:t>Сунгатуллина Г.А.</w:t>
            </w:r>
          </w:p>
        </w:tc>
        <w:tc>
          <w:tcPr>
            <w:tcW w:w="1816" w:type="dxa"/>
          </w:tcPr>
          <w:p w:rsidR="007F712F" w:rsidRPr="001800D8" w:rsidRDefault="007F712F" w:rsidP="00513AAE">
            <w:pPr>
              <w:pStyle w:val="afd"/>
              <w:rPr>
                <w:rFonts w:ascii="Times New Roman" w:hAnsi="Times New Roman"/>
                <w:color w:val="000000" w:themeColor="text1"/>
                <w:sz w:val="24"/>
                <w:szCs w:val="24"/>
                <w:lang w:eastAsia="ru-RU"/>
              </w:rPr>
            </w:pPr>
            <w:r w:rsidRPr="001800D8">
              <w:rPr>
                <w:rFonts w:ascii="Times New Roman" w:hAnsi="Times New Roman"/>
                <w:color w:val="000000" w:themeColor="text1"/>
                <w:sz w:val="24"/>
                <w:szCs w:val="24"/>
                <w:lang w:eastAsia="ru-RU"/>
              </w:rPr>
              <w:t>Курай</w:t>
            </w:r>
          </w:p>
        </w:tc>
        <w:tc>
          <w:tcPr>
            <w:tcW w:w="1134"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17</w:t>
            </w:r>
          </w:p>
        </w:tc>
        <w:tc>
          <w:tcPr>
            <w:tcW w:w="1275"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3</w:t>
            </w:r>
          </w:p>
        </w:tc>
        <w:tc>
          <w:tcPr>
            <w:tcW w:w="1134" w:type="dxa"/>
          </w:tcPr>
          <w:p w:rsidR="007F712F" w:rsidRPr="001800D8" w:rsidRDefault="007F712F" w:rsidP="00513AAE">
            <w:pPr>
              <w:contextualSpacing/>
              <w:jc w:val="center"/>
              <w:rPr>
                <w:color w:val="000000" w:themeColor="text1"/>
                <w:sz w:val="24"/>
                <w:szCs w:val="24"/>
                <w:lang w:val="tt-RU"/>
              </w:rPr>
            </w:pPr>
          </w:p>
        </w:tc>
        <w:tc>
          <w:tcPr>
            <w:tcW w:w="201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20.</w:t>
            </w:r>
          </w:p>
        </w:tc>
        <w:tc>
          <w:tcPr>
            <w:tcW w:w="1841" w:type="dxa"/>
            <w:gridSpan w:val="2"/>
          </w:tcPr>
          <w:p w:rsidR="007F712F" w:rsidRPr="001800D8" w:rsidRDefault="007F712F" w:rsidP="00513AAE">
            <w:pPr>
              <w:pStyle w:val="afd"/>
              <w:rPr>
                <w:rFonts w:ascii="Times New Roman" w:hAnsi="Times New Roman"/>
                <w:color w:val="000000" w:themeColor="text1"/>
                <w:sz w:val="24"/>
                <w:szCs w:val="24"/>
                <w:lang w:eastAsia="ru-RU"/>
              </w:rPr>
            </w:pPr>
            <w:r w:rsidRPr="001800D8">
              <w:rPr>
                <w:rFonts w:ascii="Times New Roman" w:hAnsi="Times New Roman"/>
                <w:color w:val="000000" w:themeColor="text1"/>
                <w:sz w:val="24"/>
                <w:szCs w:val="24"/>
                <w:lang w:val="tt-RU" w:eastAsia="ru-RU"/>
              </w:rPr>
              <w:t xml:space="preserve">Юртайкина </w:t>
            </w:r>
            <w:r w:rsidRPr="001800D8">
              <w:rPr>
                <w:rFonts w:ascii="Times New Roman" w:hAnsi="Times New Roman"/>
                <w:color w:val="000000" w:themeColor="text1"/>
                <w:sz w:val="24"/>
                <w:szCs w:val="24"/>
                <w:lang w:eastAsia="ru-RU"/>
              </w:rPr>
              <w:t xml:space="preserve"> Э.Р.</w:t>
            </w:r>
          </w:p>
        </w:tc>
        <w:tc>
          <w:tcPr>
            <w:tcW w:w="1816" w:type="dxa"/>
          </w:tcPr>
          <w:p w:rsidR="007F712F" w:rsidRPr="001800D8" w:rsidRDefault="007F712F" w:rsidP="00513AAE">
            <w:pPr>
              <w:pStyle w:val="afd"/>
              <w:rPr>
                <w:rFonts w:ascii="Times New Roman" w:hAnsi="Times New Roman"/>
                <w:color w:val="000000" w:themeColor="text1"/>
                <w:sz w:val="24"/>
                <w:szCs w:val="24"/>
                <w:lang w:eastAsia="ru-RU"/>
              </w:rPr>
            </w:pPr>
            <w:r w:rsidRPr="001800D8">
              <w:rPr>
                <w:rFonts w:ascii="Times New Roman" w:hAnsi="Times New Roman"/>
                <w:color w:val="000000" w:themeColor="text1"/>
                <w:sz w:val="24"/>
                <w:szCs w:val="24"/>
                <w:lang w:eastAsia="ru-RU"/>
              </w:rPr>
              <w:t>Курай</w:t>
            </w:r>
          </w:p>
        </w:tc>
        <w:tc>
          <w:tcPr>
            <w:tcW w:w="1134"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6</w:t>
            </w:r>
          </w:p>
        </w:tc>
        <w:tc>
          <w:tcPr>
            <w:tcW w:w="1275"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4</w:t>
            </w:r>
          </w:p>
        </w:tc>
        <w:tc>
          <w:tcPr>
            <w:tcW w:w="1134" w:type="dxa"/>
          </w:tcPr>
          <w:p w:rsidR="007F712F" w:rsidRPr="001800D8" w:rsidRDefault="007F712F" w:rsidP="00513AAE">
            <w:pPr>
              <w:contextualSpacing/>
              <w:jc w:val="center"/>
              <w:rPr>
                <w:color w:val="000000" w:themeColor="text1"/>
                <w:sz w:val="24"/>
                <w:szCs w:val="24"/>
                <w:lang w:val="tt-RU"/>
              </w:rPr>
            </w:pPr>
          </w:p>
        </w:tc>
        <w:tc>
          <w:tcPr>
            <w:tcW w:w="201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21.</w:t>
            </w:r>
          </w:p>
        </w:tc>
        <w:tc>
          <w:tcPr>
            <w:tcW w:w="1841" w:type="dxa"/>
            <w:gridSpan w:val="2"/>
          </w:tcPr>
          <w:p w:rsidR="007F712F" w:rsidRPr="001800D8" w:rsidRDefault="007F712F" w:rsidP="00513AAE">
            <w:pPr>
              <w:pStyle w:val="afd"/>
              <w:rPr>
                <w:rFonts w:ascii="Times New Roman" w:hAnsi="Times New Roman"/>
                <w:color w:val="000000" w:themeColor="text1"/>
                <w:sz w:val="24"/>
                <w:szCs w:val="24"/>
                <w:lang w:eastAsia="ru-RU"/>
              </w:rPr>
            </w:pPr>
            <w:r w:rsidRPr="001800D8">
              <w:rPr>
                <w:rFonts w:ascii="Times New Roman" w:hAnsi="Times New Roman"/>
                <w:color w:val="000000" w:themeColor="text1"/>
                <w:sz w:val="24"/>
                <w:szCs w:val="24"/>
                <w:lang w:eastAsia="ru-RU"/>
              </w:rPr>
              <w:t>Гильфанова Г.Т.</w:t>
            </w:r>
          </w:p>
        </w:tc>
        <w:tc>
          <w:tcPr>
            <w:tcW w:w="1816" w:type="dxa"/>
          </w:tcPr>
          <w:p w:rsidR="007F712F" w:rsidRPr="001800D8" w:rsidRDefault="007F712F" w:rsidP="00513AAE">
            <w:pPr>
              <w:pStyle w:val="afd"/>
              <w:rPr>
                <w:rFonts w:ascii="Times New Roman" w:hAnsi="Times New Roman"/>
                <w:color w:val="000000" w:themeColor="text1"/>
                <w:sz w:val="24"/>
                <w:szCs w:val="24"/>
                <w:lang w:eastAsia="ru-RU"/>
              </w:rPr>
            </w:pPr>
            <w:r w:rsidRPr="001800D8">
              <w:rPr>
                <w:rFonts w:ascii="Times New Roman" w:hAnsi="Times New Roman"/>
                <w:color w:val="000000" w:themeColor="text1"/>
                <w:sz w:val="24"/>
                <w:szCs w:val="24"/>
                <w:lang w:eastAsia="ru-RU"/>
              </w:rPr>
              <w:t>Курай</w:t>
            </w:r>
          </w:p>
        </w:tc>
        <w:tc>
          <w:tcPr>
            <w:tcW w:w="1134"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20</w:t>
            </w:r>
          </w:p>
        </w:tc>
        <w:tc>
          <w:tcPr>
            <w:tcW w:w="1275"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7</w:t>
            </w:r>
          </w:p>
        </w:tc>
        <w:tc>
          <w:tcPr>
            <w:tcW w:w="1134" w:type="dxa"/>
          </w:tcPr>
          <w:p w:rsidR="007F712F" w:rsidRPr="001800D8" w:rsidRDefault="007F712F" w:rsidP="00513AAE">
            <w:pPr>
              <w:contextualSpacing/>
              <w:jc w:val="center"/>
              <w:rPr>
                <w:color w:val="000000" w:themeColor="text1"/>
                <w:sz w:val="24"/>
                <w:szCs w:val="24"/>
                <w:lang w:val="tt-RU"/>
              </w:rPr>
            </w:pPr>
          </w:p>
        </w:tc>
        <w:tc>
          <w:tcPr>
            <w:tcW w:w="201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22.</w:t>
            </w:r>
          </w:p>
        </w:tc>
        <w:tc>
          <w:tcPr>
            <w:tcW w:w="1841" w:type="dxa"/>
            <w:gridSpan w:val="2"/>
          </w:tcPr>
          <w:p w:rsidR="007F712F" w:rsidRPr="001800D8" w:rsidRDefault="007F712F" w:rsidP="00513AAE">
            <w:pPr>
              <w:pStyle w:val="afd"/>
              <w:rPr>
                <w:rFonts w:ascii="Times New Roman" w:hAnsi="Times New Roman"/>
                <w:color w:val="000000" w:themeColor="text1"/>
                <w:sz w:val="24"/>
                <w:szCs w:val="24"/>
                <w:lang w:eastAsia="ru-RU"/>
              </w:rPr>
            </w:pPr>
            <w:r w:rsidRPr="001800D8">
              <w:rPr>
                <w:rFonts w:ascii="Times New Roman" w:hAnsi="Times New Roman"/>
                <w:color w:val="000000" w:themeColor="text1"/>
                <w:sz w:val="24"/>
                <w:szCs w:val="24"/>
                <w:lang w:eastAsia="ru-RU"/>
              </w:rPr>
              <w:t>Мотыгуллина Р.И.</w:t>
            </w:r>
          </w:p>
        </w:tc>
        <w:tc>
          <w:tcPr>
            <w:tcW w:w="1816" w:type="dxa"/>
          </w:tcPr>
          <w:p w:rsidR="007F712F" w:rsidRPr="001800D8" w:rsidRDefault="007F712F" w:rsidP="00513AAE">
            <w:pPr>
              <w:pStyle w:val="afd"/>
              <w:rPr>
                <w:rFonts w:ascii="Times New Roman" w:hAnsi="Times New Roman"/>
                <w:color w:val="000000" w:themeColor="text1"/>
                <w:sz w:val="24"/>
                <w:szCs w:val="24"/>
                <w:lang w:eastAsia="ru-RU"/>
              </w:rPr>
            </w:pPr>
            <w:r w:rsidRPr="001800D8">
              <w:rPr>
                <w:rFonts w:ascii="Times New Roman" w:hAnsi="Times New Roman"/>
                <w:color w:val="000000" w:themeColor="text1"/>
                <w:sz w:val="24"/>
                <w:szCs w:val="24"/>
                <w:lang w:eastAsia="ru-RU"/>
              </w:rPr>
              <w:t>Курай</w:t>
            </w:r>
          </w:p>
        </w:tc>
        <w:tc>
          <w:tcPr>
            <w:tcW w:w="1134"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17</w:t>
            </w:r>
          </w:p>
        </w:tc>
        <w:tc>
          <w:tcPr>
            <w:tcW w:w="1275"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13</w:t>
            </w:r>
          </w:p>
        </w:tc>
        <w:tc>
          <w:tcPr>
            <w:tcW w:w="1134" w:type="dxa"/>
          </w:tcPr>
          <w:p w:rsidR="007F712F" w:rsidRPr="001800D8" w:rsidRDefault="007F712F" w:rsidP="00513AAE">
            <w:pPr>
              <w:contextualSpacing/>
              <w:jc w:val="center"/>
              <w:rPr>
                <w:color w:val="000000" w:themeColor="text1"/>
                <w:sz w:val="24"/>
                <w:szCs w:val="24"/>
                <w:lang w:val="tt-RU"/>
              </w:rPr>
            </w:pPr>
          </w:p>
        </w:tc>
        <w:tc>
          <w:tcPr>
            <w:tcW w:w="201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23.</w:t>
            </w:r>
          </w:p>
        </w:tc>
        <w:tc>
          <w:tcPr>
            <w:tcW w:w="1841" w:type="dxa"/>
            <w:gridSpan w:val="2"/>
          </w:tcPr>
          <w:p w:rsidR="007F712F" w:rsidRPr="001800D8" w:rsidRDefault="007F712F" w:rsidP="00513AAE">
            <w:pPr>
              <w:pStyle w:val="afd"/>
              <w:rPr>
                <w:rFonts w:ascii="Times New Roman" w:hAnsi="Times New Roman"/>
                <w:color w:val="000000" w:themeColor="text1"/>
                <w:sz w:val="24"/>
                <w:szCs w:val="24"/>
                <w:lang w:val="tt-RU" w:eastAsia="ru-RU"/>
              </w:rPr>
            </w:pPr>
            <w:r w:rsidRPr="001800D8">
              <w:rPr>
                <w:rFonts w:ascii="Times New Roman" w:hAnsi="Times New Roman"/>
                <w:color w:val="000000" w:themeColor="text1"/>
                <w:sz w:val="24"/>
                <w:szCs w:val="24"/>
                <w:lang w:val="tt-RU" w:eastAsia="ru-RU"/>
              </w:rPr>
              <w:t>Никитина А.Е.</w:t>
            </w:r>
          </w:p>
        </w:tc>
        <w:tc>
          <w:tcPr>
            <w:tcW w:w="1816" w:type="dxa"/>
          </w:tcPr>
          <w:p w:rsidR="007F712F" w:rsidRPr="001800D8" w:rsidRDefault="007F712F" w:rsidP="00513AAE">
            <w:pPr>
              <w:pStyle w:val="afd"/>
              <w:rPr>
                <w:rFonts w:ascii="Times New Roman" w:hAnsi="Times New Roman"/>
                <w:color w:val="000000" w:themeColor="text1"/>
                <w:sz w:val="24"/>
                <w:szCs w:val="24"/>
                <w:lang w:eastAsia="ru-RU"/>
              </w:rPr>
            </w:pPr>
            <w:r w:rsidRPr="001800D8">
              <w:rPr>
                <w:rFonts w:ascii="Times New Roman" w:hAnsi="Times New Roman"/>
                <w:color w:val="000000" w:themeColor="text1"/>
                <w:sz w:val="24"/>
                <w:szCs w:val="24"/>
                <w:lang w:eastAsia="ru-RU"/>
              </w:rPr>
              <w:t>Фольклор кряшен</w:t>
            </w:r>
          </w:p>
        </w:tc>
        <w:tc>
          <w:tcPr>
            <w:tcW w:w="1134"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10</w:t>
            </w:r>
          </w:p>
        </w:tc>
        <w:tc>
          <w:tcPr>
            <w:tcW w:w="1275"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2</w:t>
            </w:r>
          </w:p>
        </w:tc>
        <w:tc>
          <w:tcPr>
            <w:tcW w:w="1134" w:type="dxa"/>
          </w:tcPr>
          <w:p w:rsidR="007F712F" w:rsidRPr="001800D8" w:rsidRDefault="007F712F" w:rsidP="00513AAE">
            <w:pPr>
              <w:contextualSpacing/>
              <w:jc w:val="center"/>
              <w:rPr>
                <w:color w:val="000000" w:themeColor="text1"/>
                <w:sz w:val="24"/>
                <w:szCs w:val="24"/>
                <w:lang w:val="tt-RU"/>
              </w:rPr>
            </w:pPr>
          </w:p>
        </w:tc>
        <w:tc>
          <w:tcPr>
            <w:tcW w:w="201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24.</w:t>
            </w:r>
          </w:p>
        </w:tc>
        <w:tc>
          <w:tcPr>
            <w:tcW w:w="1841" w:type="dxa"/>
            <w:gridSpan w:val="2"/>
          </w:tcPr>
          <w:p w:rsidR="007F712F" w:rsidRPr="001800D8" w:rsidRDefault="007F712F" w:rsidP="00513AAE">
            <w:pPr>
              <w:pStyle w:val="afd"/>
              <w:rPr>
                <w:rFonts w:ascii="Times New Roman" w:hAnsi="Times New Roman"/>
                <w:color w:val="000000" w:themeColor="text1"/>
                <w:sz w:val="24"/>
                <w:szCs w:val="24"/>
                <w:lang w:val="tt-RU" w:eastAsia="ru-RU"/>
              </w:rPr>
            </w:pPr>
            <w:r w:rsidRPr="001800D8">
              <w:rPr>
                <w:rFonts w:ascii="Times New Roman" w:hAnsi="Times New Roman"/>
                <w:color w:val="000000" w:themeColor="text1"/>
                <w:sz w:val="24"/>
                <w:szCs w:val="24"/>
                <w:lang w:val="tt-RU" w:eastAsia="ru-RU"/>
              </w:rPr>
              <w:t>Гилмиева Э.И.</w:t>
            </w:r>
          </w:p>
        </w:tc>
        <w:tc>
          <w:tcPr>
            <w:tcW w:w="1816" w:type="dxa"/>
          </w:tcPr>
          <w:p w:rsidR="007F712F" w:rsidRPr="001800D8" w:rsidRDefault="007F712F" w:rsidP="00513AAE">
            <w:pPr>
              <w:pStyle w:val="afd"/>
              <w:rPr>
                <w:rFonts w:ascii="Times New Roman" w:hAnsi="Times New Roman"/>
                <w:color w:val="000000" w:themeColor="text1"/>
                <w:sz w:val="24"/>
                <w:szCs w:val="24"/>
                <w:lang w:val="tt-RU" w:eastAsia="ru-RU"/>
              </w:rPr>
            </w:pPr>
            <w:r w:rsidRPr="001800D8">
              <w:rPr>
                <w:rFonts w:ascii="Times New Roman" w:hAnsi="Times New Roman"/>
                <w:color w:val="000000" w:themeColor="text1"/>
                <w:sz w:val="24"/>
                <w:szCs w:val="24"/>
                <w:lang w:val="tt-RU" w:eastAsia="ru-RU"/>
              </w:rPr>
              <w:t>Художественное слово</w:t>
            </w:r>
          </w:p>
        </w:tc>
        <w:tc>
          <w:tcPr>
            <w:tcW w:w="1134"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7</w:t>
            </w:r>
          </w:p>
        </w:tc>
        <w:tc>
          <w:tcPr>
            <w:tcW w:w="1275"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5</w:t>
            </w:r>
          </w:p>
        </w:tc>
        <w:tc>
          <w:tcPr>
            <w:tcW w:w="1134" w:type="dxa"/>
          </w:tcPr>
          <w:p w:rsidR="007F712F" w:rsidRPr="001800D8" w:rsidRDefault="007F712F" w:rsidP="00513AAE">
            <w:pPr>
              <w:contextualSpacing/>
              <w:jc w:val="center"/>
              <w:rPr>
                <w:color w:val="000000" w:themeColor="text1"/>
                <w:sz w:val="24"/>
                <w:szCs w:val="24"/>
                <w:lang w:val="tt-RU"/>
              </w:rPr>
            </w:pPr>
          </w:p>
        </w:tc>
        <w:tc>
          <w:tcPr>
            <w:tcW w:w="201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25.</w:t>
            </w:r>
          </w:p>
        </w:tc>
        <w:tc>
          <w:tcPr>
            <w:tcW w:w="1841" w:type="dxa"/>
            <w:gridSpan w:val="2"/>
          </w:tcPr>
          <w:p w:rsidR="007F712F" w:rsidRPr="001800D8" w:rsidRDefault="007F712F" w:rsidP="00513AAE">
            <w:pPr>
              <w:pStyle w:val="afd"/>
              <w:rPr>
                <w:rFonts w:ascii="Times New Roman" w:hAnsi="Times New Roman"/>
                <w:color w:val="000000" w:themeColor="text1"/>
                <w:sz w:val="24"/>
                <w:szCs w:val="24"/>
                <w:lang w:val="tt-RU" w:eastAsia="ru-RU"/>
              </w:rPr>
            </w:pPr>
            <w:r w:rsidRPr="001800D8">
              <w:rPr>
                <w:rFonts w:ascii="Times New Roman" w:hAnsi="Times New Roman"/>
                <w:color w:val="000000" w:themeColor="text1"/>
                <w:sz w:val="24"/>
                <w:szCs w:val="24"/>
                <w:lang w:val="tt-RU" w:eastAsia="ru-RU"/>
              </w:rPr>
              <w:t>Зарипова А.Г.</w:t>
            </w:r>
          </w:p>
        </w:tc>
        <w:tc>
          <w:tcPr>
            <w:tcW w:w="1816" w:type="dxa"/>
          </w:tcPr>
          <w:p w:rsidR="007F712F" w:rsidRPr="001800D8" w:rsidRDefault="007F712F" w:rsidP="00513AAE">
            <w:pPr>
              <w:pStyle w:val="afd"/>
              <w:rPr>
                <w:rFonts w:ascii="Times New Roman" w:hAnsi="Times New Roman"/>
                <w:color w:val="000000" w:themeColor="text1"/>
                <w:sz w:val="24"/>
                <w:szCs w:val="24"/>
                <w:lang w:val="tt-RU" w:eastAsia="ru-RU"/>
              </w:rPr>
            </w:pPr>
            <w:r w:rsidRPr="001800D8">
              <w:rPr>
                <w:rFonts w:ascii="Times New Roman" w:hAnsi="Times New Roman"/>
                <w:color w:val="000000" w:themeColor="text1"/>
                <w:sz w:val="24"/>
                <w:szCs w:val="24"/>
                <w:lang w:val="tt-RU" w:eastAsia="ru-RU"/>
              </w:rPr>
              <w:t>Тел күрке сүз</w:t>
            </w:r>
          </w:p>
        </w:tc>
        <w:tc>
          <w:tcPr>
            <w:tcW w:w="1134"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6</w:t>
            </w:r>
          </w:p>
        </w:tc>
        <w:tc>
          <w:tcPr>
            <w:tcW w:w="1275"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6</w:t>
            </w:r>
          </w:p>
        </w:tc>
        <w:tc>
          <w:tcPr>
            <w:tcW w:w="1134" w:type="dxa"/>
          </w:tcPr>
          <w:p w:rsidR="007F712F" w:rsidRPr="001800D8" w:rsidRDefault="007F712F" w:rsidP="00513AAE">
            <w:pPr>
              <w:contextualSpacing/>
              <w:jc w:val="center"/>
              <w:rPr>
                <w:color w:val="000000" w:themeColor="text1"/>
                <w:sz w:val="24"/>
                <w:szCs w:val="24"/>
                <w:lang w:val="tt-RU"/>
              </w:rPr>
            </w:pPr>
          </w:p>
        </w:tc>
        <w:tc>
          <w:tcPr>
            <w:tcW w:w="201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100%</w:t>
            </w:r>
          </w:p>
        </w:tc>
      </w:tr>
      <w:tr w:rsidR="007F712F" w:rsidRPr="001800D8" w:rsidTr="00513AAE">
        <w:tc>
          <w:tcPr>
            <w:tcW w:w="738" w:type="dxa"/>
            <w:gridSpan w:val="2"/>
          </w:tcPr>
          <w:p w:rsidR="007F712F" w:rsidRPr="001800D8" w:rsidRDefault="007F712F" w:rsidP="00513AAE">
            <w:pPr>
              <w:spacing w:after="160" w:line="259" w:lineRule="auto"/>
              <w:rPr>
                <w:color w:val="000000" w:themeColor="text1"/>
                <w:sz w:val="24"/>
                <w:szCs w:val="24"/>
              </w:rPr>
            </w:pPr>
            <w:r>
              <w:rPr>
                <w:color w:val="000000" w:themeColor="text1"/>
                <w:sz w:val="24"/>
                <w:szCs w:val="24"/>
              </w:rPr>
              <w:t>26.</w:t>
            </w:r>
          </w:p>
        </w:tc>
        <w:tc>
          <w:tcPr>
            <w:tcW w:w="1841" w:type="dxa"/>
            <w:gridSpan w:val="2"/>
          </w:tcPr>
          <w:p w:rsidR="007F712F" w:rsidRPr="001800D8" w:rsidRDefault="007F712F" w:rsidP="00513AAE">
            <w:pPr>
              <w:rPr>
                <w:color w:val="000000" w:themeColor="text1"/>
                <w:sz w:val="24"/>
                <w:szCs w:val="24"/>
              </w:rPr>
            </w:pPr>
            <w:r w:rsidRPr="001800D8">
              <w:rPr>
                <w:color w:val="000000" w:themeColor="text1"/>
                <w:sz w:val="24"/>
                <w:szCs w:val="24"/>
              </w:rPr>
              <w:t>Ворожцова Т.Н.</w:t>
            </w:r>
          </w:p>
        </w:tc>
        <w:tc>
          <w:tcPr>
            <w:tcW w:w="1816" w:type="dxa"/>
          </w:tcPr>
          <w:p w:rsidR="007F712F" w:rsidRPr="001800D8" w:rsidRDefault="007F712F" w:rsidP="00513AAE">
            <w:pPr>
              <w:rPr>
                <w:color w:val="000000" w:themeColor="text1"/>
                <w:sz w:val="24"/>
                <w:szCs w:val="24"/>
              </w:rPr>
            </w:pPr>
            <w:r w:rsidRPr="001800D8">
              <w:rPr>
                <w:color w:val="000000" w:themeColor="text1"/>
                <w:sz w:val="24"/>
                <w:szCs w:val="24"/>
              </w:rPr>
              <w:t>Юный дизайнер</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5</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39</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w:t>
            </w:r>
          </w:p>
        </w:tc>
        <w:tc>
          <w:tcPr>
            <w:tcW w:w="2014" w:type="dxa"/>
          </w:tcPr>
          <w:p w:rsidR="007F712F" w:rsidRPr="001800D8" w:rsidRDefault="007F712F" w:rsidP="00513AAE">
            <w:pPr>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27.</w:t>
            </w:r>
          </w:p>
        </w:tc>
        <w:tc>
          <w:tcPr>
            <w:tcW w:w="1841" w:type="dxa"/>
            <w:gridSpan w:val="2"/>
          </w:tcPr>
          <w:p w:rsidR="007F712F" w:rsidRPr="001800D8" w:rsidRDefault="007F712F" w:rsidP="00513AAE">
            <w:pPr>
              <w:rPr>
                <w:color w:val="000000" w:themeColor="text1"/>
                <w:sz w:val="24"/>
                <w:szCs w:val="24"/>
              </w:rPr>
            </w:pPr>
            <w:r w:rsidRPr="001800D8">
              <w:rPr>
                <w:color w:val="000000" w:themeColor="text1"/>
                <w:sz w:val="24"/>
                <w:szCs w:val="24"/>
              </w:rPr>
              <w:t>Галлямова Г.Я.</w:t>
            </w:r>
          </w:p>
        </w:tc>
        <w:tc>
          <w:tcPr>
            <w:tcW w:w="1816" w:type="dxa"/>
          </w:tcPr>
          <w:p w:rsidR="007F712F" w:rsidRPr="001800D8" w:rsidRDefault="007F712F" w:rsidP="00513AAE">
            <w:pPr>
              <w:rPr>
                <w:color w:val="000000" w:themeColor="text1"/>
                <w:sz w:val="24"/>
                <w:szCs w:val="24"/>
              </w:rPr>
            </w:pPr>
            <w:r w:rsidRPr="001800D8">
              <w:rPr>
                <w:color w:val="000000" w:themeColor="text1"/>
                <w:sz w:val="24"/>
                <w:szCs w:val="24"/>
              </w:rPr>
              <w:t>Веселая кисточка</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11</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3</w:t>
            </w:r>
          </w:p>
        </w:tc>
        <w:tc>
          <w:tcPr>
            <w:tcW w:w="2014" w:type="dxa"/>
          </w:tcPr>
          <w:p w:rsidR="007F712F" w:rsidRPr="001800D8" w:rsidRDefault="007F712F" w:rsidP="00513AAE">
            <w:pPr>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28.</w:t>
            </w:r>
          </w:p>
        </w:tc>
        <w:tc>
          <w:tcPr>
            <w:tcW w:w="1841" w:type="dxa"/>
            <w:gridSpan w:val="2"/>
          </w:tcPr>
          <w:p w:rsidR="007F712F" w:rsidRPr="001800D8" w:rsidRDefault="007F712F" w:rsidP="00513AAE">
            <w:pPr>
              <w:rPr>
                <w:color w:val="000000" w:themeColor="text1"/>
                <w:sz w:val="24"/>
                <w:szCs w:val="24"/>
              </w:rPr>
            </w:pPr>
            <w:r w:rsidRPr="001800D8">
              <w:rPr>
                <w:color w:val="000000" w:themeColor="text1"/>
                <w:sz w:val="24"/>
                <w:szCs w:val="24"/>
              </w:rPr>
              <w:t>Глухарева И.С.</w:t>
            </w:r>
          </w:p>
        </w:tc>
        <w:tc>
          <w:tcPr>
            <w:tcW w:w="1816" w:type="dxa"/>
          </w:tcPr>
          <w:p w:rsidR="007F712F" w:rsidRPr="001800D8" w:rsidRDefault="007F712F" w:rsidP="00513AAE">
            <w:pPr>
              <w:rPr>
                <w:color w:val="000000" w:themeColor="text1"/>
                <w:sz w:val="24"/>
                <w:szCs w:val="24"/>
              </w:rPr>
            </w:pPr>
            <w:r w:rsidRPr="001800D8">
              <w:rPr>
                <w:color w:val="000000" w:themeColor="text1"/>
                <w:sz w:val="24"/>
                <w:szCs w:val="24"/>
              </w:rPr>
              <w:t>Волшебная кисточка</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3</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9</w:t>
            </w:r>
          </w:p>
        </w:tc>
        <w:tc>
          <w:tcPr>
            <w:tcW w:w="1134" w:type="dxa"/>
          </w:tcPr>
          <w:p w:rsidR="007F712F" w:rsidRPr="001800D8" w:rsidRDefault="007F712F" w:rsidP="00513AAE">
            <w:pPr>
              <w:contextualSpacing/>
              <w:jc w:val="center"/>
              <w:rPr>
                <w:color w:val="000000" w:themeColor="text1"/>
                <w:sz w:val="24"/>
                <w:szCs w:val="24"/>
              </w:rPr>
            </w:pPr>
          </w:p>
        </w:tc>
        <w:tc>
          <w:tcPr>
            <w:tcW w:w="2014" w:type="dxa"/>
          </w:tcPr>
          <w:p w:rsidR="007F712F" w:rsidRPr="001800D8" w:rsidRDefault="007F712F" w:rsidP="00513AAE">
            <w:pPr>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29.</w:t>
            </w:r>
          </w:p>
        </w:tc>
        <w:tc>
          <w:tcPr>
            <w:tcW w:w="1841" w:type="dxa"/>
            <w:gridSpan w:val="2"/>
          </w:tcPr>
          <w:p w:rsidR="007F712F" w:rsidRPr="001800D8" w:rsidRDefault="007F712F" w:rsidP="00513AAE">
            <w:pPr>
              <w:rPr>
                <w:color w:val="000000" w:themeColor="text1"/>
                <w:sz w:val="24"/>
                <w:szCs w:val="24"/>
              </w:rPr>
            </w:pPr>
            <w:r w:rsidRPr="001800D8">
              <w:rPr>
                <w:color w:val="000000" w:themeColor="text1"/>
                <w:sz w:val="24"/>
                <w:szCs w:val="24"/>
              </w:rPr>
              <w:t>Зеленова Г.Р.</w:t>
            </w:r>
          </w:p>
        </w:tc>
        <w:tc>
          <w:tcPr>
            <w:tcW w:w="1816" w:type="dxa"/>
          </w:tcPr>
          <w:p w:rsidR="007F712F" w:rsidRPr="001800D8" w:rsidRDefault="007F712F" w:rsidP="00513AAE">
            <w:pPr>
              <w:rPr>
                <w:color w:val="000000" w:themeColor="text1"/>
                <w:sz w:val="24"/>
                <w:szCs w:val="24"/>
              </w:rPr>
            </w:pPr>
            <w:r w:rsidRPr="001800D8">
              <w:rPr>
                <w:color w:val="000000" w:themeColor="text1"/>
                <w:sz w:val="24"/>
                <w:szCs w:val="24"/>
              </w:rPr>
              <w:t>Художники</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26</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21</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w:t>
            </w:r>
          </w:p>
        </w:tc>
        <w:tc>
          <w:tcPr>
            <w:tcW w:w="2014" w:type="dxa"/>
          </w:tcPr>
          <w:p w:rsidR="007F712F" w:rsidRPr="001800D8" w:rsidRDefault="007F712F" w:rsidP="00513AAE">
            <w:pPr>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30.</w:t>
            </w:r>
          </w:p>
        </w:tc>
        <w:tc>
          <w:tcPr>
            <w:tcW w:w="1841" w:type="dxa"/>
            <w:gridSpan w:val="2"/>
          </w:tcPr>
          <w:p w:rsidR="007F712F" w:rsidRPr="001800D8" w:rsidRDefault="007F712F" w:rsidP="00513AAE">
            <w:pPr>
              <w:rPr>
                <w:color w:val="000000" w:themeColor="text1"/>
                <w:sz w:val="24"/>
                <w:szCs w:val="24"/>
              </w:rPr>
            </w:pPr>
            <w:r w:rsidRPr="001800D8">
              <w:rPr>
                <w:color w:val="000000" w:themeColor="text1"/>
                <w:sz w:val="24"/>
                <w:szCs w:val="24"/>
              </w:rPr>
              <w:t>Муханова Ю.П.</w:t>
            </w:r>
          </w:p>
        </w:tc>
        <w:tc>
          <w:tcPr>
            <w:tcW w:w="1816" w:type="dxa"/>
          </w:tcPr>
          <w:p w:rsidR="007F712F" w:rsidRPr="001800D8" w:rsidRDefault="007F712F" w:rsidP="00513AAE">
            <w:pPr>
              <w:rPr>
                <w:color w:val="000000" w:themeColor="text1"/>
                <w:sz w:val="24"/>
                <w:szCs w:val="24"/>
              </w:rPr>
            </w:pPr>
            <w:r w:rsidRPr="001800D8">
              <w:rPr>
                <w:color w:val="000000" w:themeColor="text1"/>
                <w:sz w:val="24"/>
                <w:szCs w:val="24"/>
              </w:rPr>
              <w:t>Основы дизайна</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w:t>
            </w:r>
          </w:p>
        </w:tc>
        <w:tc>
          <w:tcPr>
            <w:tcW w:w="1134" w:type="dxa"/>
          </w:tcPr>
          <w:p w:rsidR="007F712F" w:rsidRPr="001800D8" w:rsidRDefault="007F712F" w:rsidP="00513AAE">
            <w:pPr>
              <w:contextualSpacing/>
              <w:jc w:val="center"/>
              <w:rPr>
                <w:color w:val="000000" w:themeColor="text1"/>
                <w:sz w:val="24"/>
                <w:szCs w:val="24"/>
              </w:rPr>
            </w:pPr>
          </w:p>
        </w:tc>
        <w:tc>
          <w:tcPr>
            <w:tcW w:w="2014" w:type="dxa"/>
          </w:tcPr>
          <w:p w:rsidR="007F712F" w:rsidRPr="001800D8" w:rsidRDefault="007F712F" w:rsidP="00513AAE">
            <w:pPr>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21.</w:t>
            </w:r>
          </w:p>
        </w:tc>
        <w:tc>
          <w:tcPr>
            <w:tcW w:w="1841" w:type="dxa"/>
            <w:gridSpan w:val="2"/>
          </w:tcPr>
          <w:p w:rsidR="007F712F" w:rsidRPr="001800D8" w:rsidRDefault="007F712F" w:rsidP="00513AAE">
            <w:pPr>
              <w:rPr>
                <w:color w:val="000000" w:themeColor="text1"/>
                <w:sz w:val="24"/>
                <w:szCs w:val="24"/>
              </w:rPr>
            </w:pPr>
            <w:r w:rsidRPr="001800D8">
              <w:rPr>
                <w:color w:val="000000" w:themeColor="text1"/>
                <w:sz w:val="24"/>
                <w:szCs w:val="24"/>
              </w:rPr>
              <w:t>Низамова Э.В.</w:t>
            </w:r>
          </w:p>
        </w:tc>
        <w:tc>
          <w:tcPr>
            <w:tcW w:w="1816" w:type="dxa"/>
          </w:tcPr>
          <w:p w:rsidR="007F712F" w:rsidRPr="001800D8" w:rsidRDefault="007F712F" w:rsidP="00513AAE">
            <w:pPr>
              <w:rPr>
                <w:color w:val="000000" w:themeColor="text1"/>
                <w:sz w:val="24"/>
                <w:szCs w:val="24"/>
              </w:rPr>
            </w:pPr>
            <w:r w:rsidRPr="001800D8">
              <w:rPr>
                <w:color w:val="000000" w:themeColor="text1"/>
                <w:sz w:val="24"/>
                <w:szCs w:val="24"/>
                <w:lang w:val="en-US"/>
              </w:rPr>
              <w:t>Art-студия</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19</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19</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4</w:t>
            </w:r>
          </w:p>
        </w:tc>
        <w:tc>
          <w:tcPr>
            <w:tcW w:w="2014" w:type="dxa"/>
          </w:tcPr>
          <w:p w:rsidR="007F712F" w:rsidRPr="001800D8" w:rsidRDefault="007F712F" w:rsidP="00513AAE">
            <w:pPr>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22.</w:t>
            </w:r>
          </w:p>
        </w:tc>
        <w:tc>
          <w:tcPr>
            <w:tcW w:w="1841" w:type="dxa"/>
            <w:gridSpan w:val="2"/>
          </w:tcPr>
          <w:p w:rsidR="007F712F" w:rsidRPr="001800D8" w:rsidRDefault="007F712F" w:rsidP="00513AAE">
            <w:pPr>
              <w:rPr>
                <w:color w:val="000000" w:themeColor="text1"/>
                <w:sz w:val="24"/>
                <w:szCs w:val="24"/>
              </w:rPr>
            </w:pPr>
            <w:r w:rsidRPr="001800D8">
              <w:rPr>
                <w:color w:val="000000" w:themeColor="text1"/>
                <w:sz w:val="24"/>
                <w:szCs w:val="24"/>
              </w:rPr>
              <w:t>Нугманова И.М.</w:t>
            </w:r>
          </w:p>
        </w:tc>
        <w:tc>
          <w:tcPr>
            <w:tcW w:w="1816" w:type="dxa"/>
          </w:tcPr>
          <w:p w:rsidR="007F712F" w:rsidRPr="001800D8" w:rsidRDefault="007F712F" w:rsidP="00513AAE">
            <w:pPr>
              <w:rPr>
                <w:color w:val="000000" w:themeColor="text1"/>
                <w:sz w:val="24"/>
                <w:szCs w:val="24"/>
              </w:rPr>
            </w:pPr>
            <w:r w:rsidRPr="001800D8">
              <w:rPr>
                <w:color w:val="000000" w:themeColor="text1"/>
                <w:sz w:val="24"/>
                <w:szCs w:val="24"/>
              </w:rPr>
              <w:t>Бисероплетение</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8</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4</w:t>
            </w:r>
          </w:p>
        </w:tc>
        <w:tc>
          <w:tcPr>
            <w:tcW w:w="1134" w:type="dxa"/>
          </w:tcPr>
          <w:p w:rsidR="007F712F" w:rsidRPr="001800D8" w:rsidRDefault="007F712F" w:rsidP="00513AAE">
            <w:pPr>
              <w:contextualSpacing/>
              <w:jc w:val="center"/>
              <w:rPr>
                <w:color w:val="000000" w:themeColor="text1"/>
                <w:sz w:val="24"/>
                <w:szCs w:val="24"/>
              </w:rPr>
            </w:pPr>
          </w:p>
        </w:tc>
        <w:tc>
          <w:tcPr>
            <w:tcW w:w="2014" w:type="dxa"/>
          </w:tcPr>
          <w:p w:rsidR="007F712F" w:rsidRPr="001800D8" w:rsidRDefault="007F712F" w:rsidP="00513AAE">
            <w:pPr>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23.</w:t>
            </w:r>
          </w:p>
        </w:tc>
        <w:tc>
          <w:tcPr>
            <w:tcW w:w="1841" w:type="dxa"/>
            <w:gridSpan w:val="2"/>
          </w:tcPr>
          <w:p w:rsidR="007F712F" w:rsidRPr="001800D8" w:rsidRDefault="007F712F" w:rsidP="00513AAE">
            <w:pPr>
              <w:rPr>
                <w:color w:val="000000" w:themeColor="text1"/>
                <w:sz w:val="24"/>
                <w:szCs w:val="24"/>
              </w:rPr>
            </w:pPr>
            <w:r w:rsidRPr="001800D8">
              <w:rPr>
                <w:color w:val="000000" w:themeColor="text1"/>
                <w:sz w:val="24"/>
                <w:szCs w:val="24"/>
              </w:rPr>
              <w:t>Хуснуллина Л.Л.</w:t>
            </w:r>
          </w:p>
        </w:tc>
        <w:tc>
          <w:tcPr>
            <w:tcW w:w="1816" w:type="dxa"/>
          </w:tcPr>
          <w:p w:rsidR="007F712F" w:rsidRPr="001800D8" w:rsidRDefault="007F712F" w:rsidP="00513AAE">
            <w:pPr>
              <w:rPr>
                <w:color w:val="000000" w:themeColor="text1"/>
                <w:sz w:val="24"/>
                <w:szCs w:val="24"/>
              </w:rPr>
            </w:pPr>
            <w:r w:rsidRPr="001800D8">
              <w:rPr>
                <w:color w:val="000000" w:themeColor="text1"/>
                <w:sz w:val="24"/>
                <w:szCs w:val="24"/>
              </w:rPr>
              <w:t>Цветоделие</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11</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18</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w:t>
            </w:r>
          </w:p>
        </w:tc>
        <w:tc>
          <w:tcPr>
            <w:tcW w:w="2014" w:type="dxa"/>
          </w:tcPr>
          <w:p w:rsidR="007F712F" w:rsidRPr="001800D8" w:rsidRDefault="007F712F" w:rsidP="00513AAE">
            <w:pPr>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24.</w:t>
            </w:r>
          </w:p>
        </w:tc>
        <w:tc>
          <w:tcPr>
            <w:tcW w:w="1841" w:type="dxa"/>
            <w:gridSpan w:val="2"/>
          </w:tcPr>
          <w:p w:rsidR="007F712F" w:rsidRPr="001800D8" w:rsidRDefault="007F712F" w:rsidP="00513AAE">
            <w:pPr>
              <w:rPr>
                <w:color w:val="000000" w:themeColor="text1"/>
                <w:sz w:val="24"/>
                <w:szCs w:val="24"/>
              </w:rPr>
            </w:pPr>
            <w:r w:rsidRPr="001800D8">
              <w:rPr>
                <w:color w:val="000000" w:themeColor="text1"/>
                <w:sz w:val="24"/>
                <w:szCs w:val="24"/>
              </w:rPr>
              <w:t>Мурзина Т.М.</w:t>
            </w:r>
          </w:p>
        </w:tc>
        <w:tc>
          <w:tcPr>
            <w:tcW w:w="1816" w:type="dxa"/>
          </w:tcPr>
          <w:p w:rsidR="007F712F" w:rsidRPr="001800D8" w:rsidRDefault="007F712F" w:rsidP="00513AAE">
            <w:pPr>
              <w:rPr>
                <w:color w:val="000000" w:themeColor="text1"/>
                <w:sz w:val="24"/>
                <w:szCs w:val="24"/>
              </w:rPr>
            </w:pPr>
            <w:r w:rsidRPr="001800D8">
              <w:rPr>
                <w:color w:val="000000" w:themeColor="text1"/>
                <w:sz w:val="24"/>
                <w:szCs w:val="24"/>
              </w:rPr>
              <w:t>Волшебная мастерская</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4</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w:t>
            </w:r>
          </w:p>
        </w:tc>
        <w:tc>
          <w:tcPr>
            <w:tcW w:w="2014" w:type="dxa"/>
          </w:tcPr>
          <w:p w:rsidR="007F712F" w:rsidRPr="001800D8" w:rsidRDefault="007F712F" w:rsidP="00513AAE">
            <w:pPr>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25.</w:t>
            </w:r>
          </w:p>
        </w:tc>
        <w:tc>
          <w:tcPr>
            <w:tcW w:w="1841" w:type="dxa"/>
            <w:gridSpan w:val="2"/>
          </w:tcPr>
          <w:p w:rsidR="007F712F" w:rsidRPr="001800D8" w:rsidRDefault="007F712F" w:rsidP="00513AAE">
            <w:pPr>
              <w:contextualSpacing/>
              <w:rPr>
                <w:color w:val="000000" w:themeColor="text1"/>
                <w:sz w:val="24"/>
                <w:szCs w:val="24"/>
              </w:rPr>
            </w:pPr>
            <w:r w:rsidRPr="001800D8">
              <w:rPr>
                <w:color w:val="000000" w:themeColor="text1"/>
                <w:sz w:val="24"/>
                <w:szCs w:val="24"/>
              </w:rPr>
              <w:t>Галимуллина А.В.</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 xml:space="preserve">Хореография. Грация. </w:t>
            </w:r>
          </w:p>
          <w:p w:rsidR="007F712F" w:rsidRPr="001800D8" w:rsidRDefault="007F712F" w:rsidP="00513AAE">
            <w:pPr>
              <w:contextualSpacing/>
              <w:jc w:val="center"/>
              <w:rPr>
                <w:color w:val="000000" w:themeColor="text1"/>
                <w:sz w:val="24"/>
                <w:szCs w:val="24"/>
              </w:rPr>
            </w:pPr>
            <w:r w:rsidRPr="001800D8">
              <w:rPr>
                <w:color w:val="000000" w:themeColor="text1"/>
                <w:sz w:val="24"/>
                <w:szCs w:val="24"/>
              </w:rPr>
              <w:t>Народно-сценические танцы</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44</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26</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w:t>
            </w:r>
          </w:p>
        </w:tc>
        <w:tc>
          <w:tcPr>
            <w:tcW w:w="201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26.</w:t>
            </w:r>
          </w:p>
        </w:tc>
        <w:tc>
          <w:tcPr>
            <w:tcW w:w="1841" w:type="dxa"/>
            <w:gridSpan w:val="2"/>
          </w:tcPr>
          <w:p w:rsidR="007F712F" w:rsidRPr="001800D8" w:rsidRDefault="007F712F" w:rsidP="00513AAE">
            <w:pPr>
              <w:contextualSpacing/>
              <w:rPr>
                <w:color w:val="000000" w:themeColor="text1"/>
                <w:sz w:val="24"/>
                <w:szCs w:val="24"/>
              </w:rPr>
            </w:pPr>
            <w:r w:rsidRPr="001800D8">
              <w:rPr>
                <w:color w:val="000000" w:themeColor="text1"/>
                <w:sz w:val="24"/>
                <w:szCs w:val="24"/>
              </w:rPr>
              <w:t>Матвеева И.В.</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РФА «Забавята»</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13</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14</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w:t>
            </w:r>
          </w:p>
        </w:tc>
        <w:tc>
          <w:tcPr>
            <w:tcW w:w="201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27.</w:t>
            </w:r>
          </w:p>
        </w:tc>
        <w:tc>
          <w:tcPr>
            <w:tcW w:w="1841" w:type="dxa"/>
            <w:gridSpan w:val="2"/>
          </w:tcPr>
          <w:p w:rsidR="007F712F" w:rsidRPr="001800D8" w:rsidRDefault="007F712F" w:rsidP="00513AAE">
            <w:pPr>
              <w:contextualSpacing/>
              <w:rPr>
                <w:color w:val="000000" w:themeColor="text1"/>
                <w:sz w:val="24"/>
                <w:szCs w:val="24"/>
              </w:rPr>
            </w:pPr>
            <w:r w:rsidRPr="001800D8">
              <w:rPr>
                <w:color w:val="000000" w:themeColor="text1"/>
                <w:sz w:val="24"/>
                <w:szCs w:val="24"/>
              </w:rPr>
              <w:t>Аблякимова А.Р.</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 xml:space="preserve">Вокал. Карамельки </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74</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16</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w:t>
            </w:r>
          </w:p>
        </w:tc>
        <w:tc>
          <w:tcPr>
            <w:tcW w:w="2014" w:type="dxa"/>
          </w:tcPr>
          <w:p w:rsidR="007F712F" w:rsidRPr="001800D8" w:rsidRDefault="007F712F" w:rsidP="00513AAE">
            <w:pPr>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28.</w:t>
            </w:r>
          </w:p>
        </w:tc>
        <w:tc>
          <w:tcPr>
            <w:tcW w:w="1841" w:type="dxa"/>
            <w:gridSpan w:val="2"/>
          </w:tcPr>
          <w:p w:rsidR="007F712F" w:rsidRPr="001800D8" w:rsidRDefault="007F712F" w:rsidP="00513AAE">
            <w:pPr>
              <w:contextualSpacing/>
              <w:rPr>
                <w:color w:val="000000" w:themeColor="text1"/>
                <w:sz w:val="24"/>
                <w:szCs w:val="24"/>
              </w:rPr>
            </w:pPr>
            <w:r w:rsidRPr="001800D8">
              <w:rPr>
                <w:color w:val="000000" w:themeColor="text1"/>
                <w:sz w:val="24"/>
                <w:szCs w:val="24"/>
              </w:rPr>
              <w:t>Чумак Н.В.</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 xml:space="preserve">Хореография. Микс </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42</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5</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w:t>
            </w:r>
          </w:p>
        </w:tc>
        <w:tc>
          <w:tcPr>
            <w:tcW w:w="2014" w:type="dxa"/>
          </w:tcPr>
          <w:p w:rsidR="007F712F" w:rsidRPr="001800D8" w:rsidRDefault="007F712F" w:rsidP="00513AAE">
            <w:pPr>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29.</w:t>
            </w:r>
          </w:p>
        </w:tc>
        <w:tc>
          <w:tcPr>
            <w:tcW w:w="1841" w:type="dxa"/>
            <w:gridSpan w:val="2"/>
          </w:tcPr>
          <w:p w:rsidR="007F712F" w:rsidRPr="001800D8" w:rsidRDefault="007F712F" w:rsidP="00513AAE">
            <w:pPr>
              <w:contextualSpacing/>
              <w:rPr>
                <w:color w:val="000000" w:themeColor="text1"/>
                <w:sz w:val="24"/>
                <w:szCs w:val="24"/>
              </w:rPr>
            </w:pPr>
            <w:r w:rsidRPr="001800D8">
              <w:rPr>
                <w:color w:val="000000" w:themeColor="text1"/>
                <w:sz w:val="24"/>
                <w:szCs w:val="24"/>
              </w:rPr>
              <w:t>Гиниятова Р.М.</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Хореография. Конфетти</w:t>
            </w:r>
          </w:p>
          <w:p w:rsidR="007F712F" w:rsidRPr="001800D8" w:rsidRDefault="007F712F" w:rsidP="00513AAE">
            <w:pPr>
              <w:contextualSpacing/>
              <w:jc w:val="center"/>
              <w:rPr>
                <w:color w:val="000000" w:themeColor="text1"/>
                <w:sz w:val="24"/>
                <w:szCs w:val="24"/>
              </w:rPr>
            </w:pPr>
            <w:r w:rsidRPr="001800D8">
              <w:rPr>
                <w:color w:val="000000" w:themeColor="text1"/>
                <w:sz w:val="24"/>
                <w:szCs w:val="24"/>
              </w:rPr>
              <w:t>Народно-сценические танцы</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53</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27</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2</w:t>
            </w:r>
          </w:p>
        </w:tc>
        <w:tc>
          <w:tcPr>
            <w:tcW w:w="2014" w:type="dxa"/>
          </w:tcPr>
          <w:p w:rsidR="007F712F" w:rsidRPr="001800D8" w:rsidRDefault="007F712F" w:rsidP="00513AAE">
            <w:pPr>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30.</w:t>
            </w:r>
          </w:p>
        </w:tc>
        <w:tc>
          <w:tcPr>
            <w:tcW w:w="1841" w:type="dxa"/>
            <w:gridSpan w:val="2"/>
          </w:tcPr>
          <w:p w:rsidR="007F712F" w:rsidRPr="001800D8" w:rsidRDefault="007F712F" w:rsidP="00513AAE">
            <w:pPr>
              <w:contextualSpacing/>
              <w:rPr>
                <w:color w:val="000000" w:themeColor="text1"/>
                <w:sz w:val="24"/>
                <w:szCs w:val="24"/>
              </w:rPr>
            </w:pPr>
            <w:r w:rsidRPr="001800D8">
              <w:rPr>
                <w:color w:val="000000" w:themeColor="text1"/>
                <w:sz w:val="24"/>
                <w:szCs w:val="24"/>
              </w:rPr>
              <w:t>Грушева С.А.</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Искусство слова</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3</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2</w:t>
            </w:r>
          </w:p>
        </w:tc>
        <w:tc>
          <w:tcPr>
            <w:tcW w:w="201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31.</w:t>
            </w:r>
          </w:p>
        </w:tc>
        <w:tc>
          <w:tcPr>
            <w:tcW w:w="1841" w:type="dxa"/>
            <w:gridSpan w:val="2"/>
          </w:tcPr>
          <w:p w:rsidR="007F712F" w:rsidRPr="001800D8" w:rsidRDefault="007F712F" w:rsidP="00513AAE">
            <w:pPr>
              <w:contextualSpacing/>
              <w:rPr>
                <w:color w:val="000000" w:themeColor="text1"/>
                <w:sz w:val="24"/>
                <w:szCs w:val="24"/>
              </w:rPr>
            </w:pPr>
            <w:r w:rsidRPr="001800D8">
              <w:rPr>
                <w:color w:val="000000" w:themeColor="text1"/>
                <w:sz w:val="24"/>
                <w:szCs w:val="24"/>
              </w:rPr>
              <w:t>Валиева А.Н.</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 xml:space="preserve">Хореография. Поколение </w:t>
            </w:r>
            <w:r w:rsidRPr="001800D8">
              <w:rPr>
                <w:color w:val="000000" w:themeColor="text1"/>
                <w:sz w:val="24"/>
                <w:szCs w:val="24"/>
                <w:lang w:val="en-US"/>
              </w:rPr>
              <w:lastRenderedPageBreak/>
              <w:t>NEXT</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lastRenderedPageBreak/>
              <w:t>4</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8</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w:t>
            </w:r>
          </w:p>
        </w:tc>
        <w:tc>
          <w:tcPr>
            <w:tcW w:w="201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32.</w:t>
            </w:r>
          </w:p>
        </w:tc>
        <w:tc>
          <w:tcPr>
            <w:tcW w:w="1841" w:type="dxa"/>
            <w:gridSpan w:val="2"/>
          </w:tcPr>
          <w:p w:rsidR="007F712F" w:rsidRPr="001800D8" w:rsidRDefault="007F712F" w:rsidP="00513AAE">
            <w:pPr>
              <w:contextualSpacing/>
              <w:rPr>
                <w:color w:val="000000" w:themeColor="text1"/>
                <w:sz w:val="24"/>
                <w:szCs w:val="24"/>
              </w:rPr>
            </w:pPr>
            <w:r w:rsidRPr="001800D8">
              <w:rPr>
                <w:color w:val="000000" w:themeColor="text1"/>
                <w:sz w:val="24"/>
                <w:szCs w:val="24"/>
              </w:rPr>
              <w:t>Шернина Н.Н.</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РФА</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8</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2</w:t>
            </w:r>
          </w:p>
        </w:tc>
        <w:tc>
          <w:tcPr>
            <w:tcW w:w="201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33.</w:t>
            </w:r>
          </w:p>
        </w:tc>
        <w:tc>
          <w:tcPr>
            <w:tcW w:w="1841" w:type="dxa"/>
            <w:gridSpan w:val="2"/>
          </w:tcPr>
          <w:p w:rsidR="007F712F" w:rsidRPr="001800D8" w:rsidRDefault="007F712F" w:rsidP="00513AAE">
            <w:pPr>
              <w:contextualSpacing/>
              <w:rPr>
                <w:color w:val="000000" w:themeColor="text1"/>
                <w:sz w:val="24"/>
                <w:szCs w:val="24"/>
              </w:rPr>
            </w:pPr>
            <w:r w:rsidRPr="001800D8">
              <w:rPr>
                <w:color w:val="000000" w:themeColor="text1"/>
                <w:sz w:val="24"/>
                <w:szCs w:val="24"/>
              </w:rPr>
              <w:t>Валиахметова З.А.</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Театральная студия «Настроение»</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6</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21</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3</w:t>
            </w:r>
          </w:p>
        </w:tc>
        <w:tc>
          <w:tcPr>
            <w:tcW w:w="201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p>
        </w:tc>
        <w:tc>
          <w:tcPr>
            <w:tcW w:w="1841" w:type="dxa"/>
            <w:gridSpan w:val="2"/>
          </w:tcPr>
          <w:p w:rsidR="007F712F" w:rsidRPr="001800D8" w:rsidRDefault="007F712F" w:rsidP="00513AAE">
            <w:pPr>
              <w:contextualSpacing/>
              <w:rPr>
                <w:color w:val="000000" w:themeColor="text1"/>
                <w:sz w:val="24"/>
                <w:szCs w:val="24"/>
              </w:rPr>
            </w:pPr>
          </w:p>
        </w:tc>
        <w:tc>
          <w:tcPr>
            <w:tcW w:w="1816" w:type="dxa"/>
          </w:tcPr>
          <w:p w:rsidR="007F712F" w:rsidRPr="00B03F53" w:rsidRDefault="007F712F" w:rsidP="00513AAE">
            <w:pPr>
              <w:contextualSpacing/>
              <w:jc w:val="center"/>
              <w:rPr>
                <w:b/>
                <w:color w:val="000000" w:themeColor="text1"/>
                <w:sz w:val="24"/>
                <w:szCs w:val="24"/>
              </w:rPr>
            </w:pPr>
            <w:r w:rsidRPr="00B03F53">
              <w:rPr>
                <w:b/>
                <w:color w:val="000000" w:themeColor="text1"/>
                <w:sz w:val="24"/>
                <w:szCs w:val="24"/>
              </w:rPr>
              <w:t>Итого:</w:t>
            </w:r>
          </w:p>
        </w:tc>
        <w:tc>
          <w:tcPr>
            <w:tcW w:w="1134" w:type="dxa"/>
            <w:vAlign w:val="bottom"/>
          </w:tcPr>
          <w:p w:rsidR="007F712F" w:rsidRPr="001800D8" w:rsidRDefault="007F712F" w:rsidP="00513AAE">
            <w:pPr>
              <w:jc w:val="right"/>
              <w:rPr>
                <w:color w:val="000000" w:themeColor="text1"/>
                <w:sz w:val="24"/>
                <w:szCs w:val="24"/>
              </w:rPr>
            </w:pPr>
            <w:r w:rsidRPr="001800D8">
              <w:rPr>
                <w:color w:val="000000" w:themeColor="text1"/>
                <w:sz w:val="24"/>
                <w:szCs w:val="24"/>
              </w:rPr>
              <w:t>521</w:t>
            </w:r>
          </w:p>
        </w:tc>
        <w:tc>
          <w:tcPr>
            <w:tcW w:w="1275" w:type="dxa"/>
            <w:vAlign w:val="bottom"/>
          </w:tcPr>
          <w:p w:rsidR="007F712F" w:rsidRPr="001800D8" w:rsidRDefault="007F712F" w:rsidP="00513AAE">
            <w:pPr>
              <w:jc w:val="right"/>
              <w:rPr>
                <w:color w:val="000000" w:themeColor="text1"/>
                <w:sz w:val="24"/>
                <w:szCs w:val="24"/>
              </w:rPr>
            </w:pPr>
            <w:r w:rsidRPr="001800D8">
              <w:rPr>
                <w:color w:val="000000" w:themeColor="text1"/>
                <w:sz w:val="24"/>
                <w:szCs w:val="24"/>
              </w:rPr>
              <w:t>359</w:t>
            </w:r>
          </w:p>
        </w:tc>
        <w:tc>
          <w:tcPr>
            <w:tcW w:w="1134" w:type="dxa"/>
            <w:vAlign w:val="bottom"/>
          </w:tcPr>
          <w:p w:rsidR="007F712F" w:rsidRPr="001800D8" w:rsidRDefault="007F712F" w:rsidP="00513AAE">
            <w:pPr>
              <w:jc w:val="right"/>
              <w:rPr>
                <w:color w:val="000000" w:themeColor="text1"/>
                <w:sz w:val="24"/>
                <w:szCs w:val="24"/>
              </w:rPr>
            </w:pPr>
            <w:r w:rsidRPr="001800D8">
              <w:rPr>
                <w:color w:val="000000" w:themeColor="text1"/>
                <w:sz w:val="24"/>
                <w:szCs w:val="24"/>
              </w:rPr>
              <w:t>29</w:t>
            </w:r>
          </w:p>
        </w:tc>
        <w:tc>
          <w:tcPr>
            <w:tcW w:w="2014" w:type="dxa"/>
          </w:tcPr>
          <w:p w:rsidR="007F712F" w:rsidRPr="001800D8" w:rsidRDefault="007F712F" w:rsidP="00513AAE">
            <w:pPr>
              <w:contextualSpacing/>
              <w:jc w:val="center"/>
              <w:rPr>
                <w:color w:val="000000" w:themeColor="text1"/>
                <w:sz w:val="24"/>
                <w:szCs w:val="24"/>
              </w:rPr>
            </w:pPr>
          </w:p>
        </w:tc>
      </w:tr>
      <w:tr w:rsidR="007F712F" w:rsidRPr="001800D8" w:rsidTr="00513AAE">
        <w:tc>
          <w:tcPr>
            <w:tcW w:w="9952" w:type="dxa"/>
            <w:gridSpan w:val="9"/>
          </w:tcPr>
          <w:p w:rsidR="007F712F" w:rsidRPr="001800D8" w:rsidRDefault="007F712F" w:rsidP="00513AAE">
            <w:pPr>
              <w:contextualSpacing/>
              <w:jc w:val="center"/>
              <w:rPr>
                <w:b/>
                <w:color w:val="000000" w:themeColor="text1"/>
                <w:sz w:val="24"/>
                <w:szCs w:val="24"/>
              </w:rPr>
            </w:pPr>
            <w:r w:rsidRPr="001800D8">
              <w:rPr>
                <w:b/>
                <w:i/>
                <w:color w:val="000000" w:themeColor="text1"/>
                <w:spacing w:val="-12"/>
                <w:sz w:val="24"/>
                <w:szCs w:val="24"/>
              </w:rPr>
              <w:t>Социально-гуманитарная направленность</w:t>
            </w:r>
          </w:p>
        </w:tc>
      </w:tr>
      <w:tr w:rsidR="007F712F" w:rsidRPr="001800D8" w:rsidTr="00513AAE">
        <w:tc>
          <w:tcPr>
            <w:tcW w:w="738" w:type="dxa"/>
            <w:gridSpan w:val="2"/>
          </w:tcPr>
          <w:p w:rsidR="007F712F" w:rsidRPr="001800D8" w:rsidRDefault="007F712F" w:rsidP="00513AAE">
            <w:pPr>
              <w:rPr>
                <w:color w:val="000000" w:themeColor="text1"/>
                <w:sz w:val="24"/>
                <w:szCs w:val="24"/>
              </w:rPr>
            </w:pPr>
            <w:r w:rsidRPr="001800D8">
              <w:rPr>
                <w:color w:val="000000" w:themeColor="text1"/>
                <w:sz w:val="24"/>
                <w:szCs w:val="24"/>
              </w:rPr>
              <w:t>34</w:t>
            </w:r>
          </w:p>
        </w:tc>
        <w:tc>
          <w:tcPr>
            <w:tcW w:w="1841" w:type="dxa"/>
            <w:gridSpan w:val="2"/>
          </w:tcPr>
          <w:p w:rsidR="007F712F" w:rsidRPr="001800D8" w:rsidRDefault="007F712F" w:rsidP="00513AAE">
            <w:pPr>
              <w:pStyle w:val="afd"/>
              <w:rPr>
                <w:rFonts w:ascii="Times New Roman" w:hAnsi="Times New Roman"/>
                <w:color w:val="000000" w:themeColor="text1"/>
                <w:sz w:val="24"/>
                <w:szCs w:val="24"/>
                <w:lang w:val="tt-RU" w:eastAsia="ru-RU"/>
              </w:rPr>
            </w:pPr>
            <w:r w:rsidRPr="001800D8">
              <w:rPr>
                <w:rFonts w:ascii="Times New Roman" w:hAnsi="Times New Roman"/>
                <w:color w:val="000000" w:themeColor="text1"/>
                <w:sz w:val="24"/>
                <w:szCs w:val="24"/>
                <w:lang w:val="tt-RU" w:eastAsia="ru-RU"/>
              </w:rPr>
              <w:t>Габдуллина К.Т.</w:t>
            </w:r>
          </w:p>
        </w:tc>
        <w:tc>
          <w:tcPr>
            <w:tcW w:w="1816" w:type="dxa"/>
          </w:tcPr>
          <w:p w:rsidR="007F712F" w:rsidRPr="001800D8" w:rsidRDefault="007F712F" w:rsidP="00513AAE">
            <w:pPr>
              <w:pStyle w:val="afd"/>
              <w:rPr>
                <w:rFonts w:ascii="Times New Roman" w:hAnsi="Times New Roman"/>
                <w:color w:val="000000" w:themeColor="text1"/>
                <w:sz w:val="24"/>
                <w:szCs w:val="24"/>
                <w:lang w:val="tt-RU" w:eastAsia="ru-RU"/>
              </w:rPr>
            </w:pPr>
            <w:r w:rsidRPr="001800D8">
              <w:rPr>
                <w:rFonts w:ascii="Times New Roman" w:hAnsi="Times New Roman"/>
                <w:color w:val="000000" w:themeColor="text1"/>
                <w:sz w:val="24"/>
                <w:szCs w:val="24"/>
                <w:lang w:val="tt-RU" w:eastAsia="ru-RU"/>
              </w:rPr>
              <w:t>Мирас</w:t>
            </w:r>
          </w:p>
        </w:tc>
        <w:tc>
          <w:tcPr>
            <w:tcW w:w="1134"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10</w:t>
            </w:r>
          </w:p>
        </w:tc>
        <w:tc>
          <w:tcPr>
            <w:tcW w:w="1275"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5</w:t>
            </w:r>
          </w:p>
        </w:tc>
        <w:tc>
          <w:tcPr>
            <w:tcW w:w="1134" w:type="dxa"/>
          </w:tcPr>
          <w:p w:rsidR="007F712F" w:rsidRPr="001800D8" w:rsidRDefault="007F712F" w:rsidP="00513AAE">
            <w:pPr>
              <w:contextualSpacing/>
              <w:jc w:val="center"/>
              <w:rPr>
                <w:color w:val="000000" w:themeColor="text1"/>
                <w:sz w:val="24"/>
                <w:szCs w:val="24"/>
                <w:lang w:val="tt-RU"/>
              </w:rPr>
            </w:pPr>
          </w:p>
        </w:tc>
        <w:tc>
          <w:tcPr>
            <w:tcW w:w="201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sidRPr="001800D8">
              <w:rPr>
                <w:color w:val="000000" w:themeColor="text1"/>
                <w:sz w:val="24"/>
                <w:szCs w:val="24"/>
              </w:rPr>
              <w:t>35</w:t>
            </w:r>
          </w:p>
        </w:tc>
        <w:tc>
          <w:tcPr>
            <w:tcW w:w="1841" w:type="dxa"/>
            <w:gridSpan w:val="2"/>
          </w:tcPr>
          <w:p w:rsidR="007F712F" w:rsidRPr="001800D8" w:rsidRDefault="007F712F" w:rsidP="00513AAE">
            <w:pPr>
              <w:pStyle w:val="afd"/>
              <w:rPr>
                <w:rFonts w:ascii="Times New Roman" w:hAnsi="Times New Roman"/>
                <w:color w:val="000000" w:themeColor="text1"/>
                <w:sz w:val="24"/>
                <w:szCs w:val="24"/>
                <w:lang w:val="tt-RU" w:eastAsia="ru-RU"/>
              </w:rPr>
            </w:pPr>
            <w:r w:rsidRPr="001800D8">
              <w:rPr>
                <w:rFonts w:ascii="Times New Roman" w:hAnsi="Times New Roman"/>
                <w:color w:val="000000" w:themeColor="text1"/>
                <w:sz w:val="24"/>
                <w:szCs w:val="24"/>
                <w:lang w:val="tt-RU" w:eastAsia="ru-RU"/>
              </w:rPr>
              <w:t>Гилязетдинова З.З.</w:t>
            </w:r>
          </w:p>
        </w:tc>
        <w:tc>
          <w:tcPr>
            <w:tcW w:w="1816" w:type="dxa"/>
          </w:tcPr>
          <w:p w:rsidR="007F712F" w:rsidRPr="001800D8" w:rsidRDefault="007F712F" w:rsidP="00513AAE">
            <w:pPr>
              <w:pStyle w:val="afd"/>
              <w:rPr>
                <w:rFonts w:ascii="Times New Roman" w:hAnsi="Times New Roman"/>
                <w:color w:val="000000" w:themeColor="text1"/>
                <w:sz w:val="24"/>
                <w:szCs w:val="24"/>
                <w:lang w:val="tt-RU" w:eastAsia="ru-RU"/>
              </w:rPr>
            </w:pPr>
            <w:r w:rsidRPr="001800D8">
              <w:rPr>
                <w:rFonts w:ascii="Times New Roman" w:hAnsi="Times New Roman"/>
                <w:color w:val="000000" w:themeColor="text1"/>
                <w:sz w:val="24"/>
                <w:szCs w:val="24"/>
                <w:lang w:val="tt-RU" w:eastAsia="ru-RU"/>
              </w:rPr>
              <w:t>Мирас</w:t>
            </w:r>
          </w:p>
        </w:tc>
        <w:tc>
          <w:tcPr>
            <w:tcW w:w="1134"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10</w:t>
            </w:r>
          </w:p>
        </w:tc>
        <w:tc>
          <w:tcPr>
            <w:tcW w:w="1275" w:type="dxa"/>
          </w:tcPr>
          <w:p w:rsidR="007F712F" w:rsidRPr="001800D8" w:rsidRDefault="007F712F" w:rsidP="00513AAE">
            <w:pPr>
              <w:contextualSpacing/>
              <w:jc w:val="center"/>
              <w:rPr>
                <w:color w:val="000000" w:themeColor="text1"/>
                <w:sz w:val="24"/>
                <w:szCs w:val="24"/>
                <w:lang w:val="tt-RU"/>
              </w:rPr>
            </w:pPr>
            <w:r w:rsidRPr="001800D8">
              <w:rPr>
                <w:color w:val="000000" w:themeColor="text1"/>
                <w:sz w:val="24"/>
                <w:szCs w:val="24"/>
                <w:lang w:val="tt-RU"/>
              </w:rPr>
              <w:t>5</w:t>
            </w:r>
          </w:p>
        </w:tc>
        <w:tc>
          <w:tcPr>
            <w:tcW w:w="1134" w:type="dxa"/>
          </w:tcPr>
          <w:p w:rsidR="007F712F" w:rsidRPr="001800D8" w:rsidRDefault="007F712F" w:rsidP="00513AAE">
            <w:pPr>
              <w:contextualSpacing/>
              <w:jc w:val="center"/>
              <w:rPr>
                <w:color w:val="000000" w:themeColor="text1"/>
                <w:sz w:val="24"/>
                <w:szCs w:val="24"/>
                <w:lang w:val="tt-RU"/>
              </w:rPr>
            </w:pPr>
          </w:p>
        </w:tc>
        <w:tc>
          <w:tcPr>
            <w:tcW w:w="2014" w:type="dxa"/>
          </w:tcPr>
          <w:p w:rsidR="007F712F" w:rsidRPr="001800D8" w:rsidRDefault="007F712F" w:rsidP="00513AAE">
            <w:pPr>
              <w:contextualSpacing/>
              <w:jc w:val="center"/>
              <w:rPr>
                <w:color w:val="000000" w:themeColor="text1"/>
                <w:sz w:val="24"/>
                <w:szCs w:val="24"/>
                <w:lang w:val="en-US"/>
              </w:rPr>
            </w:pPr>
            <w:r w:rsidRPr="001800D8">
              <w:rPr>
                <w:color w:val="000000" w:themeColor="text1"/>
                <w:sz w:val="24"/>
                <w:szCs w:val="24"/>
                <w:lang w:val="en-US"/>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sidRPr="001800D8">
              <w:rPr>
                <w:color w:val="000000" w:themeColor="text1"/>
                <w:sz w:val="24"/>
                <w:szCs w:val="24"/>
              </w:rPr>
              <w:t>36</w:t>
            </w:r>
          </w:p>
        </w:tc>
        <w:tc>
          <w:tcPr>
            <w:tcW w:w="1841" w:type="dxa"/>
            <w:gridSpan w:val="2"/>
          </w:tcPr>
          <w:p w:rsidR="007F712F" w:rsidRPr="001800D8" w:rsidRDefault="007F712F" w:rsidP="00513AAE">
            <w:pPr>
              <w:contextualSpacing/>
              <w:rPr>
                <w:color w:val="000000" w:themeColor="text1"/>
                <w:sz w:val="24"/>
                <w:szCs w:val="24"/>
              </w:rPr>
            </w:pPr>
            <w:r w:rsidRPr="001800D8">
              <w:rPr>
                <w:color w:val="000000" w:themeColor="text1"/>
                <w:sz w:val="24"/>
                <w:szCs w:val="24"/>
              </w:rPr>
              <w:t>Юзмухаметова Ю.Н.</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Учеба профилактических волонтеров</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5</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w:t>
            </w:r>
          </w:p>
        </w:tc>
        <w:tc>
          <w:tcPr>
            <w:tcW w:w="2014" w:type="dxa"/>
          </w:tcPr>
          <w:p w:rsidR="007F712F" w:rsidRPr="001800D8" w:rsidRDefault="007F712F" w:rsidP="00513AAE">
            <w:pPr>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sidRPr="001800D8">
              <w:rPr>
                <w:color w:val="000000" w:themeColor="text1"/>
                <w:sz w:val="24"/>
                <w:szCs w:val="24"/>
              </w:rPr>
              <w:t>37</w:t>
            </w:r>
          </w:p>
        </w:tc>
        <w:tc>
          <w:tcPr>
            <w:tcW w:w="1841" w:type="dxa"/>
            <w:gridSpan w:val="2"/>
          </w:tcPr>
          <w:p w:rsidR="007F712F" w:rsidRPr="001800D8" w:rsidRDefault="007F712F" w:rsidP="00513AAE">
            <w:pPr>
              <w:contextualSpacing/>
              <w:rPr>
                <w:color w:val="000000" w:themeColor="text1"/>
                <w:sz w:val="24"/>
                <w:szCs w:val="24"/>
              </w:rPr>
            </w:pPr>
            <w:r w:rsidRPr="001800D8">
              <w:rPr>
                <w:color w:val="000000" w:themeColor="text1"/>
                <w:sz w:val="24"/>
                <w:szCs w:val="24"/>
              </w:rPr>
              <w:t>Курунова З.В.</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Школа проектной деятельности</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15</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15</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w:t>
            </w:r>
          </w:p>
        </w:tc>
        <w:tc>
          <w:tcPr>
            <w:tcW w:w="2014" w:type="dxa"/>
          </w:tcPr>
          <w:p w:rsidR="007F712F" w:rsidRPr="001800D8" w:rsidRDefault="007F712F" w:rsidP="00513AAE">
            <w:pPr>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sidRPr="001800D8">
              <w:rPr>
                <w:color w:val="000000" w:themeColor="text1"/>
                <w:sz w:val="24"/>
                <w:szCs w:val="24"/>
              </w:rPr>
              <w:t>38</w:t>
            </w:r>
          </w:p>
        </w:tc>
        <w:tc>
          <w:tcPr>
            <w:tcW w:w="1841" w:type="dxa"/>
            <w:gridSpan w:val="2"/>
          </w:tcPr>
          <w:p w:rsidR="007F712F" w:rsidRPr="001800D8" w:rsidRDefault="007F712F" w:rsidP="00513AAE">
            <w:pPr>
              <w:contextualSpacing/>
              <w:rPr>
                <w:color w:val="000000" w:themeColor="text1"/>
                <w:sz w:val="24"/>
                <w:szCs w:val="24"/>
              </w:rPr>
            </w:pPr>
            <w:r w:rsidRPr="001800D8">
              <w:rPr>
                <w:color w:val="000000" w:themeColor="text1"/>
                <w:sz w:val="24"/>
                <w:szCs w:val="24"/>
              </w:rPr>
              <w:t>Галлямова А.Г.</w:t>
            </w:r>
          </w:p>
        </w:tc>
        <w:tc>
          <w:tcPr>
            <w:tcW w:w="1816"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Школа ведущих</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18</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12</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w:t>
            </w:r>
          </w:p>
        </w:tc>
        <w:tc>
          <w:tcPr>
            <w:tcW w:w="2014" w:type="dxa"/>
          </w:tcPr>
          <w:p w:rsidR="007F712F" w:rsidRPr="001800D8" w:rsidRDefault="007F712F" w:rsidP="00513AAE">
            <w:pPr>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p>
        </w:tc>
        <w:tc>
          <w:tcPr>
            <w:tcW w:w="1841" w:type="dxa"/>
            <w:gridSpan w:val="2"/>
          </w:tcPr>
          <w:p w:rsidR="007F712F" w:rsidRPr="001800D8" w:rsidRDefault="007F712F" w:rsidP="00513AAE">
            <w:pPr>
              <w:jc w:val="center"/>
              <w:rPr>
                <w:color w:val="000000" w:themeColor="text1"/>
                <w:sz w:val="24"/>
                <w:szCs w:val="24"/>
              </w:rPr>
            </w:pPr>
          </w:p>
        </w:tc>
        <w:tc>
          <w:tcPr>
            <w:tcW w:w="1816" w:type="dxa"/>
          </w:tcPr>
          <w:p w:rsidR="007F712F" w:rsidRPr="001800D8" w:rsidRDefault="007F712F" w:rsidP="00513AAE">
            <w:pPr>
              <w:jc w:val="center"/>
              <w:rPr>
                <w:b/>
                <w:color w:val="000000" w:themeColor="text1"/>
                <w:sz w:val="24"/>
                <w:szCs w:val="24"/>
              </w:rPr>
            </w:pPr>
            <w:r>
              <w:rPr>
                <w:b/>
                <w:color w:val="000000" w:themeColor="text1"/>
                <w:sz w:val="24"/>
                <w:szCs w:val="24"/>
              </w:rPr>
              <w:t>Итого:</w:t>
            </w:r>
          </w:p>
        </w:tc>
        <w:tc>
          <w:tcPr>
            <w:tcW w:w="1134" w:type="dxa"/>
          </w:tcPr>
          <w:p w:rsidR="007F712F" w:rsidRPr="001800D8" w:rsidRDefault="007F712F" w:rsidP="00513AAE">
            <w:pPr>
              <w:contextualSpacing/>
              <w:jc w:val="center"/>
              <w:rPr>
                <w:b/>
                <w:color w:val="000000" w:themeColor="text1"/>
                <w:sz w:val="24"/>
                <w:szCs w:val="24"/>
              </w:rPr>
            </w:pPr>
            <w:r w:rsidRPr="001800D8">
              <w:rPr>
                <w:b/>
                <w:color w:val="000000" w:themeColor="text1"/>
                <w:sz w:val="24"/>
                <w:szCs w:val="24"/>
              </w:rPr>
              <w:t>58</w:t>
            </w:r>
          </w:p>
        </w:tc>
        <w:tc>
          <w:tcPr>
            <w:tcW w:w="1275" w:type="dxa"/>
          </w:tcPr>
          <w:p w:rsidR="007F712F" w:rsidRPr="001800D8" w:rsidRDefault="007F712F" w:rsidP="00513AAE">
            <w:pPr>
              <w:contextualSpacing/>
              <w:jc w:val="center"/>
              <w:rPr>
                <w:b/>
                <w:color w:val="000000" w:themeColor="text1"/>
                <w:sz w:val="24"/>
                <w:szCs w:val="24"/>
              </w:rPr>
            </w:pPr>
            <w:r w:rsidRPr="001800D8">
              <w:rPr>
                <w:b/>
                <w:color w:val="000000" w:themeColor="text1"/>
                <w:sz w:val="24"/>
                <w:szCs w:val="24"/>
              </w:rPr>
              <w:t>47</w:t>
            </w:r>
          </w:p>
        </w:tc>
        <w:tc>
          <w:tcPr>
            <w:tcW w:w="1134" w:type="dxa"/>
          </w:tcPr>
          <w:p w:rsidR="007F712F" w:rsidRPr="001800D8" w:rsidRDefault="007F712F" w:rsidP="00513AAE">
            <w:pPr>
              <w:contextualSpacing/>
              <w:jc w:val="center"/>
              <w:rPr>
                <w:b/>
                <w:color w:val="000000" w:themeColor="text1"/>
                <w:sz w:val="24"/>
                <w:szCs w:val="24"/>
              </w:rPr>
            </w:pPr>
          </w:p>
        </w:tc>
        <w:tc>
          <w:tcPr>
            <w:tcW w:w="2014" w:type="dxa"/>
          </w:tcPr>
          <w:p w:rsidR="007F712F" w:rsidRPr="001800D8" w:rsidRDefault="007F712F" w:rsidP="00513AAE">
            <w:pPr>
              <w:jc w:val="center"/>
              <w:rPr>
                <w:color w:val="000000" w:themeColor="text1"/>
                <w:sz w:val="24"/>
                <w:szCs w:val="24"/>
              </w:rPr>
            </w:pPr>
          </w:p>
        </w:tc>
      </w:tr>
      <w:tr w:rsidR="007F712F" w:rsidRPr="001800D8" w:rsidTr="00513AAE">
        <w:tc>
          <w:tcPr>
            <w:tcW w:w="9952" w:type="dxa"/>
            <w:gridSpan w:val="9"/>
          </w:tcPr>
          <w:p w:rsidR="007F712F" w:rsidRPr="001800D8" w:rsidRDefault="007F712F" w:rsidP="00513AAE">
            <w:pPr>
              <w:rPr>
                <w:color w:val="000000" w:themeColor="text1"/>
                <w:sz w:val="24"/>
                <w:szCs w:val="24"/>
              </w:rPr>
            </w:pP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39.</w:t>
            </w:r>
          </w:p>
        </w:tc>
        <w:tc>
          <w:tcPr>
            <w:tcW w:w="1812" w:type="dxa"/>
          </w:tcPr>
          <w:p w:rsidR="007F712F" w:rsidRPr="001800D8" w:rsidRDefault="007F712F" w:rsidP="00513AAE">
            <w:pPr>
              <w:jc w:val="center"/>
              <w:rPr>
                <w:color w:val="000000" w:themeColor="text1"/>
                <w:sz w:val="24"/>
                <w:szCs w:val="24"/>
              </w:rPr>
            </w:pPr>
            <w:r w:rsidRPr="001800D8">
              <w:rPr>
                <w:color w:val="000000" w:themeColor="text1"/>
                <w:sz w:val="24"/>
                <w:szCs w:val="24"/>
              </w:rPr>
              <w:t>Крутиков А.К.</w:t>
            </w:r>
          </w:p>
        </w:tc>
        <w:tc>
          <w:tcPr>
            <w:tcW w:w="1845" w:type="dxa"/>
            <w:gridSpan w:val="2"/>
          </w:tcPr>
          <w:p w:rsidR="007F712F" w:rsidRPr="001800D8" w:rsidRDefault="007F712F" w:rsidP="00513AAE">
            <w:pPr>
              <w:jc w:val="center"/>
              <w:rPr>
                <w:color w:val="000000" w:themeColor="text1"/>
                <w:sz w:val="24"/>
                <w:szCs w:val="24"/>
              </w:rPr>
            </w:pPr>
            <w:r w:rsidRPr="001800D8">
              <w:rPr>
                <w:color w:val="000000" w:themeColor="text1"/>
                <w:sz w:val="24"/>
                <w:szCs w:val="24"/>
              </w:rPr>
              <w:t>Шахматы</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3</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12</w:t>
            </w:r>
          </w:p>
        </w:tc>
        <w:tc>
          <w:tcPr>
            <w:tcW w:w="1134" w:type="dxa"/>
          </w:tcPr>
          <w:p w:rsidR="007F712F" w:rsidRPr="001800D8" w:rsidRDefault="007F712F" w:rsidP="00513AAE">
            <w:pPr>
              <w:contextualSpacing/>
              <w:jc w:val="center"/>
              <w:rPr>
                <w:color w:val="000000" w:themeColor="text1"/>
                <w:sz w:val="24"/>
                <w:szCs w:val="24"/>
              </w:rPr>
            </w:pPr>
          </w:p>
        </w:tc>
        <w:tc>
          <w:tcPr>
            <w:tcW w:w="2014" w:type="dxa"/>
          </w:tcPr>
          <w:p w:rsidR="007F712F" w:rsidRPr="001800D8" w:rsidRDefault="007F712F" w:rsidP="00513AAE">
            <w:pPr>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40.</w:t>
            </w:r>
          </w:p>
        </w:tc>
        <w:tc>
          <w:tcPr>
            <w:tcW w:w="1812" w:type="dxa"/>
          </w:tcPr>
          <w:p w:rsidR="007F712F" w:rsidRPr="001800D8" w:rsidRDefault="007F712F" w:rsidP="00513AAE">
            <w:pPr>
              <w:jc w:val="center"/>
              <w:rPr>
                <w:color w:val="000000" w:themeColor="text1"/>
                <w:sz w:val="24"/>
                <w:szCs w:val="24"/>
              </w:rPr>
            </w:pPr>
            <w:r w:rsidRPr="001800D8">
              <w:rPr>
                <w:color w:val="000000" w:themeColor="text1"/>
                <w:sz w:val="24"/>
                <w:szCs w:val="24"/>
              </w:rPr>
              <w:t>Крутиков А.К.</w:t>
            </w:r>
          </w:p>
        </w:tc>
        <w:tc>
          <w:tcPr>
            <w:tcW w:w="1845" w:type="dxa"/>
            <w:gridSpan w:val="2"/>
          </w:tcPr>
          <w:p w:rsidR="007F712F" w:rsidRPr="001800D8" w:rsidRDefault="007F712F" w:rsidP="00513AAE">
            <w:pPr>
              <w:jc w:val="center"/>
              <w:rPr>
                <w:color w:val="000000" w:themeColor="text1"/>
                <w:sz w:val="24"/>
                <w:szCs w:val="24"/>
              </w:rPr>
            </w:pPr>
            <w:r w:rsidRPr="001800D8">
              <w:rPr>
                <w:color w:val="000000" w:themeColor="text1"/>
                <w:sz w:val="24"/>
                <w:szCs w:val="24"/>
              </w:rPr>
              <w:t>Шахматы</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14</w:t>
            </w:r>
          </w:p>
        </w:tc>
        <w:tc>
          <w:tcPr>
            <w:tcW w:w="1134" w:type="dxa"/>
          </w:tcPr>
          <w:p w:rsidR="007F712F" w:rsidRPr="001800D8" w:rsidRDefault="007F712F" w:rsidP="00513AAE">
            <w:pPr>
              <w:contextualSpacing/>
              <w:jc w:val="center"/>
              <w:rPr>
                <w:color w:val="000000" w:themeColor="text1"/>
                <w:sz w:val="24"/>
                <w:szCs w:val="24"/>
              </w:rPr>
            </w:pPr>
          </w:p>
        </w:tc>
        <w:tc>
          <w:tcPr>
            <w:tcW w:w="2014" w:type="dxa"/>
          </w:tcPr>
          <w:p w:rsidR="007F712F" w:rsidRPr="001800D8" w:rsidRDefault="007F712F" w:rsidP="00513AAE">
            <w:pPr>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41.</w:t>
            </w:r>
          </w:p>
        </w:tc>
        <w:tc>
          <w:tcPr>
            <w:tcW w:w="1812" w:type="dxa"/>
          </w:tcPr>
          <w:p w:rsidR="007F712F" w:rsidRPr="001800D8" w:rsidRDefault="007F712F" w:rsidP="00513AAE">
            <w:pPr>
              <w:jc w:val="center"/>
              <w:rPr>
                <w:color w:val="000000" w:themeColor="text1"/>
                <w:sz w:val="24"/>
                <w:szCs w:val="24"/>
              </w:rPr>
            </w:pPr>
            <w:r w:rsidRPr="001800D8">
              <w:rPr>
                <w:color w:val="000000" w:themeColor="text1"/>
                <w:sz w:val="24"/>
                <w:szCs w:val="24"/>
              </w:rPr>
              <w:t>Крутиков А.К.</w:t>
            </w:r>
          </w:p>
        </w:tc>
        <w:tc>
          <w:tcPr>
            <w:tcW w:w="1845" w:type="dxa"/>
            <w:gridSpan w:val="2"/>
          </w:tcPr>
          <w:p w:rsidR="007F712F" w:rsidRPr="001800D8" w:rsidRDefault="007F712F" w:rsidP="00513AAE">
            <w:pPr>
              <w:jc w:val="center"/>
              <w:rPr>
                <w:color w:val="000000" w:themeColor="text1"/>
                <w:sz w:val="24"/>
                <w:szCs w:val="24"/>
              </w:rPr>
            </w:pPr>
            <w:r w:rsidRPr="001800D8">
              <w:rPr>
                <w:color w:val="000000" w:themeColor="text1"/>
                <w:sz w:val="24"/>
                <w:szCs w:val="24"/>
              </w:rPr>
              <w:t>Шахматы</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5</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w:t>
            </w:r>
          </w:p>
        </w:tc>
        <w:tc>
          <w:tcPr>
            <w:tcW w:w="1134" w:type="dxa"/>
          </w:tcPr>
          <w:p w:rsidR="007F712F" w:rsidRPr="001800D8" w:rsidRDefault="007F712F" w:rsidP="00513AAE">
            <w:pPr>
              <w:contextualSpacing/>
              <w:jc w:val="center"/>
              <w:rPr>
                <w:color w:val="000000" w:themeColor="text1"/>
                <w:sz w:val="24"/>
                <w:szCs w:val="24"/>
              </w:rPr>
            </w:pPr>
          </w:p>
        </w:tc>
        <w:tc>
          <w:tcPr>
            <w:tcW w:w="2014" w:type="dxa"/>
          </w:tcPr>
          <w:p w:rsidR="007F712F" w:rsidRPr="001800D8" w:rsidRDefault="007F712F" w:rsidP="00513AAE">
            <w:pPr>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42.</w:t>
            </w:r>
          </w:p>
        </w:tc>
        <w:tc>
          <w:tcPr>
            <w:tcW w:w="1812" w:type="dxa"/>
          </w:tcPr>
          <w:p w:rsidR="007F712F" w:rsidRPr="001800D8" w:rsidRDefault="007F712F" w:rsidP="00513AAE">
            <w:pPr>
              <w:jc w:val="center"/>
              <w:rPr>
                <w:color w:val="000000" w:themeColor="text1"/>
                <w:sz w:val="24"/>
                <w:szCs w:val="24"/>
              </w:rPr>
            </w:pPr>
            <w:r w:rsidRPr="001800D8">
              <w:rPr>
                <w:color w:val="000000" w:themeColor="text1"/>
                <w:sz w:val="24"/>
                <w:szCs w:val="24"/>
              </w:rPr>
              <w:t>Телепенин Н.М.</w:t>
            </w:r>
          </w:p>
        </w:tc>
        <w:tc>
          <w:tcPr>
            <w:tcW w:w="1845" w:type="dxa"/>
            <w:gridSpan w:val="2"/>
          </w:tcPr>
          <w:p w:rsidR="007F712F" w:rsidRPr="001800D8" w:rsidRDefault="007F712F" w:rsidP="00513AAE">
            <w:pPr>
              <w:jc w:val="center"/>
              <w:rPr>
                <w:color w:val="000000" w:themeColor="text1"/>
                <w:sz w:val="24"/>
                <w:szCs w:val="24"/>
              </w:rPr>
            </w:pPr>
            <w:r w:rsidRPr="001800D8">
              <w:rPr>
                <w:color w:val="000000" w:themeColor="text1"/>
                <w:sz w:val="24"/>
                <w:szCs w:val="24"/>
              </w:rPr>
              <w:t>Шахматы</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5</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w:t>
            </w:r>
          </w:p>
        </w:tc>
        <w:tc>
          <w:tcPr>
            <w:tcW w:w="1134" w:type="dxa"/>
          </w:tcPr>
          <w:p w:rsidR="007F712F" w:rsidRPr="001800D8" w:rsidRDefault="007F712F" w:rsidP="00513AAE">
            <w:pPr>
              <w:contextualSpacing/>
              <w:jc w:val="center"/>
              <w:rPr>
                <w:color w:val="000000" w:themeColor="text1"/>
                <w:sz w:val="24"/>
                <w:szCs w:val="24"/>
              </w:rPr>
            </w:pPr>
          </w:p>
        </w:tc>
        <w:tc>
          <w:tcPr>
            <w:tcW w:w="2014" w:type="dxa"/>
          </w:tcPr>
          <w:p w:rsidR="007F712F" w:rsidRPr="001800D8" w:rsidRDefault="007F712F" w:rsidP="00513AAE">
            <w:pPr>
              <w:jc w:val="center"/>
              <w:rPr>
                <w:color w:val="000000" w:themeColor="text1"/>
                <w:sz w:val="24"/>
                <w:szCs w:val="24"/>
              </w:rPr>
            </w:pP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43.</w:t>
            </w:r>
          </w:p>
        </w:tc>
        <w:tc>
          <w:tcPr>
            <w:tcW w:w="1812" w:type="dxa"/>
          </w:tcPr>
          <w:p w:rsidR="007F712F" w:rsidRPr="001800D8" w:rsidRDefault="007F712F" w:rsidP="00513AAE">
            <w:pPr>
              <w:jc w:val="center"/>
              <w:rPr>
                <w:color w:val="000000" w:themeColor="text1"/>
                <w:sz w:val="24"/>
                <w:szCs w:val="24"/>
              </w:rPr>
            </w:pPr>
            <w:r w:rsidRPr="001800D8">
              <w:rPr>
                <w:color w:val="000000" w:themeColor="text1"/>
                <w:sz w:val="24"/>
                <w:szCs w:val="24"/>
              </w:rPr>
              <w:t>Телепенин Н.М.</w:t>
            </w:r>
          </w:p>
        </w:tc>
        <w:tc>
          <w:tcPr>
            <w:tcW w:w="1845" w:type="dxa"/>
            <w:gridSpan w:val="2"/>
          </w:tcPr>
          <w:p w:rsidR="007F712F" w:rsidRPr="001800D8" w:rsidRDefault="007F712F" w:rsidP="00513AAE">
            <w:pPr>
              <w:jc w:val="center"/>
              <w:rPr>
                <w:color w:val="000000" w:themeColor="text1"/>
                <w:sz w:val="24"/>
                <w:szCs w:val="24"/>
              </w:rPr>
            </w:pPr>
            <w:r w:rsidRPr="001800D8">
              <w:rPr>
                <w:color w:val="000000" w:themeColor="text1"/>
                <w:sz w:val="24"/>
                <w:szCs w:val="24"/>
              </w:rPr>
              <w:t>Шахматы</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8</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7</w:t>
            </w:r>
          </w:p>
        </w:tc>
        <w:tc>
          <w:tcPr>
            <w:tcW w:w="1134" w:type="dxa"/>
          </w:tcPr>
          <w:p w:rsidR="007F712F" w:rsidRPr="001800D8" w:rsidRDefault="007F712F" w:rsidP="00513AAE">
            <w:pPr>
              <w:contextualSpacing/>
              <w:jc w:val="center"/>
              <w:rPr>
                <w:color w:val="000000" w:themeColor="text1"/>
                <w:sz w:val="24"/>
                <w:szCs w:val="24"/>
              </w:rPr>
            </w:pPr>
          </w:p>
        </w:tc>
        <w:tc>
          <w:tcPr>
            <w:tcW w:w="2014" w:type="dxa"/>
          </w:tcPr>
          <w:p w:rsidR="007F712F" w:rsidRPr="001800D8" w:rsidRDefault="007F712F" w:rsidP="00513AAE">
            <w:pPr>
              <w:jc w:val="center"/>
              <w:rPr>
                <w:color w:val="000000" w:themeColor="text1"/>
                <w:sz w:val="24"/>
                <w:szCs w:val="24"/>
              </w:rPr>
            </w:pP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44.</w:t>
            </w:r>
          </w:p>
        </w:tc>
        <w:tc>
          <w:tcPr>
            <w:tcW w:w="1812" w:type="dxa"/>
          </w:tcPr>
          <w:p w:rsidR="007F712F" w:rsidRPr="001800D8" w:rsidRDefault="007F712F" w:rsidP="00513AAE">
            <w:pPr>
              <w:jc w:val="center"/>
              <w:rPr>
                <w:color w:val="000000" w:themeColor="text1"/>
                <w:sz w:val="24"/>
                <w:szCs w:val="24"/>
              </w:rPr>
            </w:pPr>
            <w:r w:rsidRPr="001800D8">
              <w:rPr>
                <w:color w:val="000000" w:themeColor="text1"/>
                <w:sz w:val="24"/>
                <w:szCs w:val="24"/>
              </w:rPr>
              <w:t>Хасанов Р.Х.</w:t>
            </w:r>
          </w:p>
        </w:tc>
        <w:tc>
          <w:tcPr>
            <w:tcW w:w="1845" w:type="dxa"/>
            <w:gridSpan w:val="2"/>
          </w:tcPr>
          <w:p w:rsidR="007F712F" w:rsidRPr="001800D8" w:rsidRDefault="007F712F" w:rsidP="00513AAE">
            <w:pPr>
              <w:jc w:val="center"/>
              <w:rPr>
                <w:color w:val="000000" w:themeColor="text1"/>
                <w:sz w:val="24"/>
                <w:szCs w:val="24"/>
              </w:rPr>
            </w:pPr>
            <w:r w:rsidRPr="001800D8">
              <w:rPr>
                <w:color w:val="000000" w:themeColor="text1"/>
                <w:sz w:val="24"/>
                <w:szCs w:val="24"/>
              </w:rPr>
              <w:t>Шахматы</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5</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w:t>
            </w:r>
          </w:p>
        </w:tc>
        <w:tc>
          <w:tcPr>
            <w:tcW w:w="1134" w:type="dxa"/>
          </w:tcPr>
          <w:p w:rsidR="007F712F" w:rsidRPr="001800D8" w:rsidRDefault="007F712F" w:rsidP="00513AAE">
            <w:pPr>
              <w:contextualSpacing/>
              <w:jc w:val="center"/>
              <w:rPr>
                <w:color w:val="000000" w:themeColor="text1"/>
                <w:sz w:val="24"/>
                <w:szCs w:val="24"/>
              </w:rPr>
            </w:pPr>
          </w:p>
        </w:tc>
        <w:tc>
          <w:tcPr>
            <w:tcW w:w="2014" w:type="dxa"/>
          </w:tcPr>
          <w:p w:rsidR="007F712F" w:rsidRPr="001800D8" w:rsidRDefault="007F712F" w:rsidP="00513AAE">
            <w:pPr>
              <w:jc w:val="center"/>
              <w:rPr>
                <w:color w:val="000000" w:themeColor="text1"/>
                <w:sz w:val="24"/>
                <w:szCs w:val="24"/>
              </w:rPr>
            </w:pP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45.</w:t>
            </w:r>
          </w:p>
        </w:tc>
        <w:tc>
          <w:tcPr>
            <w:tcW w:w="1812" w:type="dxa"/>
          </w:tcPr>
          <w:p w:rsidR="007F712F" w:rsidRPr="001800D8" w:rsidRDefault="007F712F" w:rsidP="00513AAE">
            <w:pPr>
              <w:jc w:val="center"/>
              <w:rPr>
                <w:color w:val="000000" w:themeColor="text1"/>
                <w:sz w:val="24"/>
                <w:szCs w:val="24"/>
              </w:rPr>
            </w:pPr>
            <w:r w:rsidRPr="001800D8">
              <w:rPr>
                <w:color w:val="000000" w:themeColor="text1"/>
                <w:sz w:val="24"/>
                <w:szCs w:val="24"/>
              </w:rPr>
              <w:t>Хасанов Р.Х.</w:t>
            </w:r>
          </w:p>
        </w:tc>
        <w:tc>
          <w:tcPr>
            <w:tcW w:w="1845" w:type="dxa"/>
            <w:gridSpan w:val="2"/>
          </w:tcPr>
          <w:p w:rsidR="007F712F" w:rsidRPr="001800D8" w:rsidRDefault="007F712F" w:rsidP="00513AAE">
            <w:pPr>
              <w:jc w:val="center"/>
              <w:rPr>
                <w:color w:val="000000" w:themeColor="text1"/>
                <w:sz w:val="24"/>
                <w:szCs w:val="24"/>
              </w:rPr>
            </w:pPr>
            <w:r w:rsidRPr="001800D8">
              <w:rPr>
                <w:color w:val="000000" w:themeColor="text1"/>
                <w:sz w:val="24"/>
                <w:szCs w:val="24"/>
              </w:rPr>
              <w:t>Шахматы</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6</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9</w:t>
            </w:r>
          </w:p>
        </w:tc>
        <w:tc>
          <w:tcPr>
            <w:tcW w:w="1134" w:type="dxa"/>
          </w:tcPr>
          <w:p w:rsidR="007F712F" w:rsidRPr="001800D8" w:rsidRDefault="007F712F" w:rsidP="00513AAE">
            <w:pPr>
              <w:contextualSpacing/>
              <w:jc w:val="center"/>
              <w:rPr>
                <w:color w:val="000000" w:themeColor="text1"/>
                <w:sz w:val="24"/>
                <w:szCs w:val="24"/>
              </w:rPr>
            </w:pPr>
          </w:p>
        </w:tc>
        <w:tc>
          <w:tcPr>
            <w:tcW w:w="2014" w:type="dxa"/>
          </w:tcPr>
          <w:p w:rsidR="007F712F" w:rsidRPr="001800D8" w:rsidRDefault="007F712F" w:rsidP="00513AAE">
            <w:pPr>
              <w:jc w:val="center"/>
              <w:rPr>
                <w:color w:val="000000" w:themeColor="text1"/>
                <w:sz w:val="24"/>
                <w:szCs w:val="24"/>
              </w:rPr>
            </w:pPr>
          </w:p>
        </w:tc>
      </w:tr>
      <w:tr w:rsidR="007F712F" w:rsidRPr="001800D8" w:rsidTr="00513AAE">
        <w:tc>
          <w:tcPr>
            <w:tcW w:w="738" w:type="dxa"/>
            <w:gridSpan w:val="2"/>
          </w:tcPr>
          <w:p w:rsidR="007F712F" w:rsidRPr="001800D8" w:rsidRDefault="007F712F" w:rsidP="00513AAE">
            <w:pPr>
              <w:rPr>
                <w:color w:val="000000" w:themeColor="text1"/>
                <w:sz w:val="24"/>
                <w:szCs w:val="24"/>
              </w:rPr>
            </w:pPr>
            <w:r>
              <w:rPr>
                <w:color w:val="000000" w:themeColor="text1"/>
                <w:sz w:val="24"/>
                <w:szCs w:val="24"/>
              </w:rPr>
              <w:t>46.</w:t>
            </w:r>
          </w:p>
        </w:tc>
        <w:tc>
          <w:tcPr>
            <w:tcW w:w="1812" w:type="dxa"/>
          </w:tcPr>
          <w:p w:rsidR="007F712F" w:rsidRPr="001800D8" w:rsidRDefault="007F712F" w:rsidP="00513AAE">
            <w:pPr>
              <w:contextualSpacing/>
              <w:rPr>
                <w:color w:val="000000" w:themeColor="text1"/>
                <w:sz w:val="24"/>
                <w:szCs w:val="24"/>
              </w:rPr>
            </w:pPr>
            <w:r w:rsidRPr="001800D8">
              <w:rPr>
                <w:color w:val="000000" w:themeColor="text1"/>
                <w:sz w:val="24"/>
                <w:szCs w:val="24"/>
              </w:rPr>
              <w:t>Зарипова И.В.</w:t>
            </w:r>
          </w:p>
        </w:tc>
        <w:tc>
          <w:tcPr>
            <w:tcW w:w="1845" w:type="dxa"/>
            <w:gridSpan w:val="2"/>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НТМ с элементами компьютерной графики</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35</w:t>
            </w:r>
          </w:p>
        </w:tc>
        <w:tc>
          <w:tcPr>
            <w:tcW w:w="1275"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12</w:t>
            </w:r>
          </w:p>
        </w:tc>
        <w:tc>
          <w:tcPr>
            <w:tcW w:w="113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w:t>
            </w:r>
          </w:p>
        </w:tc>
        <w:tc>
          <w:tcPr>
            <w:tcW w:w="2014" w:type="dxa"/>
          </w:tcPr>
          <w:p w:rsidR="007F712F" w:rsidRPr="001800D8" w:rsidRDefault="007F712F" w:rsidP="00513AAE">
            <w:pPr>
              <w:contextualSpacing/>
              <w:jc w:val="center"/>
              <w:rPr>
                <w:color w:val="000000" w:themeColor="text1"/>
                <w:sz w:val="24"/>
                <w:szCs w:val="24"/>
              </w:rPr>
            </w:pPr>
            <w:r w:rsidRPr="001800D8">
              <w:rPr>
                <w:color w:val="000000" w:themeColor="text1"/>
                <w:sz w:val="24"/>
                <w:szCs w:val="24"/>
              </w:rPr>
              <w:t>100%</w:t>
            </w:r>
          </w:p>
        </w:tc>
      </w:tr>
      <w:tr w:rsidR="007F712F" w:rsidRPr="001800D8" w:rsidTr="00513AAE">
        <w:tc>
          <w:tcPr>
            <w:tcW w:w="738" w:type="dxa"/>
            <w:gridSpan w:val="2"/>
          </w:tcPr>
          <w:p w:rsidR="007F712F" w:rsidRPr="001800D8" w:rsidRDefault="007F712F" w:rsidP="00513AAE">
            <w:pPr>
              <w:rPr>
                <w:color w:val="000000" w:themeColor="text1"/>
                <w:sz w:val="24"/>
                <w:szCs w:val="24"/>
              </w:rPr>
            </w:pPr>
          </w:p>
        </w:tc>
        <w:tc>
          <w:tcPr>
            <w:tcW w:w="1812" w:type="dxa"/>
          </w:tcPr>
          <w:p w:rsidR="007F712F" w:rsidRPr="001800D8" w:rsidRDefault="007F712F" w:rsidP="00513AAE">
            <w:pPr>
              <w:rPr>
                <w:color w:val="000000" w:themeColor="text1"/>
                <w:sz w:val="24"/>
                <w:szCs w:val="24"/>
              </w:rPr>
            </w:pPr>
          </w:p>
        </w:tc>
        <w:tc>
          <w:tcPr>
            <w:tcW w:w="1845" w:type="dxa"/>
            <w:gridSpan w:val="2"/>
          </w:tcPr>
          <w:p w:rsidR="007F712F" w:rsidRPr="001800D8" w:rsidRDefault="007F712F" w:rsidP="00513AAE">
            <w:pPr>
              <w:jc w:val="center"/>
              <w:rPr>
                <w:b/>
                <w:color w:val="000000" w:themeColor="text1"/>
                <w:sz w:val="24"/>
                <w:szCs w:val="24"/>
              </w:rPr>
            </w:pPr>
            <w:r w:rsidRPr="001800D8">
              <w:rPr>
                <w:b/>
                <w:color w:val="000000" w:themeColor="text1"/>
                <w:sz w:val="24"/>
                <w:szCs w:val="24"/>
              </w:rPr>
              <w:t xml:space="preserve">Итого: </w:t>
            </w:r>
          </w:p>
        </w:tc>
        <w:tc>
          <w:tcPr>
            <w:tcW w:w="1134" w:type="dxa"/>
          </w:tcPr>
          <w:tbl>
            <w:tblPr>
              <w:tblW w:w="1920" w:type="dxa"/>
              <w:tblLayout w:type="fixed"/>
              <w:tblLook w:val="04A0" w:firstRow="1" w:lastRow="0" w:firstColumn="1" w:lastColumn="0" w:noHBand="0" w:noVBand="1"/>
            </w:tblPr>
            <w:tblGrid>
              <w:gridCol w:w="960"/>
              <w:gridCol w:w="960"/>
            </w:tblGrid>
            <w:tr w:rsidR="007F712F" w:rsidRPr="001800D8" w:rsidTr="00513AAE">
              <w:trPr>
                <w:trHeight w:val="300"/>
              </w:trPr>
              <w:tc>
                <w:tcPr>
                  <w:tcW w:w="960" w:type="dxa"/>
                  <w:tcBorders>
                    <w:top w:val="nil"/>
                    <w:left w:val="nil"/>
                    <w:bottom w:val="nil"/>
                    <w:right w:val="nil"/>
                  </w:tcBorders>
                  <w:shd w:val="clear" w:color="auto" w:fill="auto"/>
                  <w:noWrap/>
                  <w:vAlign w:val="bottom"/>
                  <w:hideMark/>
                </w:tcPr>
                <w:p w:rsidR="007F712F" w:rsidRPr="001800D8" w:rsidRDefault="007F712F" w:rsidP="00513AAE">
                  <w:pPr>
                    <w:jc w:val="right"/>
                    <w:rPr>
                      <w:color w:val="000000" w:themeColor="text1"/>
                      <w:sz w:val="24"/>
                      <w:szCs w:val="24"/>
                    </w:rPr>
                  </w:pPr>
                  <w:r w:rsidRPr="001800D8">
                    <w:rPr>
                      <w:color w:val="000000" w:themeColor="text1"/>
                      <w:sz w:val="24"/>
                      <w:szCs w:val="24"/>
                    </w:rPr>
                    <w:t>68</w:t>
                  </w:r>
                </w:p>
              </w:tc>
              <w:tc>
                <w:tcPr>
                  <w:tcW w:w="960" w:type="dxa"/>
                  <w:tcBorders>
                    <w:top w:val="nil"/>
                    <w:left w:val="nil"/>
                    <w:bottom w:val="nil"/>
                    <w:right w:val="nil"/>
                  </w:tcBorders>
                  <w:shd w:val="clear" w:color="auto" w:fill="auto"/>
                  <w:noWrap/>
                  <w:vAlign w:val="bottom"/>
                  <w:hideMark/>
                </w:tcPr>
                <w:p w:rsidR="007F712F" w:rsidRPr="001800D8" w:rsidRDefault="007F712F" w:rsidP="00513AAE">
                  <w:pPr>
                    <w:jc w:val="right"/>
                    <w:rPr>
                      <w:color w:val="000000" w:themeColor="text1"/>
                      <w:sz w:val="24"/>
                      <w:szCs w:val="24"/>
                    </w:rPr>
                  </w:pPr>
                  <w:r w:rsidRPr="001800D8">
                    <w:rPr>
                      <w:color w:val="000000" w:themeColor="text1"/>
                      <w:sz w:val="24"/>
                      <w:szCs w:val="24"/>
                    </w:rPr>
                    <w:t>84</w:t>
                  </w:r>
                </w:p>
              </w:tc>
            </w:tr>
          </w:tbl>
          <w:p w:rsidR="007F712F" w:rsidRPr="001800D8" w:rsidRDefault="007F712F" w:rsidP="00513AAE">
            <w:pPr>
              <w:contextualSpacing/>
              <w:jc w:val="center"/>
              <w:rPr>
                <w:b/>
                <w:color w:val="000000" w:themeColor="text1"/>
                <w:sz w:val="24"/>
                <w:szCs w:val="24"/>
              </w:rPr>
            </w:pPr>
          </w:p>
        </w:tc>
        <w:tc>
          <w:tcPr>
            <w:tcW w:w="1275" w:type="dxa"/>
          </w:tcPr>
          <w:p w:rsidR="007F712F" w:rsidRPr="001800D8" w:rsidRDefault="007F712F" w:rsidP="00513AAE">
            <w:pPr>
              <w:contextualSpacing/>
              <w:jc w:val="center"/>
              <w:rPr>
                <w:b/>
                <w:color w:val="000000" w:themeColor="text1"/>
                <w:sz w:val="24"/>
                <w:szCs w:val="24"/>
              </w:rPr>
            </w:pPr>
            <w:r w:rsidRPr="001800D8">
              <w:rPr>
                <w:b/>
                <w:color w:val="000000" w:themeColor="text1"/>
                <w:sz w:val="24"/>
                <w:szCs w:val="24"/>
              </w:rPr>
              <w:t>84</w:t>
            </w:r>
          </w:p>
        </w:tc>
        <w:tc>
          <w:tcPr>
            <w:tcW w:w="1134" w:type="dxa"/>
          </w:tcPr>
          <w:p w:rsidR="007F712F" w:rsidRPr="001800D8" w:rsidRDefault="007F712F" w:rsidP="00513AAE">
            <w:pPr>
              <w:contextualSpacing/>
              <w:jc w:val="center"/>
              <w:rPr>
                <w:b/>
                <w:color w:val="000000" w:themeColor="text1"/>
                <w:sz w:val="24"/>
                <w:szCs w:val="24"/>
              </w:rPr>
            </w:pPr>
          </w:p>
        </w:tc>
        <w:tc>
          <w:tcPr>
            <w:tcW w:w="2014" w:type="dxa"/>
          </w:tcPr>
          <w:p w:rsidR="007F712F" w:rsidRPr="001800D8" w:rsidRDefault="007F712F" w:rsidP="00513AAE">
            <w:pPr>
              <w:jc w:val="center"/>
              <w:rPr>
                <w:color w:val="000000" w:themeColor="text1"/>
                <w:sz w:val="24"/>
                <w:szCs w:val="24"/>
              </w:rPr>
            </w:pPr>
          </w:p>
        </w:tc>
      </w:tr>
    </w:tbl>
    <w:p w:rsidR="007F712F" w:rsidRPr="001800D8" w:rsidRDefault="007F712F" w:rsidP="007F712F">
      <w:pPr>
        <w:autoSpaceDE w:val="0"/>
        <w:autoSpaceDN w:val="0"/>
        <w:adjustRightInd w:val="0"/>
        <w:ind w:firstLine="708"/>
        <w:rPr>
          <w:rFonts w:eastAsiaTheme="minorHAnsi"/>
          <w:color w:val="000000" w:themeColor="text1"/>
          <w:sz w:val="24"/>
          <w:szCs w:val="24"/>
          <w:lang w:eastAsia="en-US"/>
        </w:rPr>
      </w:pPr>
      <w:r w:rsidRPr="001800D8">
        <w:rPr>
          <w:rFonts w:eastAsiaTheme="minorHAnsi"/>
          <w:color w:val="000000" w:themeColor="text1"/>
          <w:sz w:val="24"/>
          <w:szCs w:val="24"/>
          <w:lang w:eastAsia="en-US"/>
        </w:rPr>
        <w:t xml:space="preserve">По итогам промежуточной аттестации высокий уровень </w:t>
      </w:r>
      <w:r w:rsidRPr="001800D8">
        <w:rPr>
          <w:color w:val="000000" w:themeColor="text1"/>
          <w:sz w:val="24"/>
          <w:szCs w:val="24"/>
        </w:rPr>
        <w:t xml:space="preserve">ДООП </w:t>
      </w:r>
      <w:r w:rsidRPr="001800D8">
        <w:rPr>
          <w:rFonts w:eastAsiaTheme="minorHAnsi"/>
          <w:color w:val="000000" w:themeColor="text1"/>
          <w:sz w:val="24"/>
          <w:szCs w:val="24"/>
          <w:lang w:eastAsia="en-US"/>
        </w:rPr>
        <w:t>показали 56% учащихся, средний уровень – 43% обучающихся и низкий уровень – 2 %.</w:t>
      </w:r>
    </w:p>
    <w:p w:rsidR="007F712F" w:rsidRPr="001800D8" w:rsidRDefault="007F712F" w:rsidP="007F712F">
      <w:pPr>
        <w:jc w:val="both"/>
        <w:rPr>
          <w:color w:val="000000" w:themeColor="text1"/>
          <w:sz w:val="24"/>
          <w:szCs w:val="24"/>
        </w:rPr>
      </w:pPr>
      <w:r w:rsidRPr="001800D8">
        <w:rPr>
          <w:color w:val="000000" w:themeColor="text1"/>
          <w:sz w:val="24"/>
          <w:szCs w:val="24"/>
        </w:rPr>
        <w:t>Все требования по проведению промежуточной аттестации соблюдены. Обучающиеся прошли ее успешно.</w:t>
      </w:r>
    </w:p>
    <w:p w:rsidR="007F712F" w:rsidRPr="001800D8" w:rsidRDefault="007F712F" w:rsidP="007F712F">
      <w:pPr>
        <w:rPr>
          <w:b/>
          <w:bCs/>
          <w:i/>
          <w:color w:val="000000" w:themeColor="text1"/>
          <w:sz w:val="24"/>
          <w:szCs w:val="24"/>
        </w:rPr>
      </w:pPr>
    </w:p>
    <w:p w:rsidR="007F712F" w:rsidRPr="001800D8" w:rsidRDefault="007F712F" w:rsidP="007F712F">
      <w:pPr>
        <w:ind w:firstLine="284"/>
        <w:rPr>
          <w:b/>
          <w:bCs/>
          <w:i/>
          <w:sz w:val="24"/>
          <w:szCs w:val="24"/>
        </w:rPr>
      </w:pPr>
      <w:r w:rsidRPr="001800D8">
        <w:rPr>
          <w:b/>
          <w:bCs/>
          <w:i/>
          <w:sz w:val="24"/>
          <w:szCs w:val="24"/>
        </w:rPr>
        <w:t>Количество учащихся, переведенных на следующий год обучения</w:t>
      </w:r>
    </w:p>
    <w:p w:rsidR="007F712F" w:rsidRPr="001800D8" w:rsidRDefault="007F712F" w:rsidP="007F712F">
      <w:pPr>
        <w:ind w:firstLine="284"/>
        <w:jc w:val="right"/>
        <w:rPr>
          <w:b/>
          <w:bCs/>
          <w:sz w:val="24"/>
          <w:szCs w:val="24"/>
        </w:rPr>
      </w:pPr>
      <w:r w:rsidRPr="001800D8">
        <w:rPr>
          <w:b/>
          <w:bCs/>
          <w:sz w:val="24"/>
          <w:szCs w:val="24"/>
        </w:rPr>
        <w:t xml:space="preserve">Таблица </w:t>
      </w:r>
      <w:r>
        <w:rPr>
          <w:b/>
          <w:bCs/>
          <w:sz w:val="24"/>
          <w:szCs w:val="24"/>
        </w:rPr>
        <w:t>23</w:t>
      </w:r>
      <w:r w:rsidRPr="001800D8">
        <w:rPr>
          <w:b/>
          <w:bCs/>
          <w:sz w:val="24"/>
          <w:szCs w:val="24"/>
        </w:rPr>
        <w:t>.</w:t>
      </w:r>
    </w:p>
    <w:tbl>
      <w:tblPr>
        <w:tblStyle w:val="af3"/>
        <w:tblpPr w:leftFromText="180" w:rightFromText="180" w:vertAnchor="text" w:horzAnchor="margin" w:tblpX="108" w:tblpY="106"/>
        <w:tblW w:w="9322" w:type="dxa"/>
        <w:tblLayout w:type="fixed"/>
        <w:tblLook w:val="04A0" w:firstRow="1" w:lastRow="0" w:firstColumn="1" w:lastColumn="0" w:noHBand="0" w:noVBand="1"/>
      </w:tblPr>
      <w:tblGrid>
        <w:gridCol w:w="1809"/>
        <w:gridCol w:w="2127"/>
        <w:gridCol w:w="1417"/>
        <w:gridCol w:w="1418"/>
        <w:gridCol w:w="1417"/>
        <w:gridCol w:w="1134"/>
      </w:tblGrid>
      <w:tr w:rsidR="007F712F" w:rsidRPr="001800D8" w:rsidTr="00513AAE">
        <w:trPr>
          <w:trHeight w:val="1975"/>
        </w:trPr>
        <w:tc>
          <w:tcPr>
            <w:tcW w:w="1809" w:type="dxa"/>
          </w:tcPr>
          <w:p w:rsidR="007F712F" w:rsidRPr="001800D8" w:rsidRDefault="007F712F" w:rsidP="00513AAE">
            <w:pPr>
              <w:jc w:val="center"/>
              <w:rPr>
                <w:b/>
                <w:i/>
                <w:sz w:val="24"/>
                <w:szCs w:val="24"/>
              </w:rPr>
            </w:pPr>
            <w:r w:rsidRPr="001800D8">
              <w:rPr>
                <w:b/>
                <w:i/>
                <w:sz w:val="24"/>
                <w:szCs w:val="24"/>
              </w:rPr>
              <w:t>Название отдела</w:t>
            </w:r>
          </w:p>
        </w:tc>
        <w:tc>
          <w:tcPr>
            <w:tcW w:w="2127" w:type="dxa"/>
          </w:tcPr>
          <w:p w:rsidR="007F712F" w:rsidRPr="001800D8" w:rsidRDefault="007F712F" w:rsidP="00513AAE">
            <w:pPr>
              <w:jc w:val="center"/>
              <w:rPr>
                <w:b/>
                <w:i/>
                <w:sz w:val="24"/>
                <w:szCs w:val="24"/>
              </w:rPr>
            </w:pPr>
            <w:r w:rsidRPr="001800D8">
              <w:rPr>
                <w:b/>
                <w:i/>
                <w:sz w:val="24"/>
                <w:szCs w:val="24"/>
              </w:rPr>
              <w:t>Направленность</w:t>
            </w:r>
          </w:p>
        </w:tc>
        <w:tc>
          <w:tcPr>
            <w:tcW w:w="1417" w:type="dxa"/>
          </w:tcPr>
          <w:p w:rsidR="007F712F" w:rsidRPr="001800D8" w:rsidRDefault="007F712F" w:rsidP="00513AAE">
            <w:pPr>
              <w:jc w:val="center"/>
              <w:rPr>
                <w:b/>
                <w:i/>
                <w:sz w:val="24"/>
                <w:szCs w:val="24"/>
              </w:rPr>
            </w:pPr>
            <w:r w:rsidRPr="001800D8">
              <w:rPr>
                <w:b/>
                <w:i/>
                <w:sz w:val="24"/>
                <w:szCs w:val="24"/>
              </w:rPr>
              <w:t>Кол-во</w:t>
            </w:r>
          </w:p>
          <w:p w:rsidR="007F712F" w:rsidRPr="001800D8" w:rsidRDefault="007F712F" w:rsidP="00513AAE">
            <w:pPr>
              <w:jc w:val="center"/>
              <w:rPr>
                <w:b/>
                <w:i/>
                <w:sz w:val="24"/>
                <w:szCs w:val="24"/>
              </w:rPr>
            </w:pPr>
            <w:r w:rsidRPr="001800D8">
              <w:rPr>
                <w:b/>
                <w:i/>
                <w:sz w:val="24"/>
                <w:szCs w:val="24"/>
              </w:rPr>
              <w:t>уч-ся, переведен</w:t>
            </w:r>
          </w:p>
          <w:p w:rsidR="007F712F" w:rsidRPr="001800D8" w:rsidRDefault="007F712F" w:rsidP="00513AAE">
            <w:pPr>
              <w:jc w:val="center"/>
              <w:rPr>
                <w:b/>
                <w:i/>
                <w:sz w:val="24"/>
                <w:szCs w:val="24"/>
              </w:rPr>
            </w:pPr>
            <w:r w:rsidRPr="001800D8">
              <w:rPr>
                <w:b/>
                <w:i/>
                <w:sz w:val="24"/>
                <w:szCs w:val="24"/>
              </w:rPr>
              <w:t>ных</w:t>
            </w:r>
          </w:p>
          <w:p w:rsidR="007F712F" w:rsidRPr="001800D8" w:rsidRDefault="007F712F" w:rsidP="00513AAE">
            <w:pPr>
              <w:jc w:val="center"/>
              <w:rPr>
                <w:b/>
                <w:i/>
                <w:sz w:val="24"/>
                <w:szCs w:val="24"/>
              </w:rPr>
            </w:pPr>
            <w:r w:rsidRPr="001800D8">
              <w:rPr>
                <w:b/>
                <w:i/>
                <w:sz w:val="24"/>
                <w:szCs w:val="24"/>
              </w:rPr>
              <w:t>на 2 г.о.</w:t>
            </w:r>
          </w:p>
        </w:tc>
        <w:tc>
          <w:tcPr>
            <w:tcW w:w="1418" w:type="dxa"/>
          </w:tcPr>
          <w:p w:rsidR="007F712F" w:rsidRPr="001800D8" w:rsidRDefault="007F712F" w:rsidP="00513AAE">
            <w:pPr>
              <w:jc w:val="center"/>
              <w:rPr>
                <w:b/>
                <w:i/>
                <w:sz w:val="24"/>
                <w:szCs w:val="24"/>
              </w:rPr>
            </w:pPr>
            <w:r w:rsidRPr="001800D8">
              <w:rPr>
                <w:b/>
                <w:i/>
                <w:sz w:val="24"/>
                <w:szCs w:val="24"/>
              </w:rPr>
              <w:t>Кол-во уч-ся, переведенных</w:t>
            </w:r>
          </w:p>
          <w:p w:rsidR="007F712F" w:rsidRPr="001800D8" w:rsidRDefault="007F712F" w:rsidP="00513AAE">
            <w:pPr>
              <w:jc w:val="center"/>
              <w:rPr>
                <w:b/>
                <w:i/>
                <w:sz w:val="24"/>
                <w:szCs w:val="24"/>
              </w:rPr>
            </w:pPr>
            <w:r w:rsidRPr="001800D8">
              <w:rPr>
                <w:b/>
                <w:i/>
                <w:sz w:val="24"/>
                <w:szCs w:val="24"/>
              </w:rPr>
              <w:t>на 3 г.о.</w:t>
            </w:r>
          </w:p>
        </w:tc>
        <w:tc>
          <w:tcPr>
            <w:tcW w:w="1417" w:type="dxa"/>
          </w:tcPr>
          <w:p w:rsidR="007F712F" w:rsidRPr="001800D8" w:rsidRDefault="007F712F" w:rsidP="00513AAE">
            <w:pPr>
              <w:jc w:val="center"/>
              <w:rPr>
                <w:b/>
                <w:i/>
                <w:sz w:val="24"/>
                <w:szCs w:val="24"/>
              </w:rPr>
            </w:pPr>
            <w:r w:rsidRPr="001800D8">
              <w:rPr>
                <w:b/>
                <w:i/>
                <w:sz w:val="24"/>
                <w:szCs w:val="24"/>
              </w:rPr>
              <w:t>Кол-во уч-ся, переведенных</w:t>
            </w:r>
          </w:p>
          <w:p w:rsidR="007F712F" w:rsidRPr="001800D8" w:rsidRDefault="007F712F" w:rsidP="00513AAE">
            <w:pPr>
              <w:jc w:val="center"/>
              <w:rPr>
                <w:b/>
                <w:i/>
                <w:sz w:val="24"/>
                <w:szCs w:val="24"/>
              </w:rPr>
            </w:pPr>
            <w:r w:rsidRPr="001800D8">
              <w:rPr>
                <w:b/>
                <w:i/>
                <w:sz w:val="24"/>
                <w:szCs w:val="24"/>
              </w:rPr>
              <w:t>на 4 г.о.</w:t>
            </w:r>
          </w:p>
        </w:tc>
        <w:tc>
          <w:tcPr>
            <w:tcW w:w="1134" w:type="dxa"/>
          </w:tcPr>
          <w:p w:rsidR="007F712F" w:rsidRPr="001800D8" w:rsidRDefault="007F712F" w:rsidP="00513AAE">
            <w:pPr>
              <w:jc w:val="center"/>
              <w:rPr>
                <w:b/>
                <w:i/>
                <w:sz w:val="24"/>
                <w:szCs w:val="24"/>
              </w:rPr>
            </w:pPr>
            <w:r w:rsidRPr="001800D8">
              <w:rPr>
                <w:b/>
                <w:i/>
                <w:sz w:val="24"/>
                <w:szCs w:val="24"/>
              </w:rPr>
              <w:t>Кол-во уч-ся, переведенных</w:t>
            </w:r>
          </w:p>
          <w:p w:rsidR="007F712F" w:rsidRPr="001800D8" w:rsidRDefault="007F712F" w:rsidP="00513AAE">
            <w:pPr>
              <w:jc w:val="center"/>
              <w:rPr>
                <w:b/>
                <w:i/>
                <w:sz w:val="24"/>
                <w:szCs w:val="24"/>
              </w:rPr>
            </w:pPr>
            <w:r w:rsidRPr="001800D8">
              <w:rPr>
                <w:b/>
                <w:i/>
                <w:sz w:val="24"/>
                <w:szCs w:val="24"/>
              </w:rPr>
              <w:t>на 5,6,7 г.о.</w:t>
            </w:r>
          </w:p>
        </w:tc>
      </w:tr>
      <w:tr w:rsidR="007F712F" w:rsidRPr="001800D8" w:rsidTr="00513AAE">
        <w:tc>
          <w:tcPr>
            <w:tcW w:w="1809" w:type="dxa"/>
            <w:vMerge w:val="restart"/>
          </w:tcPr>
          <w:p w:rsidR="007F712F" w:rsidRPr="001800D8" w:rsidRDefault="007F712F" w:rsidP="00513AAE">
            <w:pPr>
              <w:rPr>
                <w:b/>
                <w:i/>
                <w:sz w:val="24"/>
                <w:szCs w:val="24"/>
              </w:rPr>
            </w:pPr>
            <w:r w:rsidRPr="001800D8">
              <w:rPr>
                <w:b/>
                <w:i/>
                <w:sz w:val="24"/>
                <w:szCs w:val="24"/>
              </w:rPr>
              <w:t>Спортивно-технический отдел</w:t>
            </w:r>
          </w:p>
        </w:tc>
        <w:tc>
          <w:tcPr>
            <w:tcW w:w="2127" w:type="dxa"/>
          </w:tcPr>
          <w:p w:rsidR="007F712F" w:rsidRPr="001800D8" w:rsidRDefault="007F712F" w:rsidP="00513AAE">
            <w:pPr>
              <w:rPr>
                <w:sz w:val="24"/>
                <w:szCs w:val="24"/>
              </w:rPr>
            </w:pPr>
            <w:r w:rsidRPr="001800D8">
              <w:rPr>
                <w:sz w:val="24"/>
                <w:szCs w:val="24"/>
              </w:rPr>
              <w:t>Техническая</w:t>
            </w:r>
          </w:p>
        </w:tc>
        <w:tc>
          <w:tcPr>
            <w:tcW w:w="1417" w:type="dxa"/>
          </w:tcPr>
          <w:p w:rsidR="007F712F" w:rsidRPr="001800D8" w:rsidRDefault="007F712F" w:rsidP="00513AAE">
            <w:pPr>
              <w:jc w:val="center"/>
              <w:rPr>
                <w:sz w:val="24"/>
                <w:szCs w:val="24"/>
                <w:lang w:val="tt-RU"/>
              </w:rPr>
            </w:pPr>
            <w:r w:rsidRPr="001800D8">
              <w:rPr>
                <w:sz w:val="24"/>
                <w:szCs w:val="24"/>
                <w:lang w:val="tt-RU"/>
              </w:rPr>
              <w:t>165</w:t>
            </w:r>
          </w:p>
        </w:tc>
        <w:tc>
          <w:tcPr>
            <w:tcW w:w="1418" w:type="dxa"/>
          </w:tcPr>
          <w:p w:rsidR="007F712F" w:rsidRPr="001800D8" w:rsidRDefault="007F712F" w:rsidP="00513AAE">
            <w:pPr>
              <w:jc w:val="center"/>
              <w:rPr>
                <w:sz w:val="24"/>
                <w:szCs w:val="24"/>
                <w:lang w:val="tt-RU"/>
              </w:rPr>
            </w:pPr>
            <w:r w:rsidRPr="001800D8">
              <w:rPr>
                <w:sz w:val="24"/>
                <w:szCs w:val="24"/>
                <w:lang w:val="tt-RU"/>
              </w:rPr>
              <w:t>48</w:t>
            </w:r>
          </w:p>
        </w:tc>
        <w:tc>
          <w:tcPr>
            <w:tcW w:w="1417" w:type="dxa"/>
          </w:tcPr>
          <w:p w:rsidR="007F712F" w:rsidRPr="001800D8" w:rsidRDefault="007F712F" w:rsidP="00513AAE">
            <w:pPr>
              <w:jc w:val="center"/>
              <w:rPr>
                <w:sz w:val="24"/>
                <w:szCs w:val="24"/>
                <w:lang w:val="tt-RU"/>
              </w:rPr>
            </w:pPr>
            <w:r w:rsidRPr="001800D8">
              <w:rPr>
                <w:sz w:val="24"/>
                <w:szCs w:val="24"/>
                <w:lang w:val="tt-RU"/>
              </w:rPr>
              <w:t>10</w:t>
            </w:r>
          </w:p>
        </w:tc>
        <w:tc>
          <w:tcPr>
            <w:tcW w:w="1134" w:type="dxa"/>
          </w:tcPr>
          <w:p w:rsidR="007F712F" w:rsidRPr="001800D8" w:rsidRDefault="007F712F" w:rsidP="00513AAE">
            <w:pPr>
              <w:jc w:val="center"/>
              <w:rPr>
                <w:sz w:val="24"/>
                <w:szCs w:val="24"/>
              </w:rPr>
            </w:pPr>
          </w:p>
        </w:tc>
      </w:tr>
      <w:tr w:rsidR="007F712F" w:rsidRPr="001800D8" w:rsidTr="00513AAE">
        <w:tc>
          <w:tcPr>
            <w:tcW w:w="1809" w:type="dxa"/>
            <w:vMerge/>
          </w:tcPr>
          <w:p w:rsidR="007F712F" w:rsidRPr="001800D8" w:rsidRDefault="007F712F" w:rsidP="00513AAE">
            <w:pPr>
              <w:rPr>
                <w:b/>
                <w:i/>
                <w:sz w:val="24"/>
                <w:szCs w:val="24"/>
              </w:rPr>
            </w:pPr>
          </w:p>
        </w:tc>
        <w:tc>
          <w:tcPr>
            <w:tcW w:w="2127" w:type="dxa"/>
          </w:tcPr>
          <w:p w:rsidR="007F712F" w:rsidRPr="001800D8" w:rsidRDefault="007F712F" w:rsidP="00513AAE">
            <w:pPr>
              <w:rPr>
                <w:sz w:val="24"/>
                <w:szCs w:val="24"/>
              </w:rPr>
            </w:pPr>
            <w:r w:rsidRPr="001800D8">
              <w:rPr>
                <w:sz w:val="24"/>
                <w:szCs w:val="24"/>
              </w:rPr>
              <w:t xml:space="preserve">Туристско-краеведческая </w:t>
            </w:r>
          </w:p>
        </w:tc>
        <w:tc>
          <w:tcPr>
            <w:tcW w:w="1417" w:type="dxa"/>
          </w:tcPr>
          <w:p w:rsidR="007F712F" w:rsidRPr="001800D8" w:rsidRDefault="007F712F" w:rsidP="00513AAE">
            <w:pPr>
              <w:jc w:val="center"/>
              <w:rPr>
                <w:sz w:val="24"/>
                <w:szCs w:val="24"/>
                <w:lang w:val="tt-RU"/>
              </w:rPr>
            </w:pPr>
            <w:r w:rsidRPr="001800D8">
              <w:rPr>
                <w:sz w:val="24"/>
                <w:szCs w:val="24"/>
                <w:lang w:val="tt-RU"/>
              </w:rPr>
              <w:t>15</w:t>
            </w:r>
          </w:p>
        </w:tc>
        <w:tc>
          <w:tcPr>
            <w:tcW w:w="1418" w:type="dxa"/>
          </w:tcPr>
          <w:p w:rsidR="007F712F" w:rsidRPr="001800D8" w:rsidRDefault="007F712F" w:rsidP="00513AAE">
            <w:pPr>
              <w:jc w:val="center"/>
              <w:rPr>
                <w:sz w:val="24"/>
                <w:szCs w:val="24"/>
              </w:rPr>
            </w:pPr>
          </w:p>
        </w:tc>
        <w:tc>
          <w:tcPr>
            <w:tcW w:w="1417" w:type="dxa"/>
          </w:tcPr>
          <w:p w:rsidR="007F712F" w:rsidRPr="001800D8" w:rsidRDefault="007F712F" w:rsidP="00513AAE">
            <w:pPr>
              <w:jc w:val="center"/>
              <w:rPr>
                <w:sz w:val="24"/>
                <w:szCs w:val="24"/>
              </w:rPr>
            </w:pPr>
          </w:p>
        </w:tc>
        <w:tc>
          <w:tcPr>
            <w:tcW w:w="1134" w:type="dxa"/>
          </w:tcPr>
          <w:p w:rsidR="007F712F" w:rsidRPr="001800D8" w:rsidRDefault="007F712F" w:rsidP="00513AAE">
            <w:pPr>
              <w:jc w:val="center"/>
              <w:rPr>
                <w:sz w:val="24"/>
                <w:szCs w:val="24"/>
              </w:rPr>
            </w:pPr>
          </w:p>
        </w:tc>
      </w:tr>
      <w:tr w:rsidR="007F712F" w:rsidRPr="001800D8" w:rsidTr="00513AAE">
        <w:tc>
          <w:tcPr>
            <w:tcW w:w="1809" w:type="dxa"/>
            <w:vMerge w:val="restart"/>
          </w:tcPr>
          <w:p w:rsidR="007F712F" w:rsidRPr="001800D8" w:rsidRDefault="007F712F" w:rsidP="00513AAE">
            <w:pPr>
              <w:rPr>
                <w:b/>
                <w:i/>
                <w:sz w:val="24"/>
                <w:szCs w:val="24"/>
              </w:rPr>
            </w:pPr>
            <w:r w:rsidRPr="001800D8">
              <w:rPr>
                <w:b/>
                <w:i/>
                <w:sz w:val="24"/>
                <w:szCs w:val="24"/>
              </w:rPr>
              <w:lastRenderedPageBreak/>
              <w:t>Национальной культуры</w:t>
            </w:r>
          </w:p>
        </w:tc>
        <w:tc>
          <w:tcPr>
            <w:tcW w:w="2127" w:type="dxa"/>
          </w:tcPr>
          <w:p w:rsidR="007F712F" w:rsidRPr="001800D8" w:rsidRDefault="007F712F" w:rsidP="00513AAE">
            <w:pPr>
              <w:rPr>
                <w:sz w:val="24"/>
                <w:szCs w:val="24"/>
              </w:rPr>
            </w:pPr>
            <w:r w:rsidRPr="001800D8">
              <w:rPr>
                <w:sz w:val="24"/>
                <w:szCs w:val="24"/>
              </w:rPr>
              <w:t xml:space="preserve">Художественная </w:t>
            </w:r>
          </w:p>
        </w:tc>
        <w:tc>
          <w:tcPr>
            <w:tcW w:w="1417" w:type="dxa"/>
          </w:tcPr>
          <w:p w:rsidR="007F712F" w:rsidRPr="001800D8" w:rsidRDefault="007F712F" w:rsidP="00513AAE">
            <w:pPr>
              <w:jc w:val="center"/>
              <w:rPr>
                <w:sz w:val="24"/>
                <w:szCs w:val="24"/>
                <w:lang w:val="tt-RU"/>
              </w:rPr>
            </w:pPr>
            <w:r w:rsidRPr="001800D8">
              <w:rPr>
                <w:sz w:val="24"/>
                <w:szCs w:val="24"/>
                <w:lang w:val="tt-RU"/>
              </w:rPr>
              <w:t>150</w:t>
            </w:r>
          </w:p>
        </w:tc>
        <w:tc>
          <w:tcPr>
            <w:tcW w:w="1418" w:type="dxa"/>
          </w:tcPr>
          <w:p w:rsidR="007F712F" w:rsidRPr="001800D8" w:rsidRDefault="007F712F" w:rsidP="00513AAE">
            <w:pPr>
              <w:jc w:val="center"/>
              <w:rPr>
                <w:sz w:val="24"/>
                <w:szCs w:val="24"/>
                <w:lang w:val="tt-RU"/>
              </w:rPr>
            </w:pPr>
            <w:r w:rsidRPr="001800D8">
              <w:rPr>
                <w:sz w:val="24"/>
                <w:szCs w:val="24"/>
                <w:lang w:val="tt-RU"/>
              </w:rPr>
              <w:t>108</w:t>
            </w:r>
          </w:p>
        </w:tc>
        <w:tc>
          <w:tcPr>
            <w:tcW w:w="1417" w:type="dxa"/>
          </w:tcPr>
          <w:p w:rsidR="007F712F" w:rsidRPr="001800D8" w:rsidRDefault="007F712F" w:rsidP="00513AAE">
            <w:pPr>
              <w:jc w:val="center"/>
              <w:rPr>
                <w:sz w:val="24"/>
                <w:szCs w:val="24"/>
                <w:lang w:val="tt-RU"/>
              </w:rPr>
            </w:pPr>
            <w:r w:rsidRPr="001800D8">
              <w:rPr>
                <w:sz w:val="24"/>
                <w:szCs w:val="24"/>
                <w:lang w:val="tt-RU"/>
              </w:rPr>
              <w:t>40</w:t>
            </w:r>
          </w:p>
        </w:tc>
        <w:tc>
          <w:tcPr>
            <w:tcW w:w="1134" w:type="dxa"/>
          </w:tcPr>
          <w:p w:rsidR="007F712F" w:rsidRPr="001800D8" w:rsidRDefault="007F712F" w:rsidP="00513AAE">
            <w:pPr>
              <w:jc w:val="center"/>
              <w:rPr>
                <w:sz w:val="24"/>
                <w:szCs w:val="24"/>
                <w:lang w:val="tt-RU"/>
              </w:rPr>
            </w:pPr>
            <w:r w:rsidRPr="001800D8">
              <w:rPr>
                <w:sz w:val="24"/>
                <w:szCs w:val="24"/>
                <w:lang w:val="tt-RU"/>
              </w:rPr>
              <w:t>10</w:t>
            </w:r>
          </w:p>
        </w:tc>
      </w:tr>
      <w:tr w:rsidR="007F712F" w:rsidRPr="001800D8" w:rsidTr="00513AAE">
        <w:tc>
          <w:tcPr>
            <w:tcW w:w="1809" w:type="dxa"/>
            <w:vMerge/>
          </w:tcPr>
          <w:p w:rsidR="007F712F" w:rsidRPr="001800D8" w:rsidRDefault="007F712F" w:rsidP="00513AAE">
            <w:pPr>
              <w:rPr>
                <w:b/>
                <w:i/>
                <w:sz w:val="24"/>
                <w:szCs w:val="24"/>
              </w:rPr>
            </w:pPr>
          </w:p>
        </w:tc>
        <w:tc>
          <w:tcPr>
            <w:tcW w:w="2127" w:type="dxa"/>
          </w:tcPr>
          <w:p w:rsidR="007F712F" w:rsidRPr="001800D8" w:rsidRDefault="007F712F" w:rsidP="00513AAE">
            <w:pPr>
              <w:rPr>
                <w:sz w:val="24"/>
                <w:szCs w:val="24"/>
              </w:rPr>
            </w:pPr>
            <w:r w:rsidRPr="001800D8">
              <w:rPr>
                <w:sz w:val="24"/>
                <w:szCs w:val="24"/>
              </w:rPr>
              <w:t xml:space="preserve">Туристско-краеведческая </w:t>
            </w:r>
          </w:p>
        </w:tc>
        <w:tc>
          <w:tcPr>
            <w:tcW w:w="1417" w:type="dxa"/>
          </w:tcPr>
          <w:p w:rsidR="007F712F" w:rsidRPr="001800D8" w:rsidRDefault="007F712F" w:rsidP="00513AAE">
            <w:pPr>
              <w:jc w:val="center"/>
              <w:rPr>
                <w:sz w:val="24"/>
                <w:szCs w:val="24"/>
                <w:lang w:val="tt-RU"/>
              </w:rPr>
            </w:pPr>
            <w:r w:rsidRPr="001800D8">
              <w:rPr>
                <w:sz w:val="24"/>
                <w:szCs w:val="24"/>
                <w:lang w:val="tt-RU"/>
              </w:rPr>
              <w:t>15</w:t>
            </w:r>
          </w:p>
        </w:tc>
        <w:tc>
          <w:tcPr>
            <w:tcW w:w="1418" w:type="dxa"/>
          </w:tcPr>
          <w:p w:rsidR="007F712F" w:rsidRPr="001800D8" w:rsidRDefault="007F712F" w:rsidP="00513AAE">
            <w:pPr>
              <w:jc w:val="center"/>
              <w:rPr>
                <w:sz w:val="24"/>
                <w:szCs w:val="24"/>
                <w:lang w:val="tt-RU"/>
              </w:rPr>
            </w:pPr>
            <w:r w:rsidRPr="001800D8">
              <w:rPr>
                <w:sz w:val="24"/>
                <w:szCs w:val="24"/>
                <w:lang w:val="tt-RU"/>
              </w:rPr>
              <w:t>60</w:t>
            </w:r>
          </w:p>
        </w:tc>
        <w:tc>
          <w:tcPr>
            <w:tcW w:w="1417" w:type="dxa"/>
          </w:tcPr>
          <w:p w:rsidR="007F712F" w:rsidRPr="001800D8" w:rsidRDefault="007F712F" w:rsidP="00513AAE">
            <w:pPr>
              <w:jc w:val="center"/>
              <w:rPr>
                <w:sz w:val="24"/>
                <w:szCs w:val="24"/>
                <w:lang w:val="tt-RU"/>
              </w:rPr>
            </w:pPr>
          </w:p>
        </w:tc>
        <w:tc>
          <w:tcPr>
            <w:tcW w:w="1134" w:type="dxa"/>
          </w:tcPr>
          <w:p w:rsidR="007F712F" w:rsidRPr="001800D8" w:rsidRDefault="007F712F" w:rsidP="00513AAE">
            <w:pPr>
              <w:jc w:val="center"/>
              <w:rPr>
                <w:sz w:val="24"/>
                <w:szCs w:val="24"/>
                <w:lang w:val="tt-RU"/>
              </w:rPr>
            </w:pPr>
          </w:p>
        </w:tc>
      </w:tr>
      <w:tr w:rsidR="007F712F" w:rsidRPr="001800D8" w:rsidTr="00513AAE">
        <w:tc>
          <w:tcPr>
            <w:tcW w:w="1809" w:type="dxa"/>
          </w:tcPr>
          <w:p w:rsidR="007F712F" w:rsidRPr="001800D8" w:rsidRDefault="007F712F" w:rsidP="00513AAE">
            <w:pPr>
              <w:rPr>
                <w:b/>
                <w:i/>
                <w:sz w:val="24"/>
                <w:szCs w:val="24"/>
              </w:rPr>
            </w:pPr>
            <w:r w:rsidRPr="001800D8">
              <w:rPr>
                <w:b/>
                <w:i/>
                <w:sz w:val="24"/>
                <w:szCs w:val="24"/>
              </w:rPr>
              <w:t>Шахматно-шашечный</w:t>
            </w:r>
          </w:p>
        </w:tc>
        <w:tc>
          <w:tcPr>
            <w:tcW w:w="2127" w:type="dxa"/>
          </w:tcPr>
          <w:p w:rsidR="007F712F" w:rsidRPr="001800D8" w:rsidRDefault="007F712F" w:rsidP="00513AAE">
            <w:pPr>
              <w:rPr>
                <w:sz w:val="24"/>
                <w:szCs w:val="24"/>
              </w:rPr>
            </w:pPr>
            <w:r w:rsidRPr="001800D8">
              <w:rPr>
                <w:sz w:val="24"/>
                <w:szCs w:val="24"/>
              </w:rPr>
              <w:t xml:space="preserve">Физкультурно-спортивная </w:t>
            </w:r>
          </w:p>
        </w:tc>
        <w:tc>
          <w:tcPr>
            <w:tcW w:w="1417" w:type="dxa"/>
          </w:tcPr>
          <w:p w:rsidR="007F712F" w:rsidRPr="001800D8" w:rsidRDefault="007F712F" w:rsidP="00513AAE">
            <w:pPr>
              <w:jc w:val="center"/>
              <w:rPr>
                <w:sz w:val="24"/>
                <w:szCs w:val="24"/>
                <w:lang w:val="tt-RU"/>
              </w:rPr>
            </w:pPr>
            <w:r w:rsidRPr="001800D8">
              <w:rPr>
                <w:sz w:val="24"/>
                <w:szCs w:val="24"/>
                <w:lang w:val="tt-RU"/>
              </w:rPr>
              <w:t>105</w:t>
            </w:r>
          </w:p>
        </w:tc>
        <w:tc>
          <w:tcPr>
            <w:tcW w:w="1418" w:type="dxa"/>
          </w:tcPr>
          <w:p w:rsidR="007F712F" w:rsidRPr="001800D8" w:rsidRDefault="007F712F" w:rsidP="00513AAE">
            <w:pPr>
              <w:jc w:val="center"/>
              <w:rPr>
                <w:sz w:val="24"/>
                <w:szCs w:val="24"/>
                <w:lang w:val="tt-RU"/>
              </w:rPr>
            </w:pPr>
          </w:p>
        </w:tc>
        <w:tc>
          <w:tcPr>
            <w:tcW w:w="1417" w:type="dxa"/>
          </w:tcPr>
          <w:p w:rsidR="007F712F" w:rsidRPr="001800D8" w:rsidRDefault="007F712F" w:rsidP="00513AAE">
            <w:pPr>
              <w:jc w:val="center"/>
              <w:rPr>
                <w:sz w:val="24"/>
                <w:szCs w:val="24"/>
              </w:rPr>
            </w:pPr>
          </w:p>
        </w:tc>
        <w:tc>
          <w:tcPr>
            <w:tcW w:w="1134" w:type="dxa"/>
          </w:tcPr>
          <w:p w:rsidR="007F712F" w:rsidRPr="001800D8" w:rsidRDefault="007F712F" w:rsidP="00513AAE">
            <w:pPr>
              <w:jc w:val="center"/>
              <w:rPr>
                <w:sz w:val="24"/>
                <w:szCs w:val="24"/>
                <w:lang w:val="tt-RU"/>
              </w:rPr>
            </w:pPr>
          </w:p>
        </w:tc>
      </w:tr>
      <w:tr w:rsidR="007F712F" w:rsidRPr="001800D8" w:rsidTr="00513AAE">
        <w:tc>
          <w:tcPr>
            <w:tcW w:w="1809" w:type="dxa"/>
            <w:vMerge w:val="restart"/>
          </w:tcPr>
          <w:p w:rsidR="007F712F" w:rsidRPr="001800D8" w:rsidRDefault="007F712F" w:rsidP="00513AAE">
            <w:pPr>
              <w:rPr>
                <w:b/>
                <w:i/>
                <w:sz w:val="24"/>
                <w:szCs w:val="24"/>
              </w:rPr>
            </w:pPr>
            <w:r w:rsidRPr="001800D8">
              <w:rPr>
                <w:b/>
                <w:i/>
                <w:sz w:val="24"/>
                <w:szCs w:val="24"/>
              </w:rPr>
              <w:t>Отдел ХЭР</w:t>
            </w:r>
          </w:p>
        </w:tc>
        <w:tc>
          <w:tcPr>
            <w:tcW w:w="2127" w:type="dxa"/>
          </w:tcPr>
          <w:p w:rsidR="007F712F" w:rsidRPr="001800D8" w:rsidRDefault="007F712F" w:rsidP="00513AAE">
            <w:pPr>
              <w:rPr>
                <w:sz w:val="24"/>
                <w:szCs w:val="24"/>
              </w:rPr>
            </w:pPr>
            <w:r w:rsidRPr="001800D8">
              <w:rPr>
                <w:sz w:val="24"/>
                <w:szCs w:val="24"/>
              </w:rPr>
              <w:t xml:space="preserve">Художественная </w:t>
            </w:r>
          </w:p>
        </w:tc>
        <w:tc>
          <w:tcPr>
            <w:tcW w:w="1417" w:type="dxa"/>
          </w:tcPr>
          <w:p w:rsidR="007F712F" w:rsidRPr="001800D8" w:rsidRDefault="007F712F" w:rsidP="00513AAE">
            <w:pPr>
              <w:jc w:val="center"/>
              <w:rPr>
                <w:sz w:val="24"/>
                <w:szCs w:val="24"/>
                <w:lang w:val="tt-RU"/>
              </w:rPr>
            </w:pPr>
            <w:r w:rsidRPr="001800D8">
              <w:rPr>
                <w:sz w:val="24"/>
                <w:szCs w:val="24"/>
                <w:lang w:val="tt-RU"/>
              </w:rPr>
              <w:t>285</w:t>
            </w:r>
          </w:p>
        </w:tc>
        <w:tc>
          <w:tcPr>
            <w:tcW w:w="1418" w:type="dxa"/>
          </w:tcPr>
          <w:p w:rsidR="007F712F" w:rsidRPr="001800D8" w:rsidRDefault="007F712F" w:rsidP="00513AAE">
            <w:pPr>
              <w:jc w:val="center"/>
              <w:rPr>
                <w:sz w:val="24"/>
                <w:szCs w:val="24"/>
                <w:lang w:val="tt-RU"/>
              </w:rPr>
            </w:pPr>
            <w:r w:rsidRPr="001800D8">
              <w:rPr>
                <w:sz w:val="24"/>
                <w:szCs w:val="24"/>
                <w:lang w:val="tt-RU"/>
              </w:rPr>
              <w:t>48</w:t>
            </w:r>
          </w:p>
        </w:tc>
        <w:tc>
          <w:tcPr>
            <w:tcW w:w="1417" w:type="dxa"/>
          </w:tcPr>
          <w:p w:rsidR="007F712F" w:rsidRPr="001800D8" w:rsidRDefault="007F712F" w:rsidP="00513AAE">
            <w:pPr>
              <w:jc w:val="center"/>
              <w:rPr>
                <w:sz w:val="24"/>
                <w:szCs w:val="24"/>
                <w:lang w:val="tt-RU"/>
              </w:rPr>
            </w:pPr>
            <w:r w:rsidRPr="001800D8">
              <w:rPr>
                <w:sz w:val="24"/>
                <w:szCs w:val="24"/>
                <w:lang w:val="tt-RU"/>
              </w:rPr>
              <w:t>30</w:t>
            </w:r>
          </w:p>
        </w:tc>
        <w:tc>
          <w:tcPr>
            <w:tcW w:w="1134" w:type="dxa"/>
          </w:tcPr>
          <w:p w:rsidR="007F712F" w:rsidRPr="001800D8" w:rsidRDefault="007F712F" w:rsidP="00513AAE">
            <w:pPr>
              <w:jc w:val="center"/>
              <w:rPr>
                <w:sz w:val="24"/>
                <w:szCs w:val="24"/>
                <w:lang w:val="tt-RU"/>
              </w:rPr>
            </w:pPr>
            <w:r w:rsidRPr="001800D8">
              <w:rPr>
                <w:sz w:val="24"/>
                <w:szCs w:val="24"/>
                <w:lang w:val="tt-RU"/>
              </w:rPr>
              <w:t>20</w:t>
            </w:r>
          </w:p>
        </w:tc>
      </w:tr>
      <w:tr w:rsidR="007F712F" w:rsidRPr="001800D8" w:rsidTr="00513AAE">
        <w:tc>
          <w:tcPr>
            <w:tcW w:w="1809" w:type="dxa"/>
            <w:vMerge/>
          </w:tcPr>
          <w:p w:rsidR="007F712F" w:rsidRPr="001800D8" w:rsidRDefault="007F712F" w:rsidP="00513AAE">
            <w:pPr>
              <w:rPr>
                <w:b/>
                <w:i/>
                <w:sz w:val="24"/>
                <w:szCs w:val="24"/>
              </w:rPr>
            </w:pPr>
          </w:p>
        </w:tc>
        <w:tc>
          <w:tcPr>
            <w:tcW w:w="2127" w:type="dxa"/>
          </w:tcPr>
          <w:p w:rsidR="007F712F" w:rsidRPr="001800D8" w:rsidRDefault="007F712F" w:rsidP="00513AAE">
            <w:pPr>
              <w:rPr>
                <w:sz w:val="24"/>
                <w:szCs w:val="24"/>
              </w:rPr>
            </w:pPr>
            <w:r w:rsidRPr="001800D8">
              <w:rPr>
                <w:sz w:val="24"/>
                <w:szCs w:val="24"/>
              </w:rPr>
              <w:t>Социально–гуманитарная</w:t>
            </w:r>
          </w:p>
        </w:tc>
        <w:tc>
          <w:tcPr>
            <w:tcW w:w="1417" w:type="dxa"/>
          </w:tcPr>
          <w:p w:rsidR="007F712F" w:rsidRPr="001800D8" w:rsidRDefault="007F712F" w:rsidP="00513AAE">
            <w:pPr>
              <w:jc w:val="center"/>
              <w:rPr>
                <w:sz w:val="24"/>
                <w:szCs w:val="24"/>
                <w:lang w:val="tt-RU"/>
              </w:rPr>
            </w:pPr>
            <w:r w:rsidRPr="001800D8">
              <w:rPr>
                <w:sz w:val="24"/>
                <w:szCs w:val="24"/>
                <w:lang w:val="tt-RU"/>
              </w:rPr>
              <w:t>75</w:t>
            </w:r>
          </w:p>
        </w:tc>
        <w:tc>
          <w:tcPr>
            <w:tcW w:w="1418" w:type="dxa"/>
          </w:tcPr>
          <w:p w:rsidR="007F712F" w:rsidRPr="001800D8" w:rsidRDefault="007F712F" w:rsidP="00513AAE">
            <w:pPr>
              <w:jc w:val="center"/>
              <w:rPr>
                <w:sz w:val="24"/>
                <w:szCs w:val="24"/>
              </w:rPr>
            </w:pPr>
          </w:p>
        </w:tc>
        <w:tc>
          <w:tcPr>
            <w:tcW w:w="1417" w:type="dxa"/>
          </w:tcPr>
          <w:p w:rsidR="007F712F" w:rsidRPr="001800D8" w:rsidRDefault="007F712F" w:rsidP="00513AAE">
            <w:pPr>
              <w:jc w:val="center"/>
              <w:rPr>
                <w:sz w:val="24"/>
                <w:szCs w:val="24"/>
              </w:rPr>
            </w:pPr>
          </w:p>
        </w:tc>
        <w:tc>
          <w:tcPr>
            <w:tcW w:w="1134" w:type="dxa"/>
          </w:tcPr>
          <w:p w:rsidR="007F712F" w:rsidRPr="001800D8" w:rsidRDefault="007F712F" w:rsidP="00513AAE">
            <w:pPr>
              <w:jc w:val="center"/>
              <w:rPr>
                <w:sz w:val="24"/>
                <w:szCs w:val="24"/>
              </w:rPr>
            </w:pPr>
          </w:p>
        </w:tc>
      </w:tr>
      <w:tr w:rsidR="007F712F" w:rsidRPr="001800D8" w:rsidTr="00513AAE">
        <w:tc>
          <w:tcPr>
            <w:tcW w:w="1809" w:type="dxa"/>
          </w:tcPr>
          <w:p w:rsidR="007F712F" w:rsidRPr="001800D8" w:rsidRDefault="007F712F" w:rsidP="00513AAE">
            <w:pPr>
              <w:rPr>
                <w:b/>
                <w:i/>
                <w:sz w:val="24"/>
                <w:szCs w:val="24"/>
              </w:rPr>
            </w:pPr>
          </w:p>
        </w:tc>
        <w:tc>
          <w:tcPr>
            <w:tcW w:w="2127" w:type="dxa"/>
          </w:tcPr>
          <w:p w:rsidR="007F712F" w:rsidRPr="001800D8" w:rsidRDefault="007F712F" w:rsidP="00513AAE">
            <w:pPr>
              <w:rPr>
                <w:sz w:val="24"/>
                <w:szCs w:val="24"/>
              </w:rPr>
            </w:pPr>
            <w:r w:rsidRPr="001800D8">
              <w:rPr>
                <w:sz w:val="24"/>
                <w:szCs w:val="24"/>
              </w:rPr>
              <w:t>Физкультурно-спортивная</w:t>
            </w:r>
          </w:p>
        </w:tc>
        <w:tc>
          <w:tcPr>
            <w:tcW w:w="1417" w:type="dxa"/>
          </w:tcPr>
          <w:p w:rsidR="007F712F" w:rsidRPr="001800D8" w:rsidRDefault="007F712F" w:rsidP="00513AAE">
            <w:pPr>
              <w:jc w:val="center"/>
              <w:rPr>
                <w:sz w:val="24"/>
                <w:szCs w:val="24"/>
                <w:lang w:val="tt-RU"/>
              </w:rPr>
            </w:pPr>
            <w:r w:rsidRPr="001800D8">
              <w:rPr>
                <w:sz w:val="24"/>
                <w:szCs w:val="24"/>
                <w:lang w:val="tt-RU"/>
              </w:rPr>
              <w:t>15</w:t>
            </w:r>
          </w:p>
        </w:tc>
        <w:tc>
          <w:tcPr>
            <w:tcW w:w="1418" w:type="dxa"/>
          </w:tcPr>
          <w:p w:rsidR="007F712F" w:rsidRPr="001800D8" w:rsidRDefault="007F712F" w:rsidP="00513AAE">
            <w:pPr>
              <w:jc w:val="center"/>
              <w:rPr>
                <w:sz w:val="24"/>
                <w:szCs w:val="24"/>
                <w:lang w:val="tt-RU"/>
              </w:rPr>
            </w:pPr>
            <w:r w:rsidRPr="001800D8">
              <w:rPr>
                <w:sz w:val="24"/>
                <w:szCs w:val="24"/>
                <w:lang w:val="tt-RU"/>
              </w:rPr>
              <w:t>12</w:t>
            </w:r>
          </w:p>
        </w:tc>
        <w:tc>
          <w:tcPr>
            <w:tcW w:w="1417" w:type="dxa"/>
          </w:tcPr>
          <w:p w:rsidR="007F712F" w:rsidRPr="001800D8" w:rsidRDefault="007F712F" w:rsidP="00513AAE">
            <w:pPr>
              <w:jc w:val="center"/>
              <w:rPr>
                <w:sz w:val="24"/>
                <w:szCs w:val="24"/>
              </w:rPr>
            </w:pPr>
          </w:p>
        </w:tc>
        <w:tc>
          <w:tcPr>
            <w:tcW w:w="1134" w:type="dxa"/>
          </w:tcPr>
          <w:p w:rsidR="007F712F" w:rsidRPr="001800D8" w:rsidRDefault="007F712F" w:rsidP="00513AAE">
            <w:pPr>
              <w:jc w:val="center"/>
              <w:rPr>
                <w:sz w:val="24"/>
                <w:szCs w:val="24"/>
                <w:lang w:val="tt-RU"/>
              </w:rPr>
            </w:pPr>
            <w:r w:rsidRPr="001800D8">
              <w:rPr>
                <w:sz w:val="24"/>
                <w:szCs w:val="24"/>
                <w:lang w:val="tt-RU"/>
              </w:rPr>
              <w:t>20</w:t>
            </w:r>
          </w:p>
        </w:tc>
      </w:tr>
      <w:tr w:rsidR="007F712F" w:rsidRPr="001800D8" w:rsidTr="00513AAE">
        <w:tc>
          <w:tcPr>
            <w:tcW w:w="1809" w:type="dxa"/>
            <w:vMerge w:val="restart"/>
          </w:tcPr>
          <w:p w:rsidR="007F712F" w:rsidRPr="001800D8" w:rsidRDefault="007F712F" w:rsidP="00513AAE">
            <w:pPr>
              <w:rPr>
                <w:b/>
                <w:i/>
                <w:sz w:val="24"/>
                <w:szCs w:val="24"/>
              </w:rPr>
            </w:pPr>
            <w:r w:rsidRPr="001800D8">
              <w:rPr>
                <w:b/>
                <w:i/>
                <w:sz w:val="24"/>
                <w:szCs w:val="24"/>
              </w:rPr>
              <w:t>Отдел ДПИ</w:t>
            </w:r>
          </w:p>
        </w:tc>
        <w:tc>
          <w:tcPr>
            <w:tcW w:w="2127"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 xml:space="preserve">Художественная </w:t>
            </w:r>
          </w:p>
        </w:tc>
        <w:tc>
          <w:tcPr>
            <w:tcW w:w="1417" w:type="dxa"/>
          </w:tcPr>
          <w:p w:rsidR="007F712F" w:rsidRPr="001800D8" w:rsidRDefault="007F712F" w:rsidP="00513AAE">
            <w:pPr>
              <w:pStyle w:val="afd"/>
              <w:jc w:val="center"/>
              <w:rPr>
                <w:rFonts w:ascii="Times New Roman" w:hAnsi="Times New Roman"/>
                <w:b/>
                <w:sz w:val="24"/>
                <w:szCs w:val="24"/>
                <w:lang w:val="tt-RU"/>
              </w:rPr>
            </w:pPr>
            <w:r w:rsidRPr="001800D8">
              <w:rPr>
                <w:rFonts w:ascii="Times New Roman" w:hAnsi="Times New Roman"/>
                <w:b/>
                <w:sz w:val="24"/>
                <w:szCs w:val="24"/>
                <w:lang w:val="tt-RU"/>
              </w:rPr>
              <w:t>90</w:t>
            </w:r>
          </w:p>
        </w:tc>
        <w:tc>
          <w:tcPr>
            <w:tcW w:w="1418" w:type="dxa"/>
          </w:tcPr>
          <w:p w:rsidR="007F712F" w:rsidRPr="001800D8" w:rsidRDefault="007F712F" w:rsidP="00513AAE">
            <w:pPr>
              <w:pStyle w:val="afd"/>
              <w:jc w:val="center"/>
              <w:rPr>
                <w:rFonts w:ascii="Times New Roman" w:hAnsi="Times New Roman"/>
                <w:b/>
                <w:sz w:val="24"/>
                <w:szCs w:val="24"/>
                <w:lang w:val="tt-RU"/>
              </w:rPr>
            </w:pPr>
            <w:r w:rsidRPr="001800D8">
              <w:rPr>
                <w:rFonts w:ascii="Times New Roman" w:hAnsi="Times New Roman"/>
                <w:b/>
                <w:sz w:val="24"/>
                <w:szCs w:val="24"/>
                <w:lang w:val="tt-RU"/>
              </w:rPr>
              <w:t>108</w:t>
            </w:r>
          </w:p>
        </w:tc>
        <w:tc>
          <w:tcPr>
            <w:tcW w:w="1417" w:type="dxa"/>
          </w:tcPr>
          <w:p w:rsidR="007F712F" w:rsidRPr="001800D8" w:rsidRDefault="007F712F" w:rsidP="00513AAE">
            <w:pPr>
              <w:pStyle w:val="afd"/>
              <w:jc w:val="center"/>
              <w:rPr>
                <w:rFonts w:ascii="Times New Roman" w:hAnsi="Times New Roman"/>
                <w:b/>
                <w:sz w:val="24"/>
                <w:szCs w:val="24"/>
                <w:lang w:val="tt-RU"/>
              </w:rPr>
            </w:pPr>
            <w:r w:rsidRPr="001800D8">
              <w:rPr>
                <w:rFonts w:ascii="Times New Roman" w:hAnsi="Times New Roman"/>
                <w:b/>
                <w:sz w:val="24"/>
                <w:szCs w:val="24"/>
                <w:lang w:val="tt-RU"/>
              </w:rPr>
              <w:t>50</w:t>
            </w:r>
          </w:p>
        </w:tc>
        <w:tc>
          <w:tcPr>
            <w:tcW w:w="1134" w:type="dxa"/>
          </w:tcPr>
          <w:p w:rsidR="007F712F" w:rsidRPr="001800D8" w:rsidRDefault="007F712F" w:rsidP="00513AAE">
            <w:pPr>
              <w:pStyle w:val="afd"/>
              <w:rPr>
                <w:rFonts w:ascii="Times New Roman" w:hAnsi="Times New Roman"/>
                <w:b/>
                <w:sz w:val="24"/>
                <w:szCs w:val="24"/>
              </w:rPr>
            </w:pPr>
          </w:p>
        </w:tc>
      </w:tr>
      <w:tr w:rsidR="007F712F" w:rsidRPr="001800D8" w:rsidTr="00513AAE">
        <w:tc>
          <w:tcPr>
            <w:tcW w:w="1809" w:type="dxa"/>
            <w:vMerge/>
          </w:tcPr>
          <w:p w:rsidR="007F712F" w:rsidRPr="001800D8" w:rsidRDefault="007F712F" w:rsidP="00513AAE">
            <w:pPr>
              <w:rPr>
                <w:b/>
                <w:i/>
                <w:sz w:val="24"/>
                <w:szCs w:val="24"/>
              </w:rPr>
            </w:pPr>
          </w:p>
        </w:tc>
        <w:tc>
          <w:tcPr>
            <w:tcW w:w="2127"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Естественнонаучная</w:t>
            </w:r>
          </w:p>
        </w:tc>
        <w:tc>
          <w:tcPr>
            <w:tcW w:w="1417" w:type="dxa"/>
          </w:tcPr>
          <w:p w:rsidR="007F712F" w:rsidRPr="001800D8" w:rsidRDefault="007F712F" w:rsidP="00513AAE">
            <w:pPr>
              <w:pStyle w:val="afd"/>
              <w:jc w:val="center"/>
              <w:rPr>
                <w:rFonts w:ascii="Times New Roman" w:hAnsi="Times New Roman"/>
                <w:b/>
                <w:sz w:val="24"/>
                <w:szCs w:val="24"/>
              </w:rPr>
            </w:pPr>
          </w:p>
        </w:tc>
        <w:tc>
          <w:tcPr>
            <w:tcW w:w="1418" w:type="dxa"/>
          </w:tcPr>
          <w:p w:rsidR="007F712F" w:rsidRPr="001800D8" w:rsidRDefault="007F712F" w:rsidP="00513AAE">
            <w:pPr>
              <w:pStyle w:val="afd"/>
              <w:jc w:val="center"/>
              <w:rPr>
                <w:rFonts w:ascii="Times New Roman" w:hAnsi="Times New Roman"/>
                <w:b/>
                <w:sz w:val="24"/>
                <w:szCs w:val="24"/>
                <w:lang w:val="tt-RU"/>
              </w:rPr>
            </w:pPr>
            <w:r w:rsidRPr="001800D8">
              <w:rPr>
                <w:rFonts w:ascii="Times New Roman" w:hAnsi="Times New Roman"/>
                <w:b/>
                <w:sz w:val="24"/>
                <w:szCs w:val="24"/>
                <w:lang w:val="tt-RU"/>
              </w:rPr>
              <w:t>24</w:t>
            </w:r>
          </w:p>
        </w:tc>
        <w:tc>
          <w:tcPr>
            <w:tcW w:w="1417" w:type="dxa"/>
          </w:tcPr>
          <w:p w:rsidR="007F712F" w:rsidRPr="001800D8" w:rsidRDefault="007F712F" w:rsidP="00513AAE">
            <w:pPr>
              <w:pStyle w:val="afd"/>
              <w:rPr>
                <w:rFonts w:ascii="Times New Roman" w:hAnsi="Times New Roman"/>
                <w:b/>
                <w:sz w:val="24"/>
                <w:szCs w:val="24"/>
              </w:rPr>
            </w:pPr>
          </w:p>
        </w:tc>
        <w:tc>
          <w:tcPr>
            <w:tcW w:w="1134" w:type="dxa"/>
          </w:tcPr>
          <w:p w:rsidR="007F712F" w:rsidRPr="001800D8" w:rsidRDefault="007F712F" w:rsidP="00513AAE">
            <w:pPr>
              <w:pStyle w:val="afd"/>
              <w:rPr>
                <w:rFonts w:ascii="Times New Roman" w:hAnsi="Times New Roman"/>
                <w:sz w:val="24"/>
                <w:szCs w:val="24"/>
              </w:rPr>
            </w:pPr>
          </w:p>
        </w:tc>
      </w:tr>
      <w:tr w:rsidR="007F712F" w:rsidRPr="001800D8" w:rsidTr="00513AAE">
        <w:tc>
          <w:tcPr>
            <w:tcW w:w="1809" w:type="dxa"/>
            <w:vMerge/>
          </w:tcPr>
          <w:p w:rsidR="007F712F" w:rsidRPr="001800D8" w:rsidRDefault="007F712F" w:rsidP="00513AAE">
            <w:pPr>
              <w:rPr>
                <w:b/>
                <w:i/>
                <w:sz w:val="24"/>
                <w:szCs w:val="24"/>
              </w:rPr>
            </w:pPr>
          </w:p>
        </w:tc>
        <w:tc>
          <w:tcPr>
            <w:tcW w:w="2127"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Туристско-краеведческая</w:t>
            </w:r>
          </w:p>
        </w:tc>
        <w:tc>
          <w:tcPr>
            <w:tcW w:w="1417" w:type="dxa"/>
          </w:tcPr>
          <w:p w:rsidR="007F712F" w:rsidRPr="001800D8" w:rsidRDefault="007F712F" w:rsidP="00513AAE">
            <w:pPr>
              <w:pStyle w:val="afd"/>
              <w:jc w:val="center"/>
              <w:rPr>
                <w:rFonts w:ascii="Times New Roman" w:hAnsi="Times New Roman"/>
                <w:b/>
                <w:sz w:val="24"/>
                <w:szCs w:val="24"/>
                <w:lang w:val="tt-RU"/>
              </w:rPr>
            </w:pPr>
            <w:r w:rsidRPr="001800D8">
              <w:rPr>
                <w:rFonts w:ascii="Times New Roman" w:hAnsi="Times New Roman"/>
                <w:b/>
                <w:sz w:val="24"/>
                <w:szCs w:val="24"/>
                <w:lang w:val="tt-RU"/>
              </w:rPr>
              <w:t>45</w:t>
            </w:r>
          </w:p>
        </w:tc>
        <w:tc>
          <w:tcPr>
            <w:tcW w:w="1418" w:type="dxa"/>
          </w:tcPr>
          <w:p w:rsidR="007F712F" w:rsidRPr="001800D8" w:rsidRDefault="007F712F" w:rsidP="00513AAE">
            <w:pPr>
              <w:pStyle w:val="afd"/>
              <w:jc w:val="center"/>
              <w:rPr>
                <w:rFonts w:ascii="Times New Roman" w:hAnsi="Times New Roman"/>
                <w:b/>
                <w:sz w:val="24"/>
                <w:szCs w:val="24"/>
                <w:lang w:val="tt-RU"/>
              </w:rPr>
            </w:pPr>
            <w:r w:rsidRPr="001800D8">
              <w:rPr>
                <w:rFonts w:ascii="Times New Roman" w:hAnsi="Times New Roman"/>
                <w:b/>
                <w:sz w:val="24"/>
                <w:szCs w:val="24"/>
                <w:lang w:val="tt-RU"/>
              </w:rPr>
              <w:t>24</w:t>
            </w:r>
          </w:p>
        </w:tc>
        <w:tc>
          <w:tcPr>
            <w:tcW w:w="1417" w:type="dxa"/>
          </w:tcPr>
          <w:p w:rsidR="007F712F" w:rsidRPr="001800D8" w:rsidRDefault="007F712F" w:rsidP="00513AAE">
            <w:pPr>
              <w:pStyle w:val="afd"/>
              <w:rPr>
                <w:rFonts w:ascii="Times New Roman" w:hAnsi="Times New Roman"/>
                <w:b/>
                <w:sz w:val="24"/>
                <w:szCs w:val="24"/>
              </w:rPr>
            </w:pPr>
          </w:p>
        </w:tc>
        <w:tc>
          <w:tcPr>
            <w:tcW w:w="1134" w:type="dxa"/>
          </w:tcPr>
          <w:p w:rsidR="007F712F" w:rsidRPr="001800D8" w:rsidRDefault="007F712F" w:rsidP="00513AAE">
            <w:pPr>
              <w:pStyle w:val="afd"/>
              <w:rPr>
                <w:rFonts w:ascii="Times New Roman" w:hAnsi="Times New Roman"/>
                <w:sz w:val="24"/>
                <w:szCs w:val="24"/>
              </w:rPr>
            </w:pPr>
          </w:p>
        </w:tc>
      </w:tr>
      <w:tr w:rsidR="007F712F" w:rsidRPr="001800D8" w:rsidTr="00513AAE">
        <w:tc>
          <w:tcPr>
            <w:tcW w:w="1809" w:type="dxa"/>
          </w:tcPr>
          <w:p w:rsidR="007F712F" w:rsidRPr="001800D8" w:rsidRDefault="007F712F" w:rsidP="00513AAE">
            <w:pPr>
              <w:rPr>
                <w:b/>
                <w:i/>
                <w:sz w:val="24"/>
                <w:szCs w:val="24"/>
              </w:rPr>
            </w:pPr>
            <w:r w:rsidRPr="001800D8">
              <w:rPr>
                <w:b/>
                <w:i/>
                <w:sz w:val="24"/>
                <w:szCs w:val="24"/>
              </w:rPr>
              <w:t>ИТОГО:</w:t>
            </w:r>
          </w:p>
        </w:tc>
        <w:tc>
          <w:tcPr>
            <w:tcW w:w="2127" w:type="dxa"/>
          </w:tcPr>
          <w:p w:rsidR="007F712F" w:rsidRPr="001800D8" w:rsidRDefault="007F712F" w:rsidP="00513AAE">
            <w:pPr>
              <w:rPr>
                <w:b/>
                <w:sz w:val="24"/>
                <w:szCs w:val="24"/>
              </w:rPr>
            </w:pPr>
          </w:p>
        </w:tc>
        <w:tc>
          <w:tcPr>
            <w:tcW w:w="1417" w:type="dxa"/>
          </w:tcPr>
          <w:p w:rsidR="007F712F" w:rsidRPr="001800D8" w:rsidRDefault="007F712F" w:rsidP="00513AAE">
            <w:pPr>
              <w:jc w:val="center"/>
              <w:rPr>
                <w:b/>
                <w:sz w:val="24"/>
                <w:szCs w:val="24"/>
                <w:lang w:val="tt-RU"/>
              </w:rPr>
            </w:pPr>
            <w:r w:rsidRPr="001800D8">
              <w:rPr>
                <w:b/>
                <w:sz w:val="24"/>
                <w:szCs w:val="24"/>
                <w:lang w:val="tt-RU"/>
              </w:rPr>
              <w:t>960</w:t>
            </w:r>
          </w:p>
        </w:tc>
        <w:tc>
          <w:tcPr>
            <w:tcW w:w="1418" w:type="dxa"/>
          </w:tcPr>
          <w:p w:rsidR="007F712F" w:rsidRPr="001800D8" w:rsidRDefault="007F712F" w:rsidP="00513AAE">
            <w:pPr>
              <w:jc w:val="center"/>
              <w:rPr>
                <w:b/>
                <w:sz w:val="24"/>
                <w:szCs w:val="24"/>
                <w:lang w:val="tt-RU"/>
              </w:rPr>
            </w:pPr>
            <w:r w:rsidRPr="001800D8">
              <w:rPr>
                <w:b/>
                <w:sz w:val="24"/>
                <w:szCs w:val="24"/>
                <w:lang w:val="tt-RU"/>
              </w:rPr>
              <w:t>432</w:t>
            </w:r>
          </w:p>
        </w:tc>
        <w:tc>
          <w:tcPr>
            <w:tcW w:w="1417" w:type="dxa"/>
          </w:tcPr>
          <w:p w:rsidR="007F712F" w:rsidRPr="001800D8" w:rsidRDefault="007F712F" w:rsidP="00513AAE">
            <w:pPr>
              <w:jc w:val="center"/>
              <w:rPr>
                <w:b/>
                <w:sz w:val="24"/>
                <w:szCs w:val="24"/>
                <w:lang w:val="tt-RU"/>
              </w:rPr>
            </w:pPr>
            <w:r w:rsidRPr="001800D8">
              <w:rPr>
                <w:b/>
                <w:sz w:val="24"/>
                <w:szCs w:val="24"/>
                <w:lang w:val="tt-RU"/>
              </w:rPr>
              <w:t>130</w:t>
            </w:r>
          </w:p>
        </w:tc>
        <w:tc>
          <w:tcPr>
            <w:tcW w:w="1134" w:type="dxa"/>
          </w:tcPr>
          <w:p w:rsidR="007F712F" w:rsidRPr="001800D8" w:rsidRDefault="007F712F" w:rsidP="00513AAE">
            <w:pPr>
              <w:jc w:val="center"/>
              <w:rPr>
                <w:b/>
                <w:sz w:val="24"/>
                <w:szCs w:val="24"/>
                <w:lang w:val="tt-RU"/>
              </w:rPr>
            </w:pPr>
            <w:r w:rsidRPr="001800D8">
              <w:rPr>
                <w:b/>
                <w:sz w:val="24"/>
                <w:szCs w:val="24"/>
                <w:lang w:val="tt-RU"/>
              </w:rPr>
              <w:t>50</w:t>
            </w:r>
          </w:p>
        </w:tc>
      </w:tr>
    </w:tbl>
    <w:p w:rsidR="007F712F" w:rsidRPr="001800D8" w:rsidRDefault="007F712F" w:rsidP="007F712F">
      <w:pPr>
        <w:ind w:firstLine="708"/>
        <w:rPr>
          <w:bCs/>
          <w:color w:val="FF0000"/>
          <w:sz w:val="24"/>
          <w:szCs w:val="24"/>
        </w:rPr>
      </w:pPr>
    </w:p>
    <w:p w:rsidR="007F712F" w:rsidRPr="001800D8" w:rsidRDefault="007F712F" w:rsidP="007F712F">
      <w:pPr>
        <w:ind w:firstLine="708"/>
        <w:rPr>
          <w:bCs/>
          <w:color w:val="FF0000"/>
          <w:sz w:val="24"/>
          <w:szCs w:val="24"/>
        </w:rPr>
      </w:pPr>
      <w:r w:rsidRPr="001800D8">
        <w:rPr>
          <w:bCs/>
          <w:color w:val="000000" w:themeColor="text1"/>
          <w:sz w:val="24"/>
          <w:szCs w:val="24"/>
        </w:rPr>
        <w:t xml:space="preserve">По результатам промежуточной аттестации переведены на 2 год  обучения </w:t>
      </w:r>
      <w:r w:rsidRPr="001800D8">
        <w:rPr>
          <w:b/>
          <w:color w:val="000000" w:themeColor="text1"/>
          <w:sz w:val="24"/>
          <w:szCs w:val="24"/>
        </w:rPr>
        <w:t>9</w:t>
      </w:r>
      <w:r w:rsidRPr="001800D8">
        <w:rPr>
          <w:b/>
          <w:color w:val="000000" w:themeColor="text1"/>
          <w:sz w:val="24"/>
          <w:szCs w:val="24"/>
          <w:lang w:val="tt-RU"/>
        </w:rPr>
        <w:t xml:space="preserve">60 </w:t>
      </w:r>
      <w:r w:rsidRPr="001800D8">
        <w:rPr>
          <w:bCs/>
          <w:color w:val="000000" w:themeColor="text1"/>
          <w:sz w:val="24"/>
          <w:szCs w:val="24"/>
        </w:rPr>
        <w:t xml:space="preserve">обучающихся,  это </w:t>
      </w:r>
      <w:r w:rsidRPr="001800D8">
        <w:rPr>
          <w:bCs/>
          <w:color w:val="000000" w:themeColor="text1"/>
          <w:sz w:val="24"/>
          <w:szCs w:val="24"/>
          <w:lang w:val="tt-RU"/>
        </w:rPr>
        <w:t xml:space="preserve">100 </w:t>
      </w:r>
      <w:r w:rsidRPr="001800D8">
        <w:rPr>
          <w:bCs/>
          <w:color w:val="000000" w:themeColor="text1"/>
          <w:sz w:val="24"/>
          <w:szCs w:val="24"/>
        </w:rPr>
        <w:t xml:space="preserve">% детей первого года обучения.                                                                                                                                                                                                                                                                                                                                                                                                                                                                                                                                                                           На 3 год и  более   обучения </w:t>
      </w:r>
      <w:r w:rsidRPr="001800D8">
        <w:rPr>
          <w:bCs/>
          <w:sz w:val="24"/>
          <w:szCs w:val="24"/>
        </w:rPr>
        <w:t xml:space="preserve">переведены </w:t>
      </w:r>
      <w:r w:rsidRPr="001800D8">
        <w:rPr>
          <w:bCs/>
          <w:sz w:val="24"/>
          <w:szCs w:val="24"/>
          <w:lang w:val="tt-RU"/>
        </w:rPr>
        <w:t>612</w:t>
      </w:r>
      <w:r w:rsidRPr="001800D8">
        <w:rPr>
          <w:bCs/>
          <w:sz w:val="24"/>
          <w:szCs w:val="24"/>
        </w:rPr>
        <w:t xml:space="preserve"> обучающихся,  это 5</w:t>
      </w:r>
      <w:r w:rsidRPr="001800D8">
        <w:rPr>
          <w:bCs/>
          <w:sz w:val="24"/>
          <w:szCs w:val="24"/>
          <w:lang w:val="tt-RU"/>
        </w:rPr>
        <w:t>5</w:t>
      </w:r>
      <w:r w:rsidRPr="001800D8">
        <w:rPr>
          <w:bCs/>
          <w:sz w:val="24"/>
          <w:szCs w:val="24"/>
        </w:rPr>
        <w:t xml:space="preserve">% учащихся 2-6 года обучения. </w:t>
      </w:r>
    </w:p>
    <w:p w:rsidR="007F712F" w:rsidRPr="001800D8" w:rsidRDefault="007F712F" w:rsidP="007F712F">
      <w:pPr>
        <w:ind w:firstLine="708"/>
        <w:rPr>
          <w:bCs/>
          <w:color w:val="FF0000"/>
          <w:sz w:val="24"/>
          <w:szCs w:val="24"/>
        </w:rPr>
      </w:pPr>
    </w:p>
    <w:p w:rsidR="007F712F" w:rsidRPr="001800D8" w:rsidRDefault="007F712F" w:rsidP="007F712F">
      <w:pPr>
        <w:jc w:val="center"/>
        <w:rPr>
          <w:b/>
          <w:bCs/>
          <w:i/>
          <w:color w:val="000000" w:themeColor="text1"/>
          <w:sz w:val="24"/>
          <w:szCs w:val="24"/>
        </w:rPr>
      </w:pPr>
      <w:r w:rsidRPr="001800D8">
        <w:rPr>
          <w:b/>
          <w:bCs/>
          <w:i/>
          <w:color w:val="000000" w:themeColor="text1"/>
          <w:sz w:val="24"/>
          <w:szCs w:val="24"/>
        </w:rPr>
        <w:t xml:space="preserve">Результаты аттестации по </w:t>
      </w:r>
      <w:r w:rsidRPr="001800D8">
        <w:rPr>
          <w:b/>
          <w:i/>
          <w:color w:val="000000" w:themeColor="text1"/>
          <w:sz w:val="24"/>
          <w:szCs w:val="24"/>
        </w:rPr>
        <w:t>завершении освоения ДООП</w:t>
      </w:r>
    </w:p>
    <w:p w:rsidR="007F712F" w:rsidRPr="001800D8" w:rsidRDefault="007F712F" w:rsidP="007F712F">
      <w:pPr>
        <w:pStyle w:val="afd"/>
        <w:ind w:firstLine="708"/>
        <w:jc w:val="both"/>
        <w:rPr>
          <w:rFonts w:ascii="Times New Roman" w:hAnsi="Times New Roman"/>
          <w:b/>
          <w:color w:val="000000"/>
          <w:sz w:val="24"/>
          <w:szCs w:val="24"/>
        </w:rPr>
      </w:pPr>
      <w:r w:rsidRPr="001800D8">
        <w:rPr>
          <w:rFonts w:ascii="Times New Roman" w:eastAsia="Times New Roman" w:hAnsi="Times New Roman"/>
          <w:sz w:val="24"/>
          <w:szCs w:val="24"/>
          <w:shd w:val="clear" w:color="auto" w:fill="FFFFFF"/>
          <w:lang w:eastAsia="ru-RU"/>
        </w:rPr>
        <w:t xml:space="preserve">Документ </w:t>
      </w:r>
      <w:r w:rsidRPr="001800D8">
        <w:rPr>
          <w:rFonts w:ascii="Times New Roman" w:hAnsi="Times New Roman"/>
          <w:sz w:val="24"/>
          <w:szCs w:val="24"/>
        </w:rPr>
        <w:t>об обучении</w:t>
      </w:r>
      <w:r w:rsidRPr="001800D8">
        <w:rPr>
          <w:rFonts w:ascii="Times New Roman" w:eastAsia="Times New Roman" w:hAnsi="Times New Roman"/>
          <w:b/>
          <w:sz w:val="24"/>
          <w:szCs w:val="24"/>
          <w:shd w:val="clear" w:color="auto" w:fill="FFFFFF"/>
          <w:lang w:eastAsia="ru-RU"/>
        </w:rPr>
        <w:t xml:space="preserve"> </w:t>
      </w:r>
      <w:r w:rsidRPr="001800D8">
        <w:rPr>
          <w:rFonts w:ascii="Times New Roman" w:eastAsia="Times New Roman" w:hAnsi="Times New Roman"/>
          <w:sz w:val="24"/>
          <w:szCs w:val="24"/>
          <w:shd w:val="clear" w:color="auto" w:fill="FFFFFF"/>
          <w:lang w:eastAsia="ru-RU"/>
        </w:rPr>
        <w:t xml:space="preserve">(свидетельство) выдаётся лицу, успешно прошедшему </w:t>
      </w:r>
      <w:r w:rsidRPr="001800D8">
        <w:rPr>
          <w:rFonts w:ascii="Times New Roman" w:hAnsi="Times New Roman"/>
          <w:sz w:val="24"/>
          <w:szCs w:val="24"/>
        </w:rPr>
        <w:t>аттестацию по завершении освоения дополнительной общеобразовательной общеразвивающей программы</w:t>
      </w:r>
      <w:r w:rsidRPr="001800D8">
        <w:rPr>
          <w:rFonts w:ascii="Times New Roman" w:eastAsia="Times New Roman" w:hAnsi="Times New Roman"/>
          <w:sz w:val="24"/>
          <w:szCs w:val="24"/>
          <w:shd w:val="clear" w:color="auto" w:fill="FFFFFF"/>
          <w:lang w:eastAsia="ru-RU"/>
        </w:rPr>
        <w:t xml:space="preserve"> на основании решений аттестационной комиссии.</w:t>
      </w:r>
    </w:p>
    <w:p w:rsidR="007F712F" w:rsidRPr="001800D8" w:rsidRDefault="007F712F" w:rsidP="007F712F">
      <w:pPr>
        <w:jc w:val="both"/>
        <w:rPr>
          <w:bCs/>
          <w:color w:val="000000" w:themeColor="text1"/>
          <w:sz w:val="24"/>
          <w:szCs w:val="24"/>
        </w:rPr>
      </w:pPr>
      <w:r w:rsidRPr="001800D8">
        <w:rPr>
          <w:bCs/>
          <w:color w:val="000000" w:themeColor="text1"/>
          <w:sz w:val="24"/>
          <w:szCs w:val="24"/>
        </w:rPr>
        <w:t xml:space="preserve">По окончании </w:t>
      </w:r>
      <w:r w:rsidRPr="001800D8">
        <w:rPr>
          <w:bCs/>
          <w:iCs/>
          <w:color w:val="000000" w:themeColor="text1"/>
          <w:sz w:val="24"/>
          <w:szCs w:val="24"/>
        </w:rPr>
        <w:t>202</w:t>
      </w:r>
      <w:r w:rsidRPr="001800D8">
        <w:rPr>
          <w:bCs/>
          <w:iCs/>
          <w:color w:val="000000" w:themeColor="text1"/>
          <w:sz w:val="24"/>
          <w:szCs w:val="24"/>
          <w:lang w:val="tt-RU"/>
        </w:rPr>
        <w:t>2</w:t>
      </w:r>
      <w:r w:rsidRPr="001800D8">
        <w:rPr>
          <w:bCs/>
          <w:iCs/>
          <w:color w:val="000000" w:themeColor="text1"/>
          <w:sz w:val="24"/>
          <w:szCs w:val="24"/>
        </w:rPr>
        <w:t>-202</w:t>
      </w:r>
      <w:r w:rsidRPr="001800D8">
        <w:rPr>
          <w:bCs/>
          <w:iCs/>
          <w:color w:val="000000" w:themeColor="text1"/>
          <w:sz w:val="24"/>
          <w:szCs w:val="24"/>
          <w:lang w:val="tt-RU"/>
        </w:rPr>
        <w:t>3</w:t>
      </w:r>
      <w:r w:rsidRPr="001800D8">
        <w:rPr>
          <w:b/>
          <w:bCs/>
          <w:i/>
          <w:iCs/>
          <w:color w:val="000000" w:themeColor="text1"/>
          <w:sz w:val="24"/>
          <w:szCs w:val="24"/>
        </w:rPr>
        <w:t xml:space="preserve"> </w:t>
      </w:r>
      <w:r w:rsidRPr="001800D8">
        <w:rPr>
          <w:bCs/>
          <w:color w:val="000000" w:themeColor="text1"/>
          <w:sz w:val="24"/>
          <w:szCs w:val="24"/>
        </w:rPr>
        <w:t xml:space="preserve">года </w:t>
      </w:r>
      <w:r w:rsidRPr="001800D8">
        <w:rPr>
          <w:bCs/>
          <w:color w:val="000000" w:themeColor="text1"/>
          <w:sz w:val="24"/>
          <w:szCs w:val="24"/>
          <w:lang w:val="tt-RU"/>
        </w:rPr>
        <w:t>26</w:t>
      </w:r>
      <w:r w:rsidRPr="001800D8">
        <w:rPr>
          <w:bCs/>
          <w:color w:val="000000" w:themeColor="text1"/>
          <w:sz w:val="24"/>
          <w:szCs w:val="24"/>
        </w:rPr>
        <w:t xml:space="preserve"> педагога подготовили </w:t>
      </w:r>
      <w:r w:rsidRPr="001800D8">
        <w:rPr>
          <w:color w:val="000000" w:themeColor="text1"/>
          <w:sz w:val="24"/>
          <w:szCs w:val="24"/>
          <w:lang w:val="tt-RU"/>
        </w:rPr>
        <w:t>470</w:t>
      </w:r>
      <w:r w:rsidRPr="001800D8">
        <w:rPr>
          <w:bCs/>
          <w:color w:val="000000" w:themeColor="text1"/>
          <w:sz w:val="24"/>
          <w:szCs w:val="24"/>
        </w:rPr>
        <w:t xml:space="preserve"> обучающихся к итоговой аттестации.  </w:t>
      </w:r>
      <w:r w:rsidRPr="001800D8">
        <w:rPr>
          <w:color w:val="000000" w:themeColor="text1"/>
          <w:sz w:val="24"/>
          <w:szCs w:val="24"/>
        </w:rPr>
        <w:t>Выпускники</w:t>
      </w:r>
      <w:r w:rsidRPr="001800D8">
        <w:rPr>
          <w:bCs/>
          <w:color w:val="000000" w:themeColor="text1"/>
          <w:sz w:val="24"/>
          <w:szCs w:val="24"/>
        </w:rPr>
        <w:t xml:space="preserve">, </w:t>
      </w:r>
      <w:r w:rsidRPr="001800D8">
        <w:rPr>
          <w:color w:val="000000" w:themeColor="text1"/>
          <w:sz w:val="24"/>
          <w:szCs w:val="24"/>
        </w:rPr>
        <w:t>окончившие полный курс обучения по образовательной программе и успешно защитившие выпускную работу,</w:t>
      </w:r>
      <w:r w:rsidRPr="001800D8">
        <w:rPr>
          <w:bCs/>
          <w:color w:val="000000" w:themeColor="text1"/>
          <w:sz w:val="24"/>
          <w:szCs w:val="24"/>
        </w:rPr>
        <w:t xml:space="preserve"> получили свидетельства об обучении по ДООП.</w:t>
      </w:r>
    </w:p>
    <w:p w:rsidR="007F712F" w:rsidRPr="001800D8" w:rsidRDefault="007F712F" w:rsidP="007F712F">
      <w:pPr>
        <w:jc w:val="right"/>
        <w:rPr>
          <w:b/>
          <w:bCs/>
          <w:i/>
          <w:color w:val="000000" w:themeColor="text1"/>
          <w:sz w:val="24"/>
          <w:szCs w:val="24"/>
        </w:rPr>
      </w:pPr>
      <w:r w:rsidRPr="001800D8">
        <w:rPr>
          <w:b/>
          <w:bCs/>
          <w:color w:val="000000" w:themeColor="text1"/>
          <w:sz w:val="24"/>
          <w:szCs w:val="24"/>
        </w:rPr>
        <w:t xml:space="preserve">Таблица </w:t>
      </w:r>
      <w:r>
        <w:rPr>
          <w:b/>
          <w:bCs/>
          <w:color w:val="000000" w:themeColor="text1"/>
          <w:sz w:val="24"/>
          <w:szCs w:val="24"/>
        </w:rPr>
        <w:t>24</w:t>
      </w:r>
      <w:r w:rsidRPr="001800D8">
        <w:rPr>
          <w:b/>
          <w:bCs/>
          <w:color w:val="000000" w:themeColor="text1"/>
          <w:sz w:val="24"/>
          <w:szCs w:val="24"/>
        </w:rPr>
        <w:t>.</w:t>
      </w:r>
    </w:p>
    <w:p w:rsidR="007F712F" w:rsidRPr="001800D8" w:rsidRDefault="007F712F" w:rsidP="007F712F">
      <w:pPr>
        <w:jc w:val="both"/>
        <w:rPr>
          <w:b/>
          <w:bCs/>
          <w:i/>
          <w:color w:val="FF0000"/>
          <w:sz w:val="24"/>
          <w:szCs w:val="24"/>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9"/>
        <w:gridCol w:w="1701"/>
        <w:gridCol w:w="1984"/>
        <w:gridCol w:w="1247"/>
        <w:gridCol w:w="1418"/>
        <w:gridCol w:w="992"/>
        <w:gridCol w:w="2297"/>
      </w:tblGrid>
      <w:tr w:rsidR="007F712F" w:rsidRPr="001800D8" w:rsidTr="00513AAE">
        <w:tc>
          <w:tcPr>
            <w:tcW w:w="709" w:type="dxa"/>
          </w:tcPr>
          <w:p w:rsidR="007F712F" w:rsidRPr="001800D8" w:rsidRDefault="007F712F" w:rsidP="00513AAE">
            <w:pPr>
              <w:ind w:right="32"/>
              <w:jc w:val="center"/>
              <w:rPr>
                <w:i/>
                <w:sz w:val="24"/>
                <w:szCs w:val="24"/>
              </w:rPr>
            </w:pPr>
            <w:r w:rsidRPr="001800D8">
              <w:rPr>
                <w:i/>
                <w:sz w:val="24"/>
                <w:szCs w:val="24"/>
              </w:rPr>
              <w:t>№</w:t>
            </w:r>
          </w:p>
          <w:p w:rsidR="007F712F" w:rsidRPr="001800D8" w:rsidRDefault="007F712F" w:rsidP="00513AAE">
            <w:pPr>
              <w:ind w:right="32"/>
              <w:jc w:val="center"/>
              <w:rPr>
                <w:i/>
                <w:sz w:val="24"/>
                <w:szCs w:val="24"/>
              </w:rPr>
            </w:pPr>
            <w:r w:rsidRPr="001800D8">
              <w:rPr>
                <w:i/>
                <w:sz w:val="24"/>
                <w:szCs w:val="24"/>
              </w:rPr>
              <w:t>п/п</w:t>
            </w:r>
          </w:p>
        </w:tc>
        <w:tc>
          <w:tcPr>
            <w:tcW w:w="1730" w:type="dxa"/>
            <w:gridSpan w:val="2"/>
          </w:tcPr>
          <w:p w:rsidR="007F712F" w:rsidRPr="001800D8" w:rsidRDefault="007F712F" w:rsidP="00513AAE">
            <w:pPr>
              <w:ind w:left="-159"/>
              <w:jc w:val="center"/>
              <w:rPr>
                <w:i/>
                <w:sz w:val="24"/>
                <w:szCs w:val="24"/>
              </w:rPr>
            </w:pPr>
            <w:r w:rsidRPr="001800D8">
              <w:rPr>
                <w:i/>
                <w:sz w:val="24"/>
                <w:szCs w:val="24"/>
              </w:rPr>
              <w:t>Ф. И.О. педагога</w:t>
            </w:r>
          </w:p>
        </w:tc>
        <w:tc>
          <w:tcPr>
            <w:tcW w:w="1984" w:type="dxa"/>
          </w:tcPr>
          <w:p w:rsidR="007F712F" w:rsidRPr="001800D8" w:rsidRDefault="007F712F" w:rsidP="00513AAE">
            <w:pPr>
              <w:jc w:val="center"/>
              <w:rPr>
                <w:i/>
                <w:sz w:val="24"/>
                <w:szCs w:val="24"/>
              </w:rPr>
            </w:pPr>
            <w:r w:rsidRPr="001800D8">
              <w:rPr>
                <w:i/>
                <w:sz w:val="24"/>
                <w:szCs w:val="24"/>
              </w:rPr>
              <w:t>Название детского объединения</w:t>
            </w:r>
          </w:p>
        </w:tc>
        <w:tc>
          <w:tcPr>
            <w:tcW w:w="1247" w:type="dxa"/>
          </w:tcPr>
          <w:p w:rsidR="007F712F" w:rsidRPr="001800D8" w:rsidRDefault="007F712F" w:rsidP="00513AAE">
            <w:pPr>
              <w:jc w:val="center"/>
              <w:rPr>
                <w:i/>
                <w:sz w:val="24"/>
                <w:szCs w:val="24"/>
              </w:rPr>
            </w:pPr>
            <w:r w:rsidRPr="001800D8">
              <w:rPr>
                <w:i/>
                <w:sz w:val="24"/>
                <w:szCs w:val="24"/>
              </w:rPr>
              <w:t>Высокий уровень усвоения</w:t>
            </w:r>
          </w:p>
          <w:p w:rsidR="007F712F" w:rsidRPr="001800D8" w:rsidRDefault="007F712F" w:rsidP="00513AAE">
            <w:pPr>
              <w:pStyle w:val="afd"/>
              <w:jc w:val="center"/>
              <w:rPr>
                <w:rFonts w:ascii="Times New Roman" w:hAnsi="Times New Roman"/>
                <w:sz w:val="24"/>
                <w:szCs w:val="24"/>
              </w:rPr>
            </w:pPr>
            <w:r w:rsidRPr="001800D8">
              <w:rPr>
                <w:rFonts w:ascii="Times New Roman" w:hAnsi="Times New Roman"/>
                <w:sz w:val="24"/>
                <w:szCs w:val="24"/>
                <w:lang w:val="tt-RU"/>
              </w:rPr>
              <w:t>кол-во учащихся</w:t>
            </w:r>
          </w:p>
        </w:tc>
        <w:tc>
          <w:tcPr>
            <w:tcW w:w="1418" w:type="dxa"/>
          </w:tcPr>
          <w:p w:rsidR="007F712F" w:rsidRPr="001800D8" w:rsidRDefault="007F712F" w:rsidP="00513AAE">
            <w:pPr>
              <w:jc w:val="center"/>
              <w:rPr>
                <w:i/>
                <w:sz w:val="24"/>
                <w:szCs w:val="24"/>
              </w:rPr>
            </w:pPr>
            <w:r w:rsidRPr="001800D8">
              <w:rPr>
                <w:i/>
                <w:sz w:val="24"/>
                <w:szCs w:val="24"/>
              </w:rPr>
              <w:t>Средний уровень усвоения</w:t>
            </w:r>
          </w:p>
          <w:p w:rsidR="007F712F" w:rsidRPr="001800D8" w:rsidRDefault="007F712F" w:rsidP="00513AAE">
            <w:pPr>
              <w:jc w:val="center"/>
              <w:rPr>
                <w:i/>
                <w:sz w:val="24"/>
                <w:szCs w:val="24"/>
              </w:rPr>
            </w:pPr>
            <w:r w:rsidRPr="001800D8">
              <w:rPr>
                <w:sz w:val="24"/>
                <w:szCs w:val="24"/>
                <w:lang w:val="tt-RU"/>
              </w:rPr>
              <w:t>кол-во учащихся</w:t>
            </w:r>
          </w:p>
        </w:tc>
        <w:tc>
          <w:tcPr>
            <w:tcW w:w="992" w:type="dxa"/>
          </w:tcPr>
          <w:p w:rsidR="007F712F" w:rsidRPr="001800D8" w:rsidRDefault="007F712F" w:rsidP="00513AAE">
            <w:pPr>
              <w:jc w:val="center"/>
              <w:rPr>
                <w:i/>
                <w:sz w:val="24"/>
                <w:szCs w:val="24"/>
              </w:rPr>
            </w:pPr>
            <w:r w:rsidRPr="001800D8">
              <w:rPr>
                <w:i/>
                <w:sz w:val="24"/>
                <w:szCs w:val="24"/>
              </w:rPr>
              <w:t>Низкий уровень усвоения</w:t>
            </w:r>
          </w:p>
          <w:p w:rsidR="007F712F" w:rsidRPr="001800D8" w:rsidRDefault="007F712F" w:rsidP="00513AAE">
            <w:pPr>
              <w:jc w:val="center"/>
              <w:rPr>
                <w:i/>
                <w:sz w:val="24"/>
                <w:szCs w:val="24"/>
              </w:rPr>
            </w:pPr>
            <w:r w:rsidRPr="001800D8">
              <w:rPr>
                <w:sz w:val="24"/>
                <w:szCs w:val="24"/>
                <w:lang w:val="tt-RU"/>
              </w:rPr>
              <w:t>кол-во учащихся</w:t>
            </w:r>
          </w:p>
        </w:tc>
        <w:tc>
          <w:tcPr>
            <w:tcW w:w="2297" w:type="dxa"/>
          </w:tcPr>
          <w:p w:rsidR="007F712F" w:rsidRPr="001800D8" w:rsidRDefault="007F712F" w:rsidP="00513AAE">
            <w:pPr>
              <w:jc w:val="center"/>
              <w:rPr>
                <w:i/>
                <w:sz w:val="24"/>
                <w:szCs w:val="24"/>
              </w:rPr>
            </w:pPr>
            <w:r w:rsidRPr="001800D8">
              <w:rPr>
                <w:i/>
                <w:sz w:val="24"/>
                <w:szCs w:val="24"/>
              </w:rPr>
              <w:t>%</w:t>
            </w:r>
          </w:p>
          <w:p w:rsidR="007F712F" w:rsidRPr="001800D8" w:rsidRDefault="007F712F" w:rsidP="00513AAE">
            <w:pPr>
              <w:jc w:val="center"/>
              <w:rPr>
                <w:i/>
                <w:sz w:val="24"/>
                <w:szCs w:val="24"/>
              </w:rPr>
            </w:pPr>
            <w:r w:rsidRPr="001800D8">
              <w:rPr>
                <w:i/>
                <w:sz w:val="24"/>
                <w:szCs w:val="24"/>
              </w:rPr>
              <w:t xml:space="preserve"> освоения программы</w:t>
            </w:r>
          </w:p>
        </w:tc>
      </w:tr>
      <w:tr w:rsidR="007F712F" w:rsidRPr="001800D8" w:rsidTr="00513AAE">
        <w:tc>
          <w:tcPr>
            <w:tcW w:w="10377" w:type="dxa"/>
            <w:gridSpan w:val="8"/>
          </w:tcPr>
          <w:p w:rsidR="007F712F" w:rsidRPr="001800D8" w:rsidRDefault="007F712F" w:rsidP="00513AAE">
            <w:pPr>
              <w:jc w:val="center"/>
              <w:rPr>
                <w:b/>
                <w:i/>
                <w:sz w:val="24"/>
                <w:szCs w:val="24"/>
              </w:rPr>
            </w:pPr>
            <w:r w:rsidRPr="001800D8">
              <w:rPr>
                <w:b/>
                <w:i/>
                <w:spacing w:val="-12"/>
                <w:sz w:val="24"/>
                <w:szCs w:val="24"/>
              </w:rPr>
              <w:t>Техническая направленность</w:t>
            </w:r>
          </w:p>
        </w:tc>
      </w:tr>
      <w:tr w:rsidR="007F712F" w:rsidRPr="001800D8" w:rsidTr="00513AAE">
        <w:tc>
          <w:tcPr>
            <w:tcW w:w="709" w:type="dxa"/>
          </w:tcPr>
          <w:p w:rsidR="007F712F" w:rsidRPr="001800D8" w:rsidRDefault="007F712F" w:rsidP="00513AAE">
            <w:pPr>
              <w:ind w:left="383" w:hanging="180"/>
              <w:jc w:val="center"/>
              <w:rPr>
                <w:sz w:val="24"/>
                <w:szCs w:val="24"/>
              </w:rPr>
            </w:pPr>
            <w:r w:rsidRPr="001800D8">
              <w:rPr>
                <w:sz w:val="24"/>
                <w:szCs w:val="24"/>
              </w:rPr>
              <w:t>1.</w:t>
            </w:r>
          </w:p>
        </w:tc>
        <w:tc>
          <w:tcPr>
            <w:tcW w:w="1730" w:type="dxa"/>
            <w:gridSpan w:val="2"/>
          </w:tcPr>
          <w:p w:rsidR="007F712F" w:rsidRPr="001800D8" w:rsidRDefault="007F712F" w:rsidP="00513AAE">
            <w:pPr>
              <w:contextualSpacing/>
              <w:rPr>
                <w:sz w:val="24"/>
                <w:szCs w:val="24"/>
              </w:rPr>
            </w:pPr>
            <w:r w:rsidRPr="001800D8">
              <w:rPr>
                <w:sz w:val="24"/>
                <w:szCs w:val="24"/>
              </w:rPr>
              <w:t>Буздалова О.В.</w:t>
            </w:r>
          </w:p>
        </w:tc>
        <w:tc>
          <w:tcPr>
            <w:tcW w:w="1984" w:type="dxa"/>
          </w:tcPr>
          <w:p w:rsidR="007F712F" w:rsidRPr="001800D8" w:rsidRDefault="007F712F" w:rsidP="00513AAE">
            <w:pPr>
              <w:contextualSpacing/>
              <w:jc w:val="center"/>
              <w:rPr>
                <w:sz w:val="24"/>
                <w:szCs w:val="24"/>
              </w:rPr>
            </w:pPr>
            <w:r w:rsidRPr="001800D8">
              <w:rPr>
                <w:sz w:val="24"/>
                <w:szCs w:val="24"/>
              </w:rPr>
              <w:t>НТМ с элементами компьютерной графики</w:t>
            </w:r>
          </w:p>
        </w:tc>
        <w:tc>
          <w:tcPr>
            <w:tcW w:w="1247" w:type="dxa"/>
          </w:tcPr>
          <w:p w:rsidR="007F712F" w:rsidRPr="001800D8" w:rsidRDefault="007F712F" w:rsidP="00513AAE">
            <w:pPr>
              <w:contextualSpacing/>
              <w:jc w:val="center"/>
              <w:rPr>
                <w:sz w:val="24"/>
                <w:szCs w:val="24"/>
                <w:lang w:val="en-US"/>
              </w:rPr>
            </w:pPr>
            <w:r w:rsidRPr="001800D8">
              <w:rPr>
                <w:sz w:val="24"/>
                <w:szCs w:val="24"/>
                <w:lang w:val="en-US"/>
              </w:rPr>
              <w:t>7</w:t>
            </w:r>
          </w:p>
        </w:tc>
        <w:tc>
          <w:tcPr>
            <w:tcW w:w="1418" w:type="dxa"/>
          </w:tcPr>
          <w:p w:rsidR="007F712F" w:rsidRPr="001800D8" w:rsidRDefault="007F712F" w:rsidP="00513AAE">
            <w:pPr>
              <w:contextualSpacing/>
              <w:jc w:val="center"/>
              <w:rPr>
                <w:sz w:val="24"/>
                <w:szCs w:val="24"/>
                <w:lang w:val="en-US"/>
              </w:rPr>
            </w:pPr>
            <w:r w:rsidRPr="001800D8">
              <w:rPr>
                <w:sz w:val="24"/>
                <w:szCs w:val="24"/>
                <w:lang w:val="en-US"/>
              </w:rPr>
              <w:t>3</w:t>
            </w:r>
          </w:p>
        </w:tc>
        <w:tc>
          <w:tcPr>
            <w:tcW w:w="992" w:type="dxa"/>
          </w:tcPr>
          <w:p w:rsidR="007F712F" w:rsidRPr="001800D8" w:rsidRDefault="007F712F" w:rsidP="00513AAE">
            <w:pPr>
              <w:contextualSpacing/>
              <w:jc w:val="center"/>
              <w:rPr>
                <w:sz w:val="24"/>
                <w:szCs w:val="24"/>
                <w:lang w:val="en-US"/>
              </w:rPr>
            </w:pPr>
            <w:r w:rsidRPr="001800D8">
              <w:rPr>
                <w:sz w:val="24"/>
                <w:szCs w:val="24"/>
                <w:lang w:val="en-US"/>
              </w:rPr>
              <w:t>-</w:t>
            </w:r>
          </w:p>
        </w:tc>
        <w:tc>
          <w:tcPr>
            <w:tcW w:w="2297" w:type="dxa"/>
          </w:tcPr>
          <w:p w:rsidR="007F712F" w:rsidRPr="001800D8" w:rsidRDefault="007F712F" w:rsidP="00513AAE">
            <w:pPr>
              <w:contextualSpacing/>
              <w:jc w:val="center"/>
              <w:rPr>
                <w:sz w:val="24"/>
                <w:szCs w:val="24"/>
                <w:lang w:val="en-US"/>
              </w:rPr>
            </w:pPr>
            <w:r w:rsidRPr="001800D8">
              <w:rPr>
                <w:sz w:val="24"/>
                <w:szCs w:val="24"/>
                <w:lang w:val="en-US"/>
              </w:rPr>
              <w:t>100%</w:t>
            </w:r>
          </w:p>
        </w:tc>
      </w:tr>
      <w:tr w:rsidR="007F712F" w:rsidRPr="001800D8" w:rsidTr="00513AAE">
        <w:tc>
          <w:tcPr>
            <w:tcW w:w="709" w:type="dxa"/>
          </w:tcPr>
          <w:p w:rsidR="007F712F" w:rsidRPr="001800D8" w:rsidRDefault="007F712F" w:rsidP="00513AAE">
            <w:pPr>
              <w:ind w:left="383" w:hanging="180"/>
              <w:jc w:val="center"/>
              <w:rPr>
                <w:sz w:val="24"/>
                <w:szCs w:val="24"/>
              </w:rPr>
            </w:pPr>
            <w:r w:rsidRPr="001800D8">
              <w:rPr>
                <w:sz w:val="24"/>
                <w:szCs w:val="24"/>
              </w:rPr>
              <w:t>2.</w:t>
            </w:r>
          </w:p>
        </w:tc>
        <w:tc>
          <w:tcPr>
            <w:tcW w:w="1730" w:type="dxa"/>
            <w:gridSpan w:val="2"/>
          </w:tcPr>
          <w:p w:rsidR="007F712F" w:rsidRPr="001800D8" w:rsidRDefault="007F712F" w:rsidP="00513AAE">
            <w:pPr>
              <w:contextualSpacing/>
              <w:rPr>
                <w:sz w:val="24"/>
                <w:szCs w:val="24"/>
              </w:rPr>
            </w:pPr>
            <w:r w:rsidRPr="001800D8">
              <w:rPr>
                <w:sz w:val="24"/>
                <w:szCs w:val="24"/>
              </w:rPr>
              <w:t>Сычева Л.Н.</w:t>
            </w:r>
          </w:p>
        </w:tc>
        <w:tc>
          <w:tcPr>
            <w:tcW w:w="1984" w:type="dxa"/>
          </w:tcPr>
          <w:p w:rsidR="007F712F" w:rsidRPr="001800D8" w:rsidRDefault="007F712F" w:rsidP="00513AAE">
            <w:pPr>
              <w:contextualSpacing/>
              <w:jc w:val="center"/>
              <w:rPr>
                <w:sz w:val="24"/>
                <w:szCs w:val="24"/>
              </w:rPr>
            </w:pPr>
            <w:r w:rsidRPr="001800D8">
              <w:rPr>
                <w:sz w:val="24"/>
                <w:szCs w:val="24"/>
              </w:rPr>
              <w:t>Компьютерная графика</w:t>
            </w:r>
          </w:p>
        </w:tc>
        <w:tc>
          <w:tcPr>
            <w:tcW w:w="1247" w:type="dxa"/>
          </w:tcPr>
          <w:p w:rsidR="007F712F" w:rsidRPr="001800D8" w:rsidRDefault="007F712F" w:rsidP="00513AAE">
            <w:pPr>
              <w:contextualSpacing/>
              <w:jc w:val="center"/>
              <w:rPr>
                <w:sz w:val="24"/>
                <w:szCs w:val="24"/>
                <w:lang w:val="en-US"/>
              </w:rPr>
            </w:pPr>
            <w:r w:rsidRPr="001800D8">
              <w:rPr>
                <w:sz w:val="24"/>
                <w:szCs w:val="24"/>
                <w:lang w:val="en-US"/>
              </w:rPr>
              <w:t>7</w:t>
            </w:r>
          </w:p>
        </w:tc>
        <w:tc>
          <w:tcPr>
            <w:tcW w:w="1418" w:type="dxa"/>
          </w:tcPr>
          <w:p w:rsidR="007F712F" w:rsidRPr="001800D8" w:rsidRDefault="007F712F" w:rsidP="00513AAE">
            <w:pPr>
              <w:contextualSpacing/>
              <w:jc w:val="center"/>
              <w:rPr>
                <w:sz w:val="24"/>
                <w:szCs w:val="24"/>
                <w:lang w:val="en-US"/>
              </w:rPr>
            </w:pPr>
            <w:r w:rsidRPr="001800D8">
              <w:rPr>
                <w:sz w:val="24"/>
                <w:szCs w:val="24"/>
                <w:lang w:val="en-US"/>
              </w:rPr>
              <w:t>3</w:t>
            </w:r>
          </w:p>
        </w:tc>
        <w:tc>
          <w:tcPr>
            <w:tcW w:w="992" w:type="dxa"/>
          </w:tcPr>
          <w:p w:rsidR="007F712F" w:rsidRPr="001800D8" w:rsidRDefault="007F712F" w:rsidP="00513AAE">
            <w:pPr>
              <w:contextualSpacing/>
              <w:jc w:val="center"/>
              <w:rPr>
                <w:sz w:val="24"/>
                <w:szCs w:val="24"/>
                <w:lang w:val="en-US"/>
              </w:rPr>
            </w:pPr>
            <w:r w:rsidRPr="001800D8">
              <w:rPr>
                <w:sz w:val="24"/>
                <w:szCs w:val="24"/>
                <w:lang w:val="en-US"/>
              </w:rPr>
              <w:t>-</w:t>
            </w:r>
          </w:p>
        </w:tc>
        <w:tc>
          <w:tcPr>
            <w:tcW w:w="2297" w:type="dxa"/>
          </w:tcPr>
          <w:p w:rsidR="007F712F" w:rsidRPr="001800D8" w:rsidRDefault="007F712F" w:rsidP="00513AAE">
            <w:pPr>
              <w:contextualSpacing/>
              <w:jc w:val="center"/>
              <w:rPr>
                <w:sz w:val="24"/>
                <w:szCs w:val="24"/>
                <w:lang w:val="en-US"/>
              </w:rPr>
            </w:pPr>
            <w:r w:rsidRPr="001800D8">
              <w:rPr>
                <w:sz w:val="24"/>
                <w:szCs w:val="24"/>
                <w:lang w:val="en-US"/>
              </w:rPr>
              <w:t>100%</w:t>
            </w:r>
          </w:p>
        </w:tc>
      </w:tr>
      <w:tr w:rsidR="007F712F" w:rsidRPr="001800D8" w:rsidTr="00513AAE">
        <w:tc>
          <w:tcPr>
            <w:tcW w:w="709" w:type="dxa"/>
          </w:tcPr>
          <w:p w:rsidR="007F712F" w:rsidRPr="001800D8" w:rsidRDefault="007F712F" w:rsidP="00513AAE">
            <w:pPr>
              <w:ind w:left="383" w:hanging="180"/>
              <w:jc w:val="center"/>
              <w:rPr>
                <w:sz w:val="24"/>
                <w:szCs w:val="24"/>
              </w:rPr>
            </w:pPr>
            <w:r w:rsidRPr="001800D8">
              <w:rPr>
                <w:sz w:val="24"/>
                <w:szCs w:val="24"/>
              </w:rPr>
              <w:t>3.</w:t>
            </w:r>
          </w:p>
        </w:tc>
        <w:tc>
          <w:tcPr>
            <w:tcW w:w="1730" w:type="dxa"/>
            <w:gridSpan w:val="2"/>
          </w:tcPr>
          <w:p w:rsidR="007F712F" w:rsidRPr="001800D8" w:rsidRDefault="007F712F" w:rsidP="00513AAE">
            <w:pPr>
              <w:contextualSpacing/>
              <w:rPr>
                <w:sz w:val="24"/>
                <w:szCs w:val="24"/>
              </w:rPr>
            </w:pPr>
            <w:r w:rsidRPr="001800D8">
              <w:rPr>
                <w:sz w:val="24"/>
                <w:szCs w:val="24"/>
              </w:rPr>
              <w:t>Шакирова З.А.</w:t>
            </w:r>
          </w:p>
        </w:tc>
        <w:tc>
          <w:tcPr>
            <w:tcW w:w="1984" w:type="dxa"/>
          </w:tcPr>
          <w:p w:rsidR="007F712F" w:rsidRPr="001800D8" w:rsidRDefault="007F712F" w:rsidP="00513AAE">
            <w:pPr>
              <w:contextualSpacing/>
              <w:jc w:val="center"/>
              <w:rPr>
                <w:sz w:val="24"/>
                <w:szCs w:val="24"/>
              </w:rPr>
            </w:pPr>
            <w:r w:rsidRPr="001800D8">
              <w:rPr>
                <w:sz w:val="24"/>
                <w:szCs w:val="24"/>
              </w:rPr>
              <w:t>Техно-Арт</w:t>
            </w:r>
          </w:p>
        </w:tc>
        <w:tc>
          <w:tcPr>
            <w:tcW w:w="1247" w:type="dxa"/>
          </w:tcPr>
          <w:p w:rsidR="007F712F" w:rsidRPr="001800D8" w:rsidRDefault="007F712F" w:rsidP="00513AAE">
            <w:pPr>
              <w:contextualSpacing/>
              <w:jc w:val="center"/>
              <w:rPr>
                <w:sz w:val="24"/>
                <w:szCs w:val="24"/>
                <w:lang w:val="en-US"/>
              </w:rPr>
            </w:pPr>
            <w:r w:rsidRPr="001800D8">
              <w:rPr>
                <w:sz w:val="24"/>
                <w:szCs w:val="24"/>
              </w:rPr>
              <w:t>20</w:t>
            </w:r>
          </w:p>
        </w:tc>
        <w:tc>
          <w:tcPr>
            <w:tcW w:w="1418" w:type="dxa"/>
          </w:tcPr>
          <w:p w:rsidR="007F712F" w:rsidRPr="001800D8" w:rsidRDefault="007F712F" w:rsidP="00513AAE">
            <w:pPr>
              <w:contextualSpacing/>
              <w:jc w:val="center"/>
              <w:rPr>
                <w:sz w:val="24"/>
                <w:szCs w:val="24"/>
                <w:lang w:val="en-US"/>
              </w:rPr>
            </w:pPr>
            <w:r w:rsidRPr="001800D8">
              <w:rPr>
                <w:sz w:val="24"/>
                <w:szCs w:val="24"/>
                <w:lang w:val="en-US"/>
              </w:rPr>
              <w:t>12</w:t>
            </w:r>
          </w:p>
        </w:tc>
        <w:tc>
          <w:tcPr>
            <w:tcW w:w="992" w:type="dxa"/>
          </w:tcPr>
          <w:p w:rsidR="007F712F" w:rsidRPr="001800D8" w:rsidRDefault="007F712F" w:rsidP="00513AAE">
            <w:pPr>
              <w:contextualSpacing/>
              <w:jc w:val="center"/>
              <w:rPr>
                <w:sz w:val="24"/>
                <w:szCs w:val="24"/>
                <w:lang w:val="en-US"/>
              </w:rPr>
            </w:pPr>
            <w:r w:rsidRPr="001800D8">
              <w:rPr>
                <w:sz w:val="24"/>
                <w:szCs w:val="24"/>
                <w:lang w:val="en-US"/>
              </w:rPr>
              <w:t>-</w:t>
            </w:r>
          </w:p>
        </w:tc>
        <w:tc>
          <w:tcPr>
            <w:tcW w:w="2297" w:type="dxa"/>
          </w:tcPr>
          <w:p w:rsidR="007F712F" w:rsidRPr="001800D8" w:rsidRDefault="007F712F" w:rsidP="00513AAE">
            <w:pPr>
              <w:contextualSpacing/>
              <w:jc w:val="center"/>
              <w:rPr>
                <w:sz w:val="24"/>
                <w:szCs w:val="24"/>
                <w:lang w:val="en-US"/>
              </w:rPr>
            </w:pPr>
            <w:r w:rsidRPr="001800D8">
              <w:rPr>
                <w:sz w:val="24"/>
                <w:szCs w:val="24"/>
                <w:lang w:val="en-US"/>
              </w:rPr>
              <w:t>100%</w:t>
            </w:r>
          </w:p>
        </w:tc>
      </w:tr>
      <w:tr w:rsidR="007F712F" w:rsidRPr="001800D8" w:rsidTr="00513AAE">
        <w:tc>
          <w:tcPr>
            <w:tcW w:w="709" w:type="dxa"/>
          </w:tcPr>
          <w:p w:rsidR="007F712F" w:rsidRPr="001800D8" w:rsidRDefault="007F712F" w:rsidP="00513AAE">
            <w:pPr>
              <w:ind w:left="383" w:hanging="180"/>
              <w:jc w:val="center"/>
              <w:rPr>
                <w:sz w:val="24"/>
                <w:szCs w:val="24"/>
              </w:rPr>
            </w:pPr>
            <w:r w:rsidRPr="001800D8">
              <w:rPr>
                <w:sz w:val="24"/>
                <w:szCs w:val="24"/>
              </w:rPr>
              <w:t>4.</w:t>
            </w:r>
          </w:p>
        </w:tc>
        <w:tc>
          <w:tcPr>
            <w:tcW w:w="1730" w:type="dxa"/>
            <w:gridSpan w:val="2"/>
          </w:tcPr>
          <w:p w:rsidR="007F712F" w:rsidRPr="001800D8" w:rsidRDefault="007F712F" w:rsidP="00513AAE">
            <w:pPr>
              <w:contextualSpacing/>
              <w:rPr>
                <w:sz w:val="24"/>
                <w:szCs w:val="24"/>
              </w:rPr>
            </w:pPr>
            <w:r w:rsidRPr="001800D8">
              <w:rPr>
                <w:sz w:val="24"/>
                <w:szCs w:val="24"/>
              </w:rPr>
              <w:t>Мурзаханов М.А.</w:t>
            </w:r>
          </w:p>
        </w:tc>
        <w:tc>
          <w:tcPr>
            <w:tcW w:w="1984" w:type="dxa"/>
          </w:tcPr>
          <w:p w:rsidR="007F712F" w:rsidRPr="001800D8" w:rsidRDefault="007F712F" w:rsidP="00513AAE">
            <w:pPr>
              <w:contextualSpacing/>
              <w:jc w:val="center"/>
              <w:rPr>
                <w:sz w:val="24"/>
                <w:szCs w:val="24"/>
              </w:rPr>
            </w:pPr>
            <w:r w:rsidRPr="001800D8">
              <w:rPr>
                <w:sz w:val="24"/>
                <w:szCs w:val="24"/>
              </w:rPr>
              <w:t xml:space="preserve">Основы конструирования и </w:t>
            </w:r>
            <w:r w:rsidRPr="001800D8">
              <w:rPr>
                <w:sz w:val="24"/>
                <w:szCs w:val="24"/>
                <w:lang w:val="en-US"/>
              </w:rPr>
              <w:t>IT</w:t>
            </w:r>
            <w:r w:rsidRPr="001800D8">
              <w:rPr>
                <w:sz w:val="24"/>
                <w:szCs w:val="24"/>
              </w:rPr>
              <w:t xml:space="preserve">-технологии </w:t>
            </w:r>
          </w:p>
        </w:tc>
        <w:tc>
          <w:tcPr>
            <w:tcW w:w="1247" w:type="dxa"/>
          </w:tcPr>
          <w:p w:rsidR="007F712F" w:rsidRPr="001800D8" w:rsidRDefault="007F712F" w:rsidP="00513AAE">
            <w:pPr>
              <w:contextualSpacing/>
              <w:jc w:val="center"/>
              <w:rPr>
                <w:sz w:val="24"/>
                <w:szCs w:val="24"/>
                <w:lang w:val="en-US"/>
              </w:rPr>
            </w:pPr>
            <w:r w:rsidRPr="001800D8">
              <w:rPr>
                <w:sz w:val="24"/>
                <w:szCs w:val="24"/>
              </w:rPr>
              <w:t>10</w:t>
            </w:r>
          </w:p>
        </w:tc>
        <w:tc>
          <w:tcPr>
            <w:tcW w:w="1418" w:type="dxa"/>
          </w:tcPr>
          <w:p w:rsidR="007F712F" w:rsidRPr="001800D8" w:rsidRDefault="007F712F" w:rsidP="00513AAE">
            <w:pPr>
              <w:contextualSpacing/>
              <w:jc w:val="center"/>
              <w:rPr>
                <w:sz w:val="24"/>
                <w:szCs w:val="24"/>
                <w:lang w:val="en-US"/>
              </w:rPr>
            </w:pPr>
          </w:p>
        </w:tc>
        <w:tc>
          <w:tcPr>
            <w:tcW w:w="992" w:type="dxa"/>
          </w:tcPr>
          <w:p w:rsidR="007F712F" w:rsidRPr="001800D8" w:rsidRDefault="007F712F" w:rsidP="00513AAE">
            <w:pPr>
              <w:contextualSpacing/>
              <w:jc w:val="center"/>
              <w:rPr>
                <w:sz w:val="24"/>
                <w:szCs w:val="24"/>
                <w:lang w:val="en-US"/>
              </w:rPr>
            </w:pPr>
            <w:r w:rsidRPr="001800D8">
              <w:rPr>
                <w:sz w:val="24"/>
                <w:szCs w:val="24"/>
                <w:lang w:val="en-US"/>
              </w:rPr>
              <w:t>-</w:t>
            </w:r>
          </w:p>
        </w:tc>
        <w:tc>
          <w:tcPr>
            <w:tcW w:w="2297" w:type="dxa"/>
          </w:tcPr>
          <w:p w:rsidR="007F712F" w:rsidRPr="001800D8" w:rsidRDefault="007F712F" w:rsidP="00513AAE">
            <w:pPr>
              <w:contextualSpacing/>
              <w:jc w:val="center"/>
              <w:rPr>
                <w:sz w:val="24"/>
                <w:szCs w:val="24"/>
                <w:lang w:val="en-US"/>
              </w:rPr>
            </w:pPr>
            <w:r w:rsidRPr="001800D8">
              <w:rPr>
                <w:sz w:val="24"/>
                <w:szCs w:val="24"/>
                <w:lang w:val="en-US"/>
              </w:rPr>
              <w:t>100%</w:t>
            </w:r>
          </w:p>
        </w:tc>
      </w:tr>
      <w:tr w:rsidR="007F712F" w:rsidRPr="001800D8" w:rsidTr="00513AAE">
        <w:tc>
          <w:tcPr>
            <w:tcW w:w="709" w:type="dxa"/>
          </w:tcPr>
          <w:p w:rsidR="007F712F" w:rsidRPr="001800D8" w:rsidRDefault="007F712F" w:rsidP="00513AAE">
            <w:pPr>
              <w:ind w:left="383" w:hanging="180"/>
              <w:jc w:val="center"/>
              <w:rPr>
                <w:sz w:val="24"/>
                <w:szCs w:val="24"/>
              </w:rPr>
            </w:pPr>
          </w:p>
        </w:tc>
        <w:tc>
          <w:tcPr>
            <w:tcW w:w="1730" w:type="dxa"/>
            <w:gridSpan w:val="2"/>
          </w:tcPr>
          <w:p w:rsidR="007F712F" w:rsidRPr="001800D8" w:rsidRDefault="007F712F" w:rsidP="00513AAE">
            <w:pPr>
              <w:contextualSpacing/>
              <w:jc w:val="center"/>
              <w:rPr>
                <w:sz w:val="24"/>
                <w:szCs w:val="24"/>
              </w:rPr>
            </w:pPr>
          </w:p>
        </w:tc>
        <w:tc>
          <w:tcPr>
            <w:tcW w:w="1984" w:type="dxa"/>
          </w:tcPr>
          <w:p w:rsidR="007F712F" w:rsidRPr="001800D8" w:rsidRDefault="007F712F" w:rsidP="00513AAE">
            <w:pPr>
              <w:contextualSpacing/>
              <w:jc w:val="center"/>
              <w:rPr>
                <w:sz w:val="24"/>
                <w:szCs w:val="24"/>
              </w:rPr>
            </w:pPr>
          </w:p>
        </w:tc>
        <w:tc>
          <w:tcPr>
            <w:tcW w:w="1247" w:type="dxa"/>
          </w:tcPr>
          <w:p w:rsidR="007F712F" w:rsidRPr="001800D8" w:rsidRDefault="007F712F" w:rsidP="00513AAE">
            <w:pPr>
              <w:contextualSpacing/>
              <w:jc w:val="center"/>
              <w:rPr>
                <w:b/>
                <w:sz w:val="24"/>
                <w:szCs w:val="24"/>
              </w:rPr>
            </w:pPr>
            <w:r w:rsidRPr="001800D8">
              <w:rPr>
                <w:b/>
                <w:sz w:val="24"/>
                <w:szCs w:val="24"/>
              </w:rPr>
              <w:t>44</w:t>
            </w:r>
          </w:p>
        </w:tc>
        <w:tc>
          <w:tcPr>
            <w:tcW w:w="1418" w:type="dxa"/>
          </w:tcPr>
          <w:p w:rsidR="007F712F" w:rsidRPr="001800D8" w:rsidRDefault="007F712F" w:rsidP="00513AAE">
            <w:pPr>
              <w:contextualSpacing/>
              <w:jc w:val="center"/>
              <w:rPr>
                <w:b/>
                <w:sz w:val="24"/>
                <w:szCs w:val="24"/>
              </w:rPr>
            </w:pPr>
            <w:r w:rsidRPr="001800D8">
              <w:rPr>
                <w:b/>
                <w:sz w:val="24"/>
                <w:szCs w:val="24"/>
              </w:rPr>
              <w:t>18</w:t>
            </w:r>
          </w:p>
        </w:tc>
        <w:tc>
          <w:tcPr>
            <w:tcW w:w="992" w:type="dxa"/>
          </w:tcPr>
          <w:p w:rsidR="007F712F" w:rsidRPr="001800D8" w:rsidRDefault="007F712F" w:rsidP="00513AAE">
            <w:pPr>
              <w:contextualSpacing/>
              <w:jc w:val="center"/>
              <w:rPr>
                <w:sz w:val="24"/>
                <w:szCs w:val="24"/>
              </w:rPr>
            </w:pPr>
          </w:p>
        </w:tc>
        <w:tc>
          <w:tcPr>
            <w:tcW w:w="2297" w:type="dxa"/>
          </w:tcPr>
          <w:p w:rsidR="007F712F" w:rsidRPr="001800D8" w:rsidRDefault="007F712F" w:rsidP="00513AAE">
            <w:pPr>
              <w:contextualSpacing/>
              <w:jc w:val="center"/>
              <w:rPr>
                <w:sz w:val="24"/>
                <w:szCs w:val="24"/>
              </w:rPr>
            </w:pPr>
          </w:p>
        </w:tc>
      </w:tr>
      <w:tr w:rsidR="007F712F" w:rsidRPr="001800D8" w:rsidTr="00513AAE">
        <w:tc>
          <w:tcPr>
            <w:tcW w:w="10377" w:type="dxa"/>
            <w:gridSpan w:val="8"/>
          </w:tcPr>
          <w:p w:rsidR="007F712F" w:rsidRPr="001800D8" w:rsidRDefault="007F712F" w:rsidP="00513AAE">
            <w:pPr>
              <w:contextualSpacing/>
              <w:jc w:val="center"/>
              <w:rPr>
                <w:b/>
                <w:sz w:val="24"/>
                <w:szCs w:val="24"/>
              </w:rPr>
            </w:pPr>
            <w:r w:rsidRPr="001800D8">
              <w:rPr>
                <w:b/>
                <w:i/>
                <w:sz w:val="24"/>
                <w:szCs w:val="24"/>
              </w:rPr>
              <w:t>Туристско-краеведческая направленность</w:t>
            </w:r>
          </w:p>
        </w:tc>
      </w:tr>
      <w:tr w:rsidR="007F712F" w:rsidRPr="001800D8" w:rsidTr="00513AAE">
        <w:tc>
          <w:tcPr>
            <w:tcW w:w="709" w:type="dxa"/>
          </w:tcPr>
          <w:p w:rsidR="007F712F" w:rsidRPr="001800D8" w:rsidRDefault="007F712F" w:rsidP="00513AAE">
            <w:pPr>
              <w:tabs>
                <w:tab w:val="left" w:pos="995"/>
              </w:tabs>
              <w:ind w:left="203"/>
              <w:jc w:val="center"/>
              <w:rPr>
                <w:sz w:val="24"/>
                <w:szCs w:val="24"/>
              </w:rPr>
            </w:pPr>
            <w:r w:rsidRPr="001800D8">
              <w:rPr>
                <w:sz w:val="24"/>
                <w:szCs w:val="24"/>
              </w:rPr>
              <w:t>5.</w:t>
            </w:r>
          </w:p>
        </w:tc>
        <w:tc>
          <w:tcPr>
            <w:tcW w:w="1730" w:type="dxa"/>
            <w:gridSpan w:val="2"/>
          </w:tcPr>
          <w:p w:rsidR="007F712F" w:rsidRPr="001800D8" w:rsidRDefault="007F712F" w:rsidP="00513AAE">
            <w:pPr>
              <w:contextualSpacing/>
              <w:rPr>
                <w:sz w:val="24"/>
                <w:szCs w:val="24"/>
              </w:rPr>
            </w:pPr>
            <w:r w:rsidRPr="001800D8">
              <w:rPr>
                <w:sz w:val="24"/>
                <w:szCs w:val="24"/>
              </w:rPr>
              <w:t>Галимова З.К.</w:t>
            </w:r>
          </w:p>
        </w:tc>
        <w:tc>
          <w:tcPr>
            <w:tcW w:w="1984" w:type="dxa"/>
          </w:tcPr>
          <w:p w:rsidR="007F712F" w:rsidRPr="001800D8" w:rsidRDefault="007F712F" w:rsidP="00513AAE">
            <w:pPr>
              <w:contextualSpacing/>
              <w:jc w:val="center"/>
              <w:rPr>
                <w:sz w:val="24"/>
                <w:szCs w:val="24"/>
                <w:lang w:val="tt-RU"/>
              </w:rPr>
            </w:pPr>
            <w:r w:rsidRPr="001800D8">
              <w:rPr>
                <w:sz w:val="24"/>
                <w:szCs w:val="24"/>
              </w:rPr>
              <w:t xml:space="preserve">Туган як табигатен </w:t>
            </w:r>
            <w:r w:rsidRPr="001800D8">
              <w:rPr>
                <w:sz w:val="24"/>
                <w:szCs w:val="24"/>
                <w:lang w:val="tt-RU"/>
              </w:rPr>
              <w:lastRenderedPageBreak/>
              <w:t>өйрәнү</w:t>
            </w:r>
          </w:p>
        </w:tc>
        <w:tc>
          <w:tcPr>
            <w:tcW w:w="1247" w:type="dxa"/>
          </w:tcPr>
          <w:p w:rsidR="007F712F" w:rsidRPr="001800D8" w:rsidRDefault="007F712F" w:rsidP="00513AAE">
            <w:pPr>
              <w:contextualSpacing/>
              <w:jc w:val="center"/>
              <w:rPr>
                <w:sz w:val="24"/>
                <w:szCs w:val="24"/>
                <w:lang w:val="tt-RU"/>
              </w:rPr>
            </w:pPr>
            <w:r w:rsidRPr="001800D8">
              <w:rPr>
                <w:sz w:val="24"/>
                <w:szCs w:val="24"/>
              </w:rPr>
              <w:lastRenderedPageBreak/>
              <w:t>17</w:t>
            </w:r>
          </w:p>
        </w:tc>
        <w:tc>
          <w:tcPr>
            <w:tcW w:w="1418" w:type="dxa"/>
          </w:tcPr>
          <w:p w:rsidR="007F712F" w:rsidRPr="001800D8" w:rsidRDefault="007F712F" w:rsidP="00513AAE">
            <w:pPr>
              <w:contextualSpacing/>
              <w:jc w:val="center"/>
              <w:rPr>
                <w:sz w:val="24"/>
                <w:szCs w:val="24"/>
                <w:lang w:val="tt-RU"/>
              </w:rPr>
            </w:pPr>
            <w:r w:rsidRPr="001800D8">
              <w:rPr>
                <w:sz w:val="24"/>
                <w:szCs w:val="24"/>
                <w:lang w:val="en-US"/>
              </w:rPr>
              <w:t>3</w:t>
            </w:r>
          </w:p>
        </w:tc>
        <w:tc>
          <w:tcPr>
            <w:tcW w:w="992" w:type="dxa"/>
          </w:tcPr>
          <w:p w:rsidR="007F712F" w:rsidRPr="001800D8" w:rsidRDefault="007F712F" w:rsidP="00513AAE">
            <w:pPr>
              <w:contextualSpacing/>
              <w:jc w:val="center"/>
              <w:rPr>
                <w:sz w:val="24"/>
                <w:szCs w:val="24"/>
                <w:lang w:val="en-US"/>
              </w:rPr>
            </w:pPr>
            <w:r w:rsidRPr="001800D8">
              <w:rPr>
                <w:sz w:val="24"/>
                <w:szCs w:val="24"/>
                <w:lang w:val="en-US"/>
              </w:rPr>
              <w:t>-</w:t>
            </w:r>
          </w:p>
        </w:tc>
        <w:tc>
          <w:tcPr>
            <w:tcW w:w="2297" w:type="dxa"/>
          </w:tcPr>
          <w:p w:rsidR="007F712F" w:rsidRPr="001800D8" w:rsidRDefault="007F712F" w:rsidP="00513AAE">
            <w:pPr>
              <w:contextualSpacing/>
              <w:jc w:val="center"/>
              <w:rPr>
                <w:sz w:val="24"/>
                <w:szCs w:val="24"/>
                <w:lang w:val="en-US"/>
              </w:rPr>
            </w:pPr>
            <w:r w:rsidRPr="001800D8">
              <w:rPr>
                <w:sz w:val="24"/>
                <w:szCs w:val="24"/>
                <w:lang w:val="en-US"/>
              </w:rPr>
              <w:t>100%</w:t>
            </w:r>
          </w:p>
        </w:tc>
      </w:tr>
      <w:tr w:rsidR="007F712F" w:rsidRPr="001800D8" w:rsidTr="00513AAE">
        <w:tc>
          <w:tcPr>
            <w:tcW w:w="709" w:type="dxa"/>
          </w:tcPr>
          <w:p w:rsidR="007F712F" w:rsidRPr="001800D8" w:rsidRDefault="007F712F" w:rsidP="00513AAE">
            <w:pPr>
              <w:tabs>
                <w:tab w:val="left" w:pos="995"/>
              </w:tabs>
              <w:ind w:left="203"/>
              <w:jc w:val="center"/>
              <w:rPr>
                <w:sz w:val="24"/>
                <w:szCs w:val="24"/>
              </w:rPr>
            </w:pPr>
            <w:r w:rsidRPr="001800D8">
              <w:rPr>
                <w:sz w:val="24"/>
                <w:szCs w:val="24"/>
              </w:rPr>
              <w:t>6.</w:t>
            </w:r>
          </w:p>
        </w:tc>
        <w:tc>
          <w:tcPr>
            <w:tcW w:w="1730" w:type="dxa"/>
            <w:gridSpan w:val="2"/>
          </w:tcPr>
          <w:p w:rsidR="007F712F" w:rsidRPr="001800D8" w:rsidRDefault="007F712F" w:rsidP="00513AAE">
            <w:pPr>
              <w:contextualSpacing/>
              <w:rPr>
                <w:sz w:val="24"/>
                <w:szCs w:val="24"/>
                <w:lang w:val="tt-RU"/>
              </w:rPr>
            </w:pPr>
            <w:r w:rsidRPr="001800D8">
              <w:rPr>
                <w:sz w:val="24"/>
                <w:szCs w:val="24"/>
                <w:lang w:val="tt-RU"/>
              </w:rPr>
              <w:t>Набиева С.И.</w:t>
            </w:r>
          </w:p>
        </w:tc>
        <w:tc>
          <w:tcPr>
            <w:tcW w:w="1984" w:type="dxa"/>
          </w:tcPr>
          <w:p w:rsidR="007F712F" w:rsidRPr="001800D8" w:rsidRDefault="007F712F" w:rsidP="00513AAE">
            <w:pPr>
              <w:contextualSpacing/>
              <w:jc w:val="center"/>
              <w:rPr>
                <w:sz w:val="24"/>
                <w:szCs w:val="24"/>
                <w:lang w:val="tt-RU"/>
              </w:rPr>
            </w:pPr>
            <w:r w:rsidRPr="001800D8">
              <w:rPr>
                <w:sz w:val="24"/>
                <w:szCs w:val="24"/>
                <w:lang w:val="tt-RU"/>
              </w:rPr>
              <w:t>Изучение истории и культуры русского народа</w:t>
            </w:r>
          </w:p>
        </w:tc>
        <w:tc>
          <w:tcPr>
            <w:tcW w:w="1247" w:type="dxa"/>
          </w:tcPr>
          <w:p w:rsidR="007F712F" w:rsidRPr="001800D8" w:rsidRDefault="007F712F" w:rsidP="00513AAE">
            <w:pPr>
              <w:contextualSpacing/>
              <w:jc w:val="center"/>
              <w:rPr>
                <w:sz w:val="24"/>
                <w:szCs w:val="24"/>
                <w:lang w:val="tt-RU"/>
              </w:rPr>
            </w:pPr>
            <w:r w:rsidRPr="001800D8">
              <w:rPr>
                <w:sz w:val="24"/>
                <w:szCs w:val="24"/>
                <w:lang w:val="tt-RU"/>
              </w:rPr>
              <w:t>8</w:t>
            </w:r>
          </w:p>
        </w:tc>
        <w:tc>
          <w:tcPr>
            <w:tcW w:w="1418" w:type="dxa"/>
          </w:tcPr>
          <w:p w:rsidR="007F712F" w:rsidRPr="001800D8" w:rsidRDefault="007F712F" w:rsidP="00513AAE">
            <w:pPr>
              <w:contextualSpacing/>
              <w:jc w:val="center"/>
              <w:rPr>
                <w:sz w:val="24"/>
                <w:szCs w:val="24"/>
                <w:lang w:val="tt-RU"/>
              </w:rPr>
            </w:pPr>
            <w:r w:rsidRPr="001800D8">
              <w:rPr>
                <w:sz w:val="24"/>
                <w:szCs w:val="24"/>
                <w:lang w:val="tt-RU"/>
              </w:rPr>
              <w:t>2</w:t>
            </w:r>
          </w:p>
        </w:tc>
        <w:tc>
          <w:tcPr>
            <w:tcW w:w="992" w:type="dxa"/>
          </w:tcPr>
          <w:p w:rsidR="007F712F" w:rsidRPr="001800D8" w:rsidRDefault="007F712F" w:rsidP="00513AAE">
            <w:pPr>
              <w:contextualSpacing/>
              <w:jc w:val="center"/>
              <w:rPr>
                <w:sz w:val="24"/>
                <w:szCs w:val="24"/>
              </w:rPr>
            </w:pPr>
            <w:r w:rsidRPr="001800D8">
              <w:rPr>
                <w:sz w:val="24"/>
                <w:szCs w:val="24"/>
              </w:rPr>
              <w:t>-</w:t>
            </w:r>
          </w:p>
        </w:tc>
        <w:tc>
          <w:tcPr>
            <w:tcW w:w="2297" w:type="dxa"/>
          </w:tcPr>
          <w:p w:rsidR="007F712F" w:rsidRPr="001800D8" w:rsidRDefault="007F712F" w:rsidP="00513AAE">
            <w:pPr>
              <w:contextualSpacing/>
              <w:jc w:val="center"/>
              <w:rPr>
                <w:sz w:val="24"/>
                <w:szCs w:val="24"/>
              </w:rPr>
            </w:pPr>
            <w:r w:rsidRPr="001800D8">
              <w:rPr>
                <w:sz w:val="24"/>
                <w:szCs w:val="24"/>
                <w:lang w:val="en-US"/>
              </w:rPr>
              <w:t>100%</w:t>
            </w:r>
          </w:p>
        </w:tc>
      </w:tr>
      <w:tr w:rsidR="007F712F" w:rsidRPr="001800D8" w:rsidTr="00513AAE">
        <w:tc>
          <w:tcPr>
            <w:tcW w:w="709" w:type="dxa"/>
          </w:tcPr>
          <w:p w:rsidR="007F712F" w:rsidRPr="001800D8" w:rsidRDefault="007F712F" w:rsidP="00513AAE">
            <w:pPr>
              <w:tabs>
                <w:tab w:val="left" w:pos="995"/>
              </w:tabs>
              <w:ind w:left="203"/>
              <w:jc w:val="center"/>
              <w:rPr>
                <w:sz w:val="24"/>
                <w:szCs w:val="24"/>
              </w:rPr>
            </w:pPr>
            <w:r w:rsidRPr="001800D8">
              <w:rPr>
                <w:sz w:val="24"/>
                <w:szCs w:val="24"/>
              </w:rPr>
              <w:t>7.</w:t>
            </w:r>
          </w:p>
        </w:tc>
        <w:tc>
          <w:tcPr>
            <w:tcW w:w="1730" w:type="dxa"/>
            <w:gridSpan w:val="2"/>
          </w:tcPr>
          <w:p w:rsidR="007F712F" w:rsidRPr="001800D8" w:rsidRDefault="007F712F" w:rsidP="00513AAE">
            <w:pPr>
              <w:contextualSpacing/>
              <w:rPr>
                <w:sz w:val="24"/>
                <w:szCs w:val="24"/>
              </w:rPr>
            </w:pPr>
            <w:r w:rsidRPr="001800D8">
              <w:rPr>
                <w:sz w:val="24"/>
                <w:szCs w:val="24"/>
              </w:rPr>
              <w:t>Курбанов Д.Н.</w:t>
            </w:r>
          </w:p>
        </w:tc>
        <w:tc>
          <w:tcPr>
            <w:tcW w:w="1984" w:type="dxa"/>
          </w:tcPr>
          <w:p w:rsidR="007F712F" w:rsidRPr="001800D8" w:rsidRDefault="007F712F" w:rsidP="00513AAE">
            <w:pPr>
              <w:contextualSpacing/>
              <w:jc w:val="center"/>
              <w:rPr>
                <w:sz w:val="24"/>
                <w:szCs w:val="24"/>
              </w:rPr>
            </w:pPr>
            <w:r w:rsidRPr="001800D8">
              <w:rPr>
                <w:sz w:val="24"/>
                <w:szCs w:val="24"/>
              </w:rPr>
              <w:t>Юный стрелок</w:t>
            </w:r>
          </w:p>
        </w:tc>
        <w:tc>
          <w:tcPr>
            <w:tcW w:w="1247" w:type="dxa"/>
          </w:tcPr>
          <w:p w:rsidR="007F712F" w:rsidRPr="001800D8" w:rsidRDefault="007F712F" w:rsidP="00513AAE">
            <w:pPr>
              <w:contextualSpacing/>
              <w:jc w:val="center"/>
              <w:rPr>
                <w:sz w:val="24"/>
                <w:szCs w:val="24"/>
                <w:lang w:val="en-US"/>
              </w:rPr>
            </w:pPr>
            <w:r w:rsidRPr="001800D8">
              <w:rPr>
                <w:sz w:val="24"/>
                <w:szCs w:val="24"/>
              </w:rPr>
              <w:t>8</w:t>
            </w:r>
          </w:p>
        </w:tc>
        <w:tc>
          <w:tcPr>
            <w:tcW w:w="1418" w:type="dxa"/>
          </w:tcPr>
          <w:p w:rsidR="007F712F" w:rsidRPr="001800D8" w:rsidRDefault="007F712F" w:rsidP="00513AAE">
            <w:pPr>
              <w:contextualSpacing/>
              <w:jc w:val="center"/>
              <w:rPr>
                <w:sz w:val="24"/>
                <w:szCs w:val="24"/>
                <w:lang w:val="en-US"/>
              </w:rPr>
            </w:pPr>
            <w:r w:rsidRPr="001800D8">
              <w:rPr>
                <w:sz w:val="24"/>
                <w:szCs w:val="24"/>
                <w:lang w:val="en-US"/>
              </w:rPr>
              <w:t>4</w:t>
            </w:r>
          </w:p>
        </w:tc>
        <w:tc>
          <w:tcPr>
            <w:tcW w:w="992" w:type="dxa"/>
          </w:tcPr>
          <w:p w:rsidR="007F712F" w:rsidRPr="001800D8" w:rsidRDefault="007F712F" w:rsidP="00513AAE">
            <w:pPr>
              <w:contextualSpacing/>
              <w:jc w:val="center"/>
              <w:rPr>
                <w:sz w:val="24"/>
                <w:szCs w:val="24"/>
                <w:lang w:val="en-US"/>
              </w:rPr>
            </w:pPr>
            <w:r w:rsidRPr="001800D8">
              <w:rPr>
                <w:sz w:val="24"/>
                <w:szCs w:val="24"/>
                <w:lang w:val="en-US"/>
              </w:rPr>
              <w:t>-</w:t>
            </w:r>
          </w:p>
        </w:tc>
        <w:tc>
          <w:tcPr>
            <w:tcW w:w="2297" w:type="dxa"/>
          </w:tcPr>
          <w:p w:rsidR="007F712F" w:rsidRPr="001800D8" w:rsidRDefault="007F712F" w:rsidP="00513AAE">
            <w:pPr>
              <w:jc w:val="center"/>
              <w:rPr>
                <w:sz w:val="24"/>
                <w:szCs w:val="24"/>
                <w:lang w:val="en-US"/>
              </w:rPr>
            </w:pPr>
            <w:r w:rsidRPr="001800D8">
              <w:rPr>
                <w:sz w:val="24"/>
                <w:szCs w:val="24"/>
                <w:lang w:val="en-US"/>
              </w:rPr>
              <w:t>100%</w:t>
            </w:r>
          </w:p>
        </w:tc>
      </w:tr>
      <w:tr w:rsidR="007F712F" w:rsidRPr="001800D8" w:rsidTr="00513AAE">
        <w:tc>
          <w:tcPr>
            <w:tcW w:w="709" w:type="dxa"/>
          </w:tcPr>
          <w:p w:rsidR="007F712F" w:rsidRPr="001800D8" w:rsidRDefault="007F712F" w:rsidP="00513AAE">
            <w:pPr>
              <w:tabs>
                <w:tab w:val="left" w:pos="995"/>
              </w:tabs>
              <w:ind w:left="203"/>
              <w:jc w:val="center"/>
              <w:rPr>
                <w:sz w:val="24"/>
                <w:szCs w:val="24"/>
              </w:rPr>
            </w:pPr>
          </w:p>
        </w:tc>
        <w:tc>
          <w:tcPr>
            <w:tcW w:w="1730" w:type="dxa"/>
            <w:gridSpan w:val="2"/>
          </w:tcPr>
          <w:p w:rsidR="007F712F" w:rsidRPr="001800D8" w:rsidRDefault="007F712F" w:rsidP="00513AAE">
            <w:pPr>
              <w:contextualSpacing/>
              <w:rPr>
                <w:sz w:val="24"/>
                <w:szCs w:val="24"/>
              </w:rPr>
            </w:pPr>
          </w:p>
        </w:tc>
        <w:tc>
          <w:tcPr>
            <w:tcW w:w="1984" w:type="dxa"/>
          </w:tcPr>
          <w:p w:rsidR="007F712F" w:rsidRPr="001800D8" w:rsidRDefault="007F712F" w:rsidP="00513AAE">
            <w:pPr>
              <w:contextualSpacing/>
              <w:jc w:val="center"/>
              <w:rPr>
                <w:sz w:val="24"/>
                <w:szCs w:val="24"/>
              </w:rPr>
            </w:pPr>
          </w:p>
        </w:tc>
        <w:tc>
          <w:tcPr>
            <w:tcW w:w="1247" w:type="dxa"/>
          </w:tcPr>
          <w:p w:rsidR="007F712F" w:rsidRPr="001800D8" w:rsidRDefault="007F712F" w:rsidP="00513AAE">
            <w:pPr>
              <w:contextualSpacing/>
              <w:jc w:val="center"/>
              <w:rPr>
                <w:sz w:val="24"/>
                <w:szCs w:val="24"/>
              </w:rPr>
            </w:pPr>
            <w:r w:rsidRPr="001800D8">
              <w:rPr>
                <w:sz w:val="24"/>
                <w:szCs w:val="24"/>
              </w:rPr>
              <w:t>33</w:t>
            </w:r>
          </w:p>
        </w:tc>
        <w:tc>
          <w:tcPr>
            <w:tcW w:w="1418" w:type="dxa"/>
          </w:tcPr>
          <w:p w:rsidR="007F712F" w:rsidRPr="001800D8" w:rsidRDefault="007F712F" w:rsidP="00513AAE">
            <w:pPr>
              <w:contextualSpacing/>
              <w:jc w:val="center"/>
              <w:rPr>
                <w:sz w:val="24"/>
                <w:szCs w:val="24"/>
              </w:rPr>
            </w:pPr>
            <w:r w:rsidRPr="001800D8">
              <w:rPr>
                <w:sz w:val="24"/>
                <w:szCs w:val="24"/>
              </w:rPr>
              <w:t>9</w:t>
            </w:r>
          </w:p>
        </w:tc>
        <w:tc>
          <w:tcPr>
            <w:tcW w:w="992" w:type="dxa"/>
          </w:tcPr>
          <w:p w:rsidR="007F712F" w:rsidRPr="001800D8" w:rsidRDefault="007F712F" w:rsidP="00513AAE">
            <w:pPr>
              <w:contextualSpacing/>
              <w:jc w:val="center"/>
              <w:rPr>
                <w:sz w:val="24"/>
                <w:szCs w:val="24"/>
                <w:lang w:val="en-US"/>
              </w:rPr>
            </w:pPr>
          </w:p>
        </w:tc>
        <w:tc>
          <w:tcPr>
            <w:tcW w:w="2297" w:type="dxa"/>
          </w:tcPr>
          <w:p w:rsidR="007F712F" w:rsidRPr="001800D8" w:rsidRDefault="007F712F" w:rsidP="00513AAE">
            <w:pPr>
              <w:jc w:val="center"/>
              <w:rPr>
                <w:sz w:val="24"/>
                <w:szCs w:val="24"/>
                <w:lang w:val="en-US"/>
              </w:rPr>
            </w:pPr>
          </w:p>
        </w:tc>
      </w:tr>
      <w:tr w:rsidR="007F712F" w:rsidRPr="001800D8" w:rsidTr="00513AAE">
        <w:tc>
          <w:tcPr>
            <w:tcW w:w="10377" w:type="dxa"/>
            <w:gridSpan w:val="8"/>
          </w:tcPr>
          <w:p w:rsidR="007F712F" w:rsidRPr="001800D8" w:rsidRDefault="007F712F" w:rsidP="00513AAE">
            <w:pPr>
              <w:contextualSpacing/>
              <w:jc w:val="center"/>
              <w:rPr>
                <w:b/>
                <w:sz w:val="24"/>
                <w:szCs w:val="24"/>
              </w:rPr>
            </w:pPr>
            <w:r w:rsidRPr="001800D8">
              <w:rPr>
                <w:b/>
                <w:i/>
                <w:spacing w:val="-12"/>
                <w:sz w:val="24"/>
                <w:szCs w:val="24"/>
              </w:rPr>
              <w:t>Художественная  направленность</w:t>
            </w:r>
          </w:p>
        </w:tc>
      </w:tr>
      <w:tr w:rsidR="007F712F" w:rsidRPr="001800D8" w:rsidTr="00513AAE">
        <w:tc>
          <w:tcPr>
            <w:tcW w:w="709" w:type="dxa"/>
          </w:tcPr>
          <w:p w:rsidR="007F712F" w:rsidRPr="001800D8" w:rsidRDefault="007F712F" w:rsidP="00513AAE">
            <w:pPr>
              <w:jc w:val="center"/>
              <w:rPr>
                <w:sz w:val="24"/>
                <w:szCs w:val="24"/>
                <w:lang w:val="tt-RU"/>
              </w:rPr>
            </w:pPr>
            <w:r w:rsidRPr="001800D8">
              <w:rPr>
                <w:sz w:val="24"/>
                <w:szCs w:val="24"/>
                <w:lang w:val="tt-RU"/>
              </w:rPr>
              <w:t>8</w:t>
            </w:r>
          </w:p>
        </w:tc>
        <w:tc>
          <w:tcPr>
            <w:tcW w:w="1730" w:type="dxa"/>
            <w:gridSpan w:val="2"/>
          </w:tcPr>
          <w:p w:rsidR="007F712F" w:rsidRPr="001800D8" w:rsidRDefault="007F712F" w:rsidP="00513AAE">
            <w:pPr>
              <w:contextualSpacing/>
              <w:rPr>
                <w:sz w:val="24"/>
                <w:szCs w:val="24"/>
              </w:rPr>
            </w:pPr>
            <w:r w:rsidRPr="001800D8">
              <w:rPr>
                <w:sz w:val="24"/>
                <w:szCs w:val="24"/>
              </w:rPr>
              <w:t>Амируллин Д.М.</w:t>
            </w:r>
          </w:p>
        </w:tc>
        <w:tc>
          <w:tcPr>
            <w:tcW w:w="1984" w:type="dxa"/>
          </w:tcPr>
          <w:p w:rsidR="007F712F" w:rsidRPr="001800D8" w:rsidRDefault="007F712F" w:rsidP="00513AAE">
            <w:pPr>
              <w:contextualSpacing/>
              <w:jc w:val="center"/>
              <w:rPr>
                <w:sz w:val="24"/>
                <w:szCs w:val="24"/>
              </w:rPr>
            </w:pPr>
            <w:r w:rsidRPr="001800D8">
              <w:rPr>
                <w:sz w:val="24"/>
                <w:szCs w:val="24"/>
              </w:rPr>
              <w:t>Курай</w:t>
            </w:r>
          </w:p>
        </w:tc>
        <w:tc>
          <w:tcPr>
            <w:tcW w:w="1247" w:type="dxa"/>
          </w:tcPr>
          <w:p w:rsidR="007F712F" w:rsidRPr="001800D8" w:rsidRDefault="007F712F" w:rsidP="00513AAE">
            <w:pPr>
              <w:contextualSpacing/>
              <w:jc w:val="center"/>
              <w:rPr>
                <w:sz w:val="24"/>
                <w:szCs w:val="24"/>
              </w:rPr>
            </w:pPr>
            <w:r w:rsidRPr="001800D8">
              <w:rPr>
                <w:sz w:val="24"/>
                <w:szCs w:val="24"/>
                <w:lang w:val="en-US"/>
              </w:rPr>
              <w:t>27</w:t>
            </w:r>
          </w:p>
        </w:tc>
        <w:tc>
          <w:tcPr>
            <w:tcW w:w="1418" w:type="dxa"/>
          </w:tcPr>
          <w:p w:rsidR="007F712F" w:rsidRPr="001800D8" w:rsidRDefault="007F712F" w:rsidP="00513AAE">
            <w:pPr>
              <w:contextualSpacing/>
              <w:jc w:val="center"/>
              <w:rPr>
                <w:sz w:val="24"/>
                <w:szCs w:val="24"/>
              </w:rPr>
            </w:pPr>
            <w:r w:rsidRPr="001800D8">
              <w:rPr>
                <w:sz w:val="24"/>
                <w:szCs w:val="24"/>
                <w:lang w:val="en-US"/>
              </w:rPr>
              <w:t>3</w:t>
            </w:r>
          </w:p>
        </w:tc>
        <w:tc>
          <w:tcPr>
            <w:tcW w:w="992" w:type="dxa"/>
          </w:tcPr>
          <w:p w:rsidR="007F712F" w:rsidRPr="001800D8" w:rsidRDefault="007F712F" w:rsidP="00513AAE">
            <w:pPr>
              <w:contextualSpacing/>
              <w:jc w:val="center"/>
              <w:rPr>
                <w:sz w:val="24"/>
                <w:szCs w:val="24"/>
                <w:lang w:val="en-US"/>
              </w:rPr>
            </w:pPr>
            <w:r w:rsidRPr="001800D8">
              <w:rPr>
                <w:sz w:val="24"/>
                <w:szCs w:val="24"/>
                <w:lang w:val="en-US"/>
              </w:rPr>
              <w:t>-</w:t>
            </w:r>
          </w:p>
        </w:tc>
        <w:tc>
          <w:tcPr>
            <w:tcW w:w="2297" w:type="dxa"/>
          </w:tcPr>
          <w:p w:rsidR="007F712F" w:rsidRPr="001800D8" w:rsidRDefault="007F712F" w:rsidP="00513AAE">
            <w:pPr>
              <w:contextualSpacing/>
              <w:jc w:val="center"/>
              <w:rPr>
                <w:sz w:val="24"/>
                <w:szCs w:val="24"/>
                <w:lang w:val="en-US"/>
              </w:rPr>
            </w:pPr>
            <w:r w:rsidRPr="001800D8">
              <w:rPr>
                <w:sz w:val="24"/>
                <w:szCs w:val="24"/>
                <w:lang w:val="en-US"/>
              </w:rPr>
              <w:t>100%</w:t>
            </w:r>
          </w:p>
        </w:tc>
      </w:tr>
      <w:tr w:rsidR="007F712F" w:rsidRPr="001800D8" w:rsidTr="00513AAE">
        <w:tc>
          <w:tcPr>
            <w:tcW w:w="709" w:type="dxa"/>
          </w:tcPr>
          <w:p w:rsidR="007F712F" w:rsidRPr="001800D8" w:rsidRDefault="007F712F" w:rsidP="00513AAE">
            <w:pPr>
              <w:jc w:val="center"/>
              <w:rPr>
                <w:sz w:val="24"/>
                <w:szCs w:val="24"/>
                <w:lang w:val="tt-RU"/>
              </w:rPr>
            </w:pPr>
            <w:r w:rsidRPr="001800D8">
              <w:rPr>
                <w:sz w:val="24"/>
                <w:szCs w:val="24"/>
                <w:lang w:val="tt-RU"/>
              </w:rPr>
              <w:t>9</w:t>
            </w:r>
          </w:p>
        </w:tc>
        <w:tc>
          <w:tcPr>
            <w:tcW w:w="1730" w:type="dxa"/>
            <w:gridSpan w:val="2"/>
          </w:tcPr>
          <w:p w:rsidR="007F712F" w:rsidRPr="001800D8" w:rsidRDefault="007F712F" w:rsidP="00513AAE">
            <w:pPr>
              <w:contextualSpacing/>
              <w:rPr>
                <w:sz w:val="24"/>
                <w:szCs w:val="24"/>
              </w:rPr>
            </w:pPr>
            <w:r w:rsidRPr="001800D8">
              <w:rPr>
                <w:sz w:val="24"/>
                <w:szCs w:val="24"/>
              </w:rPr>
              <w:t>Носевич Т.А.</w:t>
            </w:r>
          </w:p>
        </w:tc>
        <w:tc>
          <w:tcPr>
            <w:tcW w:w="1984" w:type="dxa"/>
          </w:tcPr>
          <w:p w:rsidR="007F712F" w:rsidRPr="001800D8" w:rsidRDefault="007F712F" w:rsidP="00513AAE">
            <w:pPr>
              <w:contextualSpacing/>
              <w:jc w:val="center"/>
              <w:rPr>
                <w:sz w:val="24"/>
                <w:szCs w:val="24"/>
              </w:rPr>
            </w:pPr>
            <w:r w:rsidRPr="001800D8">
              <w:rPr>
                <w:sz w:val="24"/>
                <w:szCs w:val="24"/>
              </w:rPr>
              <w:t>Курай</w:t>
            </w:r>
          </w:p>
        </w:tc>
        <w:tc>
          <w:tcPr>
            <w:tcW w:w="1247" w:type="dxa"/>
          </w:tcPr>
          <w:p w:rsidR="007F712F" w:rsidRPr="001800D8" w:rsidRDefault="007F712F" w:rsidP="00513AAE">
            <w:pPr>
              <w:contextualSpacing/>
              <w:jc w:val="center"/>
              <w:rPr>
                <w:sz w:val="24"/>
                <w:szCs w:val="24"/>
                <w:lang w:val="en-US"/>
              </w:rPr>
            </w:pPr>
            <w:r w:rsidRPr="001800D8">
              <w:rPr>
                <w:sz w:val="24"/>
                <w:szCs w:val="24"/>
                <w:lang w:val="en-US"/>
              </w:rPr>
              <w:t>10</w:t>
            </w:r>
          </w:p>
        </w:tc>
        <w:tc>
          <w:tcPr>
            <w:tcW w:w="1418" w:type="dxa"/>
          </w:tcPr>
          <w:p w:rsidR="007F712F" w:rsidRPr="001800D8" w:rsidRDefault="007F712F" w:rsidP="00513AAE">
            <w:pPr>
              <w:contextualSpacing/>
              <w:jc w:val="center"/>
              <w:rPr>
                <w:sz w:val="24"/>
                <w:szCs w:val="24"/>
                <w:lang w:val="en-US"/>
              </w:rPr>
            </w:pPr>
          </w:p>
        </w:tc>
        <w:tc>
          <w:tcPr>
            <w:tcW w:w="992" w:type="dxa"/>
          </w:tcPr>
          <w:p w:rsidR="007F712F" w:rsidRPr="001800D8" w:rsidRDefault="007F712F" w:rsidP="00513AAE">
            <w:pPr>
              <w:contextualSpacing/>
              <w:jc w:val="center"/>
              <w:rPr>
                <w:sz w:val="24"/>
                <w:szCs w:val="24"/>
                <w:lang w:val="en-US"/>
              </w:rPr>
            </w:pPr>
            <w:r w:rsidRPr="001800D8">
              <w:rPr>
                <w:sz w:val="24"/>
                <w:szCs w:val="24"/>
                <w:lang w:val="en-US"/>
              </w:rPr>
              <w:t>-</w:t>
            </w:r>
          </w:p>
        </w:tc>
        <w:tc>
          <w:tcPr>
            <w:tcW w:w="2297" w:type="dxa"/>
          </w:tcPr>
          <w:p w:rsidR="007F712F" w:rsidRPr="001800D8" w:rsidRDefault="007F712F" w:rsidP="00513AAE">
            <w:pPr>
              <w:contextualSpacing/>
              <w:jc w:val="center"/>
              <w:rPr>
                <w:sz w:val="24"/>
                <w:szCs w:val="24"/>
                <w:lang w:val="en-US"/>
              </w:rPr>
            </w:pPr>
            <w:r w:rsidRPr="001800D8">
              <w:rPr>
                <w:sz w:val="24"/>
                <w:szCs w:val="24"/>
                <w:lang w:val="en-US"/>
              </w:rPr>
              <w:t>100%</w:t>
            </w:r>
          </w:p>
        </w:tc>
      </w:tr>
      <w:tr w:rsidR="007F712F" w:rsidRPr="001800D8" w:rsidTr="00513AAE">
        <w:tc>
          <w:tcPr>
            <w:tcW w:w="709" w:type="dxa"/>
          </w:tcPr>
          <w:p w:rsidR="007F712F" w:rsidRPr="001800D8" w:rsidRDefault="007F712F" w:rsidP="00513AAE">
            <w:pPr>
              <w:jc w:val="center"/>
              <w:rPr>
                <w:sz w:val="24"/>
                <w:szCs w:val="24"/>
                <w:lang w:val="tt-RU"/>
              </w:rPr>
            </w:pPr>
            <w:r w:rsidRPr="001800D8">
              <w:rPr>
                <w:sz w:val="24"/>
                <w:szCs w:val="24"/>
                <w:lang w:val="tt-RU"/>
              </w:rPr>
              <w:t>10</w:t>
            </w:r>
          </w:p>
        </w:tc>
        <w:tc>
          <w:tcPr>
            <w:tcW w:w="1730" w:type="dxa"/>
            <w:gridSpan w:val="2"/>
          </w:tcPr>
          <w:p w:rsidR="007F712F" w:rsidRPr="001800D8" w:rsidRDefault="007F712F" w:rsidP="00513AAE">
            <w:pPr>
              <w:shd w:val="clear" w:color="auto" w:fill="FFFFFF" w:themeFill="background1"/>
              <w:rPr>
                <w:sz w:val="24"/>
                <w:szCs w:val="24"/>
              </w:rPr>
            </w:pPr>
            <w:r w:rsidRPr="001800D8">
              <w:rPr>
                <w:sz w:val="24"/>
                <w:szCs w:val="24"/>
              </w:rPr>
              <w:t>Муханова Ю.П.</w:t>
            </w:r>
          </w:p>
        </w:tc>
        <w:tc>
          <w:tcPr>
            <w:tcW w:w="1984" w:type="dxa"/>
          </w:tcPr>
          <w:p w:rsidR="007F712F" w:rsidRPr="001800D8" w:rsidRDefault="007F712F" w:rsidP="00513AAE">
            <w:pPr>
              <w:shd w:val="clear" w:color="auto" w:fill="FFFFFF" w:themeFill="background1"/>
              <w:rPr>
                <w:sz w:val="24"/>
                <w:szCs w:val="24"/>
              </w:rPr>
            </w:pPr>
            <w:r w:rsidRPr="001800D8">
              <w:rPr>
                <w:sz w:val="24"/>
                <w:szCs w:val="24"/>
              </w:rPr>
              <w:t>ИЗО</w:t>
            </w:r>
          </w:p>
        </w:tc>
        <w:tc>
          <w:tcPr>
            <w:tcW w:w="1247" w:type="dxa"/>
          </w:tcPr>
          <w:p w:rsidR="007F712F" w:rsidRPr="001800D8" w:rsidRDefault="007F712F" w:rsidP="00513AAE">
            <w:pPr>
              <w:shd w:val="clear" w:color="auto" w:fill="FFFFFF" w:themeFill="background1"/>
              <w:contextualSpacing/>
              <w:jc w:val="center"/>
              <w:rPr>
                <w:sz w:val="24"/>
                <w:szCs w:val="24"/>
              </w:rPr>
            </w:pPr>
            <w:r w:rsidRPr="001800D8">
              <w:rPr>
                <w:sz w:val="24"/>
                <w:szCs w:val="24"/>
              </w:rPr>
              <w:t>5</w:t>
            </w:r>
          </w:p>
        </w:tc>
        <w:tc>
          <w:tcPr>
            <w:tcW w:w="1418" w:type="dxa"/>
          </w:tcPr>
          <w:p w:rsidR="007F712F" w:rsidRPr="001800D8" w:rsidRDefault="007F712F" w:rsidP="00513AAE">
            <w:pPr>
              <w:shd w:val="clear" w:color="auto" w:fill="FFFFFF" w:themeFill="background1"/>
              <w:contextualSpacing/>
              <w:jc w:val="center"/>
              <w:rPr>
                <w:sz w:val="24"/>
                <w:szCs w:val="24"/>
              </w:rPr>
            </w:pPr>
            <w:r w:rsidRPr="001800D8">
              <w:rPr>
                <w:sz w:val="24"/>
                <w:szCs w:val="24"/>
              </w:rPr>
              <w:t>7</w:t>
            </w:r>
          </w:p>
        </w:tc>
        <w:tc>
          <w:tcPr>
            <w:tcW w:w="992" w:type="dxa"/>
          </w:tcPr>
          <w:p w:rsidR="007F712F" w:rsidRPr="001800D8" w:rsidRDefault="007F712F" w:rsidP="00513AAE">
            <w:pPr>
              <w:shd w:val="clear" w:color="auto" w:fill="FFFFFF" w:themeFill="background1"/>
              <w:contextualSpacing/>
              <w:jc w:val="center"/>
              <w:rPr>
                <w:sz w:val="24"/>
                <w:szCs w:val="24"/>
              </w:rPr>
            </w:pPr>
          </w:p>
        </w:tc>
        <w:tc>
          <w:tcPr>
            <w:tcW w:w="2297" w:type="dxa"/>
          </w:tcPr>
          <w:p w:rsidR="007F712F" w:rsidRPr="001800D8" w:rsidRDefault="007F712F" w:rsidP="00513AAE">
            <w:pPr>
              <w:shd w:val="clear" w:color="auto" w:fill="FFFFFF" w:themeFill="background1"/>
              <w:jc w:val="center"/>
              <w:rPr>
                <w:sz w:val="24"/>
                <w:szCs w:val="24"/>
              </w:rPr>
            </w:pPr>
            <w:r w:rsidRPr="001800D8">
              <w:rPr>
                <w:sz w:val="24"/>
                <w:szCs w:val="24"/>
              </w:rPr>
              <w:t>100</w:t>
            </w:r>
          </w:p>
        </w:tc>
      </w:tr>
      <w:tr w:rsidR="007F712F" w:rsidRPr="001800D8" w:rsidTr="00513AAE">
        <w:tc>
          <w:tcPr>
            <w:tcW w:w="709" w:type="dxa"/>
          </w:tcPr>
          <w:p w:rsidR="007F712F" w:rsidRPr="001800D8" w:rsidRDefault="007F712F" w:rsidP="00513AAE">
            <w:pPr>
              <w:jc w:val="center"/>
              <w:rPr>
                <w:sz w:val="24"/>
                <w:szCs w:val="24"/>
                <w:lang w:val="tt-RU"/>
              </w:rPr>
            </w:pPr>
            <w:r w:rsidRPr="001800D8">
              <w:rPr>
                <w:sz w:val="24"/>
                <w:szCs w:val="24"/>
                <w:lang w:val="tt-RU"/>
              </w:rPr>
              <w:t>11</w:t>
            </w:r>
          </w:p>
        </w:tc>
        <w:tc>
          <w:tcPr>
            <w:tcW w:w="1730" w:type="dxa"/>
            <w:gridSpan w:val="2"/>
          </w:tcPr>
          <w:p w:rsidR="007F712F" w:rsidRPr="001800D8" w:rsidRDefault="007F712F" w:rsidP="00513AAE">
            <w:pPr>
              <w:shd w:val="clear" w:color="auto" w:fill="FFFFFF" w:themeFill="background1"/>
              <w:rPr>
                <w:sz w:val="24"/>
                <w:szCs w:val="24"/>
              </w:rPr>
            </w:pPr>
            <w:r w:rsidRPr="001800D8">
              <w:rPr>
                <w:sz w:val="24"/>
                <w:szCs w:val="24"/>
              </w:rPr>
              <w:t>Галлямова Г.Я.</w:t>
            </w:r>
          </w:p>
        </w:tc>
        <w:tc>
          <w:tcPr>
            <w:tcW w:w="1984" w:type="dxa"/>
          </w:tcPr>
          <w:p w:rsidR="007F712F" w:rsidRPr="001800D8" w:rsidRDefault="007F712F" w:rsidP="00513AAE">
            <w:pPr>
              <w:shd w:val="clear" w:color="auto" w:fill="FFFFFF" w:themeFill="background1"/>
              <w:rPr>
                <w:sz w:val="24"/>
                <w:szCs w:val="24"/>
              </w:rPr>
            </w:pPr>
            <w:r w:rsidRPr="001800D8">
              <w:rPr>
                <w:sz w:val="24"/>
                <w:szCs w:val="24"/>
              </w:rPr>
              <w:t>Веселая кисточка</w:t>
            </w:r>
          </w:p>
        </w:tc>
        <w:tc>
          <w:tcPr>
            <w:tcW w:w="1247" w:type="dxa"/>
          </w:tcPr>
          <w:p w:rsidR="007F712F" w:rsidRPr="001800D8" w:rsidRDefault="007F712F" w:rsidP="00513AAE">
            <w:pPr>
              <w:shd w:val="clear" w:color="auto" w:fill="FFFFFF" w:themeFill="background1"/>
              <w:contextualSpacing/>
              <w:jc w:val="center"/>
              <w:rPr>
                <w:sz w:val="24"/>
                <w:szCs w:val="24"/>
              </w:rPr>
            </w:pPr>
            <w:r w:rsidRPr="001800D8">
              <w:rPr>
                <w:sz w:val="24"/>
                <w:szCs w:val="24"/>
              </w:rPr>
              <w:t>22</w:t>
            </w:r>
          </w:p>
        </w:tc>
        <w:tc>
          <w:tcPr>
            <w:tcW w:w="1418" w:type="dxa"/>
          </w:tcPr>
          <w:p w:rsidR="007F712F" w:rsidRPr="001800D8" w:rsidRDefault="007F712F" w:rsidP="00513AAE">
            <w:pPr>
              <w:shd w:val="clear" w:color="auto" w:fill="FFFFFF" w:themeFill="background1"/>
              <w:contextualSpacing/>
              <w:jc w:val="center"/>
              <w:rPr>
                <w:sz w:val="24"/>
                <w:szCs w:val="24"/>
              </w:rPr>
            </w:pPr>
            <w:r w:rsidRPr="001800D8">
              <w:rPr>
                <w:sz w:val="24"/>
                <w:szCs w:val="24"/>
              </w:rPr>
              <w:t>14</w:t>
            </w:r>
          </w:p>
        </w:tc>
        <w:tc>
          <w:tcPr>
            <w:tcW w:w="992" w:type="dxa"/>
          </w:tcPr>
          <w:p w:rsidR="007F712F" w:rsidRPr="001800D8" w:rsidRDefault="007F712F" w:rsidP="00513AAE">
            <w:pPr>
              <w:shd w:val="clear" w:color="auto" w:fill="FFFFFF" w:themeFill="background1"/>
              <w:contextualSpacing/>
              <w:jc w:val="center"/>
              <w:rPr>
                <w:sz w:val="24"/>
                <w:szCs w:val="24"/>
              </w:rPr>
            </w:pPr>
          </w:p>
        </w:tc>
        <w:tc>
          <w:tcPr>
            <w:tcW w:w="2297" w:type="dxa"/>
          </w:tcPr>
          <w:p w:rsidR="007F712F" w:rsidRPr="001800D8" w:rsidRDefault="007F712F" w:rsidP="00513AAE">
            <w:pPr>
              <w:shd w:val="clear" w:color="auto" w:fill="FFFFFF" w:themeFill="background1"/>
              <w:jc w:val="center"/>
              <w:rPr>
                <w:sz w:val="24"/>
                <w:szCs w:val="24"/>
              </w:rPr>
            </w:pPr>
            <w:r w:rsidRPr="001800D8">
              <w:rPr>
                <w:sz w:val="24"/>
                <w:szCs w:val="24"/>
              </w:rPr>
              <w:t>100</w:t>
            </w:r>
          </w:p>
        </w:tc>
      </w:tr>
      <w:tr w:rsidR="007F712F" w:rsidRPr="001800D8" w:rsidTr="00513AAE">
        <w:tc>
          <w:tcPr>
            <w:tcW w:w="709" w:type="dxa"/>
          </w:tcPr>
          <w:p w:rsidR="007F712F" w:rsidRPr="001800D8" w:rsidRDefault="007F712F" w:rsidP="00513AAE">
            <w:pPr>
              <w:jc w:val="center"/>
              <w:rPr>
                <w:sz w:val="24"/>
                <w:szCs w:val="24"/>
                <w:lang w:val="tt-RU"/>
              </w:rPr>
            </w:pPr>
            <w:r w:rsidRPr="001800D8">
              <w:rPr>
                <w:sz w:val="24"/>
                <w:szCs w:val="24"/>
                <w:lang w:val="tt-RU"/>
              </w:rPr>
              <w:t>12</w:t>
            </w:r>
          </w:p>
        </w:tc>
        <w:tc>
          <w:tcPr>
            <w:tcW w:w="1730" w:type="dxa"/>
            <w:gridSpan w:val="2"/>
          </w:tcPr>
          <w:p w:rsidR="007F712F" w:rsidRPr="001800D8" w:rsidRDefault="007F712F" w:rsidP="00513AAE">
            <w:pPr>
              <w:shd w:val="clear" w:color="auto" w:fill="FFFFFF" w:themeFill="background1"/>
              <w:rPr>
                <w:sz w:val="24"/>
                <w:szCs w:val="24"/>
              </w:rPr>
            </w:pPr>
            <w:r w:rsidRPr="001800D8">
              <w:rPr>
                <w:sz w:val="24"/>
                <w:szCs w:val="24"/>
              </w:rPr>
              <w:t>Борисова Э.Ф.</w:t>
            </w:r>
          </w:p>
        </w:tc>
        <w:tc>
          <w:tcPr>
            <w:tcW w:w="1984" w:type="dxa"/>
          </w:tcPr>
          <w:p w:rsidR="007F712F" w:rsidRPr="001800D8" w:rsidRDefault="007F712F" w:rsidP="00513AAE">
            <w:pPr>
              <w:shd w:val="clear" w:color="auto" w:fill="FFFFFF" w:themeFill="background1"/>
              <w:rPr>
                <w:sz w:val="24"/>
                <w:szCs w:val="24"/>
              </w:rPr>
            </w:pPr>
            <w:r w:rsidRPr="001800D8">
              <w:rPr>
                <w:sz w:val="24"/>
                <w:szCs w:val="24"/>
              </w:rPr>
              <w:t>Лепка</w:t>
            </w:r>
          </w:p>
        </w:tc>
        <w:tc>
          <w:tcPr>
            <w:tcW w:w="1247" w:type="dxa"/>
          </w:tcPr>
          <w:p w:rsidR="007F712F" w:rsidRPr="001800D8" w:rsidRDefault="007F712F" w:rsidP="00513AAE">
            <w:pPr>
              <w:shd w:val="clear" w:color="auto" w:fill="FFFFFF" w:themeFill="background1"/>
              <w:contextualSpacing/>
              <w:jc w:val="center"/>
              <w:rPr>
                <w:sz w:val="24"/>
                <w:szCs w:val="24"/>
              </w:rPr>
            </w:pPr>
            <w:r w:rsidRPr="001800D8">
              <w:rPr>
                <w:sz w:val="24"/>
                <w:szCs w:val="24"/>
              </w:rPr>
              <w:t>5</w:t>
            </w:r>
          </w:p>
        </w:tc>
        <w:tc>
          <w:tcPr>
            <w:tcW w:w="1418" w:type="dxa"/>
          </w:tcPr>
          <w:p w:rsidR="007F712F" w:rsidRPr="001800D8" w:rsidRDefault="007F712F" w:rsidP="00513AAE">
            <w:pPr>
              <w:shd w:val="clear" w:color="auto" w:fill="FFFFFF" w:themeFill="background1"/>
              <w:contextualSpacing/>
              <w:jc w:val="center"/>
              <w:rPr>
                <w:sz w:val="24"/>
                <w:szCs w:val="24"/>
              </w:rPr>
            </w:pPr>
            <w:r w:rsidRPr="001800D8">
              <w:rPr>
                <w:sz w:val="24"/>
                <w:szCs w:val="24"/>
              </w:rPr>
              <w:t>5</w:t>
            </w:r>
          </w:p>
        </w:tc>
        <w:tc>
          <w:tcPr>
            <w:tcW w:w="992" w:type="dxa"/>
          </w:tcPr>
          <w:p w:rsidR="007F712F" w:rsidRPr="001800D8" w:rsidRDefault="007F712F" w:rsidP="00513AAE">
            <w:pPr>
              <w:shd w:val="clear" w:color="auto" w:fill="FFFFFF" w:themeFill="background1"/>
              <w:contextualSpacing/>
              <w:jc w:val="center"/>
              <w:rPr>
                <w:sz w:val="24"/>
                <w:szCs w:val="24"/>
              </w:rPr>
            </w:pPr>
          </w:p>
        </w:tc>
        <w:tc>
          <w:tcPr>
            <w:tcW w:w="2297" w:type="dxa"/>
          </w:tcPr>
          <w:p w:rsidR="007F712F" w:rsidRPr="001800D8" w:rsidRDefault="007F712F" w:rsidP="00513AAE">
            <w:pPr>
              <w:shd w:val="clear" w:color="auto" w:fill="FFFFFF" w:themeFill="background1"/>
              <w:jc w:val="center"/>
              <w:rPr>
                <w:sz w:val="24"/>
                <w:szCs w:val="24"/>
              </w:rPr>
            </w:pPr>
            <w:r w:rsidRPr="001800D8">
              <w:rPr>
                <w:sz w:val="24"/>
                <w:szCs w:val="24"/>
              </w:rPr>
              <w:t>100</w:t>
            </w:r>
          </w:p>
        </w:tc>
      </w:tr>
      <w:tr w:rsidR="007F712F" w:rsidRPr="001800D8" w:rsidTr="00513AAE">
        <w:tc>
          <w:tcPr>
            <w:tcW w:w="709" w:type="dxa"/>
          </w:tcPr>
          <w:p w:rsidR="007F712F" w:rsidRPr="001800D8" w:rsidRDefault="007F712F" w:rsidP="00513AAE">
            <w:pPr>
              <w:jc w:val="center"/>
              <w:rPr>
                <w:sz w:val="24"/>
                <w:szCs w:val="24"/>
                <w:lang w:val="tt-RU"/>
              </w:rPr>
            </w:pPr>
            <w:r w:rsidRPr="001800D8">
              <w:rPr>
                <w:sz w:val="24"/>
                <w:szCs w:val="24"/>
                <w:lang w:val="tt-RU"/>
              </w:rPr>
              <w:t>13</w:t>
            </w:r>
          </w:p>
        </w:tc>
        <w:tc>
          <w:tcPr>
            <w:tcW w:w="1730" w:type="dxa"/>
            <w:gridSpan w:val="2"/>
          </w:tcPr>
          <w:p w:rsidR="007F712F" w:rsidRPr="001800D8" w:rsidRDefault="007F712F" w:rsidP="00513AAE">
            <w:pPr>
              <w:shd w:val="clear" w:color="auto" w:fill="FFFFFF" w:themeFill="background1"/>
              <w:rPr>
                <w:sz w:val="24"/>
                <w:szCs w:val="24"/>
              </w:rPr>
            </w:pPr>
            <w:r w:rsidRPr="001800D8">
              <w:rPr>
                <w:sz w:val="24"/>
                <w:szCs w:val="24"/>
              </w:rPr>
              <w:t>Нугманова И.М.</w:t>
            </w:r>
          </w:p>
        </w:tc>
        <w:tc>
          <w:tcPr>
            <w:tcW w:w="1984" w:type="dxa"/>
          </w:tcPr>
          <w:p w:rsidR="007F712F" w:rsidRPr="001800D8" w:rsidRDefault="007F712F" w:rsidP="00513AAE">
            <w:pPr>
              <w:shd w:val="clear" w:color="auto" w:fill="FFFFFF" w:themeFill="background1"/>
              <w:rPr>
                <w:sz w:val="24"/>
                <w:szCs w:val="24"/>
              </w:rPr>
            </w:pPr>
            <w:r w:rsidRPr="001800D8">
              <w:rPr>
                <w:sz w:val="24"/>
                <w:szCs w:val="24"/>
              </w:rPr>
              <w:t>Бисероплетение</w:t>
            </w:r>
          </w:p>
        </w:tc>
        <w:tc>
          <w:tcPr>
            <w:tcW w:w="1247" w:type="dxa"/>
          </w:tcPr>
          <w:p w:rsidR="007F712F" w:rsidRPr="001800D8" w:rsidRDefault="007F712F" w:rsidP="00513AAE">
            <w:pPr>
              <w:shd w:val="clear" w:color="auto" w:fill="FFFFFF" w:themeFill="background1"/>
              <w:contextualSpacing/>
              <w:jc w:val="center"/>
              <w:rPr>
                <w:sz w:val="24"/>
                <w:szCs w:val="24"/>
              </w:rPr>
            </w:pPr>
            <w:r w:rsidRPr="001800D8">
              <w:rPr>
                <w:sz w:val="24"/>
                <w:szCs w:val="24"/>
              </w:rPr>
              <w:t>9</w:t>
            </w:r>
          </w:p>
        </w:tc>
        <w:tc>
          <w:tcPr>
            <w:tcW w:w="1418" w:type="dxa"/>
          </w:tcPr>
          <w:p w:rsidR="007F712F" w:rsidRPr="001800D8" w:rsidRDefault="007F712F" w:rsidP="00513AAE">
            <w:pPr>
              <w:shd w:val="clear" w:color="auto" w:fill="FFFFFF" w:themeFill="background1"/>
              <w:contextualSpacing/>
              <w:jc w:val="center"/>
              <w:rPr>
                <w:sz w:val="24"/>
                <w:szCs w:val="24"/>
              </w:rPr>
            </w:pPr>
            <w:r w:rsidRPr="001800D8">
              <w:rPr>
                <w:sz w:val="24"/>
                <w:szCs w:val="24"/>
              </w:rPr>
              <w:t>1</w:t>
            </w:r>
          </w:p>
        </w:tc>
        <w:tc>
          <w:tcPr>
            <w:tcW w:w="992" w:type="dxa"/>
          </w:tcPr>
          <w:p w:rsidR="007F712F" w:rsidRPr="001800D8" w:rsidRDefault="007F712F" w:rsidP="00513AAE">
            <w:pPr>
              <w:shd w:val="clear" w:color="auto" w:fill="FFFFFF" w:themeFill="background1"/>
              <w:contextualSpacing/>
              <w:jc w:val="center"/>
              <w:rPr>
                <w:sz w:val="24"/>
                <w:szCs w:val="24"/>
              </w:rPr>
            </w:pPr>
          </w:p>
        </w:tc>
        <w:tc>
          <w:tcPr>
            <w:tcW w:w="2297" w:type="dxa"/>
          </w:tcPr>
          <w:p w:rsidR="007F712F" w:rsidRPr="001800D8" w:rsidRDefault="007F712F" w:rsidP="00513AAE">
            <w:pPr>
              <w:shd w:val="clear" w:color="auto" w:fill="FFFFFF" w:themeFill="background1"/>
              <w:jc w:val="center"/>
              <w:rPr>
                <w:sz w:val="24"/>
                <w:szCs w:val="24"/>
              </w:rPr>
            </w:pPr>
            <w:r w:rsidRPr="001800D8">
              <w:rPr>
                <w:sz w:val="24"/>
                <w:szCs w:val="24"/>
              </w:rPr>
              <w:t>100</w:t>
            </w:r>
          </w:p>
        </w:tc>
      </w:tr>
      <w:tr w:rsidR="007F712F" w:rsidRPr="001800D8" w:rsidTr="00513AAE">
        <w:tc>
          <w:tcPr>
            <w:tcW w:w="709" w:type="dxa"/>
          </w:tcPr>
          <w:p w:rsidR="007F712F" w:rsidRPr="001800D8" w:rsidRDefault="007F712F" w:rsidP="00513AAE">
            <w:pPr>
              <w:jc w:val="center"/>
              <w:rPr>
                <w:sz w:val="24"/>
                <w:szCs w:val="24"/>
                <w:lang w:val="tt-RU"/>
              </w:rPr>
            </w:pPr>
            <w:r w:rsidRPr="001800D8">
              <w:rPr>
                <w:sz w:val="24"/>
                <w:szCs w:val="24"/>
                <w:lang w:val="tt-RU"/>
              </w:rPr>
              <w:t>14</w:t>
            </w:r>
          </w:p>
        </w:tc>
        <w:tc>
          <w:tcPr>
            <w:tcW w:w="1730" w:type="dxa"/>
            <w:gridSpan w:val="2"/>
          </w:tcPr>
          <w:p w:rsidR="007F712F" w:rsidRPr="001800D8" w:rsidRDefault="007F712F" w:rsidP="00513AAE">
            <w:pPr>
              <w:shd w:val="clear" w:color="auto" w:fill="FFFFFF" w:themeFill="background1"/>
              <w:rPr>
                <w:sz w:val="24"/>
                <w:szCs w:val="24"/>
              </w:rPr>
            </w:pPr>
            <w:r w:rsidRPr="001800D8">
              <w:rPr>
                <w:sz w:val="24"/>
                <w:szCs w:val="24"/>
              </w:rPr>
              <w:t>Исламхузина Г.Ф.</w:t>
            </w:r>
          </w:p>
        </w:tc>
        <w:tc>
          <w:tcPr>
            <w:tcW w:w="1984" w:type="dxa"/>
          </w:tcPr>
          <w:p w:rsidR="007F712F" w:rsidRPr="001800D8" w:rsidRDefault="007F712F" w:rsidP="00513AAE">
            <w:pPr>
              <w:shd w:val="clear" w:color="auto" w:fill="FFFFFF" w:themeFill="background1"/>
              <w:rPr>
                <w:sz w:val="24"/>
                <w:szCs w:val="24"/>
              </w:rPr>
            </w:pPr>
            <w:r w:rsidRPr="001800D8">
              <w:rPr>
                <w:sz w:val="24"/>
                <w:szCs w:val="24"/>
              </w:rPr>
              <w:t>Разноцветная палитра</w:t>
            </w:r>
          </w:p>
        </w:tc>
        <w:tc>
          <w:tcPr>
            <w:tcW w:w="1247" w:type="dxa"/>
          </w:tcPr>
          <w:p w:rsidR="007F712F" w:rsidRPr="001800D8" w:rsidRDefault="007F712F" w:rsidP="00513AAE">
            <w:pPr>
              <w:shd w:val="clear" w:color="auto" w:fill="FFFFFF" w:themeFill="background1"/>
              <w:contextualSpacing/>
              <w:jc w:val="center"/>
              <w:rPr>
                <w:sz w:val="24"/>
                <w:szCs w:val="24"/>
              </w:rPr>
            </w:pPr>
            <w:r w:rsidRPr="001800D8">
              <w:rPr>
                <w:sz w:val="24"/>
                <w:szCs w:val="24"/>
              </w:rPr>
              <w:t>7</w:t>
            </w:r>
          </w:p>
        </w:tc>
        <w:tc>
          <w:tcPr>
            <w:tcW w:w="1418" w:type="dxa"/>
          </w:tcPr>
          <w:p w:rsidR="007F712F" w:rsidRPr="001800D8" w:rsidRDefault="007F712F" w:rsidP="00513AAE">
            <w:pPr>
              <w:shd w:val="clear" w:color="auto" w:fill="FFFFFF" w:themeFill="background1"/>
              <w:contextualSpacing/>
              <w:jc w:val="center"/>
              <w:rPr>
                <w:sz w:val="24"/>
                <w:szCs w:val="24"/>
              </w:rPr>
            </w:pPr>
            <w:r w:rsidRPr="001800D8">
              <w:rPr>
                <w:sz w:val="24"/>
                <w:szCs w:val="24"/>
              </w:rPr>
              <w:t>5</w:t>
            </w:r>
          </w:p>
        </w:tc>
        <w:tc>
          <w:tcPr>
            <w:tcW w:w="992" w:type="dxa"/>
          </w:tcPr>
          <w:p w:rsidR="007F712F" w:rsidRPr="001800D8" w:rsidRDefault="007F712F" w:rsidP="00513AAE">
            <w:pPr>
              <w:shd w:val="clear" w:color="auto" w:fill="FFFFFF" w:themeFill="background1"/>
              <w:contextualSpacing/>
              <w:jc w:val="center"/>
              <w:rPr>
                <w:sz w:val="24"/>
                <w:szCs w:val="24"/>
              </w:rPr>
            </w:pPr>
          </w:p>
        </w:tc>
        <w:tc>
          <w:tcPr>
            <w:tcW w:w="2297" w:type="dxa"/>
          </w:tcPr>
          <w:p w:rsidR="007F712F" w:rsidRPr="001800D8" w:rsidRDefault="007F712F" w:rsidP="00513AAE">
            <w:pPr>
              <w:shd w:val="clear" w:color="auto" w:fill="FFFFFF" w:themeFill="background1"/>
              <w:jc w:val="center"/>
              <w:rPr>
                <w:sz w:val="24"/>
                <w:szCs w:val="24"/>
              </w:rPr>
            </w:pPr>
            <w:r w:rsidRPr="001800D8">
              <w:rPr>
                <w:sz w:val="24"/>
                <w:szCs w:val="24"/>
              </w:rPr>
              <w:t>100</w:t>
            </w:r>
          </w:p>
        </w:tc>
      </w:tr>
      <w:tr w:rsidR="007F712F" w:rsidRPr="001800D8" w:rsidTr="00513AAE">
        <w:tc>
          <w:tcPr>
            <w:tcW w:w="709" w:type="dxa"/>
          </w:tcPr>
          <w:p w:rsidR="007F712F" w:rsidRPr="001800D8" w:rsidRDefault="007F712F" w:rsidP="00513AAE">
            <w:pPr>
              <w:jc w:val="center"/>
              <w:rPr>
                <w:sz w:val="24"/>
                <w:szCs w:val="24"/>
                <w:lang w:val="tt-RU"/>
              </w:rPr>
            </w:pPr>
            <w:r w:rsidRPr="001800D8">
              <w:rPr>
                <w:sz w:val="24"/>
                <w:szCs w:val="24"/>
                <w:lang w:val="tt-RU"/>
              </w:rPr>
              <w:t>15</w:t>
            </w:r>
          </w:p>
        </w:tc>
        <w:tc>
          <w:tcPr>
            <w:tcW w:w="1730" w:type="dxa"/>
            <w:gridSpan w:val="2"/>
          </w:tcPr>
          <w:p w:rsidR="007F712F" w:rsidRPr="001800D8" w:rsidRDefault="007F712F" w:rsidP="00513AAE">
            <w:pPr>
              <w:shd w:val="clear" w:color="auto" w:fill="FFFFFF" w:themeFill="background1"/>
              <w:rPr>
                <w:sz w:val="24"/>
                <w:szCs w:val="24"/>
              </w:rPr>
            </w:pPr>
            <w:r w:rsidRPr="001800D8">
              <w:rPr>
                <w:sz w:val="24"/>
                <w:szCs w:val="24"/>
              </w:rPr>
              <w:t>Исламхузина Г.Ф.</w:t>
            </w:r>
          </w:p>
        </w:tc>
        <w:tc>
          <w:tcPr>
            <w:tcW w:w="1984" w:type="dxa"/>
          </w:tcPr>
          <w:p w:rsidR="007F712F" w:rsidRPr="001800D8" w:rsidRDefault="007F712F" w:rsidP="00513AAE">
            <w:pPr>
              <w:shd w:val="clear" w:color="auto" w:fill="FFFFFF" w:themeFill="background1"/>
              <w:rPr>
                <w:sz w:val="24"/>
                <w:szCs w:val="24"/>
              </w:rPr>
            </w:pPr>
            <w:r w:rsidRPr="001800D8">
              <w:rPr>
                <w:sz w:val="24"/>
                <w:szCs w:val="24"/>
              </w:rPr>
              <w:t>Калейдоскоп фантазий</w:t>
            </w:r>
          </w:p>
        </w:tc>
        <w:tc>
          <w:tcPr>
            <w:tcW w:w="1247" w:type="dxa"/>
          </w:tcPr>
          <w:p w:rsidR="007F712F" w:rsidRPr="001800D8" w:rsidRDefault="007F712F" w:rsidP="00513AAE">
            <w:pPr>
              <w:shd w:val="clear" w:color="auto" w:fill="FFFFFF" w:themeFill="background1"/>
              <w:contextualSpacing/>
              <w:jc w:val="center"/>
              <w:rPr>
                <w:sz w:val="24"/>
                <w:szCs w:val="24"/>
              </w:rPr>
            </w:pPr>
            <w:r w:rsidRPr="001800D8">
              <w:rPr>
                <w:sz w:val="24"/>
                <w:szCs w:val="24"/>
              </w:rPr>
              <w:t>5</w:t>
            </w:r>
          </w:p>
        </w:tc>
        <w:tc>
          <w:tcPr>
            <w:tcW w:w="1418" w:type="dxa"/>
          </w:tcPr>
          <w:p w:rsidR="007F712F" w:rsidRPr="001800D8" w:rsidRDefault="007F712F" w:rsidP="00513AAE">
            <w:pPr>
              <w:shd w:val="clear" w:color="auto" w:fill="FFFFFF" w:themeFill="background1"/>
              <w:contextualSpacing/>
              <w:jc w:val="center"/>
              <w:rPr>
                <w:sz w:val="24"/>
                <w:szCs w:val="24"/>
              </w:rPr>
            </w:pPr>
            <w:r w:rsidRPr="001800D8">
              <w:rPr>
                <w:sz w:val="24"/>
                <w:szCs w:val="24"/>
              </w:rPr>
              <w:t>5</w:t>
            </w:r>
          </w:p>
        </w:tc>
        <w:tc>
          <w:tcPr>
            <w:tcW w:w="992" w:type="dxa"/>
          </w:tcPr>
          <w:p w:rsidR="007F712F" w:rsidRPr="001800D8" w:rsidRDefault="007F712F" w:rsidP="00513AAE">
            <w:pPr>
              <w:shd w:val="clear" w:color="auto" w:fill="FFFFFF" w:themeFill="background1"/>
              <w:contextualSpacing/>
              <w:jc w:val="center"/>
              <w:rPr>
                <w:sz w:val="24"/>
                <w:szCs w:val="24"/>
              </w:rPr>
            </w:pPr>
          </w:p>
        </w:tc>
        <w:tc>
          <w:tcPr>
            <w:tcW w:w="2297" w:type="dxa"/>
          </w:tcPr>
          <w:p w:rsidR="007F712F" w:rsidRPr="001800D8" w:rsidRDefault="007F712F" w:rsidP="00513AAE">
            <w:pPr>
              <w:shd w:val="clear" w:color="auto" w:fill="FFFFFF" w:themeFill="background1"/>
              <w:jc w:val="center"/>
              <w:rPr>
                <w:sz w:val="24"/>
                <w:szCs w:val="24"/>
              </w:rPr>
            </w:pPr>
            <w:r w:rsidRPr="001800D8">
              <w:rPr>
                <w:sz w:val="24"/>
                <w:szCs w:val="24"/>
              </w:rPr>
              <w:t>100</w:t>
            </w:r>
          </w:p>
        </w:tc>
      </w:tr>
      <w:tr w:rsidR="007F712F" w:rsidRPr="001800D8" w:rsidTr="00513AAE">
        <w:tc>
          <w:tcPr>
            <w:tcW w:w="709" w:type="dxa"/>
          </w:tcPr>
          <w:p w:rsidR="007F712F" w:rsidRPr="001800D8" w:rsidRDefault="007F712F" w:rsidP="00513AAE">
            <w:pPr>
              <w:jc w:val="center"/>
              <w:rPr>
                <w:sz w:val="24"/>
                <w:szCs w:val="24"/>
                <w:lang w:val="tt-RU"/>
              </w:rPr>
            </w:pPr>
            <w:r w:rsidRPr="001800D8">
              <w:rPr>
                <w:sz w:val="24"/>
                <w:szCs w:val="24"/>
                <w:lang w:val="tt-RU"/>
              </w:rPr>
              <w:t>16</w:t>
            </w:r>
          </w:p>
        </w:tc>
        <w:tc>
          <w:tcPr>
            <w:tcW w:w="1730" w:type="dxa"/>
            <w:gridSpan w:val="2"/>
          </w:tcPr>
          <w:p w:rsidR="007F712F" w:rsidRPr="001800D8" w:rsidRDefault="007F712F" w:rsidP="00513AAE">
            <w:pPr>
              <w:shd w:val="clear" w:color="auto" w:fill="FFFFFF" w:themeFill="background1"/>
              <w:rPr>
                <w:sz w:val="24"/>
                <w:szCs w:val="24"/>
              </w:rPr>
            </w:pPr>
            <w:r w:rsidRPr="001800D8">
              <w:rPr>
                <w:sz w:val="24"/>
                <w:szCs w:val="24"/>
              </w:rPr>
              <w:t>Хуснуллина Л.Л.</w:t>
            </w:r>
          </w:p>
        </w:tc>
        <w:tc>
          <w:tcPr>
            <w:tcW w:w="1984" w:type="dxa"/>
          </w:tcPr>
          <w:p w:rsidR="007F712F" w:rsidRPr="001800D8" w:rsidRDefault="007F712F" w:rsidP="00513AAE">
            <w:pPr>
              <w:shd w:val="clear" w:color="auto" w:fill="FFFFFF" w:themeFill="background1"/>
              <w:rPr>
                <w:sz w:val="24"/>
                <w:szCs w:val="24"/>
              </w:rPr>
            </w:pPr>
            <w:r w:rsidRPr="001800D8">
              <w:rPr>
                <w:sz w:val="24"/>
                <w:szCs w:val="24"/>
              </w:rPr>
              <w:t>Цветоделие</w:t>
            </w:r>
          </w:p>
        </w:tc>
        <w:tc>
          <w:tcPr>
            <w:tcW w:w="1247" w:type="dxa"/>
          </w:tcPr>
          <w:p w:rsidR="007F712F" w:rsidRPr="001800D8" w:rsidRDefault="007F712F" w:rsidP="00513AAE">
            <w:pPr>
              <w:shd w:val="clear" w:color="auto" w:fill="FFFFFF" w:themeFill="background1"/>
              <w:contextualSpacing/>
              <w:jc w:val="center"/>
              <w:rPr>
                <w:sz w:val="24"/>
                <w:szCs w:val="24"/>
              </w:rPr>
            </w:pPr>
            <w:r w:rsidRPr="001800D8">
              <w:rPr>
                <w:sz w:val="24"/>
                <w:szCs w:val="24"/>
              </w:rPr>
              <w:t>6</w:t>
            </w:r>
          </w:p>
        </w:tc>
        <w:tc>
          <w:tcPr>
            <w:tcW w:w="1418" w:type="dxa"/>
          </w:tcPr>
          <w:p w:rsidR="007F712F" w:rsidRPr="001800D8" w:rsidRDefault="007F712F" w:rsidP="00513AAE">
            <w:pPr>
              <w:shd w:val="clear" w:color="auto" w:fill="FFFFFF" w:themeFill="background1"/>
              <w:contextualSpacing/>
              <w:jc w:val="center"/>
              <w:rPr>
                <w:sz w:val="24"/>
                <w:szCs w:val="24"/>
              </w:rPr>
            </w:pPr>
            <w:r w:rsidRPr="001800D8">
              <w:rPr>
                <w:sz w:val="24"/>
                <w:szCs w:val="24"/>
              </w:rPr>
              <w:t>4</w:t>
            </w:r>
          </w:p>
        </w:tc>
        <w:tc>
          <w:tcPr>
            <w:tcW w:w="992" w:type="dxa"/>
          </w:tcPr>
          <w:p w:rsidR="007F712F" w:rsidRPr="001800D8" w:rsidRDefault="007F712F" w:rsidP="00513AAE">
            <w:pPr>
              <w:shd w:val="clear" w:color="auto" w:fill="FFFFFF" w:themeFill="background1"/>
              <w:contextualSpacing/>
              <w:jc w:val="center"/>
              <w:rPr>
                <w:sz w:val="24"/>
                <w:szCs w:val="24"/>
              </w:rPr>
            </w:pPr>
          </w:p>
        </w:tc>
        <w:tc>
          <w:tcPr>
            <w:tcW w:w="2297" w:type="dxa"/>
          </w:tcPr>
          <w:p w:rsidR="007F712F" w:rsidRPr="001800D8" w:rsidRDefault="007F712F" w:rsidP="00513AAE">
            <w:pPr>
              <w:shd w:val="clear" w:color="auto" w:fill="FFFFFF" w:themeFill="background1"/>
              <w:jc w:val="center"/>
              <w:rPr>
                <w:sz w:val="24"/>
                <w:szCs w:val="24"/>
              </w:rPr>
            </w:pPr>
            <w:r w:rsidRPr="001800D8">
              <w:rPr>
                <w:sz w:val="24"/>
                <w:szCs w:val="24"/>
              </w:rPr>
              <w:t>100</w:t>
            </w:r>
          </w:p>
        </w:tc>
      </w:tr>
      <w:tr w:rsidR="007F712F" w:rsidRPr="001800D8" w:rsidTr="00513AAE">
        <w:tc>
          <w:tcPr>
            <w:tcW w:w="709" w:type="dxa"/>
          </w:tcPr>
          <w:p w:rsidR="007F712F" w:rsidRPr="001800D8" w:rsidRDefault="007F712F" w:rsidP="00513AAE">
            <w:pPr>
              <w:jc w:val="center"/>
              <w:rPr>
                <w:sz w:val="24"/>
                <w:szCs w:val="24"/>
                <w:lang w:val="tt-RU"/>
              </w:rPr>
            </w:pPr>
            <w:r w:rsidRPr="001800D8">
              <w:rPr>
                <w:sz w:val="24"/>
                <w:szCs w:val="24"/>
                <w:lang w:val="tt-RU"/>
              </w:rPr>
              <w:t>17</w:t>
            </w:r>
          </w:p>
        </w:tc>
        <w:tc>
          <w:tcPr>
            <w:tcW w:w="1730" w:type="dxa"/>
            <w:gridSpan w:val="2"/>
          </w:tcPr>
          <w:p w:rsidR="007F712F" w:rsidRPr="001800D8" w:rsidRDefault="007F712F" w:rsidP="00513AAE">
            <w:pPr>
              <w:shd w:val="clear" w:color="auto" w:fill="FFFFFF" w:themeFill="background1"/>
              <w:rPr>
                <w:sz w:val="24"/>
                <w:szCs w:val="24"/>
              </w:rPr>
            </w:pPr>
            <w:r w:rsidRPr="001800D8">
              <w:rPr>
                <w:sz w:val="24"/>
                <w:szCs w:val="24"/>
              </w:rPr>
              <w:t>Курунова З.В.</w:t>
            </w:r>
          </w:p>
        </w:tc>
        <w:tc>
          <w:tcPr>
            <w:tcW w:w="1984" w:type="dxa"/>
          </w:tcPr>
          <w:p w:rsidR="007F712F" w:rsidRPr="001800D8" w:rsidRDefault="007F712F" w:rsidP="00513AAE">
            <w:pPr>
              <w:shd w:val="clear" w:color="auto" w:fill="FFFFFF" w:themeFill="background1"/>
              <w:rPr>
                <w:sz w:val="24"/>
                <w:szCs w:val="24"/>
              </w:rPr>
            </w:pPr>
            <w:r w:rsidRPr="001800D8">
              <w:rPr>
                <w:sz w:val="24"/>
                <w:szCs w:val="24"/>
              </w:rPr>
              <w:t>Мастерская красоты</w:t>
            </w:r>
          </w:p>
        </w:tc>
        <w:tc>
          <w:tcPr>
            <w:tcW w:w="1247" w:type="dxa"/>
          </w:tcPr>
          <w:p w:rsidR="007F712F" w:rsidRPr="001800D8" w:rsidRDefault="007F712F" w:rsidP="00513AAE">
            <w:pPr>
              <w:shd w:val="clear" w:color="auto" w:fill="FFFFFF" w:themeFill="background1"/>
              <w:contextualSpacing/>
              <w:jc w:val="center"/>
              <w:rPr>
                <w:sz w:val="24"/>
                <w:szCs w:val="24"/>
              </w:rPr>
            </w:pPr>
            <w:r w:rsidRPr="001800D8">
              <w:rPr>
                <w:sz w:val="24"/>
                <w:szCs w:val="24"/>
              </w:rPr>
              <w:t>21</w:t>
            </w:r>
          </w:p>
        </w:tc>
        <w:tc>
          <w:tcPr>
            <w:tcW w:w="1418" w:type="dxa"/>
          </w:tcPr>
          <w:p w:rsidR="007F712F" w:rsidRPr="001800D8" w:rsidRDefault="007F712F" w:rsidP="00513AAE">
            <w:pPr>
              <w:shd w:val="clear" w:color="auto" w:fill="FFFFFF" w:themeFill="background1"/>
              <w:contextualSpacing/>
              <w:jc w:val="center"/>
              <w:rPr>
                <w:sz w:val="24"/>
                <w:szCs w:val="24"/>
              </w:rPr>
            </w:pPr>
            <w:r w:rsidRPr="001800D8">
              <w:rPr>
                <w:sz w:val="24"/>
                <w:szCs w:val="24"/>
              </w:rPr>
              <w:t>3</w:t>
            </w:r>
          </w:p>
        </w:tc>
        <w:tc>
          <w:tcPr>
            <w:tcW w:w="992" w:type="dxa"/>
          </w:tcPr>
          <w:p w:rsidR="007F712F" w:rsidRPr="001800D8" w:rsidRDefault="007F712F" w:rsidP="00513AAE">
            <w:pPr>
              <w:shd w:val="clear" w:color="auto" w:fill="FFFFFF" w:themeFill="background1"/>
              <w:contextualSpacing/>
              <w:jc w:val="center"/>
              <w:rPr>
                <w:sz w:val="24"/>
                <w:szCs w:val="24"/>
              </w:rPr>
            </w:pPr>
          </w:p>
        </w:tc>
        <w:tc>
          <w:tcPr>
            <w:tcW w:w="2297" w:type="dxa"/>
          </w:tcPr>
          <w:p w:rsidR="007F712F" w:rsidRPr="001800D8" w:rsidRDefault="007F712F" w:rsidP="00513AAE">
            <w:pPr>
              <w:shd w:val="clear" w:color="auto" w:fill="FFFFFF" w:themeFill="background1"/>
              <w:jc w:val="center"/>
              <w:rPr>
                <w:sz w:val="24"/>
                <w:szCs w:val="24"/>
              </w:rPr>
            </w:pPr>
            <w:r w:rsidRPr="001800D8">
              <w:rPr>
                <w:sz w:val="24"/>
                <w:szCs w:val="24"/>
              </w:rPr>
              <w:t>100</w:t>
            </w:r>
          </w:p>
        </w:tc>
      </w:tr>
      <w:tr w:rsidR="007F712F" w:rsidRPr="001800D8" w:rsidTr="00513AAE">
        <w:tc>
          <w:tcPr>
            <w:tcW w:w="709" w:type="dxa"/>
          </w:tcPr>
          <w:p w:rsidR="007F712F" w:rsidRPr="001800D8" w:rsidRDefault="007F712F" w:rsidP="00513AAE">
            <w:pPr>
              <w:jc w:val="center"/>
              <w:rPr>
                <w:sz w:val="24"/>
                <w:szCs w:val="24"/>
                <w:lang w:val="tt-RU"/>
              </w:rPr>
            </w:pPr>
            <w:r w:rsidRPr="001800D8">
              <w:rPr>
                <w:sz w:val="24"/>
                <w:szCs w:val="24"/>
                <w:lang w:val="tt-RU"/>
              </w:rPr>
              <w:t>18</w:t>
            </w:r>
          </w:p>
        </w:tc>
        <w:tc>
          <w:tcPr>
            <w:tcW w:w="1730" w:type="dxa"/>
            <w:gridSpan w:val="2"/>
          </w:tcPr>
          <w:p w:rsidR="007F712F" w:rsidRPr="001800D8" w:rsidRDefault="007F712F" w:rsidP="00513AAE">
            <w:pPr>
              <w:shd w:val="clear" w:color="auto" w:fill="FFFFFF" w:themeFill="background1"/>
              <w:rPr>
                <w:sz w:val="24"/>
                <w:szCs w:val="24"/>
              </w:rPr>
            </w:pPr>
            <w:r w:rsidRPr="001800D8">
              <w:rPr>
                <w:sz w:val="24"/>
                <w:szCs w:val="24"/>
              </w:rPr>
              <w:t>Чугайнова М.В.</w:t>
            </w:r>
          </w:p>
        </w:tc>
        <w:tc>
          <w:tcPr>
            <w:tcW w:w="1984" w:type="dxa"/>
          </w:tcPr>
          <w:p w:rsidR="007F712F" w:rsidRPr="001800D8" w:rsidRDefault="007F712F" w:rsidP="00513AAE">
            <w:pPr>
              <w:shd w:val="clear" w:color="auto" w:fill="FFFFFF" w:themeFill="background1"/>
              <w:rPr>
                <w:sz w:val="24"/>
                <w:szCs w:val="24"/>
              </w:rPr>
            </w:pPr>
            <w:r w:rsidRPr="001800D8">
              <w:rPr>
                <w:sz w:val="24"/>
                <w:szCs w:val="24"/>
              </w:rPr>
              <w:t>Кудесники</w:t>
            </w:r>
          </w:p>
        </w:tc>
        <w:tc>
          <w:tcPr>
            <w:tcW w:w="1247" w:type="dxa"/>
          </w:tcPr>
          <w:p w:rsidR="007F712F" w:rsidRPr="001800D8" w:rsidRDefault="007F712F" w:rsidP="00513AAE">
            <w:pPr>
              <w:shd w:val="clear" w:color="auto" w:fill="FFFFFF" w:themeFill="background1"/>
              <w:contextualSpacing/>
              <w:jc w:val="center"/>
              <w:rPr>
                <w:sz w:val="24"/>
                <w:szCs w:val="24"/>
              </w:rPr>
            </w:pPr>
            <w:r w:rsidRPr="001800D8">
              <w:rPr>
                <w:sz w:val="24"/>
                <w:szCs w:val="24"/>
              </w:rPr>
              <w:t>5</w:t>
            </w:r>
          </w:p>
        </w:tc>
        <w:tc>
          <w:tcPr>
            <w:tcW w:w="1418" w:type="dxa"/>
          </w:tcPr>
          <w:p w:rsidR="007F712F" w:rsidRPr="001800D8" w:rsidRDefault="007F712F" w:rsidP="00513AAE">
            <w:pPr>
              <w:shd w:val="clear" w:color="auto" w:fill="FFFFFF" w:themeFill="background1"/>
              <w:contextualSpacing/>
              <w:jc w:val="center"/>
              <w:rPr>
                <w:sz w:val="24"/>
                <w:szCs w:val="24"/>
              </w:rPr>
            </w:pPr>
            <w:r w:rsidRPr="001800D8">
              <w:rPr>
                <w:sz w:val="24"/>
                <w:szCs w:val="24"/>
              </w:rPr>
              <w:t>7</w:t>
            </w:r>
          </w:p>
        </w:tc>
        <w:tc>
          <w:tcPr>
            <w:tcW w:w="992" w:type="dxa"/>
          </w:tcPr>
          <w:p w:rsidR="007F712F" w:rsidRPr="001800D8" w:rsidRDefault="007F712F" w:rsidP="00513AAE">
            <w:pPr>
              <w:shd w:val="clear" w:color="auto" w:fill="FFFFFF" w:themeFill="background1"/>
              <w:contextualSpacing/>
              <w:jc w:val="center"/>
              <w:rPr>
                <w:sz w:val="24"/>
                <w:szCs w:val="24"/>
              </w:rPr>
            </w:pPr>
          </w:p>
        </w:tc>
        <w:tc>
          <w:tcPr>
            <w:tcW w:w="2297" w:type="dxa"/>
          </w:tcPr>
          <w:p w:rsidR="007F712F" w:rsidRPr="001800D8" w:rsidRDefault="007F712F" w:rsidP="00513AAE">
            <w:pPr>
              <w:shd w:val="clear" w:color="auto" w:fill="FFFFFF" w:themeFill="background1"/>
              <w:jc w:val="center"/>
              <w:rPr>
                <w:sz w:val="24"/>
                <w:szCs w:val="24"/>
              </w:rPr>
            </w:pPr>
            <w:r w:rsidRPr="001800D8">
              <w:rPr>
                <w:sz w:val="24"/>
                <w:szCs w:val="24"/>
              </w:rPr>
              <w:t>100</w:t>
            </w:r>
          </w:p>
        </w:tc>
      </w:tr>
      <w:tr w:rsidR="007F712F" w:rsidRPr="001800D8" w:rsidTr="00513AAE">
        <w:tc>
          <w:tcPr>
            <w:tcW w:w="738" w:type="dxa"/>
            <w:gridSpan w:val="2"/>
          </w:tcPr>
          <w:p w:rsidR="007F712F" w:rsidRPr="001800D8" w:rsidRDefault="007F712F" w:rsidP="00513AAE">
            <w:pPr>
              <w:jc w:val="center"/>
              <w:rPr>
                <w:sz w:val="24"/>
                <w:szCs w:val="24"/>
              </w:rPr>
            </w:pPr>
            <w:r w:rsidRPr="001800D8">
              <w:rPr>
                <w:sz w:val="24"/>
                <w:szCs w:val="24"/>
              </w:rPr>
              <w:t>19</w:t>
            </w:r>
            <w:r>
              <w:rPr>
                <w:sz w:val="24"/>
                <w:szCs w:val="24"/>
              </w:rPr>
              <w:t>.</w:t>
            </w:r>
          </w:p>
        </w:tc>
        <w:tc>
          <w:tcPr>
            <w:tcW w:w="1701" w:type="dxa"/>
          </w:tcPr>
          <w:p w:rsidR="007F712F" w:rsidRPr="001800D8" w:rsidRDefault="007F712F" w:rsidP="00513AAE">
            <w:pPr>
              <w:contextualSpacing/>
              <w:rPr>
                <w:sz w:val="24"/>
                <w:szCs w:val="24"/>
              </w:rPr>
            </w:pPr>
            <w:r w:rsidRPr="001800D8">
              <w:rPr>
                <w:sz w:val="24"/>
                <w:szCs w:val="24"/>
              </w:rPr>
              <w:t>Дедашева Э.Р.</w:t>
            </w:r>
          </w:p>
        </w:tc>
        <w:tc>
          <w:tcPr>
            <w:tcW w:w="1984" w:type="dxa"/>
          </w:tcPr>
          <w:p w:rsidR="007F712F" w:rsidRPr="001800D8" w:rsidRDefault="007F712F" w:rsidP="00513AAE">
            <w:pPr>
              <w:contextualSpacing/>
              <w:jc w:val="center"/>
              <w:rPr>
                <w:sz w:val="24"/>
                <w:szCs w:val="24"/>
              </w:rPr>
            </w:pPr>
            <w:r w:rsidRPr="001800D8">
              <w:rPr>
                <w:sz w:val="24"/>
                <w:szCs w:val="24"/>
              </w:rPr>
              <w:t xml:space="preserve">Вокал. </w:t>
            </w:r>
          </w:p>
        </w:tc>
        <w:tc>
          <w:tcPr>
            <w:tcW w:w="1247" w:type="dxa"/>
          </w:tcPr>
          <w:p w:rsidR="007F712F" w:rsidRPr="001800D8" w:rsidRDefault="007F712F" w:rsidP="00513AAE">
            <w:pPr>
              <w:contextualSpacing/>
              <w:jc w:val="center"/>
              <w:rPr>
                <w:sz w:val="24"/>
                <w:szCs w:val="24"/>
              </w:rPr>
            </w:pPr>
            <w:r w:rsidRPr="001800D8">
              <w:rPr>
                <w:sz w:val="24"/>
                <w:szCs w:val="24"/>
              </w:rPr>
              <w:t>20</w:t>
            </w:r>
          </w:p>
        </w:tc>
        <w:tc>
          <w:tcPr>
            <w:tcW w:w="1418" w:type="dxa"/>
          </w:tcPr>
          <w:p w:rsidR="007F712F" w:rsidRPr="001800D8" w:rsidRDefault="007F712F" w:rsidP="00513AAE">
            <w:pPr>
              <w:contextualSpacing/>
              <w:jc w:val="center"/>
              <w:rPr>
                <w:sz w:val="24"/>
                <w:szCs w:val="24"/>
              </w:rPr>
            </w:pPr>
            <w:r w:rsidRPr="001800D8">
              <w:rPr>
                <w:sz w:val="24"/>
                <w:szCs w:val="24"/>
              </w:rPr>
              <w:t>28</w:t>
            </w:r>
          </w:p>
        </w:tc>
        <w:tc>
          <w:tcPr>
            <w:tcW w:w="992" w:type="dxa"/>
          </w:tcPr>
          <w:p w:rsidR="007F712F" w:rsidRPr="001800D8" w:rsidRDefault="007F712F" w:rsidP="00513AAE">
            <w:pPr>
              <w:contextualSpacing/>
              <w:jc w:val="center"/>
              <w:rPr>
                <w:sz w:val="24"/>
                <w:szCs w:val="24"/>
              </w:rPr>
            </w:pPr>
            <w:r w:rsidRPr="001800D8">
              <w:rPr>
                <w:sz w:val="24"/>
                <w:szCs w:val="24"/>
              </w:rPr>
              <w:t>-</w:t>
            </w:r>
          </w:p>
        </w:tc>
        <w:tc>
          <w:tcPr>
            <w:tcW w:w="2297" w:type="dxa"/>
          </w:tcPr>
          <w:p w:rsidR="007F712F" w:rsidRPr="001800D8" w:rsidRDefault="007F712F" w:rsidP="00513AAE">
            <w:pPr>
              <w:jc w:val="center"/>
              <w:rPr>
                <w:sz w:val="24"/>
                <w:szCs w:val="24"/>
              </w:rPr>
            </w:pPr>
            <w:r w:rsidRPr="001800D8">
              <w:rPr>
                <w:sz w:val="24"/>
                <w:szCs w:val="24"/>
              </w:rPr>
              <w:t>100%</w:t>
            </w:r>
          </w:p>
        </w:tc>
      </w:tr>
      <w:tr w:rsidR="007F712F" w:rsidRPr="001800D8" w:rsidTr="00513AAE">
        <w:tc>
          <w:tcPr>
            <w:tcW w:w="738" w:type="dxa"/>
            <w:gridSpan w:val="2"/>
          </w:tcPr>
          <w:p w:rsidR="007F712F" w:rsidRPr="001800D8" w:rsidRDefault="007F712F" w:rsidP="00513AAE">
            <w:pPr>
              <w:rPr>
                <w:sz w:val="24"/>
                <w:szCs w:val="24"/>
              </w:rPr>
            </w:pPr>
            <w:r>
              <w:rPr>
                <w:sz w:val="24"/>
                <w:szCs w:val="24"/>
              </w:rPr>
              <w:t>20.</w:t>
            </w:r>
          </w:p>
        </w:tc>
        <w:tc>
          <w:tcPr>
            <w:tcW w:w="1701" w:type="dxa"/>
          </w:tcPr>
          <w:p w:rsidR="007F712F" w:rsidRPr="001800D8" w:rsidRDefault="007F712F" w:rsidP="00513AAE">
            <w:pPr>
              <w:contextualSpacing/>
              <w:rPr>
                <w:sz w:val="24"/>
                <w:szCs w:val="24"/>
              </w:rPr>
            </w:pPr>
            <w:r w:rsidRPr="001800D8">
              <w:rPr>
                <w:sz w:val="24"/>
                <w:szCs w:val="24"/>
              </w:rPr>
              <w:t>Габдуллина Г.Б.</w:t>
            </w:r>
          </w:p>
        </w:tc>
        <w:tc>
          <w:tcPr>
            <w:tcW w:w="1984" w:type="dxa"/>
          </w:tcPr>
          <w:p w:rsidR="007F712F" w:rsidRPr="001800D8" w:rsidRDefault="007F712F" w:rsidP="00513AAE">
            <w:pPr>
              <w:contextualSpacing/>
              <w:jc w:val="center"/>
              <w:rPr>
                <w:sz w:val="24"/>
                <w:szCs w:val="24"/>
              </w:rPr>
            </w:pPr>
            <w:r w:rsidRPr="001800D8">
              <w:rPr>
                <w:sz w:val="24"/>
                <w:szCs w:val="24"/>
              </w:rPr>
              <w:t xml:space="preserve">Вокал. Детство </w:t>
            </w:r>
          </w:p>
        </w:tc>
        <w:tc>
          <w:tcPr>
            <w:tcW w:w="1247" w:type="dxa"/>
          </w:tcPr>
          <w:p w:rsidR="007F712F" w:rsidRPr="001800D8" w:rsidRDefault="007F712F" w:rsidP="00513AAE">
            <w:pPr>
              <w:contextualSpacing/>
              <w:jc w:val="center"/>
              <w:rPr>
                <w:sz w:val="24"/>
                <w:szCs w:val="24"/>
              </w:rPr>
            </w:pPr>
            <w:r w:rsidRPr="001800D8">
              <w:rPr>
                <w:sz w:val="24"/>
                <w:szCs w:val="24"/>
              </w:rPr>
              <w:t>13</w:t>
            </w:r>
          </w:p>
        </w:tc>
        <w:tc>
          <w:tcPr>
            <w:tcW w:w="1418" w:type="dxa"/>
          </w:tcPr>
          <w:p w:rsidR="007F712F" w:rsidRPr="001800D8" w:rsidRDefault="007F712F" w:rsidP="00513AAE">
            <w:pPr>
              <w:contextualSpacing/>
              <w:jc w:val="center"/>
              <w:rPr>
                <w:sz w:val="24"/>
                <w:szCs w:val="24"/>
              </w:rPr>
            </w:pPr>
            <w:r w:rsidRPr="001800D8">
              <w:rPr>
                <w:sz w:val="24"/>
                <w:szCs w:val="24"/>
              </w:rPr>
              <w:t>13</w:t>
            </w:r>
          </w:p>
        </w:tc>
        <w:tc>
          <w:tcPr>
            <w:tcW w:w="992" w:type="dxa"/>
          </w:tcPr>
          <w:p w:rsidR="007F712F" w:rsidRPr="001800D8" w:rsidRDefault="007F712F" w:rsidP="00513AAE">
            <w:pPr>
              <w:contextualSpacing/>
              <w:jc w:val="center"/>
              <w:rPr>
                <w:sz w:val="24"/>
                <w:szCs w:val="24"/>
              </w:rPr>
            </w:pPr>
            <w:r w:rsidRPr="001800D8">
              <w:rPr>
                <w:sz w:val="24"/>
                <w:szCs w:val="24"/>
              </w:rPr>
              <w:t>8</w:t>
            </w:r>
          </w:p>
        </w:tc>
        <w:tc>
          <w:tcPr>
            <w:tcW w:w="2297" w:type="dxa"/>
          </w:tcPr>
          <w:p w:rsidR="007F712F" w:rsidRPr="001800D8" w:rsidRDefault="007F712F" w:rsidP="00513AAE">
            <w:pPr>
              <w:jc w:val="center"/>
              <w:rPr>
                <w:sz w:val="24"/>
                <w:szCs w:val="24"/>
              </w:rPr>
            </w:pPr>
            <w:r w:rsidRPr="001800D8">
              <w:rPr>
                <w:sz w:val="24"/>
                <w:szCs w:val="24"/>
              </w:rPr>
              <w:t>100%</w:t>
            </w:r>
          </w:p>
        </w:tc>
      </w:tr>
      <w:tr w:rsidR="007F712F" w:rsidRPr="001800D8" w:rsidTr="00513AAE">
        <w:tc>
          <w:tcPr>
            <w:tcW w:w="738" w:type="dxa"/>
            <w:gridSpan w:val="2"/>
          </w:tcPr>
          <w:p w:rsidR="007F712F" w:rsidRPr="001800D8" w:rsidRDefault="007F712F" w:rsidP="00513AAE">
            <w:pPr>
              <w:rPr>
                <w:sz w:val="24"/>
                <w:szCs w:val="24"/>
              </w:rPr>
            </w:pPr>
            <w:r>
              <w:rPr>
                <w:sz w:val="24"/>
                <w:szCs w:val="24"/>
              </w:rPr>
              <w:t>21.</w:t>
            </w:r>
          </w:p>
        </w:tc>
        <w:tc>
          <w:tcPr>
            <w:tcW w:w="1701" w:type="dxa"/>
          </w:tcPr>
          <w:p w:rsidR="007F712F" w:rsidRPr="001800D8" w:rsidRDefault="007F712F" w:rsidP="00513AAE">
            <w:pPr>
              <w:contextualSpacing/>
              <w:rPr>
                <w:sz w:val="24"/>
                <w:szCs w:val="24"/>
              </w:rPr>
            </w:pPr>
            <w:r w:rsidRPr="001800D8">
              <w:rPr>
                <w:sz w:val="24"/>
                <w:szCs w:val="24"/>
              </w:rPr>
              <w:t>Сафиуллина Л.И.</w:t>
            </w:r>
          </w:p>
        </w:tc>
        <w:tc>
          <w:tcPr>
            <w:tcW w:w="1984" w:type="dxa"/>
          </w:tcPr>
          <w:p w:rsidR="007F712F" w:rsidRPr="001800D8" w:rsidRDefault="007F712F" w:rsidP="00513AAE">
            <w:pPr>
              <w:contextualSpacing/>
              <w:jc w:val="center"/>
              <w:rPr>
                <w:sz w:val="24"/>
                <w:szCs w:val="24"/>
              </w:rPr>
            </w:pPr>
            <w:r w:rsidRPr="001800D8">
              <w:rPr>
                <w:sz w:val="24"/>
                <w:szCs w:val="24"/>
              </w:rPr>
              <w:t>Литературно-драматическое</w:t>
            </w:r>
          </w:p>
        </w:tc>
        <w:tc>
          <w:tcPr>
            <w:tcW w:w="1247" w:type="dxa"/>
          </w:tcPr>
          <w:p w:rsidR="007F712F" w:rsidRPr="001800D8" w:rsidRDefault="007F712F" w:rsidP="00513AAE">
            <w:pPr>
              <w:contextualSpacing/>
              <w:jc w:val="center"/>
              <w:rPr>
                <w:sz w:val="24"/>
                <w:szCs w:val="24"/>
              </w:rPr>
            </w:pPr>
            <w:r w:rsidRPr="001800D8">
              <w:rPr>
                <w:sz w:val="24"/>
                <w:szCs w:val="24"/>
              </w:rPr>
              <w:t>8</w:t>
            </w:r>
          </w:p>
        </w:tc>
        <w:tc>
          <w:tcPr>
            <w:tcW w:w="1418" w:type="dxa"/>
          </w:tcPr>
          <w:p w:rsidR="007F712F" w:rsidRPr="001800D8" w:rsidRDefault="007F712F" w:rsidP="00513AAE">
            <w:pPr>
              <w:contextualSpacing/>
              <w:jc w:val="center"/>
              <w:rPr>
                <w:sz w:val="24"/>
                <w:szCs w:val="24"/>
              </w:rPr>
            </w:pPr>
            <w:r w:rsidRPr="001800D8">
              <w:rPr>
                <w:sz w:val="24"/>
                <w:szCs w:val="24"/>
              </w:rPr>
              <w:t>2</w:t>
            </w:r>
          </w:p>
        </w:tc>
        <w:tc>
          <w:tcPr>
            <w:tcW w:w="992" w:type="dxa"/>
          </w:tcPr>
          <w:p w:rsidR="007F712F" w:rsidRPr="001800D8" w:rsidRDefault="007F712F" w:rsidP="00513AAE">
            <w:pPr>
              <w:contextualSpacing/>
              <w:jc w:val="center"/>
              <w:rPr>
                <w:sz w:val="24"/>
                <w:szCs w:val="24"/>
              </w:rPr>
            </w:pPr>
            <w:r w:rsidRPr="001800D8">
              <w:rPr>
                <w:sz w:val="24"/>
                <w:szCs w:val="24"/>
              </w:rPr>
              <w:t>-</w:t>
            </w:r>
          </w:p>
        </w:tc>
        <w:tc>
          <w:tcPr>
            <w:tcW w:w="2297" w:type="dxa"/>
          </w:tcPr>
          <w:p w:rsidR="007F712F" w:rsidRPr="001800D8" w:rsidRDefault="007F712F" w:rsidP="00513AAE">
            <w:pPr>
              <w:contextualSpacing/>
              <w:jc w:val="center"/>
              <w:rPr>
                <w:sz w:val="24"/>
                <w:szCs w:val="24"/>
              </w:rPr>
            </w:pPr>
            <w:r w:rsidRPr="001800D8">
              <w:rPr>
                <w:sz w:val="24"/>
                <w:szCs w:val="24"/>
              </w:rPr>
              <w:t>100%</w:t>
            </w:r>
          </w:p>
        </w:tc>
      </w:tr>
      <w:tr w:rsidR="007F712F" w:rsidRPr="001800D8" w:rsidTr="00513AAE">
        <w:tc>
          <w:tcPr>
            <w:tcW w:w="738" w:type="dxa"/>
            <w:gridSpan w:val="2"/>
          </w:tcPr>
          <w:p w:rsidR="007F712F" w:rsidRPr="001800D8" w:rsidRDefault="007F712F" w:rsidP="00513AAE">
            <w:pPr>
              <w:rPr>
                <w:sz w:val="24"/>
                <w:szCs w:val="24"/>
              </w:rPr>
            </w:pPr>
            <w:r>
              <w:rPr>
                <w:sz w:val="24"/>
                <w:szCs w:val="24"/>
              </w:rPr>
              <w:t>22.</w:t>
            </w:r>
          </w:p>
        </w:tc>
        <w:tc>
          <w:tcPr>
            <w:tcW w:w="1701" w:type="dxa"/>
          </w:tcPr>
          <w:p w:rsidR="007F712F" w:rsidRPr="001800D8" w:rsidRDefault="007F712F" w:rsidP="00513AAE">
            <w:pPr>
              <w:contextualSpacing/>
              <w:rPr>
                <w:sz w:val="24"/>
                <w:szCs w:val="24"/>
              </w:rPr>
            </w:pPr>
            <w:r w:rsidRPr="001800D8">
              <w:rPr>
                <w:sz w:val="24"/>
                <w:szCs w:val="24"/>
              </w:rPr>
              <w:t>Матвеева И.В.</w:t>
            </w:r>
          </w:p>
        </w:tc>
        <w:tc>
          <w:tcPr>
            <w:tcW w:w="1984" w:type="dxa"/>
          </w:tcPr>
          <w:p w:rsidR="007F712F" w:rsidRPr="001800D8" w:rsidRDefault="007F712F" w:rsidP="00513AAE">
            <w:pPr>
              <w:contextualSpacing/>
              <w:jc w:val="center"/>
              <w:rPr>
                <w:sz w:val="24"/>
                <w:szCs w:val="24"/>
              </w:rPr>
            </w:pPr>
            <w:r w:rsidRPr="001800D8">
              <w:rPr>
                <w:sz w:val="24"/>
                <w:szCs w:val="24"/>
              </w:rPr>
              <w:t>РФА «Забавята»</w:t>
            </w:r>
          </w:p>
        </w:tc>
        <w:tc>
          <w:tcPr>
            <w:tcW w:w="1247" w:type="dxa"/>
          </w:tcPr>
          <w:p w:rsidR="007F712F" w:rsidRPr="001800D8" w:rsidRDefault="007F712F" w:rsidP="00513AAE">
            <w:pPr>
              <w:contextualSpacing/>
              <w:jc w:val="center"/>
              <w:rPr>
                <w:sz w:val="24"/>
                <w:szCs w:val="24"/>
              </w:rPr>
            </w:pPr>
            <w:r w:rsidRPr="001800D8">
              <w:rPr>
                <w:sz w:val="24"/>
                <w:szCs w:val="24"/>
              </w:rPr>
              <w:t>6</w:t>
            </w:r>
          </w:p>
        </w:tc>
        <w:tc>
          <w:tcPr>
            <w:tcW w:w="1418" w:type="dxa"/>
          </w:tcPr>
          <w:p w:rsidR="007F712F" w:rsidRPr="001800D8" w:rsidRDefault="007F712F" w:rsidP="00513AAE">
            <w:pPr>
              <w:contextualSpacing/>
              <w:jc w:val="center"/>
              <w:rPr>
                <w:sz w:val="24"/>
                <w:szCs w:val="24"/>
              </w:rPr>
            </w:pPr>
            <w:r w:rsidRPr="001800D8">
              <w:rPr>
                <w:sz w:val="24"/>
                <w:szCs w:val="24"/>
              </w:rPr>
              <w:t>4</w:t>
            </w:r>
          </w:p>
        </w:tc>
        <w:tc>
          <w:tcPr>
            <w:tcW w:w="992" w:type="dxa"/>
          </w:tcPr>
          <w:p w:rsidR="007F712F" w:rsidRPr="001800D8" w:rsidRDefault="007F712F" w:rsidP="00513AAE">
            <w:pPr>
              <w:contextualSpacing/>
              <w:jc w:val="center"/>
              <w:rPr>
                <w:sz w:val="24"/>
                <w:szCs w:val="24"/>
              </w:rPr>
            </w:pPr>
            <w:r w:rsidRPr="001800D8">
              <w:rPr>
                <w:sz w:val="24"/>
                <w:szCs w:val="24"/>
              </w:rPr>
              <w:t>-</w:t>
            </w:r>
          </w:p>
        </w:tc>
        <w:tc>
          <w:tcPr>
            <w:tcW w:w="2297" w:type="dxa"/>
          </w:tcPr>
          <w:p w:rsidR="007F712F" w:rsidRPr="001800D8" w:rsidRDefault="007F712F" w:rsidP="00513AAE">
            <w:pPr>
              <w:jc w:val="center"/>
              <w:rPr>
                <w:sz w:val="24"/>
                <w:szCs w:val="24"/>
              </w:rPr>
            </w:pPr>
            <w:r w:rsidRPr="001800D8">
              <w:rPr>
                <w:sz w:val="24"/>
                <w:szCs w:val="24"/>
              </w:rPr>
              <w:t>100%</w:t>
            </w:r>
          </w:p>
        </w:tc>
      </w:tr>
      <w:tr w:rsidR="007F712F" w:rsidRPr="001800D8" w:rsidTr="00513AAE">
        <w:tc>
          <w:tcPr>
            <w:tcW w:w="738" w:type="dxa"/>
            <w:gridSpan w:val="2"/>
          </w:tcPr>
          <w:p w:rsidR="007F712F" w:rsidRPr="001800D8" w:rsidRDefault="007F712F" w:rsidP="00513AAE">
            <w:pPr>
              <w:rPr>
                <w:sz w:val="24"/>
                <w:szCs w:val="24"/>
              </w:rPr>
            </w:pPr>
            <w:r>
              <w:rPr>
                <w:sz w:val="24"/>
                <w:szCs w:val="24"/>
              </w:rPr>
              <w:t>23.</w:t>
            </w:r>
          </w:p>
        </w:tc>
        <w:tc>
          <w:tcPr>
            <w:tcW w:w="1701" w:type="dxa"/>
          </w:tcPr>
          <w:p w:rsidR="007F712F" w:rsidRPr="001800D8" w:rsidRDefault="007F712F" w:rsidP="00513AAE">
            <w:pPr>
              <w:contextualSpacing/>
              <w:rPr>
                <w:sz w:val="24"/>
                <w:szCs w:val="24"/>
              </w:rPr>
            </w:pPr>
            <w:r w:rsidRPr="001800D8">
              <w:rPr>
                <w:sz w:val="24"/>
                <w:szCs w:val="24"/>
              </w:rPr>
              <w:t>Николаева Н.В.</w:t>
            </w:r>
          </w:p>
        </w:tc>
        <w:tc>
          <w:tcPr>
            <w:tcW w:w="1984" w:type="dxa"/>
          </w:tcPr>
          <w:p w:rsidR="007F712F" w:rsidRPr="001800D8" w:rsidRDefault="007F712F" w:rsidP="00513AAE">
            <w:pPr>
              <w:contextualSpacing/>
              <w:jc w:val="center"/>
              <w:rPr>
                <w:sz w:val="24"/>
                <w:szCs w:val="24"/>
              </w:rPr>
            </w:pPr>
            <w:r w:rsidRPr="001800D8">
              <w:rPr>
                <w:sz w:val="24"/>
                <w:szCs w:val="24"/>
              </w:rPr>
              <w:t>«</w:t>
            </w:r>
            <w:r w:rsidRPr="001800D8">
              <w:rPr>
                <w:sz w:val="24"/>
                <w:szCs w:val="24"/>
                <w:lang w:val="en-US"/>
              </w:rPr>
              <w:t>Ascension+</w:t>
            </w:r>
            <w:r w:rsidRPr="001800D8">
              <w:rPr>
                <w:sz w:val="24"/>
                <w:szCs w:val="24"/>
              </w:rPr>
              <w:t>»</w:t>
            </w:r>
          </w:p>
        </w:tc>
        <w:tc>
          <w:tcPr>
            <w:tcW w:w="1247" w:type="dxa"/>
          </w:tcPr>
          <w:p w:rsidR="007F712F" w:rsidRPr="001800D8" w:rsidRDefault="007F712F" w:rsidP="00513AAE">
            <w:pPr>
              <w:contextualSpacing/>
              <w:jc w:val="center"/>
              <w:rPr>
                <w:sz w:val="24"/>
                <w:szCs w:val="24"/>
              </w:rPr>
            </w:pPr>
            <w:r w:rsidRPr="001800D8">
              <w:rPr>
                <w:sz w:val="24"/>
                <w:szCs w:val="24"/>
              </w:rPr>
              <w:t>10</w:t>
            </w:r>
          </w:p>
        </w:tc>
        <w:tc>
          <w:tcPr>
            <w:tcW w:w="1418" w:type="dxa"/>
          </w:tcPr>
          <w:p w:rsidR="007F712F" w:rsidRPr="001800D8" w:rsidRDefault="007F712F" w:rsidP="00513AAE">
            <w:pPr>
              <w:contextualSpacing/>
              <w:jc w:val="center"/>
              <w:rPr>
                <w:sz w:val="24"/>
                <w:szCs w:val="24"/>
              </w:rPr>
            </w:pPr>
            <w:r w:rsidRPr="001800D8">
              <w:rPr>
                <w:sz w:val="24"/>
                <w:szCs w:val="24"/>
              </w:rPr>
              <w:t>16</w:t>
            </w:r>
          </w:p>
        </w:tc>
        <w:tc>
          <w:tcPr>
            <w:tcW w:w="992" w:type="dxa"/>
          </w:tcPr>
          <w:p w:rsidR="007F712F" w:rsidRPr="001800D8" w:rsidRDefault="007F712F" w:rsidP="00513AAE">
            <w:pPr>
              <w:contextualSpacing/>
              <w:jc w:val="center"/>
              <w:rPr>
                <w:sz w:val="24"/>
                <w:szCs w:val="24"/>
              </w:rPr>
            </w:pPr>
            <w:r w:rsidRPr="001800D8">
              <w:rPr>
                <w:sz w:val="24"/>
                <w:szCs w:val="24"/>
              </w:rPr>
              <w:t>-</w:t>
            </w:r>
          </w:p>
        </w:tc>
        <w:tc>
          <w:tcPr>
            <w:tcW w:w="2297" w:type="dxa"/>
          </w:tcPr>
          <w:p w:rsidR="007F712F" w:rsidRPr="001800D8" w:rsidRDefault="007F712F" w:rsidP="00513AAE">
            <w:pPr>
              <w:jc w:val="center"/>
              <w:rPr>
                <w:sz w:val="24"/>
                <w:szCs w:val="24"/>
              </w:rPr>
            </w:pPr>
            <w:r w:rsidRPr="001800D8">
              <w:rPr>
                <w:sz w:val="24"/>
                <w:szCs w:val="24"/>
              </w:rPr>
              <w:t>100%</w:t>
            </w:r>
          </w:p>
        </w:tc>
      </w:tr>
      <w:tr w:rsidR="007F712F" w:rsidRPr="001800D8" w:rsidTr="00513AAE">
        <w:tc>
          <w:tcPr>
            <w:tcW w:w="738" w:type="dxa"/>
            <w:gridSpan w:val="2"/>
          </w:tcPr>
          <w:p w:rsidR="007F712F" w:rsidRPr="001800D8" w:rsidRDefault="007F712F" w:rsidP="00513AAE">
            <w:pPr>
              <w:rPr>
                <w:sz w:val="24"/>
                <w:szCs w:val="24"/>
              </w:rPr>
            </w:pPr>
            <w:r>
              <w:rPr>
                <w:sz w:val="24"/>
                <w:szCs w:val="24"/>
              </w:rPr>
              <w:t>24.</w:t>
            </w:r>
          </w:p>
        </w:tc>
        <w:tc>
          <w:tcPr>
            <w:tcW w:w="1701" w:type="dxa"/>
          </w:tcPr>
          <w:p w:rsidR="007F712F" w:rsidRPr="001800D8" w:rsidRDefault="007F712F" w:rsidP="00513AAE">
            <w:pPr>
              <w:contextualSpacing/>
              <w:rPr>
                <w:sz w:val="24"/>
                <w:szCs w:val="24"/>
              </w:rPr>
            </w:pPr>
            <w:r w:rsidRPr="001800D8">
              <w:rPr>
                <w:sz w:val="24"/>
                <w:szCs w:val="24"/>
              </w:rPr>
              <w:t>Чумак Н.В.</w:t>
            </w:r>
          </w:p>
        </w:tc>
        <w:tc>
          <w:tcPr>
            <w:tcW w:w="1984" w:type="dxa"/>
          </w:tcPr>
          <w:p w:rsidR="007F712F" w:rsidRPr="001800D8" w:rsidRDefault="007F712F" w:rsidP="00513AAE">
            <w:pPr>
              <w:contextualSpacing/>
              <w:jc w:val="center"/>
              <w:rPr>
                <w:sz w:val="24"/>
                <w:szCs w:val="24"/>
              </w:rPr>
            </w:pPr>
            <w:r w:rsidRPr="001800D8">
              <w:rPr>
                <w:sz w:val="24"/>
                <w:szCs w:val="24"/>
              </w:rPr>
              <w:t>Хореография. Микс</w:t>
            </w:r>
          </w:p>
        </w:tc>
        <w:tc>
          <w:tcPr>
            <w:tcW w:w="1247" w:type="dxa"/>
          </w:tcPr>
          <w:p w:rsidR="007F712F" w:rsidRPr="001800D8" w:rsidRDefault="007F712F" w:rsidP="00513AAE">
            <w:pPr>
              <w:contextualSpacing/>
              <w:jc w:val="center"/>
              <w:rPr>
                <w:sz w:val="24"/>
                <w:szCs w:val="24"/>
              </w:rPr>
            </w:pPr>
            <w:r w:rsidRPr="001800D8">
              <w:rPr>
                <w:sz w:val="24"/>
                <w:szCs w:val="24"/>
              </w:rPr>
              <w:t>8</w:t>
            </w:r>
          </w:p>
        </w:tc>
        <w:tc>
          <w:tcPr>
            <w:tcW w:w="1418" w:type="dxa"/>
          </w:tcPr>
          <w:p w:rsidR="007F712F" w:rsidRPr="001800D8" w:rsidRDefault="007F712F" w:rsidP="00513AAE">
            <w:pPr>
              <w:contextualSpacing/>
              <w:jc w:val="center"/>
              <w:rPr>
                <w:sz w:val="24"/>
                <w:szCs w:val="24"/>
              </w:rPr>
            </w:pPr>
            <w:r w:rsidRPr="001800D8">
              <w:rPr>
                <w:sz w:val="24"/>
                <w:szCs w:val="24"/>
              </w:rPr>
              <w:t>2</w:t>
            </w:r>
          </w:p>
        </w:tc>
        <w:tc>
          <w:tcPr>
            <w:tcW w:w="992" w:type="dxa"/>
          </w:tcPr>
          <w:p w:rsidR="007F712F" w:rsidRPr="001800D8" w:rsidRDefault="007F712F" w:rsidP="00513AAE">
            <w:pPr>
              <w:contextualSpacing/>
              <w:jc w:val="center"/>
              <w:rPr>
                <w:sz w:val="24"/>
                <w:szCs w:val="24"/>
              </w:rPr>
            </w:pPr>
            <w:r w:rsidRPr="001800D8">
              <w:rPr>
                <w:sz w:val="24"/>
                <w:szCs w:val="24"/>
              </w:rPr>
              <w:t>-</w:t>
            </w:r>
          </w:p>
        </w:tc>
        <w:tc>
          <w:tcPr>
            <w:tcW w:w="2297" w:type="dxa"/>
          </w:tcPr>
          <w:p w:rsidR="007F712F" w:rsidRPr="001800D8" w:rsidRDefault="007F712F" w:rsidP="00513AAE">
            <w:pPr>
              <w:jc w:val="center"/>
              <w:rPr>
                <w:sz w:val="24"/>
                <w:szCs w:val="24"/>
              </w:rPr>
            </w:pPr>
            <w:r w:rsidRPr="001800D8">
              <w:rPr>
                <w:sz w:val="24"/>
                <w:szCs w:val="24"/>
              </w:rPr>
              <w:t>100%</w:t>
            </w:r>
          </w:p>
        </w:tc>
      </w:tr>
      <w:tr w:rsidR="007F712F" w:rsidRPr="001800D8" w:rsidTr="00513AAE">
        <w:tc>
          <w:tcPr>
            <w:tcW w:w="738" w:type="dxa"/>
            <w:gridSpan w:val="2"/>
          </w:tcPr>
          <w:p w:rsidR="007F712F" w:rsidRPr="001800D8" w:rsidRDefault="007F712F" w:rsidP="00513AAE">
            <w:pPr>
              <w:ind w:left="283"/>
              <w:rPr>
                <w:sz w:val="24"/>
                <w:szCs w:val="24"/>
              </w:rPr>
            </w:pPr>
          </w:p>
        </w:tc>
        <w:tc>
          <w:tcPr>
            <w:tcW w:w="1701" w:type="dxa"/>
          </w:tcPr>
          <w:p w:rsidR="007F712F" w:rsidRPr="001800D8" w:rsidRDefault="007F712F" w:rsidP="00513AAE">
            <w:pPr>
              <w:contextualSpacing/>
              <w:rPr>
                <w:sz w:val="24"/>
                <w:szCs w:val="24"/>
              </w:rPr>
            </w:pPr>
          </w:p>
        </w:tc>
        <w:tc>
          <w:tcPr>
            <w:tcW w:w="1984" w:type="dxa"/>
          </w:tcPr>
          <w:p w:rsidR="007F712F" w:rsidRPr="001800D8" w:rsidRDefault="007F712F" w:rsidP="00513AAE">
            <w:pPr>
              <w:contextualSpacing/>
              <w:jc w:val="center"/>
              <w:rPr>
                <w:sz w:val="24"/>
                <w:szCs w:val="24"/>
              </w:rPr>
            </w:pPr>
          </w:p>
        </w:tc>
        <w:tc>
          <w:tcPr>
            <w:tcW w:w="1247" w:type="dxa"/>
            <w:vAlign w:val="bottom"/>
          </w:tcPr>
          <w:p w:rsidR="007F712F" w:rsidRPr="001800D8" w:rsidRDefault="007F712F" w:rsidP="00513AAE">
            <w:pPr>
              <w:jc w:val="right"/>
              <w:rPr>
                <w:sz w:val="24"/>
                <w:szCs w:val="24"/>
              </w:rPr>
            </w:pPr>
            <w:r w:rsidRPr="001800D8">
              <w:rPr>
                <w:sz w:val="24"/>
                <w:szCs w:val="24"/>
              </w:rPr>
              <w:t>187</w:t>
            </w:r>
          </w:p>
        </w:tc>
        <w:tc>
          <w:tcPr>
            <w:tcW w:w="1418" w:type="dxa"/>
            <w:vAlign w:val="bottom"/>
          </w:tcPr>
          <w:p w:rsidR="007F712F" w:rsidRPr="001800D8" w:rsidRDefault="007F712F" w:rsidP="00513AAE">
            <w:pPr>
              <w:jc w:val="right"/>
              <w:rPr>
                <w:sz w:val="24"/>
                <w:szCs w:val="24"/>
              </w:rPr>
            </w:pPr>
            <w:r w:rsidRPr="001800D8">
              <w:rPr>
                <w:sz w:val="24"/>
                <w:szCs w:val="24"/>
              </w:rPr>
              <w:t>119</w:t>
            </w:r>
          </w:p>
        </w:tc>
        <w:tc>
          <w:tcPr>
            <w:tcW w:w="992" w:type="dxa"/>
          </w:tcPr>
          <w:p w:rsidR="007F712F" w:rsidRPr="001800D8" w:rsidRDefault="007F712F" w:rsidP="00513AAE">
            <w:pPr>
              <w:contextualSpacing/>
              <w:jc w:val="center"/>
              <w:rPr>
                <w:sz w:val="24"/>
                <w:szCs w:val="24"/>
              </w:rPr>
            </w:pPr>
            <w:r w:rsidRPr="001800D8">
              <w:rPr>
                <w:sz w:val="24"/>
                <w:szCs w:val="24"/>
              </w:rPr>
              <w:t>8</w:t>
            </w:r>
          </w:p>
        </w:tc>
        <w:tc>
          <w:tcPr>
            <w:tcW w:w="2297" w:type="dxa"/>
          </w:tcPr>
          <w:p w:rsidR="007F712F" w:rsidRPr="001800D8" w:rsidRDefault="007F712F" w:rsidP="00513AAE">
            <w:pPr>
              <w:jc w:val="center"/>
              <w:rPr>
                <w:sz w:val="24"/>
                <w:szCs w:val="24"/>
              </w:rPr>
            </w:pPr>
          </w:p>
        </w:tc>
      </w:tr>
      <w:tr w:rsidR="007F712F" w:rsidRPr="001800D8" w:rsidTr="00513AAE">
        <w:tc>
          <w:tcPr>
            <w:tcW w:w="10377" w:type="dxa"/>
            <w:gridSpan w:val="8"/>
          </w:tcPr>
          <w:p w:rsidR="007F712F" w:rsidRPr="001800D8" w:rsidRDefault="007F712F" w:rsidP="00513AAE">
            <w:pPr>
              <w:contextualSpacing/>
              <w:jc w:val="center"/>
              <w:rPr>
                <w:b/>
                <w:sz w:val="24"/>
                <w:szCs w:val="24"/>
              </w:rPr>
            </w:pPr>
            <w:r w:rsidRPr="001800D8">
              <w:rPr>
                <w:b/>
                <w:i/>
                <w:spacing w:val="-12"/>
                <w:sz w:val="24"/>
                <w:szCs w:val="24"/>
              </w:rPr>
              <w:t>Социально -</w:t>
            </w:r>
            <w:r w:rsidRPr="001800D8">
              <w:rPr>
                <w:sz w:val="24"/>
                <w:szCs w:val="24"/>
              </w:rPr>
              <w:t xml:space="preserve"> </w:t>
            </w:r>
            <w:r w:rsidRPr="001800D8">
              <w:rPr>
                <w:b/>
                <w:i/>
                <w:sz w:val="24"/>
                <w:szCs w:val="24"/>
              </w:rPr>
              <w:t>гуманитарная</w:t>
            </w:r>
            <w:r w:rsidRPr="001800D8">
              <w:rPr>
                <w:b/>
                <w:i/>
                <w:spacing w:val="-12"/>
                <w:sz w:val="24"/>
                <w:szCs w:val="24"/>
              </w:rPr>
              <w:t xml:space="preserve"> направленность</w:t>
            </w:r>
          </w:p>
        </w:tc>
      </w:tr>
      <w:tr w:rsidR="007F712F" w:rsidRPr="001800D8" w:rsidTr="00513AAE">
        <w:tc>
          <w:tcPr>
            <w:tcW w:w="738" w:type="dxa"/>
            <w:gridSpan w:val="2"/>
          </w:tcPr>
          <w:p w:rsidR="007F712F" w:rsidRPr="001800D8" w:rsidRDefault="007F712F" w:rsidP="00513AAE">
            <w:pPr>
              <w:rPr>
                <w:sz w:val="24"/>
                <w:szCs w:val="24"/>
              </w:rPr>
            </w:pPr>
            <w:r>
              <w:rPr>
                <w:sz w:val="24"/>
                <w:szCs w:val="24"/>
              </w:rPr>
              <w:t>25.</w:t>
            </w:r>
          </w:p>
        </w:tc>
        <w:tc>
          <w:tcPr>
            <w:tcW w:w="1701" w:type="dxa"/>
          </w:tcPr>
          <w:p w:rsidR="007F712F" w:rsidRPr="001800D8" w:rsidRDefault="007F712F" w:rsidP="00513AAE">
            <w:pPr>
              <w:contextualSpacing/>
              <w:rPr>
                <w:sz w:val="24"/>
                <w:szCs w:val="24"/>
              </w:rPr>
            </w:pPr>
            <w:r w:rsidRPr="001800D8">
              <w:rPr>
                <w:sz w:val="24"/>
                <w:szCs w:val="24"/>
              </w:rPr>
              <w:t>Шалагина А.Н.</w:t>
            </w:r>
          </w:p>
        </w:tc>
        <w:tc>
          <w:tcPr>
            <w:tcW w:w="1984" w:type="dxa"/>
          </w:tcPr>
          <w:p w:rsidR="007F712F" w:rsidRPr="001800D8" w:rsidRDefault="007F712F" w:rsidP="00513AAE">
            <w:pPr>
              <w:contextualSpacing/>
              <w:jc w:val="center"/>
              <w:rPr>
                <w:sz w:val="24"/>
                <w:szCs w:val="24"/>
              </w:rPr>
            </w:pPr>
            <w:r w:rsidRPr="001800D8">
              <w:rPr>
                <w:sz w:val="24"/>
                <w:szCs w:val="24"/>
              </w:rPr>
              <w:t xml:space="preserve">Школа инициативы. Шаг </w:t>
            </w:r>
          </w:p>
        </w:tc>
        <w:tc>
          <w:tcPr>
            <w:tcW w:w="1247" w:type="dxa"/>
          </w:tcPr>
          <w:p w:rsidR="007F712F" w:rsidRPr="001800D8" w:rsidRDefault="007F712F" w:rsidP="00513AAE">
            <w:pPr>
              <w:contextualSpacing/>
              <w:jc w:val="center"/>
              <w:rPr>
                <w:sz w:val="24"/>
                <w:szCs w:val="24"/>
              </w:rPr>
            </w:pPr>
            <w:r w:rsidRPr="001800D8">
              <w:rPr>
                <w:sz w:val="24"/>
                <w:szCs w:val="24"/>
              </w:rPr>
              <w:t>11</w:t>
            </w:r>
          </w:p>
        </w:tc>
        <w:tc>
          <w:tcPr>
            <w:tcW w:w="1418" w:type="dxa"/>
          </w:tcPr>
          <w:p w:rsidR="007F712F" w:rsidRPr="001800D8" w:rsidRDefault="007F712F" w:rsidP="00513AAE">
            <w:pPr>
              <w:contextualSpacing/>
              <w:jc w:val="center"/>
              <w:rPr>
                <w:sz w:val="24"/>
                <w:szCs w:val="24"/>
              </w:rPr>
            </w:pPr>
            <w:r w:rsidRPr="001800D8">
              <w:rPr>
                <w:sz w:val="24"/>
                <w:szCs w:val="24"/>
              </w:rPr>
              <w:t>11</w:t>
            </w:r>
          </w:p>
        </w:tc>
        <w:tc>
          <w:tcPr>
            <w:tcW w:w="992" w:type="dxa"/>
          </w:tcPr>
          <w:p w:rsidR="007F712F" w:rsidRPr="001800D8" w:rsidRDefault="007F712F" w:rsidP="00513AAE">
            <w:pPr>
              <w:contextualSpacing/>
              <w:jc w:val="center"/>
              <w:rPr>
                <w:sz w:val="24"/>
                <w:szCs w:val="24"/>
              </w:rPr>
            </w:pPr>
            <w:r w:rsidRPr="001800D8">
              <w:rPr>
                <w:sz w:val="24"/>
                <w:szCs w:val="24"/>
              </w:rPr>
              <w:t>-</w:t>
            </w:r>
          </w:p>
        </w:tc>
        <w:tc>
          <w:tcPr>
            <w:tcW w:w="2297" w:type="dxa"/>
          </w:tcPr>
          <w:p w:rsidR="007F712F" w:rsidRPr="001800D8" w:rsidRDefault="007F712F" w:rsidP="00513AAE">
            <w:pPr>
              <w:jc w:val="center"/>
              <w:rPr>
                <w:sz w:val="24"/>
                <w:szCs w:val="24"/>
              </w:rPr>
            </w:pPr>
            <w:r w:rsidRPr="001800D8">
              <w:rPr>
                <w:sz w:val="24"/>
                <w:szCs w:val="24"/>
              </w:rPr>
              <w:t>100%</w:t>
            </w:r>
          </w:p>
        </w:tc>
      </w:tr>
      <w:tr w:rsidR="007F712F" w:rsidRPr="001800D8" w:rsidTr="00513AAE">
        <w:tc>
          <w:tcPr>
            <w:tcW w:w="738" w:type="dxa"/>
            <w:gridSpan w:val="2"/>
          </w:tcPr>
          <w:p w:rsidR="007F712F" w:rsidRPr="001800D8" w:rsidRDefault="007F712F" w:rsidP="00513AAE">
            <w:pPr>
              <w:rPr>
                <w:sz w:val="24"/>
                <w:szCs w:val="24"/>
              </w:rPr>
            </w:pPr>
            <w:r>
              <w:rPr>
                <w:sz w:val="24"/>
                <w:szCs w:val="24"/>
              </w:rPr>
              <w:t>26.</w:t>
            </w:r>
          </w:p>
        </w:tc>
        <w:tc>
          <w:tcPr>
            <w:tcW w:w="1701" w:type="dxa"/>
          </w:tcPr>
          <w:p w:rsidR="007F712F" w:rsidRPr="001800D8" w:rsidRDefault="007F712F" w:rsidP="00513AAE">
            <w:pPr>
              <w:contextualSpacing/>
              <w:rPr>
                <w:sz w:val="24"/>
                <w:szCs w:val="24"/>
              </w:rPr>
            </w:pPr>
            <w:r w:rsidRPr="001800D8">
              <w:rPr>
                <w:sz w:val="24"/>
                <w:szCs w:val="24"/>
              </w:rPr>
              <w:t>Юзмухаметова Ю.Н.</w:t>
            </w:r>
          </w:p>
        </w:tc>
        <w:tc>
          <w:tcPr>
            <w:tcW w:w="1984" w:type="dxa"/>
          </w:tcPr>
          <w:p w:rsidR="007F712F" w:rsidRPr="001800D8" w:rsidRDefault="007F712F" w:rsidP="00513AAE">
            <w:pPr>
              <w:contextualSpacing/>
              <w:jc w:val="center"/>
              <w:rPr>
                <w:sz w:val="24"/>
                <w:szCs w:val="24"/>
              </w:rPr>
            </w:pPr>
            <w:r w:rsidRPr="001800D8">
              <w:rPr>
                <w:sz w:val="24"/>
                <w:szCs w:val="24"/>
              </w:rPr>
              <w:t>Учеба профилактических волонтеров</w:t>
            </w:r>
          </w:p>
        </w:tc>
        <w:tc>
          <w:tcPr>
            <w:tcW w:w="1247" w:type="dxa"/>
          </w:tcPr>
          <w:p w:rsidR="007F712F" w:rsidRPr="001800D8" w:rsidRDefault="007F712F" w:rsidP="00513AAE">
            <w:pPr>
              <w:contextualSpacing/>
              <w:jc w:val="center"/>
              <w:rPr>
                <w:sz w:val="24"/>
                <w:szCs w:val="24"/>
              </w:rPr>
            </w:pPr>
            <w:r w:rsidRPr="001800D8">
              <w:rPr>
                <w:sz w:val="24"/>
                <w:szCs w:val="24"/>
              </w:rPr>
              <w:t>5</w:t>
            </w:r>
          </w:p>
        </w:tc>
        <w:tc>
          <w:tcPr>
            <w:tcW w:w="1418" w:type="dxa"/>
          </w:tcPr>
          <w:p w:rsidR="007F712F" w:rsidRPr="001800D8" w:rsidRDefault="007F712F" w:rsidP="00513AAE">
            <w:pPr>
              <w:contextualSpacing/>
              <w:jc w:val="center"/>
              <w:rPr>
                <w:sz w:val="24"/>
                <w:szCs w:val="24"/>
              </w:rPr>
            </w:pPr>
            <w:r w:rsidRPr="001800D8">
              <w:rPr>
                <w:sz w:val="24"/>
                <w:szCs w:val="24"/>
              </w:rPr>
              <w:t>3</w:t>
            </w:r>
          </w:p>
        </w:tc>
        <w:tc>
          <w:tcPr>
            <w:tcW w:w="992" w:type="dxa"/>
          </w:tcPr>
          <w:p w:rsidR="007F712F" w:rsidRPr="001800D8" w:rsidRDefault="007F712F" w:rsidP="00513AAE">
            <w:pPr>
              <w:contextualSpacing/>
              <w:jc w:val="center"/>
              <w:rPr>
                <w:sz w:val="24"/>
                <w:szCs w:val="24"/>
              </w:rPr>
            </w:pPr>
            <w:r w:rsidRPr="001800D8">
              <w:rPr>
                <w:sz w:val="24"/>
                <w:szCs w:val="24"/>
              </w:rPr>
              <w:t>2</w:t>
            </w:r>
          </w:p>
        </w:tc>
        <w:tc>
          <w:tcPr>
            <w:tcW w:w="2297" w:type="dxa"/>
          </w:tcPr>
          <w:p w:rsidR="007F712F" w:rsidRPr="001800D8" w:rsidRDefault="007F712F" w:rsidP="00513AAE">
            <w:pPr>
              <w:jc w:val="center"/>
              <w:rPr>
                <w:sz w:val="24"/>
                <w:szCs w:val="24"/>
              </w:rPr>
            </w:pPr>
            <w:r w:rsidRPr="001800D8">
              <w:rPr>
                <w:sz w:val="24"/>
                <w:szCs w:val="24"/>
              </w:rPr>
              <w:t>100%</w:t>
            </w:r>
          </w:p>
        </w:tc>
      </w:tr>
      <w:tr w:rsidR="007F712F" w:rsidRPr="001800D8" w:rsidTr="00513AAE">
        <w:tc>
          <w:tcPr>
            <w:tcW w:w="738" w:type="dxa"/>
            <w:gridSpan w:val="2"/>
          </w:tcPr>
          <w:p w:rsidR="007F712F" w:rsidRPr="001800D8" w:rsidRDefault="007F712F" w:rsidP="00513AAE">
            <w:pPr>
              <w:ind w:left="283"/>
              <w:jc w:val="center"/>
              <w:rPr>
                <w:sz w:val="24"/>
                <w:szCs w:val="24"/>
              </w:rPr>
            </w:pPr>
          </w:p>
        </w:tc>
        <w:tc>
          <w:tcPr>
            <w:tcW w:w="1701" w:type="dxa"/>
          </w:tcPr>
          <w:p w:rsidR="007F712F" w:rsidRPr="001800D8" w:rsidRDefault="007F712F" w:rsidP="00513AAE">
            <w:pPr>
              <w:contextualSpacing/>
              <w:rPr>
                <w:sz w:val="24"/>
                <w:szCs w:val="24"/>
              </w:rPr>
            </w:pPr>
          </w:p>
        </w:tc>
        <w:tc>
          <w:tcPr>
            <w:tcW w:w="1984" w:type="dxa"/>
          </w:tcPr>
          <w:p w:rsidR="007F712F" w:rsidRPr="001800D8" w:rsidRDefault="007F712F" w:rsidP="00513AAE">
            <w:pPr>
              <w:contextualSpacing/>
              <w:jc w:val="center"/>
              <w:rPr>
                <w:sz w:val="24"/>
                <w:szCs w:val="24"/>
              </w:rPr>
            </w:pPr>
          </w:p>
        </w:tc>
        <w:tc>
          <w:tcPr>
            <w:tcW w:w="1247" w:type="dxa"/>
          </w:tcPr>
          <w:p w:rsidR="007F712F" w:rsidRPr="001800D8" w:rsidRDefault="007F712F" w:rsidP="00513AAE">
            <w:pPr>
              <w:contextualSpacing/>
              <w:jc w:val="center"/>
              <w:rPr>
                <w:sz w:val="24"/>
                <w:szCs w:val="24"/>
              </w:rPr>
            </w:pPr>
            <w:r w:rsidRPr="001800D8">
              <w:rPr>
                <w:sz w:val="24"/>
                <w:szCs w:val="24"/>
              </w:rPr>
              <w:t>16</w:t>
            </w:r>
          </w:p>
        </w:tc>
        <w:tc>
          <w:tcPr>
            <w:tcW w:w="1418" w:type="dxa"/>
          </w:tcPr>
          <w:p w:rsidR="007F712F" w:rsidRPr="001800D8" w:rsidRDefault="007F712F" w:rsidP="00513AAE">
            <w:pPr>
              <w:contextualSpacing/>
              <w:jc w:val="center"/>
              <w:rPr>
                <w:sz w:val="24"/>
                <w:szCs w:val="24"/>
              </w:rPr>
            </w:pPr>
            <w:r w:rsidRPr="001800D8">
              <w:rPr>
                <w:sz w:val="24"/>
                <w:szCs w:val="24"/>
              </w:rPr>
              <w:t>14</w:t>
            </w:r>
          </w:p>
        </w:tc>
        <w:tc>
          <w:tcPr>
            <w:tcW w:w="992" w:type="dxa"/>
          </w:tcPr>
          <w:p w:rsidR="007F712F" w:rsidRPr="001800D8" w:rsidRDefault="007F712F" w:rsidP="00513AAE">
            <w:pPr>
              <w:contextualSpacing/>
              <w:jc w:val="center"/>
              <w:rPr>
                <w:sz w:val="24"/>
                <w:szCs w:val="24"/>
              </w:rPr>
            </w:pPr>
            <w:r w:rsidRPr="001800D8">
              <w:rPr>
                <w:sz w:val="24"/>
                <w:szCs w:val="24"/>
              </w:rPr>
              <w:t>2</w:t>
            </w:r>
          </w:p>
        </w:tc>
        <w:tc>
          <w:tcPr>
            <w:tcW w:w="2297" w:type="dxa"/>
          </w:tcPr>
          <w:p w:rsidR="007F712F" w:rsidRPr="001800D8" w:rsidRDefault="007F712F" w:rsidP="00513AAE">
            <w:pPr>
              <w:jc w:val="center"/>
              <w:rPr>
                <w:sz w:val="24"/>
                <w:szCs w:val="24"/>
              </w:rPr>
            </w:pPr>
          </w:p>
        </w:tc>
      </w:tr>
      <w:tr w:rsidR="007F712F" w:rsidRPr="001800D8" w:rsidTr="00513AAE">
        <w:tc>
          <w:tcPr>
            <w:tcW w:w="10377" w:type="dxa"/>
            <w:gridSpan w:val="8"/>
          </w:tcPr>
          <w:p w:rsidR="007F712F" w:rsidRPr="001800D8" w:rsidRDefault="007F712F" w:rsidP="00513AAE">
            <w:pPr>
              <w:jc w:val="center"/>
              <w:rPr>
                <w:b/>
                <w:i/>
                <w:sz w:val="24"/>
                <w:szCs w:val="24"/>
              </w:rPr>
            </w:pPr>
            <w:r w:rsidRPr="001800D8">
              <w:rPr>
                <w:b/>
                <w:i/>
                <w:sz w:val="24"/>
                <w:szCs w:val="24"/>
              </w:rPr>
              <w:t>Естественнонаучная направленность</w:t>
            </w:r>
          </w:p>
        </w:tc>
      </w:tr>
      <w:tr w:rsidR="007F712F" w:rsidRPr="001800D8" w:rsidTr="00513AAE">
        <w:tc>
          <w:tcPr>
            <w:tcW w:w="738" w:type="dxa"/>
            <w:gridSpan w:val="2"/>
          </w:tcPr>
          <w:p w:rsidR="007F712F" w:rsidRPr="001800D8" w:rsidRDefault="007F712F" w:rsidP="00513AAE">
            <w:pPr>
              <w:rPr>
                <w:sz w:val="24"/>
                <w:szCs w:val="24"/>
              </w:rPr>
            </w:pPr>
            <w:r>
              <w:rPr>
                <w:sz w:val="24"/>
                <w:szCs w:val="24"/>
              </w:rPr>
              <w:t>27.</w:t>
            </w:r>
          </w:p>
        </w:tc>
        <w:tc>
          <w:tcPr>
            <w:tcW w:w="1701" w:type="dxa"/>
          </w:tcPr>
          <w:p w:rsidR="007F712F" w:rsidRPr="001800D8" w:rsidRDefault="007F712F" w:rsidP="00513AAE">
            <w:pPr>
              <w:rPr>
                <w:sz w:val="24"/>
                <w:szCs w:val="24"/>
              </w:rPr>
            </w:pPr>
            <w:r w:rsidRPr="001800D8">
              <w:rPr>
                <w:sz w:val="24"/>
                <w:szCs w:val="24"/>
              </w:rPr>
              <w:t>Хуснуллина Л.Л.</w:t>
            </w:r>
          </w:p>
        </w:tc>
        <w:tc>
          <w:tcPr>
            <w:tcW w:w="1984" w:type="dxa"/>
          </w:tcPr>
          <w:p w:rsidR="007F712F" w:rsidRPr="001800D8" w:rsidRDefault="007F712F" w:rsidP="00513AAE">
            <w:pPr>
              <w:rPr>
                <w:sz w:val="24"/>
                <w:szCs w:val="24"/>
              </w:rPr>
            </w:pPr>
            <w:r w:rsidRPr="001800D8">
              <w:rPr>
                <w:sz w:val="24"/>
                <w:szCs w:val="24"/>
              </w:rPr>
              <w:t>Веселый английский</w:t>
            </w:r>
          </w:p>
        </w:tc>
        <w:tc>
          <w:tcPr>
            <w:tcW w:w="1247" w:type="dxa"/>
          </w:tcPr>
          <w:p w:rsidR="007F712F" w:rsidRPr="001800D8" w:rsidRDefault="007F712F" w:rsidP="00513AAE">
            <w:pPr>
              <w:contextualSpacing/>
              <w:jc w:val="center"/>
              <w:rPr>
                <w:sz w:val="24"/>
                <w:szCs w:val="24"/>
              </w:rPr>
            </w:pPr>
            <w:r w:rsidRPr="001800D8">
              <w:rPr>
                <w:sz w:val="24"/>
                <w:szCs w:val="24"/>
              </w:rPr>
              <w:t>10</w:t>
            </w:r>
          </w:p>
        </w:tc>
        <w:tc>
          <w:tcPr>
            <w:tcW w:w="1418" w:type="dxa"/>
          </w:tcPr>
          <w:p w:rsidR="007F712F" w:rsidRPr="001800D8" w:rsidRDefault="007F712F" w:rsidP="00513AAE">
            <w:pPr>
              <w:contextualSpacing/>
              <w:jc w:val="center"/>
              <w:rPr>
                <w:sz w:val="24"/>
                <w:szCs w:val="24"/>
              </w:rPr>
            </w:pPr>
            <w:r w:rsidRPr="001800D8">
              <w:rPr>
                <w:sz w:val="24"/>
                <w:szCs w:val="24"/>
              </w:rPr>
              <w:t>12</w:t>
            </w:r>
          </w:p>
        </w:tc>
        <w:tc>
          <w:tcPr>
            <w:tcW w:w="992" w:type="dxa"/>
          </w:tcPr>
          <w:p w:rsidR="007F712F" w:rsidRPr="001800D8" w:rsidRDefault="007F712F" w:rsidP="00513AAE">
            <w:pPr>
              <w:contextualSpacing/>
              <w:jc w:val="center"/>
              <w:rPr>
                <w:sz w:val="24"/>
                <w:szCs w:val="24"/>
              </w:rPr>
            </w:pPr>
            <w:r w:rsidRPr="001800D8">
              <w:rPr>
                <w:sz w:val="24"/>
                <w:szCs w:val="24"/>
              </w:rPr>
              <w:t>2</w:t>
            </w:r>
          </w:p>
        </w:tc>
        <w:tc>
          <w:tcPr>
            <w:tcW w:w="2297" w:type="dxa"/>
          </w:tcPr>
          <w:p w:rsidR="007F712F" w:rsidRPr="001800D8" w:rsidRDefault="007F712F" w:rsidP="00513AAE">
            <w:pPr>
              <w:jc w:val="center"/>
              <w:rPr>
                <w:sz w:val="24"/>
                <w:szCs w:val="24"/>
              </w:rPr>
            </w:pPr>
            <w:r w:rsidRPr="001800D8">
              <w:rPr>
                <w:sz w:val="24"/>
                <w:szCs w:val="24"/>
              </w:rPr>
              <w:t>100</w:t>
            </w:r>
          </w:p>
        </w:tc>
      </w:tr>
      <w:tr w:rsidR="007F712F" w:rsidRPr="001800D8" w:rsidTr="00513AAE">
        <w:tc>
          <w:tcPr>
            <w:tcW w:w="738" w:type="dxa"/>
            <w:gridSpan w:val="2"/>
          </w:tcPr>
          <w:p w:rsidR="007F712F" w:rsidRPr="001800D8" w:rsidRDefault="007F712F" w:rsidP="00513AAE">
            <w:pPr>
              <w:ind w:left="283"/>
              <w:jc w:val="center"/>
              <w:rPr>
                <w:sz w:val="24"/>
                <w:szCs w:val="24"/>
              </w:rPr>
            </w:pPr>
          </w:p>
        </w:tc>
        <w:tc>
          <w:tcPr>
            <w:tcW w:w="1701" w:type="dxa"/>
          </w:tcPr>
          <w:p w:rsidR="007F712F" w:rsidRPr="001800D8" w:rsidRDefault="007F712F" w:rsidP="00513AAE">
            <w:pPr>
              <w:jc w:val="center"/>
              <w:rPr>
                <w:sz w:val="24"/>
                <w:szCs w:val="24"/>
                <w:lang w:val="tt-RU"/>
              </w:rPr>
            </w:pPr>
          </w:p>
        </w:tc>
        <w:tc>
          <w:tcPr>
            <w:tcW w:w="1984" w:type="dxa"/>
          </w:tcPr>
          <w:p w:rsidR="007F712F" w:rsidRPr="001800D8" w:rsidRDefault="007F712F" w:rsidP="00513AAE">
            <w:pPr>
              <w:jc w:val="center"/>
              <w:rPr>
                <w:sz w:val="24"/>
                <w:szCs w:val="24"/>
              </w:rPr>
            </w:pPr>
          </w:p>
        </w:tc>
        <w:tc>
          <w:tcPr>
            <w:tcW w:w="1247" w:type="dxa"/>
          </w:tcPr>
          <w:p w:rsidR="007F712F" w:rsidRPr="001800D8" w:rsidRDefault="007F712F" w:rsidP="00513AAE">
            <w:pPr>
              <w:contextualSpacing/>
              <w:jc w:val="center"/>
              <w:rPr>
                <w:sz w:val="24"/>
                <w:szCs w:val="24"/>
              </w:rPr>
            </w:pPr>
            <w:r w:rsidRPr="001800D8">
              <w:rPr>
                <w:sz w:val="24"/>
                <w:szCs w:val="24"/>
              </w:rPr>
              <w:t>10</w:t>
            </w:r>
          </w:p>
        </w:tc>
        <w:tc>
          <w:tcPr>
            <w:tcW w:w="1418" w:type="dxa"/>
          </w:tcPr>
          <w:p w:rsidR="007F712F" w:rsidRPr="001800D8" w:rsidRDefault="007F712F" w:rsidP="00513AAE">
            <w:pPr>
              <w:contextualSpacing/>
              <w:jc w:val="center"/>
              <w:rPr>
                <w:sz w:val="24"/>
                <w:szCs w:val="24"/>
              </w:rPr>
            </w:pPr>
            <w:r w:rsidRPr="001800D8">
              <w:rPr>
                <w:sz w:val="24"/>
                <w:szCs w:val="24"/>
              </w:rPr>
              <w:t>12</w:t>
            </w:r>
          </w:p>
        </w:tc>
        <w:tc>
          <w:tcPr>
            <w:tcW w:w="992" w:type="dxa"/>
          </w:tcPr>
          <w:p w:rsidR="007F712F" w:rsidRPr="001800D8" w:rsidRDefault="007F712F" w:rsidP="00513AAE">
            <w:pPr>
              <w:contextualSpacing/>
              <w:jc w:val="center"/>
              <w:rPr>
                <w:sz w:val="24"/>
                <w:szCs w:val="24"/>
              </w:rPr>
            </w:pPr>
            <w:r w:rsidRPr="001800D8">
              <w:rPr>
                <w:sz w:val="24"/>
                <w:szCs w:val="24"/>
              </w:rPr>
              <w:t>2</w:t>
            </w:r>
          </w:p>
        </w:tc>
        <w:tc>
          <w:tcPr>
            <w:tcW w:w="2297" w:type="dxa"/>
          </w:tcPr>
          <w:p w:rsidR="007F712F" w:rsidRPr="001800D8" w:rsidRDefault="007F712F" w:rsidP="00513AAE">
            <w:pPr>
              <w:jc w:val="center"/>
              <w:rPr>
                <w:sz w:val="24"/>
                <w:szCs w:val="24"/>
              </w:rPr>
            </w:pPr>
          </w:p>
        </w:tc>
      </w:tr>
      <w:tr w:rsidR="007F712F" w:rsidRPr="001800D8" w:rsidTr="00513AAE">
        <w:tc>
          <w:tcPr>
            <w:tcW w:w="10377" w:type="dxa"/>
            <w:gridSpan w:val="8"/>
          </w:tcPr>
          <w:p w:rsidR="007F712F" w:rsidRPr="001800D8" w:rsidRDefault="007F712F" w:rsidP="00513AAE">
            <w:pPr>
              <w:jc w:val="center"/>
              <w:rPr>
                <w:sz w:val="24"/>
                <w:szCs w:val="24"/>
              </w:rPr>
            </w:pPr>
            <w:r w:rsidRPr="001800D8">
              <w:rPr>
                <w:b/>
                <w:i/>
                <w:sz w:val="24"/>
                <w:szCs w:val="24"/>
              </w:rPr>
              <w:t>Физкультурно-спортивная направленность</w:t>
            </w:r>
          </w:p>
        </w:tc>
      </w:tr>
      <w:tr w:rsidR="007F712F" w:rsidRPr="001800D8" w:rsidTr="00513AAE">
        <w:tc>
          <w:tcPr>
            <w:tcW w:w="738" w:type="dxa"/>
            <w:gridSpan w:val="2"/>
          </w:tcPr>
          <w:p w:rsidR="007F712F" w:rsidRPr="001800D8" w:rsidRDefault="007F712F" w:rsidP="00513AAE">
            <w:pPr>
              <w:rPr>
                <w:sz w:val="24"/>
                <w:szCs w:val="24"/>
              </w:rPr>
            </w:pPr>
            <w:r>
              <w:rPr>
                <w:sz w:val="24"/>
                <w:szCs w:val="24"/>
              </w:rPr>
              <w:t>28.</w:t>
            </w:r>
          </w:p>
        </w:tc>
        <w:tc>
          <w:tcPr>
            <w:tcW w:w="1701" w:type="dxa"/>
          </w:tcPr>
          <w:p w:rsidR="007F712F" w:rsidRPr="001800D8" w:rsidRDefault="007F712F" w:rsidP="00513AAE">
            <w:pPr>
              <w:jc w:val="center"/>
              <w:rPr>
                <w:sz w:val="24"/>
                <w:szCs w:val="24"/>
              </w:rPr>
            </w:pPr>
            <w:r w:rsidRPr="001800D8">
              <w:rPr>
                <w:sz w:val="24"/>
                <w:szCs w:val="24"/>
              </w:rPr>
              <w:t>Петров Р.В.</w:t>
            </w:r>
          </w:p>
        </w:tc>
        <w:tc>
          <w:tcPr>
            <w:tcW w:w="1984" w:type="dxa"/>
          </w:tcPr>
          <w:p w:rsidR="007F712F" w:rsidRPr="001800D8" w:rsidRDefault="007F712F" w:rsidP="00513AAE">
            <w:pPr>
              <w:jc w:val="center"/>
              <w:rPr>
                <w:sz w:val="24"/>
                <w:szCs w:val="24"/>
              </w:rPr>
            </w:pPr>
            <w:r w:rsidRPr="001800D8">
              <w:rPr>
                <w:sz w:val="24"/>
                <w:szCs w:val="24"/>
              </w:rPr>
              <w:t>Шахматы</w:t>
            </w:r>
          </w:p>
        </w:tc>
        <w:tc>
          <w:tcPr>
            <w:tcW w:w="1247" w:type="dxa"/>
          </w:tcPr>
          <w:p w:rsidR="007F712F" w:rsidRPr="001800D8" w:rsidRDefault="007F712F" w:rsidP="00513AAE">
            <w:pPr>
              <w:contextualSpacing/>
              <w:jc w:val="center"/>
              <w:rPr>
                <w:sz w:val="24"/>
                <w:szCs w:val="24"/>
              </w:rPr>
            </w:pPr>
            <w:r w:rsidRPr="001800D8">
              <w:rPr>
                <w:sz w:val="24"/>
                <w:szCs w:val="24"/>
              </w:rPr>
              <w:t>5</w:t>
            </w:r>
          </w:p>
        </w:tc>
        <w:tc>
          <w:tcPr>
            <w:tcW w:w="1418" w:type="dxa"/>
          </w:tcPr>
          <w:p w:rsidR="007F712F" w:rsidRPr="001800D8" w:rsidRDefault="007F712F" w:rsidP="00513AAE">
            <w:pPr>
              <w:contextualSpacing/>
              <w:jc w:val="center"/>
              <w:rPr>
                <w:sz w:val="24"/>
                <w:szCs w:val="24"/>
              </w:rPr>
            </w:pPr>
            <w:r w:rsidRPr="001800D8">
              <w:rPr>
                <w:sz w:val="24"/>
                <w:szCs w:val="24"/>
              </w:rPr>
              <w:t>5</w:t>
            </w:r>
          </w:p>
        </w:tc>
        <w:tc>
          <w:tcPr>
            <w:tcW w:w="992" w:type="dxa"/>
          </w:tcPr>
          <w:p w:rsidR="007F712F" w:rsidRPr="001800D8" w:rsidRDefault="007F712F" w:rsidP="00513AAE">
            <w:pPr>
              <w:contextualSpacing/>
              <w:jc w:val="center"/>
              <w:rPr>
                <w:sz w:val="24"/>
                <w:szCs w:val="24"/>
              </w:rPr>
            </w:pPr>
            <w:r w:rsidRPr="001800D8">
              <w:rPr>
                <w:sz w:val="24"/>
                <w:szCs w:val="24"/>
              </w:rPr>
              <w:t>0</w:t>
            </w:r>
          </w:p>
        </w:tc>
        <w:tc>
          <w:tcPr>
            <w:tcW w:w="2297" w:type="dxa"/>
          </w:tcPr>
          <w:p w:rsidR="007F712F" w:rsidRPr="001800D8" w:rsidRDefault="007F712F" w:rsidP="00513AAE">
            <w:pPr>
              <w:jc w:val="center"/>
              <w:rPr>
                <w:sz w:val="24"/>
                <w:szCs w:val="24"/>
              </w:rPr>
            </w:pPr>
            <w:r w:rsidRPr="001800D8">
              <w:rPr>
                <w:sz w:val="24"/>
                <w:szCs w:val="24"/>
              </w:rPr>
              <w:t>100</w:t>
            </w:r>
          </w:p>
        </w:tc>
      </w:tr>
      <w:tr w:rsidR="007F712F" w:rsidRPr="001800D8" w:rsidTr="00513AAE">
        <w:tc>
          <w:tcPr>
            <w:tcW w:w="738" w:type="dxa"/>
            <w:gridSpan w:val="2"/>
          </w:tcPr>
          <w:p w:rsidR="007F712F" w:rsidRPr="001800D8" w:rsidRDefault="007F712F" w:rsidP="00513AAE">
            <w:pPr>
              <w:rPr>
                <w:sz w:val="24"/>
                <w:szCs w:val="24"/>
              </w:rPr>
            </w:pPr>
            <w:r>
              <w:rPr>
                <w:sz w:val="24"/>
                <w:szCs w:val="24"/>
              </w:rPr>
              <w:lastRenderedPageBreak/>
              <w:t>29.</w:t>
            </w:r>
          </w:p>
        </w:tc>
        <w:tc>
          <w:tcPr>
            <w:tcW w:w="1701" w:type="dxa"/>
          </w:tcPr>
          <w:p w:rsidR="007F712F" w:rsidRPr="001800D8" w:rsidRDefault="007F712F" w:rsidP="00513AAE">
            <w:pPr>
              <w:jc w:val="center"/>
              <w:rPr>
                <w:sz w:val="24"/>
                <w:szCs w:val="24"/>
              </w:rPr>
            </w:pPr>
            <w:r w:rsidRPr="001800D8">
              <w:rPr>
                <w:sz w:val="24"/>
                <w:szCs w:val="24"/>
              </w:rPr>
              <w:t>Заббарова А.Ф.</w:t>
            </w:r>
          </w:p>
        </w:tc>
        <w:tc>
          <w:tcPr>
            <w:tcW w:w="1984" w:type="dxa"/>
          </w:tcPr>
          <w:p w:rsidR="007F712F" w:rsidRPr="001800D8" w:rsidRDefault="007F712F" w:rsidP="00513AAE">
            <w:pPr>
              <w:jc w:val="center"/>
              <w:rPr>
                <w:sz w:val="24"/>
                <w:szCs w:val="24"/>
              </w:rPr>
            </w:pPr>
            <w:r w:rsidRPr="001800D8">
              <w:rPr>
                <w:sz w:val="24"/>
                <w:szCs w:val="24"/>
              </w:rPr>
              <w:t>Шахматы</w:t>
            </w:r>
          </w:p>
        </w:tc>
        <w:tc>
          <w:tcPr>
            <w:tcW w:w="1247" w:type="dxa"/>
          </w:tcPr>
          <w:p w:rsidR="007F712F" w:rsidRPr="001800D8" w:rsidRDefault="007F712F" w:rsidP="00513AAE">
            <w:pPr>
              <w:contextualSpacing/>
              <w:jc w:val="center"/>
              <w:rPr>
                <w:sz w:val="24"/>
                <w:szCs w:val="24"/>
              </w:rPr>
            </w:pPr>
            <w:r w:rsidRPr="001800D8">
              <w:rPr>
                <w:sz w:val="24"/>
                <w:szCs w:val="24"/>
              </w:rPr>
              <w:t>2</w:t>
            </w:r>
          </w:p>
        </w:tc>
        <w:tc>
          <w:tcPr>
            <w:tcW w:w="1418" w:type="dxa"/>
          </w:tcPr>
          <w:p w:rsidR="007F712F" w:rsidRPr="001800D8" w:rsidRDefault="007F712F" w:rsidP="00513AAE">
            <w:pPr>
              <w:contextualSpacing/>
              <w:jc w:val="center"/>
              <w:rPr>
                <w:sz w:val="24"/>
                <w:szCs w:val="24"/>
              </w:rPr>
            </w:pPr>
            <w:r w:rsidRPr="001800D8">
              <w:rPr>
                <w:sz w:val="24"/>
                <w:szCs w:val="24"/>
              </w:rPr>
              <w:t>8</w:t>
            </w:r>
          </w:p>
        </w:tc>
        <w:tc>
          <w:tcPr>
            <w:tcW w:w="992" w:type="dxa"/>
          </w:tcPr>
          <w:p w:rsidR="007F712F" w:rsidRPr="001800D8" w:rsidRDefault="007F712F" w:rsidP="00513AAE">
            <w:pPr>
              <w:contextualSpacing/>
              <w:jc w:val="center"/>
              <w:rPr>
                <w:sz w:val="24"/>
                <w:szCs w:val="24"/>
              </w:rPr>
            </w:pPr>
            <w:r w:rsidRPr="001800D8">
              <w:rPr>
                <w:sz w:val="24"/>
                <w:szCs w:val="24"/>
              </w:rPr>
              <w:t>0</w:t>
            </w:r>
          </w:p>
        </w:tc>
        <w:tc>
          <w:tcPr>
            <w:tcW w:w="2297" w:type="dxa"/>
          </w:tcPr>
          <w:p w:rsidR="007F712F" w:rsidRPr="001800D8" w:rsidRDefault="007F712F" w:rsidP="00513AAE">
            <w:pPr>
              <w:jc w:val="center"/>
              <w:rPr>
                <w:sz w:val="24"/>
                <w:szCs w:val="24"/>
              </w:rPr>
            </w:pPr>
            <w:r w:rsidRPr="001800D8">
              <w:rPr>
                <w:sz w:val="24"/>
                <w:szCs w:val="24"/>
              </w:rPr>
              <w:t>100</w:t>
            </w:r>
          </w:p>
        </w:tc>
      </w:tr>
      <w:tr w:rsidR="007F712F" w:rsidRPr="001800D8" w:rsidTr="00513AAE">
        <w:tc>
          <w:tcPr>
            <w:tcW w:w="738" w:type="dxa"/>
            <w:gridSpan w:val="2"/>
          </w:tcPr>
          <w:p w:rsidR="007F712F" w:rsidRPr="001800D8" w:rsidRDefault="007F712F" w:rsidP="00513AAE">
            <w:pPr>
              <w:ind w:left="283"/>
              <w:rPr>
                <w:sz w:val="24"/>
                <w:szCs w:val="24"/>
              </w:rPr>
            </w:pPr>
          </w:p>
        </w:tc>
        <w:tc>
          <w:tcPr>
            <w:tcW w:w="1701" w:type="dxa"/>
          </w:tcPr>
          <w:p w:rsidR="007F712F" w:rsidRPr="001800D8" w:rsidRDefault="007F712F" w:rsidP="00513AAE">
            <w:pPr>
              <w:jc w:val="center"/>
              <w:rPr>
                <w:sz w:val="24"/>
                <w:szCs w:val="24"/>
              </w:rPr>
            </w:pPr>
            <w:r w:rsidRPr="001800D8">
              <w:rPr>
                <w:sz w:val="24"/>
                <w:szCs w:val="24"/>
              </w:rPr>
              <w:t>ИТОГО:</w:t>
            </w:r>
          </w:p>
        </w:tc>
        <w:tc>
          <w:tcPr>
            <w:tcW w:w="1984" w:type="dxa"/>
          </w:tcPr>
          <w:p w:rsidR="007F712F" w:rsidRPr="001800D8" w:rsidRDefault="007F712F" w:rsidP="00513AAE">
            <w:pPr>
              <w:jc w:val="center"/>
              <w:rPr>
                <w:sz w:val="24"/>
                <w:szCs w:val="24"/>
              </w:rPr>
            </w:pPr>
          </w:p>
        </w:tc>
        <w:tc>
          <w:tcPr>
            <w:tcW w:w="1247" w:type="dxa"/>
          </w:tcPr>
          <w:p w:rsidR="007F712F" w:rsidRPr="001800D8" w:rsidRDefault="007F712F" w:rsidP="00513AAE">
            <w:pPr>
              <w:contextualSpacing/>
              <w:jc w:val="center"/>
              <w:rPr>
                <w:sz w:val="24"/>
                <w:szCs w:val="24"/>
              </w:rPr>
            </w:pPr>
            <w:r w:rsidRPr="001800D8">
              <w:rPr>
                <w:sz w:val="24"/>
                <w:szCs w:val="24"/>
              </w:rPr>
              <w:t>7</w:t>
            </w:r>
          </w:p>
        </w:tc>
        <w:tc>
          <w:tcPr>
            <w:tcW w:w="1418" w:type="dxa"/>
          </w:tcPr>
          <w:p w:rsidR="007F712F" w:rsidRPr="001800D8" w:rsidRDefault="007F712F" w:rsidP="00513AAE">
            <w:pPr>
              <w:contextualSpacing/>
              <w:jc w:val="center"/>
              <w:rPr>
                <w:sz w:val="24"/>
                <w:szCs w:val="24"/>
              </w:rPr>
            </w:pPr>
            <w:r w:rsidRPr="001800D8">
              <w:rPr>
                <w:sz w:val="24"/>
                <w:szCs w:val="24"/>
              </w:rPr>
              <w:t>13</w:t>
            </w:r>
          </w:p>
        </w:tc>
        <w:tc>
          <w:tcPr>
            <w:tcW w:w="992" w:type="dxa"/>
          </w:tcPr>
          <w:p w:rsidR="007F712F" w:rsidRPr="001800D8" w:rsidRDefault="007F712F" w:rsidP="00513AAE">
            <w:pPr>
              <w:contextualSpacing/>
              <w:jc w:val="center"/>
              <w:rPr>
                <w:sz w:val="24"/>
                <w:szCs w:val="24"/>
              </w:rPr>
            </w:pPr>
            <w:r w:rsidRPr="001800D8">
              <w:rPr>
                <w:sz w:val="24"/>
                <w:szCs w:val="24"/>
              </w:rPr>
              <w:t>0</w:t>
            </w:r>
          </w:p>
        </w:tc>
        <w:tc>
          <w:tcPr>
            <w:tcW w:w="2297" w:type="dxa"/>
          </w:tcPr>
          <w:p w:rsidR="007F712F" w:rsidRPr="001800D8" w:rsidRDefault="007F712F" w:rsidP="00513AAE">
            <w:pPr>
              <w:jc w:val="center"/>
              <w:rPr>
                <w:sz w:val="24"/>
                <w:szCs w:val="24"/>
              </w:rPr>
            </w:pPr>
            <w:r w:rsidRPr="001800D8">
              <w:rPr>
                <w:sz w:val="24"/>
                <w:szCs w:val="24"/>
              </w:rPr>
              <w:t>100</w:t>
            </w:r>
          </w:p>
        </w:tc>
      </w:tr>
    </w:tbl>
    <w:p w:rsidR="007F712F" w:rsidRPr="001800D8" w:rsidRDefault="007F712F" w:rsidP="007F712F">
      <w:pPr>
        <w:jc w:val="both"/>
        <w:rPr>
          <w:b/>
          <w:bCs/>
          <w:sz w:val="24"/>
          <w:szCs w:val="24"/>
          <w:highlight w:val="yellow"/>
        </w:rPr>
      </w:pPr>
    </w:p>
    <w:p w:rsidR="007F712F" w:rsidRPr="001800D8" w:rsidRDefault="007F712F" w:rsidP="007F712F">
      <w:pPr>
        <w:jc w:val="center"/>
        <w:rPr>
          <w:b/>
          <w:i/>
          <w:sz w:val="24"/>
          <w:szCs w:val="24"/>
        </w:rPr>
      </w:pPr>
      <w:r w:rsidRPr="001800D8">
        <w:rPr>
          <w:b/>
          <w:i/>
          <w:sz w:val="24"/>
          <w:szCs w:val="24"/>
        </w:rPr>
        <w:t>Уровни освоения ДООП</w:t>
      </w:r>
    </w:p>
    <w:p w:rsidR="007F712F" w:rsidRPr="001800D8" w:rsidRDefault="007F712F" w:rsidP="007F712F">
      <w:pPr>
        <w:jc w:val="right"/>
        <w:rPr>
          <w:b/>
          <w:sz w:val="24"/>
          <w:szCs w:val="24"/>
        </w:rPr>
      </w:pPr>
      <w:r w:rsidRPr="001800D8">
        <w:rPr>
          <w:b/>
          <w:sz w:val="24"/>
          <w:szCs w:val="24"/>
        </w:rPr>
        <w:t xml:space="preserve">Таблица </w:t>
      </w:r>
      <w:r>
        <w:rPr>
          <w:b/>
          <w:sz w:val="24"/>
          <w:szCs w:val="24"/>
        </w:rPr>
        <w:t>25</w:t>
      </w:r>
      <w:r w:rsidRPr="001800D8">
        <w:rPr>
          <w:b/>
          <w:sz w:val="24"/>
          <w:szCs w:val="24"/>
        </w:rPr>
        <w:t>.</w:t>
      </w:r>
    </w:p>
    <w:p w:rsidR="007F712F" w:rsidRPr="001800D8" w:rsidRDefault="007F712F" w:rsidP="007F712F">
      <w:pPr>
        <w:jc w:val="both"/>
        <w:rPr>
          <w:b/>
          <w:i/>
          <w:sz w:val="24"/>
          <w:szCs w:val="24"/>
        </w:rPr>
      </w:pPr>
    </w:p>
    <w:tbl>
      <w:tblPr>
        <w:tblStyle w:val="af3"/>
        <w:tblW w:w="10377" w:type="dxa"/>
        <w:tblInd w:w="108" w:type="dxa"/>
        <w:tblLayout w:type="fixed"/>
        <w:tblLook w:val="04A0" w:firstRow="1" w:lastRow="0" w:firstColumn="1" w:lastColumn="0" w:noHBand="0" w:noVBand="1"/>
      </w:tblPr>
      <w:tblGrid>
        <w:gridCol w:w="1276"/>
        <w:gridCol w:w="851"/>
        <w:gridCol w:w="1134"/>
        <w:gridCol w:w="850"/>
        <w:gridCol w:w="992"/>
        <w:gridCol w:w="851"/>
        <w:gridCol w:w="850"/>
        <w:gridCol w:w="851"/>
        <w:gridCol w:w="992"/>
        <w:gridCol w:w="1730"/>
      </w:tblGrid>
      <w:tr w:rsidR="007F712F" w:rsidRPr="001800D8" w:rsidTr="00513AAE">
        <w:tc>
          <w:tcPr>
            <w:tcW w:w="1276" w:type="dxa"/>
            <w:vMerge w:val="restart"/>
          </w:tcPr>
          <w:p w:rsidR="007F712F" w:rsidRPr="001800D8" w:rsidRDefault="007F712F" w:rsidP="00513AAE">
            <w:pPr>
              <w:jc w:val="both"/>
              <w:rPr>
                <w:b/>
                <w:bCs/>
                <w:sz w:val="24"/>
                <w:szCs w:val="24"/>
              </w:rPr>
            </w:pPr>
            <w:r w:rsidRPr="001800D8">
              <w:rPr>
                <w:b/>
                <w:bCs/>
                <w:sz w:val="24"/>
                <w:szCs w:val="24"/>
              </w:rPr>
              <w:t>Отдел/ учебный год</w:t>
            </w:r>
          </w:p>
          <w:p w:rsidR="007F712F" w:rsidRPr="001800D8" w:rsidRDefault="007F712F" w:rsidP="00513AAE">
            <w:pPr>
              <w:jc w:val="both"/>
              <w:rPr>
                <w:b/>
                <w:bCs/>
                <w:sz w:val="24"/>
                <w:szCs w:val="24"/>
                <w:highlight w:val="yellow"/>
              </w:rPr>
            </w:pPr>
          </w:p>
        </w:tc>
        <w:tc>
          <w:tcPr>
            <w:tcW w:w="2835" w:type="dxa"/>
            <w:gridSpan w:val="3"/>
          </w:tcPr>
          <w:p w:rsidR="007F712F" w:rsidRPr="001800D8" w:rsidRDefault="007F712F" w:rsidP="00513AAE">
            <w:pPr>
              <w:jc w:val="center"/>
              <w:rPr>
                <w:sz w:val="24"/>
                <w:szCs w:val="24"/>
              </w:rPr>
            </w:pPr>
            <w:r w:rsidRPr="001800D8">
              <w:rPr>
                <w:b/>
                <w:sz w:val="24"/>
                <w:szCs w:val="24"/>
              </w:rPr>
              <w:t>2020-2021</w:t>
            </w:r>
          </w:p>
        </w:tc>
        <w:tc>
          <w:tcPr>
            <w:tcW w:w="2693" w:type="dxa"/>
            <w:gridSpan w:val="3"/>
          </w:tcPr>
          <w:p w:rsidR="007F712F" w:rsidRPr="001800D8" w:rsidRDefault="007F712F" w:rsidP="00513AAE">
            <w:pPr>
              <w:jc w:val="center"/>
              <w:rPr>
                <w:sz w:val="24"/>
                <w:szCs w:val="24"/>
              </w:rPr>
            </w:pPr>
            <w:r w:rsidRPr="001800D8">
              <w:rPr>
                <w:b/>
                <w:sz w:val="24"/>
                <w:szCs w:val="24"/>
              </w:rPr>
              <w:t>2021-2022</w:t>
            </w:r>
          </w:p>
        </w:tc>
        <w:tc>
          <w:tcPr>
            <w:tcW w:w="3573" w:type="dxa"/>
            <w:gridSpan w:val="3"/>
          </w:tcPr>
          <w:p w:rsidR="007F712F" w:rsidRPr="001800D8" w:rsidRDefault="007F712F" w:rsidP="00513AAE">
            <w:pPr>
              <w:jc w:val="center"/>
              <w:rPr>
                <w:b/>
                <w:sz w:val="24"/>
                <w:szCs w:val="24"/>
                <w:lang w:val="tt-RU"/>
              </w:rPr>
            </w:pPr>
            <w:r w:rsidRPr="001800D8">
              <w:rPr>
                <w:b/>
                <w:sz w:val="24"/>
                <w:szCs w:val="24"/>
                <w:lang w:val="tt-RU"/>
              </w:rPr>
              <w:t>2022-2023</w:t>
            </w:r>
          </w:p>
        </w:tc>
      </w:tr>
      <w:tr w:rsidR="007F712F" w:rsidRPr="001800D8" w:rsidTr="00513AAE">
        <w:trPr>
          <w:trHeight w:val="346"/>
        </w:trPr>
        <w:tc>
          <w:tcPr>
            <w:tcW w:w="1276" w:type="dxa"/>
            <w:vMerge/>
          </w:tcPr>
          <w:p w:rsidR="007F712F" w:rsidRPr="001800D8" w:rsidRDefault="007F712F" w:rsidP="00513AAE">
            <w:pPr>
              <w:rPr>
                <w:b/>
                <w:bCs/>
                <w:sz w:val="24"/>
                <w:szCs w:val="24"/>
                <w:highlight w:val="yellow"/>
              </w:rPr>
            </w:pPr>
          </w:p>
        </w:tc>
        <w:tc>
          <w:tcPr>
            <w:tcW w:w="2835" w:type="dxa"/>
            <w:gridSpan w:val="3"/>
          </w:tcPr>
          <w:p w:rsidR="007F712F" w:rsidRPr="001800D8" w:rsidRDefault="007F712F" w:rsidP="00513AAE">
            <w:pPr>
              <w:jc w:val="center"/>
              <w:rPr>
                <w:i/>
                <w:sz w:val="24"/>
                <w:szCs w:val="24"/>
              </w:rPr>
            </w:pPr>
            <w:r w:rsidRPr="001800D8">
              <w:rPr>
                <w:b/>
                <w:bCs/>
                <w:i/>
                <w:sz w:val="24"/>
                <w:szCs w:val="24"/>
              </w:rPr>
              <w:t>Уровень освоения</w:t>
            </w:r>
          </w:p>
        </w:tc>
        <w:tc>
          <w:tcPr>
            <w:tcW w:w="2693" w:type="dxa"/>
            <w:gridSpan w:val="3"/>
          </w:tcPr>
          <w:p w:rsidR="007F712F" w:rsidRPr="001800D8" w:rsidRDefault="007F712F" w:rsidP="00513AAE">
            <w:pPr>
              <w:jc w:val="center"/>
              <w:rPr>
                <w:i/>
                <w:sz w:val="24"/>
                <w:szCs w:val="24"/>
              </w:rPr>
            </w:pPr>
            <w:r w:rsidRPr="001800D8">
              <w:rPr>
                <w:b/>
                <w:bCs/>
                <w:i/>
                <w:sz w:val="24"/>
                <w:szCs w:val="24"/>
              </w:rPr>
              <w:t>Уровень освоения</w:t>
            </w:r>
          </w:p>
        </w:tc>
        <w:tc>
          <w:tcPr>
            <w:tcW w:w="3573" w:type="dxa"/>
            <w:gridSpan w:val="3"/>
          </w:tcPr>
          <w:p w:rsidR="007F712F" w:rsidRPr="001800D8" w:rsidRDefault="007F712F" w:rsidP="00513AAE">
            <w:pPr>
              <w:jc w:val="center"/>
              <w:rPr>
                <w:i/>
                <w:sz w:val="24"/>
                <w:szCs w:val="24"/>
              </w:rPr>
            </w:pPr>
            <w:r w:rsidRPr="001800D8">
              <w:rPr>
                <w:b/>
                <w:bCs/>
                <w:i/>
                <w:sz w:val="24"/>
                <w:szCs w:val="24"/>
              </w:rPr>
              <w:t>Уровень освоения</w:t>
            </w:r>
          </w:p>
        </w:tc>
      </w:tr>
      <w:tr w:rsidR="007F712F" w:rsidRPr="001800D8" w:rsidTr="00513AAE">
        <w:trPr>
          <w:trHeight w:val="1380"/>
        </w:trPr>
        <w:tc>
          <w:tcPr>
            <w:tcW w:w="1276" w:type="dxa"/>
            <w:vMerge/>
          </w:tcPr>
          <w:p w:rsidR="007F712F" w:rsidRPr="001800D8" w:rsidRDefault="007F712F" w:rsidP="00513AAE">
            <w:pPr>
              <w:rPr>
                <w:b/>
                <w:bCs/>
                <w:sz w:val="24"/>
                <w:szCs w:val="24"/>
                <w:highlight w:val="yellow"/>
              </w:rPr>
            </w:pPr>
          </w:p>
        </w:tc>
        <w:tc>
          <w:tcPr>
            <w:tcW w:w="851" w:type="dxa"/>
          </w:tcPr>
          <w:p w:rsidR="007F712F" w:rsidRPr="001800D8" w:rsidRDefault="007F712F" w:rsidP="00513AAE">
            <w:pPr>
              <w:jc w:val="center"/>
              <w:rPr>
                <w:i/>
                <w:sz w:val="24"/>
                <w:szCs w:val="24"/>
                <w:lang w:val="tt-RU"/>
              </w:rPr>
            </w:pPr>
            <w:r w:rsidRPr="001800D8">
              <w:rPr>
                <w:i/>
                <w:sz w:val="24"/>
                <w:szCs w:val="24"/>
                <w:lang w:val="tt-RU"/>
              </w:rPr>
              <w:t>высокий</w:t>
            </w:r>
          </w:p>
          <w:p w:rsidR="007F712F" w:rsidRPr="001800D8" w:rsidRDefault="007F712F" w:rsidP="00513AAE">
            <w:pPr>
              <w:jc w:val="center"/>
              <w:rPr>
                <w:i/>
                <w:sz w:val="24"/>
                <w:szCs w:val="24"/>
                <w:lang w:val="tt-RU"/>
              </w:rPr>
            </w:pPr>
            <w:r w:rsidRPr="001800D8">
              <w:rPr>
                <w:i/>
                <w:sz w:val="24"/>
                <w:szCs w:val="24"/>
                <w:lang w:val="tt-RU"/>
              </w:rPr>
              <w:t>уровень</w:t>
            </w:r>
          </w:p>
        </w:tc>
        <w:tc>
          <w:tcPr>
            <w:tcW w:w="1134" w:type="dxa"/>
          </w:tcPr>
          <w:p w:rsidR="007F712F" w:rsidRPr="001800D8" w:rsidRDefault="007F712F" w:rsidP="00513AAE">
            <w:pPr>
              <w:jc w:val="center"/>
              <w:rPr>
                <w:i/>
                <w:sz w:val="24"/>
                <w:szCs w:val="24"/>
              </w:rPr>
            </w:pPr>
            <w:r w:rsidRPr="001800D8">
              <w:rPr>
                <w:i/>
                <w:sz w:val="24"/>
                <w:szCs w:val="24"/>
              </w:rPr>
              <w:t>средний</w:t>
            </w:r>
          </w:p>
          <w:p w:rsidR="007F712F" w:rsidRPr="001800D8" w:rsidRDefault="007F712F" w:rsidP="00513AAE">
            <w:pPr>
              <w:jc w:val="center"/>
              <w:rPr>
                <w:i/>
                <w:sz w:val="24"/>
                <w:szCs w:val="24"/>
              </w:rPr>
            </w:pPr>
            <w:r w:rsidRPr="001800D8">
              <w:rPr>
                <w:i/>
                <w:sz w:val="24"/>
                <w:szCs w:val="24"/>
              </w:rPr>
              <w:t>уровень</w:t>
            </w:r>
          </w:p>
        </w:tc>
        <w:tc>
          <w:tcPr>
            <w:tcW w:w="850" w:type="dxa"/>
          </w:tcPr>
          <w:p w:rsidR="007F712F" w:rsidRPr="001800D8" w:rsidRDefault="007F712F" w:rsidP="00513AAE">
            <w:pPr>
              <w:jc w:val="center"/>
              <w:rPr>
                <w:i/>
                <w:sz w:val="24"/>
                <w:szCs w:val="24"/>
              </w:rPr>
            </w:pPr>
            <w:r w:rsidRPr="001800D8">
              <w:rPr>
                <w:i/>
                <w:sz w:val="24"/>
                <w:szCs w:val="24"/>
              </w:rPr>
              <w:t>низкий</w:t>
            </w:r>
          </w:p>
          <w:p w:rsidR="007F712F" w:rsidRPr="001800D8" w:rsidRDefault="007F712F" w:rsidP="00513AAE">
            <w:pPr>
              <w:jc w:val="center"/>
              <w:rPr>
                <w:i/>
                <w:sz w:val="24"/>
                <w:szCs w:val="24"/>
              </w:rPr>
            </w:pPr>
            <w:r w:rsidRPr="001800D8">
              <w:rPr>
                <w:i/>
                <w:sz w:val="24"/>
                <w:szCs w:val="24"/>
              </w:rPr>
              <w:t>уровень</w:t>
            </w:r>
          </w:p>
          <w:p w:rsidR="007F712F" w:rsidRPr="001800D8" w:rsidRDefault="007F712F" w:rsidP="00513AAE">
            <w:pPr>
              <w:jc w:val="center"/>
              <w:rPr>
                <w:i/>
                <w:sz w:val="24"/>
                <w:szCs w:val="24"/>
              </w:rPr>
            </w:pPr>
          </w:p>
        </w:tc>
        <w:tc>
          <w:tcPr>
            <w:tcW w:w="992" w:type="dxa"/>
          </w:tcPr>
          <w:p w:rsidR="007F712F" w:rsidRPr="001800D8" w:rsidRDefault="007F712F" w:rsidP="00513AAE">
            <w:pPr>
              <w:jc w:val="center"/>
              <w:rPr>
                <w:i/>
                <w:sz w:val="24"/>
                <w:szCs w:val="24"/>
                <w:lang w:val="tt-RU"/>
              </w:rPr>
            </w:pPr>
            <w:r w:rsidRPr="001800D8">
              <w:rPr>
                <w:i/>
                <w:sz w:val="24"/>
                <w:szCs w:val="24"/>
                <w:lang w:val="tt-RU"/>
              </w:rPr>
              <w:t>высокий</w:t>
            </w:r>
          </w:p>
          <w:p w:rsidR="007F712F" w:rsidRPr="001800D8" w:rsidRDefault="007F712F" w:rsidP="00513AAE">
            <w:pPr>
              <w:jc w:val="center"/>
              <w:rPr>
                <w:i/>
                <w:sz w:val="24"/>
                <w:szCs w:val="24"/>
                <w:lang w:val="tt-RU"/>
              </w:rPr>
            </w:pPr>
            <w:r w:rsidRPr="001800D8">
              <w:rPr>
                <w:i/>
                <w:sz w:val="24"/>
                <w:szCs w:val="24"/>
                <w:lang w:val="tt-RU"/>
              </w:rPr>
              <w:t>уровень</w:t>
            </w:r>
          </w:p>
          <w:p w:rsidR="007F712F" w:rsidRPr="001800D8" w:rsidRDefault="007F712F" w:rsidP="00513AAE">
            <w:pPr>
              <w:jc w:val="center"/>
              <w:rPr>
                <w:i/>
                <w:sz w:val="24"/>
                <w:szCs w:val="24"/>
                <w:lang w:val="tt-RU"/>
              </w:rPr>
            </w:pPr>
          </w:p>
        </w:tc>
        <w:tc>
          <w:tcPr>
            <w:tcW w:w="851" w:type="dxa"/>
          </w:tcPr>
          <w:p w:rsidR="007F712F" w:rsidRPr="001800D8" w:rsidRDefault="007F712F" w:rsidP="00513AAE">
            <w:pPr>
              <w:jc w:val="center"/>
              <w:rPr>
                <w:i/>
                <w:sz w:val="24"/>
                <w:szCs w:val="24"/>
              </w:rPr>
            </w:pPr>
            <w:r w:rsidRPr="001800D8">
              <w:rPr>
                <w:i/>
                <w:sz w:val="24"/>
                <w:szCs w:val="24"/>
              </w:rPr>
              <w:t>средний</w:t>
            </w:r>
          </w:p>
          <w:p w:rsidR="007F712F" w:rsidRPr="001800D8" w:rsidRDefault="007F712F" w:rsidP="00513AAE">
            <w:pPr>
              <w:jc w:val="center"/>
              <w:rPr>
                <w:i/>
                <w:sz w:val="24"/>
                <w:szCs w:val="24"/>
              </w:rPr>
            </w:pPr>
            <w:r w:rsidRPr="001800D8">
              <w:rPr>
                <w:i/>
                <w:sz w:val="24"/>
                <w:szCs w:val="24"/>
              </w:rPr>
              <w:t>уровень</w:t>
            </w:r>
          </w:p>
          <w:p w:rsidR="007F712F" w:rsidRPr="001800D8" w:rsidRDefault="007F712F" w:rsidP="00513AAE">
            <w:pPr>
              <w:rPr>
                <w:i/>
                <w:sz w:val="24"/>
                <w:szCs w:val="24"/>
              </w:rPr>
            </w:pPr>
          </w:p>
        </w:tc>
        <w:tc>
          <w:tcPr>
            <w:tcW w:w="850" w:type="dxa"/>
          </w:tcPr>
          <w:p w:rsidR="007F712F" w:rsidRPr="001800D8" w:rsidRDefault="007F712F" w:rsidP="00513AAE">
            <w:pPr>
              <w:jc w:val="center"/>
              <w:rPr>
                <w:i/>
                <w:sz w:val="24"/>
                <w:szCs w:val="24"/>
              </w:rPr>
            </w:pPr>
            <w:r w:rsidRPr="001800D8">
              <w:rPr>
                <w:i/>
                <w:sz w:val="24"/>
                <w:szCs w:val="24"/>
              </w:rPr>
              <w:t>низкий</w:t>
            </w:r>
          </w:p>
          <w:p w:rsidR="007F712F" w:rsidRPr="001800D8" w:rsidRDefault="007F712F" w:rsidP="00513AAE">
            <w:pPr>
              <w:jc w:val="center"/>
              <w:rPr>
                <w:i/>
                <w:sz w:val="24"/>
                <w:szCs w:val="24"/>
              </w:rPr>
            </w:pPr>
            <w:r w:rsidRPr="001800D8">
              <w:rPr>
                <w:i/>
                <w:sz w:val="24"/>
                <w:szCs w:val="24"/>
              </w:rPr>
              <w:t>уровень</w:t>
            </w:r>
          </w:p>
          <w:p w:rsidR="007F712F" w:rsidRPr="001800D8" w:rsidRDefault="007F712F" w:rsidP="00513AAE">
            <w:pPr>
              <w:jc w:val="center"/>
              <w:rPr>
                <w:i/>
                <w:sz w:val="24"/>
                <w:szCs w:val="24"/>
              </w:rPr>
            </w:pPr>
          </w:p>
        </w:tc>
        <w:tc>
          <w:tcPr>
            <w:tcW w:w="851" w:type="dxa"/>
          </w:tcPr>
          <w:p w:rsidR="007F712F" w:rsidRPr="001800D8" w:rsidRDefault="007F712F" w:rsidP="00513AAE">
            <w:pPr>
              <w:jc w:val="center"/>
              <w:rPr>
                <w:i/>
                <w:sz w:val="24"/>
                <w:szCs w:val="24"/>
                <w:lang w:val="tt-RU"/>
              </w:rPr>
            </w:pPr>
            <w:r w:rsidRPr="001800D8">
              <w:rPr>
                <w:i/>
                <w:sz w:val="24"/>
                <w:szCs w:val="24"/>
                <w:lang w:val="tt-RU"/>
              </w:rPr>
              <w:t>высокий</w:t>
            </w:r>
          </w:p>
          <w:p w:rsidR="007F712F" w:rsidRPr="001800D8" w:rsidRDefault="007F712F" w:rsidP="00513AAE">
            <w:pPr>
              <w:jc w:val="center"/>
              <w:rPr>
                <w:i/>
                <w:sz w:val="24"/>
                <w:szCs w:val="24"/>
                <w:lang w:val="tt-RU"/>
              </w:rPr>
            </w:pPr>
            <w:r w:rsidRPr="001800D8">
              <w:rPr>
                <w:i/>
                <w:sz w:val="24"/>
                <w:szCs w:val="24"/>
                <w:lang w:val="tt-RU"/>
              </w:rPr>
              <w:t>уровень</w:t>
            </w:r>
          </w:p>
          <w:p w:rsidR="007F712F" w:rsidRPr="001800D8" w:rsidRDefault="007F712F" w:rsidP="00513AAE">
            <w:pPr>
              <w:jc w:val="center"/>
              <w:rPr>
                <w:i/>
                <w:sz w:val="24"/>
                <w:szCs w:val="24"/>
                <w:lang w:val="tt-RU"/>
              </w:rPr>
            </w:pPr>
          </w:p>
        </w:tc>
        <w:tc>
          <w:tcPr>
            <w:tcW w:w="992" w:type="dxa"/>
          </w:tcPr>
          <w:p w:rsidR="007F712F" w:rsidRPr="001800D8" w:rsidRDefault="007F712F" w:rsidP="00513AAE">
            <w:pPr>
              <w:jc w:val="center"/>
              <w:rPr>
                <w:i/>
                <w:sz w:val="24"/>
                <w:szCs w:val="24"/>
              </w:rPr>
            </w:pPr>
            <w:r w:rsidRPr="001800D8">
              <w:rPr>
                <w:i/>
                <w:sz w:val="24"/>
                <w:szCs w:val="24"/>
              </w:rPr>
              <w:t>средний</w:t>
            </w:r>
          </w:p>
          <w:p w:rsidR="007F712F" w:rsidRPr="001800D8" w:rsidRDefault="007F712F" w:rsidP="00513AAE">
            <w:pPr>
              <w:jc w:val="center"/>
              <w:rPr>
                <w:i/>
                <w:sz w:val="24"/>
                <w:szCs w:val="24"/>
              </w:rPr>
            </w:pPr>
            <w:r w:rsidRPr="001800D8">
              <w:rPr>
                <w:i/>
                <w:sz w:val="24"/>
                <w:szCs w:val="24"/>
              </w:rPr>
              <w:t>уровень</w:t>
            </w:r>
          </w:p>
          <w:p w:rsidR="007F712F" w:rsidRPr="001800D8" w:rsidRDefault="007F712F" w:rsidP="00513AAE">
            <w:pPr>
              <w:rPr>
                <w:i/>
                <w:sz w:val="24"/>
                <w:szCs w:val="24"/>
              </w:rPr>
            </w:pPr>
          </w:p>
        </w:tc>
        <w:tc>
          <w:tcPr>
            <w:tcW w:w="1730" w:type="dxa"/>
          </w:tcPr>
          <w:p w:rsidR="007F712F" w:rsidRPr="001800D8" w:rsidRDefault="007F712F" w:rsidP="00513AAE">
            <w:pPr>
              <w:jc w:val="center"/>
              <w:rPr>
                <w:i/>
                <w:sz w:val="24"/>
                <w:szCs w:val="24"/>
              </w:rPr>
            </w:pPr>
            <w:r w:rsidRPr="001800D8">
              <w:rPr>
                <w:i/>
                <w:sz w:val="24"/>
                <w:szCs w:val="24"/>
              </w:rPr>
              <w:t>низкий</w:t>
            </w:r>
          </w:p>
          <w:p w:rsidR="007F712F" w:rsidRPr="001800D8" w:rsidRDefault="007F712F" w:rsidP="00513AAE">
            <w:pPr>
              <w:jc w:val="center"/>
              <w:rPr>
                <w:i/>
                <w:sz w:val="24"/>
                <w:szCs w:val="24"/>
              </w:rPr>
            </w:pPr>
            <w:r w:rsidRPr="001800D8">
              <w:rPr>
                <w:i/>
                <w:sz w:val="24"/>
                <w:szCs w:val="24"/>
              </w:rPr>
              <w:t>уровень</w:t>
            </w:r>
          </w:p>
          <w:p w:rsidR="007F712F" w:rsidRPr="001800D8" w:rsidRDefault="007F712F" w:rsidP="00513AAE">
            <w:pPr>
              <w:jc w:val="center"/>
              <w:rPr>
                <w:i/>
                <w:sz w:val="24"/>
                <w:szCs w:val="24"/>
              </w:rPr>
            </w:pPr>
          </w:p>
        </w:tc>
      </w:tr>
      <w:tr w:rsidR="007F712F" w:rsidRPr="001800D8" w:rsidTr="00513AAE">
        <w:tc>
          <w:tcPr>
            <w:tcW w:w="1276" w:type="dxa"/>
          </w:tcPr>
          <w:p w:rsidR="007F712F" w:rsidRPr="001800D8" w:rsidRDefault="007F712F" w:rsidP="00513AAE">
            <w:pPr>
              <w:rPr>
                <w:sz w:val="24"/>
                <w:szCs w:val="24"/>
              </w:rPr>
            </w:pPr>
            <w:r w:rsidRPr="001800D8">
              <w:rPr>
                <w:sz w:val="24"/>
                <w:szCs w:val="24"/>
              </w:rPr>
              <w:t xml:space="preserve">Спортивно-технический </w:t>
            </w:r>
          </w:p>
          <w:p w:rsidR="007F712F" w:rsidRPr="001800D8" w:rsidRDefault="007F712F" w:rsidP="00513AAE">
            <w:pPr>
              <w:rPr>
                <w:sz w:val="24"/>
                <w:szCs w:val="24"/>
              </w:rPr>
            </w:pPr>
            <w:r w:rsidRPr="001800D8">
              <w:rPr>
                <w:sz w:val="24"/>
                <w:szCs w:val="24"/>
              </w:rPr>
              <w:t>отдел</w:t>
            </w:r>
          </w:p>
          <w:p w:rsidR="007F712F" w:rsidRPr="001800D8" w:rsidRDefault="007F712F" w:rsidP="00513AAE">
            <w:pPr>
              <w:jc w:val="both"/>
              <w:rPr>
                <w:b/>
                <w:bCs/>
                <w:sz w:val="24"/>
                <w:szCs w:val="24"/>
                <w:highlight w:val="yellow"/>
              </w:rPr>
            </w:pPr>
          </w:p>
        </w:tc>
        <w:tc>
          <w:tcPr>
            <w:tcW w:w="851" w:type="dxa"/>
            <w:vAlign w:val="center"/>
          </w:tcPr>
          <w:p w:rsidR="007F712F" w:rsidRPr="001800D8" w:rsidRDefault="007F712F" w:rsidP="00513AAE">
            <w:pPr>
              <w:jc w:val="center"/>
              <w:rPr>
                <w:sz w:val="24"/>
                <w:szCs w:val="24"/>
              </w:rPr>
            </w:pPr>
            <w:r w:rsidRPr="001800D8">
              <w:rPr>
                <w:sz w:val="24"/>
                <w:szCs w:val="24"/>
              </w:rPr>
              <w:t>52</w:t>
            </w:r>
          </w:p>
        </w:tc>
        <w:tc>
          <w:tcPr>
            <w:tcW w:w="1134" w:type="dxa"/>
            <w:vAlign w:val="center"/>
          </w:tcPr>
          <w:p w:rsidR="007F712F" w:rsidRPr="001800D8" w:rsidRDefault="007F712F" w:rsidP="00513AAE">
            <w:pPr>
              <w:jc w:val="center"/>
              <w:rPr>
                <w:sz w:val="24"/>
                <w:szCs w:val="24"/>
              </w:rPr>
            </w:pPr>
            <w:r w:rsidRPr="001800D8">
              <w:rPr>
                <w:sz w:val="24"/>
                <w:szCs w:val="24"/>
              </w:rPr>
              <w:t>45</w:t>
            </w:r>
          </w:p>
        </w:tc>
        <w:tc>
          <w:tcPr>
            <w:tcW w:w="850" w:type="dxa"/>
            <w:vAlign w:val="center"/>
          </w:tcPr>
          <w:p w:rsidR="007F712F" w:rsidRPr="001800D8" w:rsidRDefault="007F712F" w:rsidP="00513AAE">
            <w:pPr>
              <w:jc w:val="center"/>
              <w:rPr>
                <w:sz w:val="24"/>
                <w:szCs w:val="24"/>
              </w:rPr>
            </w:pPr>
            <w:r w:rsidRPr="001800D8">
              <w:rPr>
                <w:sz w:val="24"/>
                <w:szCs w:val="24"/>
              </w:rPr>
              <w:t>3</w:t>
            </w:r>
          </w:p>
        </w:tc>
        <w:tc>
          <w:tcPr>
            <w:tcW w:w="992" w:type="dxa"/>
            <w:vAlign w:val="center"/>
          </w:tcPr>
          <w:p w:rsidR="007F712F" w:rsidRPr="001800D8" w:rsidRDefault="007F712F" w:rsidP="00513AAE">
            <w:pPr>
              <w:jc w:val="center"/>
              <w:rPr>
                <w:sz w:val="24"/>
                <w:szCs w:val="24"/>
              </w:rPr>
            </w:pPr>
            <w:r w:rsidRPr="001800D8">
              <w:rPr>
                <w:sz w:val="24"/>
                <w:szCs w:val="24"/>
              </w:rPr>
              <w:t>74</w:t>
            </w:r>
          </w:p>
        </w:tc>
        <w:tc>
          <w:tcPr>
            <w:tcW w:w="851" w:type="dxa"/>
            <w:vAlign w:val="center"/>
          </w:tcPr>
          <w:p w:rsidR="007F712F" w:rsidRPr="001800D8" w:rsidRDefault="007F712F" w:rsidP="00513AAE">
            <w:pPr>
              <w:jc w:val="center"/>
              <w:rPr>
                <w:sz w:val="24"/>
                <w:szCs w:val="24"/>
              </w:rPr>
            </w:pPr>
            <w:r w:rsidRPr="001800D8">
              <w:rPr>
                <w:sz w:val="24"/>
                <w:szCs w:val="24"/>
              </w:rPr>
              <w:t>42</w:t>
            </w:r>
          </w:p>
        </w:tc>
        <w:tc>
          <w:tcPr>
            <w:tcW w:w="850" w:type="dxa"/>
            <w:vAlign w:val="center"/>
          </w:tcPr>
          <w:p w:rsidR="007F712F" w:rsidRPr="001800D8" w:rsidRDefault="007F712F" w:rsidP="00513AAE">
            <w:pPr>
              <w:jc w:val="center"/>
              <w:rPr>
                <w:sz w:val="24"/>
                <w:szCs w:val="24"/>
              </w:rPr>
            </w:pPr>
          </w:p>
        </w:tc>
        <w:tc>
          <w:tcPr>
            <w:tcW w:w="851" w:type="dxa"/>
            <w:vAlign w:val="center"/>
          </w:tcPr>
          <w:p w:rsidR="007F712F" w:rsidRPr="001800D8" w:rsidRDefault="007F712F" w:rsidP="00513AAE">
            <w:pPr>
              <w:jc w:val="center"/>
              <w:rPr>
                <w:sz w:val="24"/>
                <w:szCs w:val="24"/>
                <w:lang w:val="tt-RU"/>
              </w:rPr>
            </w:pPr>
            <w:r w:rsidRPr="001800D8">
              <w:rPr>
                <w:sz w:val="24"/>
                <w:szCs w:val="24"/>
                <w:lang w:val="tt-RU"/>
              </w:rPr>
              <w:t>52</w:t>
            </w:r>
          </w:p>
        </w:tc>
        <w:tc>
          <w:tcPr>
            <w:tcW w:w="992" w:type="dxa"/>
            <w:vAlign w:val="center"/>
          </w:tcPr>
          <w:p w:rsidR="007F712F" w:rsidRPr="001800D8" w:rsidRDefault="007F712F" w:rsidP="00513AAE">
            <w:pPr>
              <w:jc w:val="center"/>
              <w:rPr>
                <w:sz w:val="24"/>
                <w:szCs w:val="24"/>
                <w:lang w:val="tt-RU"/>
              </w:rPr>
            </w:pPr>
            <w:r w:rsidRPr="001800D8">
              <w:rPr>
                <w:sz w:val="24"/>
                <w:szCs w:val="24"/>
                <w:lang w:val="tt-RU"/>
              </w:rPr>
              <w:t>24</w:t>
            </w:r>
          </w:p>
        </w:tc>
        <w:tc>
          <w:tcPr>
            <w:tcW w:w="1730" w:type="dxa"/>
            <w:vAlign w:val="center"/>
          </w:tcPr>
          <w:p w:rsidR="007F712F" w:rsidRPr="001800D8" w:rsidRDefault="007F712F" w:rsidP="00513AAE">
            <w:pPr>
              <w:jc w:val="center"/>
              <w:rPr>
                <w:sz w:val="24"/>
                <w:szCs w:val="24"/>
              </w:rPr>
            </w:pPr>
            <w:r w:rsidRPr="001800D8">
              <w:rPr>
                <w:sz w:val="24"/>
                <w:szCs w:val="24"/>
              </w:rPr>
              <w:t>-</w:t>
            </w:r>
          </w:p>
        </w:tc>
      </w:tr>
      <w:tr w:rsidR="007F712F" w:rsidRPr="001800D8" w:rsidTr="00513AAE">
        <w:tc>
          <w:tcPr>
            <w:tcW w:w="1276" w:type="dxa"/>
          </w:tcPr>
          <w:p w:rsidR="007F712F" w:rsidRPr="001800D8" w:rsidRDefault="007F712F" w:rsidP="00513AAE">
            <w:pPr>
              <w:jc w:val="both"/>
              <w:rPr>
                <w:sz w:val="24"/>
                <w:szCs w:val="24"/>
              </w:rPr>
            </w:pPr>
            <w:r w:rsidRPr="001800D8">
              <w:rPr>
                <w:sz w:val="24"/>
                <w:szCs w:val="24"/>
              </w:rPr>
              <w:t xml:space="preserve">Отдел </w:t>
            </w:r>
          </w:p>
          <w:p w:rsidR="007F712F" w:rsidRPr="001800D8" w:rsidRDefault="007F712F" w:rsidP="00513AAE">
            <w:pPr>
              <w:jc w:val="both"/>
              <w:rPr>
                <w:sz w:val="24"/>
                <w:szCs w:val="24"/>
              </w:rPr>
            </w:pPr>
            <w:r w:rsidRPr="001800D8">
              <w:rPr>
                <w:sz w:val="24"/>
                <w:szCs w:val="24"/>
              </w:rPr>
              <w:t xml:space="preserve">декоративно-прикладного </w:t>
            </w:r>
          </w:p>
          <w:p w:rsidR="007F712F" w:rsidRPr="001800D8" w:rsidRDefault="007F712F" w:rsidP="00513AAE">
            <w:pPr>
              <w:jc w:val="both"/>
              <w:rPr>
                <w:sz w:val="24"/>
                <w:szCs w:val="24"/>
              </w:rPr>
            </w:pPr>
            <w:r w:rsidRPr="001800D8">
              <w:rPr>
                <w:sz w:val="24"/>
                <w:szCs w:val="24"/>
              </w:rPr>
              <w:t>искусства</w:t>
            </w:r>
          </w:p>
          <w:p w:rsidR="007F712F" w:rsidRPr="001800D8" w:rsidRDefault="007F712F" w:rsidP="00513AAE">
            <w:pPr>
              <w:jc w:val="both"/>
              <w:rPr>
                <w:b/>
                <w:bCs/>
                <w:sz w:val="24"/>
                <w:szCs w:val="24"/>
                <w:highlight w:val="yellow"/>
              </w:rPr>
            </w:pPr>
          </w:p>
        </w:tc>
        <w:tc>
          <w:tcPr>
            <w:tcW w:w="851" w:type="dxa"/>
            <w:vAlign w:val="center"/>
          </w:tcPr>
          <w:p w:rsidR="007F712F" w:rsidRPr="001800D8" w:rsidRDefault="007F712F" w:rsidP="00513AAE">
            <w:pPr>
              <w:jc w:val="center"/>
              <w:rPr>
                <w:sz w:val="24"/>
                <w:szCs w:val="24"/>
              </w:rPr>
            </w:pPr>
            <w:r w:rsidRPr="001800D8">
              <w:rPr>
                <w:sz w:val="24"/>
                <w:szCs w:val="24"/>
              </w:rPr>
              <w:t>67</w:t>
            </w:r>
          </w:p>
        </w:tc>
        <w:tc>
          <w:tcPr>
            <w:tcW w:w="1134" w:type="dxa"/>
            <w:vAlign w:val="center"/>
          </w:tcPr>
          <w:p w:rsidR="007F712F" w:rsidRPr="001800D8" w:rsidRDefault="007F712F" w:rsidP="00513AAE">
            <w:pPr>
              <w:jc w:val="center"/>
              <w:rPr>
                <w:sz w:val="24"/>
                <w:szCs w:val="24"/>
              </w:rPr>
            </w:pPr>
            <w:r w:rsidRPr="001800D8">
              <w:rPr>
                <w:sz w:val="24"/>
                <w:szCs w:val="24"/>
              </w:rPr>
              <w:t>33</w:t>
            </w:r>
          </w:p>
        </w:tc>
        <w:tc>
          <w:tcPr>
            <w:tcW w:w="850" w:type="dxa"/>
            <w:vAlign w:val="center"/>
          </w:tcPr>
          <w:p w:rsidR="007F712F" w:rsidRPr="001800D8" w:rsidRDefault="007F712F" w:rsidP="00513AAE">
            <w:pPr>
              <w:jc w:val="center"/>
              <w:rPr>
                <w:sz w:val="24"/>
                <w:szCs w:val="24"/>
              </w:rPr>
            </w:pPr>
            <w:r w:rsidRPr="001800D8">
              <w:rPr>
                <w:sz w:val="24"/>
                <w:szCs w:val="24"/>
              </w:rPr>
              <w:t>-</w:t>
            </w:r>
          </w:p>
        </w:tc>
        <w:tc>
          <w:tcPr>
            <w:tcW w:w="992" w:type="dxa"/>
            <w:vAlign w:val="center"/>
          </w:tcPr>
          <w:p w:rsidR="007F712F" w:rsidRPr="001800D8" w:rsidRDefault="007F712F" w:rsidP="00513AAE">
            <w:pPr>
              <w:jc w:val="center"/>
              <w:rPr>
                <w:sz w:val="24"/>
                <w:szCs w:val="24"/>
              </w:rPr>
            </w:pPr>
            <w:r w:rsidRPr="001800D8">
              <w:rPr>
                <w:sz w:val="24"/>
                <w:szCs w:val="24"/>
              </w:rPr>
              <w:t>53</w:t>
            </w:r>
          </w:p>
        </w:tc>
        <w:tc>
          <w:tcPr>
            <w:tcW w:w="851" w:type="dxa"/>
            <w:vAlign w:val="center"/>
          </w:tcPr>
          <w:p w:rsidR="007F712F" w:rsidRPr="001800D8" w:rsidRDefault="007F712F" w:rsidP="00513AAE">
            <w:pPr>
              <w:jc w:val="center"/>
              <w:rPr>
                <w:sz w:val="24"/>
                <w:szCs w:val="24"/>
              </w:rPr>
            </w:pPr>
            <w:r w:rsidRPr="001800D8">
              <w:rPr>
                <w:sz w:val="24"/>
                <w:szCs w:val="24"/>
              </w:rPr>
              <w:t>45</w:t>
            </w:r>
          </w:p>
        </w:tc>
        <w:tc>
          <w:tcPr>
            <w:tcW w:w="850" w:type="dxa"/>
            <w:vAlign w:val="center"/>
          </w:tcPr>
          <w:p w:rsidR="007F712F" w:rsidRPr="001800D8" w:rsidRDefault="007F712F" w:rsidP="00513AAE">
            <w:pPr>
              <w:jc w:val="center"/>
              <w:rPr>
                <w:sz w:val="24"/>
                <w:szCs w:val="24"/>
              </w:rPr>
            </w:pPr>
            <w:r w:rsidRPr="001800D8">
              <w:rPr>
                <w:sz w:val="24"/>
                <w:szCs w:val="24"/>
              </w:rPr>
              <w:t>-</w:t>
            </w:r>
          </w:p>
        </w:tc>
        <w:tc>
          <w:tcPr>
            <w:tcW w:w="851" w:type="dxa"/>
          </w:tcPr>
          <w:p w:rsidR="007F712F" w:rsidRPr="001800D8" w:rsidRDefault="007F712F" w:rsidP="00513AAE">
            <w:pPr>
              <w:jc w:val="center"/>
              <w:rPr>
                <w:sz w:val="24"/>
                <w:szCs w:val="24"/>
              </w:rPr>
            </w:pPr>
            <w:r w:rsidRPr="001800D8">
              <w:rPr>
                <w:sz w:val="24"/>
                <w:szCs w:val="24"/>
              </w:rPr>
              <w:t>85</w:t>
            </w:r>
          </w:p>
        </w:tc>
        <w:tc>
          <w:tcPr>
            <w:tcW w:w="992" w:type="dxa"/>
          </w:tcPr>
          <w:p w:rsidR="007F712F" w:rsidRPr="001800D8" w:rsidRDefault="007F712F" w:rsidP="00513AAE">
            <w:pPr>
              <w:jc w:val="center"/>
              <w:rPr>
                <w:sz w:val="24"/>
                <w:szCs w:val="24"/>
              </w:rPr>
            </w:pPr>
            <w:r w:rsidRPr="001800D8">
              <w:rPr>
                <w:sz w:val="24"/>
                <w:szCs w:val="24"/>
              </w:rPr>
              <w:t>51</w:t>
            </w:r>
          </w:p>
        </w:tc>
        <w:tc>
          <w:tcPr>
            <w:tcW w:w="1730" w:type="dxa"/>
            <w:vAlign w:val="center"/>
          </w:tcPr>
          <w:p w:rsidR="007F712F" w:rsidRPr="001800D8" w:rsidRDefault="007F712F" w:rsidP="00513AAE">
            <w:pPr>
              <w:jc w:val="center"/>
              <w:rPr>
                <w:sz w:val="24"/>
                <w:szCs w:val="24"/>
              </w:rPr>
            </w:pPr>
            <w:r w:rsidRPr="001800D8">
              <w:rPr>
                <w:sz w:val="24"/>
                <w:szCs w:val="24"/>
              </w:rPr>
              <w:t>-</w:t>
            </w:r>
          </w:p>
        </w:tc>
      </w:tr>
      <w:tr w:rsidR="007F712F" w:rsidRPr="001800D8" w:rsidTr="00513AAE">
        <w:tc>
          <w:tcPr>
            <w:tcW w:w="1276" w:type="dxa"/>
          </w:tcPr>
          <w:p w:rsidR="007F712F" w:rsidRPr="001800D8" w:rsidRDefault="007F712F" w:rsidP="00513AAE">
            <w:pPr>
              <w:jc w:val="both"/>
              <w:rPr>
                <w:sz w:val="24"/>
                <w:szCs w:val="24"/>
              </w:rPr>
            </w:pPr>
            <w:r w:rsidRPr="001800D8">
              <w:rPr>
                <w:sz w:val="24"/>
                <w:szCs w:val="24"/>
              </w:rPr>
              <w:t xml:space="preserve">Отдел </w:t>
            </w:r>
          </w:p>
          <w:p w:rsidR="007F712F" w:rsidRPr="001800D8" w:rsidRDefault="007F712F" w:rsidP="00513AAE">
            <w:pPr>
              <w:jc w:val="both"/>
              <w:rPr>
                <w:sz w:val="24"/>
                <w:szCs w:val="24"/>
              </w:rPr>
            </w:pPr>
            <w:r w:rsidRPr="001800D8">
              <w:rPr>
                <w:sz w:val="24"/>
                <w:szCs w:val="24"/>
              </w:rPr>
              <w:t>национальной культуры</w:t>
            </w:r>
          </w:p>
          <w:p w:rsidR="007F712F" w:rsidRPr="001800D8" w:rsidRDefault="007F712F" w:rsidP="00513AAE">
            <w:pPr>
              <w:jc w:val="both"/>
              <w:rPr>
                <w:b/>
                <w:bCs/>
                <w:sz w:val="24"/>
                <w:szCs w:val="24"/>
                <w:highlight w:val="yellow"/>
              </w:rPr>
            </w:pPr>
          </w:p>
        </w:tc>
        <w:tc>
          <w:tcPr>
            <w:tcW w:w="851" w:type="dxa"/>
            <w:vAlign w:val="center"/>
          </w:tcPr>
          <w:p w:rsidR="007F712F" w:rsidRPr="001800D8" w:rsidRDefault="007F712F" w:rsidP="00513AAE">
            <w:pPr>
              <w:jc w:val="center"/>
              <w:rPr>
                <w:sz w:val="24"/>
                <w:szCs w:val="24"/>
              </w:rPr>
            </w:pPr>
            <w:r w:rsidRPr="001800D8">
              <w:rPr>
                <w:sz w:val="24"/>
                <w:szCs w:val="24"/>
              </w:rPr>
              <w:t>100</w:t>
            </w:r>
          </w:p>
        </w:tc>
        <w:tc>
          <w:tcPr>
            <w:tcW w:w="1134" w:type="dxa"/>
            <w:vAlign w:val="center"/>
          </w:tcPr>
          <w:p w:rsidR="007F712F" w:rsidRPr="001800D8" w:rsidRDefault="007F712F" w:rsidP="00513AAE">
            <w:pPr>
              <w:jc w:val="center"/>
              <w:rPr>
                <w:sz w:val="24"/>
                <w:szCs w:val="24"/>
              </w:rPr>
            </w:pPr>
            <w:r w:rsidRPr="001800D8">
              <w:rPr>
                <w:sz w:val="24"/>
                <w:szCs w:val="24"/>
              </w:rPr>
              <w:t>0</w:t>
            </w:r>
          </w:p>
        </w:tc>
        <w:tc>
          <w:tcPr>
            <w:tcW w:w="850" w:type="dxa"/>
            <w:vAlign w:val="center"/>
          </w:tcPr>
          <w:p w:rsidR="007F712F" w:rsidRPr="001800D8" w:rsidRDefault="007F712F" w:rsidP="00513AAE">
            <w:pPr>
              <w:jc w:val="center"/>
              <w:rPr>
                <w:b/>
                <w:sz w:val="24"/>
                <w:szCs w:val="24"/>
              </w:rPr>
            </w:pPr>
            <w:r w:rsidRPr="001800D8">
              <w:rPr>
                <w:b/>
                <w:sz w:val="24"/>
                <w:szCs w:val="24"/>
              </w:rPr>
              <w:t>-</w:t>
            </w:r>
          </w:p>
        </w:tc>
        <w:tc>
          <w:tcPr>
            <w:tcW w:w="992" w:type="dxa"/>
            <w:vAlign w:val="center"/>
          </w:tcPr>
          <w:p w:rsidR="007F712F" w:rsidRPr="001800D8" w:rsidRDefault="007F712F" w:rsidP="00513AAE">
            <w:pPr>
              <w:jc w:val="center"/>
              <w:rPr>
                <w:sz w:val="24"/>
                <w:szCs w:val="24"/>
              </w:rPr>
            </w:pPr>
            <w:r w:rsidRPr="001800D8">
              <w:rPr>
                <w:sz w:val="24"/>
                <w:szCs w:val="24"/>
              </w:rPr>
              <w:t>109</w:t>
            </w:r>
          </w:p>
        </w:tc>
        <w:tc>
          <w:tcPr>
            <w:tcW w:w="851" w:type="dxa"/>
            <w:vAlign w:val="center"/>
          </w:tcPr>
          <w:p w:rsidR="007F712F" w:rsidRPr="001800D8" w:rsidRDefault="007F712F" w:rsidP="00513AAE">
            <w:pPr>
              <w:jc w:val="center"/>
              <w:rPr>
                <w:sz w:val="24"/>
                <w:szCs w:val="24"/>
              </w:rPr>
            </w:pPr>
            <w:r w:rsidRPr="001800D8">
              <w:rPr>
                <w:sz w:val="24"/>
                <w:szCs w:val="24"/>
              </w:rPr>
              <w:t>15</w:t>
            </w:r>
          </w:p>
        </w:tc>
        <w:tc>
          <w:tcPr>
            <w:tcW w:w="850" w:type="dxa"/>
            <w:vAlign w:val="center"/>
          </w:tcPr>
          <w:p w:rsidR="007F712F" w:rsidRPr="001800D8" w:rsidRDefault="007F712F" w:rsidP="00513AAE">
            <w:pPr>
              <w:jc w:val="center"/>
              <w:rPr>
                <w:b/>
                <w:sz w:val="24"/>
                <w:szCs w:val="24"/>
              </w:rPr>
            </w:pPr>
            <w:r w:rsidRPr="001800D8">
              <w:rPr>
                <w:b/>
                <w:sz w:val="24"/>
                <w:szCs w:val="24"/>
              </w:rPr>
              <w:t>-</w:t>
            </w:r>
          </w:p>
        </w:tc>
        <w:tc>
          <w:tcPr>
            <w:tcW w:w="851" w:type="dxa"/>
            <w:vAlign w:val="center"/>
          </w:tcPr>
          <w:p w:rsidR="007F712F" w:rsidRPr="001800D8" w:rsidRDefault="007F712F" w:rsidP="00513AAE">
            <w:pPr>
              <w:jc w:val="center"/>
              <w:rPr>
                <w:sz w:val="24"/>
                <w:szCs w:val="24"/>
                <w:lang w:val="tt-RU"/>
              </w:rPr>
            </w:pPr>
            <w:r w:rsidRPr="001800D8">
              <w:rPr>
                <w:sz w:val="24"/>
                <w:szCs w:val="24"/>
                <w:lang w:val="tt-RU"/>
              </w:rPr>
              <w:t>62</w:t>
            </w:r>
          </w:p>
        </w:tc>
        <w:tc>
          <w:tcPr>
            <w:tcW w:w="992" w:type="dxa"/>
            <w:vAlign w:val="center"/>
          </w:tcPr>
          <w:p w:rsidR="007F712F" w:rsidRPr="001800D8" w:rsidRDefault="007F712F" w:rsidP="00513AAE">
            <w:pPr>
              <w:jc w:val="center"/>
              <w:rPr>
                <w:sz w:val="24"/>
                <w:szCs w:val="24"/>
                <w:lang w:val="tt-RU"/>
              </w:rPr>
            </w:pPr>
            <w:r w:rsidRPr="001800D8">
              <w:rPr>
                <w:sz w:val="24"/>
                <w:szCs w:val="24"/>
                <w:lang w:val="tt-RU"/>
              </w:rPr>
              <w:t>8</w:t>
            </w:r>
          </w:p>
        </w:tc>
        <w:tc>
          <w:tcPr>
            <w:tcW w:w="1730" w:type="dxa"/>
            <w:vAlign w:val="center"/>
          </w:tcPr>
          <w:p w:rsidR="007F712F" w:rsidRPr="001800D8" w:rsidRDefault="007F712F" w:rsidP="00513AAE">
            <w:pPr>
              <w:jc w:val="center"/>
              <w:rPr>
                <w:b/>
                <w:sz w:val="24"/>
                <w:szCs w:val="24"/>
              </w:rPr>
            </w:pPr>
            <w:r w:rsidRPr="001800D8">
              <w:rPr>
                <w:b/>
                <w:sz w:val="24"/>
                <w:szCs w:val="24"/>
              </w:rPr>
              <w:t>-</w:t>
            </w:r>
          </w:p>
        </w:tc>
      </w:tr>
      <w:tr w:rsidR="007F712F" w:rsidRPr="001800D8" w:rsidTr="00513AAE">
        <w:tc>
          <w:tcPr>
            <w:tcW w:w="1276" w:type="dxa"/>
          </w:tcPr>
          <w:p w:rsidR="007F712F" w:rsidRPr="001800D8" w:rsidRDefault="007F712F" w:rsidP="00513AAE">
            <w:pPr>
              <w:jc w:val="both"/>
              <w:rPr>
                <w:sz w:val="24"/>
                <w:szCs w:val="24"/>
              </w:rPr>
            </w:pPr>
            <w:r w:rsidRPr="001800D8">
              <w:rPr>
                <w:sz w:val="24"/>
                <w:szCs w:val="24"/>
              </w:rPr>
              <w:t xml:space="preserve">Отдел </w:t>
            </w:r>
          </w:p>
          <w:p w:rsidR="007F712F" w:rsidRPr="001800D8" w:rsidRDefault="007F712F" w:rsidP="00513AAE">
            <w:pPr>
              <w:jc w:val="both"/>
              <w:rPr>
                <w:sz w:val="24"/>
                <w:szCs w:val="24"/>
              </w:rPr>
            </w:pPr>
            <w:r w:rsidRPr="001800D8">
              <w:rPr>
                <w:sz w:val="24"/>
                <w:szCs w:val="24"/>
              </w:rPr>
              <w:t>художественно-эстетического развития</w:t>
            </w:r>
          </w:p>
          <w:p w:rsidR="007F712F" w:rsidRPr="001800D8" w:rsidRDefault="007F712F" w:rsidP="00513AAE">
            <w:pPr>
              <w:jc w:val="both"/>
              <w:rPr>
                <w:b/>
                <w:bCs/>
                <w:sz w:val="24"/>
                <w:szCs w:val="24"/>
                <w:highlight w:val="yellow"/>
              </w:rPr>
            </w:pPr>
          </w:p>
        </w:tc>
        <w:tc>
          <w:tcPr>
            <w:tcW w:w="851" w:type="dxa"/>
            <w:vAlign w:val="center"/>
          </w:tcPr>
          <w:p w:rsidR="007F712F" w:rsidRPr="001800D8" w:rsidRDefault="007F712F" w:rsidP="00513AAE">
            <w:pPr>
              <w:jc w:val="center"/>
              <w:rPr>
                <w:sz w:val="24"/>
                <w:szCs w:val="24"/>
              </w:rPr>
            </w:pPr>
            <w:r w:rsidRPr="001800D8">
              <w:rPr>
                <w:sz w:val="24"/>
                <w:szCs w:val="24"/>
              </w:rPr>
              <w:t>56</w:t>
            </w:r>
          </w:p>
        </w:tc>
        <w:tc>
          <w:tcPr>
            <w:tcW w:w="1134" w:type="dxa"/>
            <w:vAlign w:val="center"/>
          </w:tcPr>
          <w:p w:rsidR="007F712F" w:rsidRPr="001800D8" w:rsidRDefault="007F712F" w:rsidP="00513AAE">
            <w:pPr>
              <w:jc w:val="center"/>
              <w:rPr>
                <w:sz w:val="24"/>
                <w:szCs w:val="24"/>
              </w:rPr>
            </w:pPr>
            <w:r w:rsidRPr="001800D8">
              <w:rPr>
                <w:sz w:val="24"/>
                <w:szCs w:val="24"/>
              </w:rPr>
              <w:t>30</w:t>
            </w:r>
          </w:p>
        </w:tc>
        <w:tc>
          <w:tcPr>
            <w:tcW w:w="850" w:type="dxa"/>
            <w:vAlign w:val="center"/>
          </w:tcPr>
          <w:p w:rsidR="007F712F" w:rsidRPr="001800D8" w:rsidRDefault="007F712F" w:rsidP="00513AAE">
            <w:pPr>
              <w:jc w:val="center"/>
              <w:rPr>
                <w:b/>
                <w:sz w:val="24"/>
                <w:szCs w:val="24"/>
              </w:rPr>
            </w:pPr>
            <w:r w:rsidRPr="001800D8">
              <w:rPr>
                <w:b/>
                <w:sz w:val="24"/>
                <w:szCs w:val="24"/>
              </w:rPr>
              <w:t>-</w:t>
            </w:r>
          </w:p>
        </w:tc>
        <w:tc>
          <w:tcPr>
            <w:tcW w:w="992" w:type="dxa"/>
            <w:vAlign w:val="center"/>
          </w:tcPr>
          <w:p w:rsidR="007F712F" w:rsidRPr="001800D8" w:rsidRDefault="007F712F" w:rsidP="00513AAE">
            <w:pPr>
              <w:jc w:val="center"/>
              <w:rPr>
                <w:sz w:val="24"/>
                <w:szCs w:val="24"/>
              </w:rPr>
            </w:pPr>
            <w:r w:rsidRPr="001800D8">
              <w:rPr>
                <w:sz w:val="24"/>
                <w:szCs w:val="24"/>
              </w:rPr>
              <w:t>95</w:t>
            </w:r>
          </w:p>
        </w:tc>
        <w:tc>
          <w:tcPr>
            <w:tcW w:w="851" w:type="dxa"/>
            <w:vAlign w:val="center"/>
          </w:tcPr>
          <w:p w:rsidR="007F712F" w:rsidRPr="001800D8" w:rsidRDefault="007F712F" w:rsidP="00513AAE">
            <w:pPr>
              <w:jc w:val="center"/>
              <w:rPr>
                <w:sz w:val="24"/>
                <w:szCs w:val="24"/>
              </w:rPr>
            </w:pPr>
            <w:r w:rsidRPr="001800D8">
              <w:rPr>
                <w:sz w:val="24"/>
                <w:szCs w:val="24"/>
              </w:rPr>
              <w:t>73</w:t>
            </w:r>
          </w:p>
        </w:tc>
        <w:tc>
          <w:tcPr>
            <w:tcW w:w="850" w:type="dxa"/>
            <w:vAlign w:val="center"/>
          </w:tcPr>
          <w:p w:rsidR="007F712F" w:rsidRPr="001800D8" w:rsidRDefault="007F712F" w:rsidP="00513AAE">
            <w:pPr>
              <w:jc w:val="center"/>
              <w:rPr>
                <w:sz w:val="24"/>
                <w:szCs w:val="24"/>
              </w:rPr>
            </w:pPr>
          </w:p>
        </w:tc>
        <w:tc>
          <w:tcPr>
            <w:tcW w:w="851" w:type="dxa"/>
            <w:vAlign w:val="center"/>
          </w:tcPr>
          <w:p w:rsidR="007F712F" w:rsidRPr="001800D8" w:rsidRDefault="007F712F" w:rsidP="00513AAE">
            <w:pPr>
              <w:jc w:val="center"/>
              <w:rPr>
                <w:sz w:val="24"/>
                <w:szCs w:val="24"/>
                <w:lang w:val="tt-RU"/>
              </w:rPr>
            </w:pPr>
            <w:r w:rsidRPr="001800D8">
              <w:rPr>
                <w:sz w:val="24"/>
                <w:szCs w:val="24"/>
                <w:lang w:val="tt-RU"/>
              </w:rPr>
              <w:t>81</w:t>
            </w:r>
          </w:p>
        </w:tc>
        <w:tc>
          <w:tcPr>
            <w:tcW w:w="992" w:type="dxa"/>
            <w:vAlign w:val="center"/>
          </w:tcPr>
          <w:p w:rsidR="007F712F" w:rsidRPr="001800D8" w:rsidRDefault="007F712F" w:rsidP="00513AAE">
            <w:pPr>
              <w:jc w:val="center"/>
              <w:rPr>
                <w:sz w:val="24"/>
                <w:szCs w:val="24"/>
                <w:lang w:val="tt-RU"/>
              </w:rPr>
            </w:pPr>
            <w:r w:rsidRPr="001800D8">
              <w:rPr>
                <w:sz w:val="24"/>
                <w:szCs w:val="24"/>
                <w:lang w:val="tt-RU"/>
              </w:rPr>
              <w:t>79</w:t>
            </w:r>
          </w:p>
        </w:tc>
        <w:tc>
          <w:tcPr>
            <w:tcW w:w="1730" w:type="dxa"/>
            <w:vAlign w:val="center"/>
          </w:tcPr>
          <w:p w:rsidR="007F712F" w:rsidRPr="001800D8" w:rsidRDefault="007F712F" w:rsidP="00513AAE">
            <w:pPr>
              <w:jc w:val="center"/>
              <w:rPr>
                <w:b/>
                <w:sz w:val="24"/>
                <w:szCs w:val="24"/>
                <w:lang w:val="tt-RU"/>
              </w:rPr>
            </w:pPr>
            <w:r w:rsidRPr="001800D8">
              <w:rPr>
                <w:b/>
                <w:sz w:val="24"/>
                <w:szCs w:val="24"/>
                <w:lang w:val="tt-RU"/>
              </w:rPr>
              <w:t>8</w:t>
            </w:r>
          </w:p>
        </w:tc>
      </w:tr>
      <w:tr w:rsidR="007F712F" w:rsidRPr="001800D8" w:rsidTr="00513AAE">
        <w:tc>
          <w:tcPr>
            <w:tcW w:w="1276" w:type="dxa"/>
          </w:tcPr>
          <w:p w:rsidR="007F712F" w:rsidRPr="001800D8" w:rsidRDefault="007F712F" w:rsidP="00513AAE">
            <w:pPr>
              <w:jc w:val="both"/>
              <w:rPr>
                <w:sz w:val="24"/>
                <w:szCs w:val="24"/>
              </w:rPr>
            </w:pPr>
            <w:r w:rsidRPr="001800D8">
              <w:rPr>
                <w:sz w:val="24"/>
                <w:szCs w:val="24"/>
              </w:rPr>
              <w:t>Шахматно-</w:t>
            </w:r>
          </w:p>
          <w:p w:rsidR="007F712F" w:rsidRPr="001800D8" w:rsidRDefault="007F712F" w:rsidP="00513AAE">
            <w:pPr>
              <w:jc w:val="both"/>
              <w:rPr>
                <w:sz w:val="24"/>
                <w:szCs w:val="24"/>
              </w:rPr>
            </w:pPr>
            <w:r w:rsidRPr="001800D8">
              <w:rPr>
                <w:sz w:val="24"/>
                <w:szCs w:val="24"/>
              </w:rPr>
              <w:t xml:space="preserve">шашечный </w:t>
            </w:r>
          </w:p>
          <w:p w:rsidR="007F712F" w:rsidRPr="001800D8" w:rsidRDefault="007F712F" w:rsidP="00513AAE">
            <w:pPr>
              <w:jc w:val="both"/>
              <w:rPr>
                <w:sz w:val="24"/>
                <w:szCs w:val="24"/>
              </w:rPr>
            </w:pPr>
            <w:r w:rsidRPr="001800D8">
              <w:rPr>
                <w:sz w:val="24"/>
                <w:szCs w:val="24"/>
              </w:rPr>
              <w:t>отдел</w:t>
            </w:r>
          </w:p>
          <w:p w:rsidR="007F712F" w:rsidRPr="001800D8" w:rsidRDefault="007F712F" w:rsidP="00513AAE">
            <w:pPr>
              <w:jc w:val="both"/>
              <w:rPr>
                <w:b/>
                <w:bCs/>
                <w:sz w:val="24"/>
                <w:szCs w:val="24"/>
                <w:highlight w:val="yellow"/>
              </w:rPr>
            </w:pPr>
          </w:p>
        </w:tc>
        <w:tc>
          <w:tcPr>
            <w:tcW w:w="851" w:type="dxa"/>
            <w:vAlign w:val="center"/>
          </w:tcPr>
          <w:p w:rsidR="007F712F" w:rsidRPr="001800D8" w:rsidRDefault="007F712F" w:rsidP="00513AAE">
            <w:pPr>
              <w:jc w:val="center"/>
              <w:rPr>
                <w:sz w:val="24"/>
                <w:szCs w:val="24"/>
              </w:rPr>
            </w:pPr>
            <w:r w:rsidRPr="001800D8">
              <w:rPr>
                <w:sz w:val="24"/>
                <w:szCs w:val="24"/>
              </w:rPr>
              <w:t>-</w:t>
            </w:r>
          </w:p>
        </w:tc>
        <w:tc>
          <w:tcPr>
            <w:tcW w:w="1134" w:type="dxa"/>
            <w:vAlign w:val="center"/>
          </w:tcPr>
          <w:p w:rsidR="007F712F" w:rsidRPr="001800D8" w:rsidRDefault="007F712F" w:rsidP="00513AAE">
            <w:pPr>
              <w:jc w:val="center"/>
              <w:rPr>
                <w:sz w:val="24"/>
                <w:szCs w:val="24"/>
              </w:rPr>
            </w:pPr>
            <w:r w:rsidRPr="001800D8">
              <w:rPr>
                <w:sz w:val="24"/>
                <w:szCs w:val="24"/>
              </w:rPr>
              <w:t>-</w:t>
            </w:r>
          </w:p>
        </w:tc>
        <w:tc>
          <w:tcPr>
            <w:tcW w:w="850" w:type="dxa"/>
            <w:vAlign w:val="center"/>
          </w:tcPr>
          <w:p w:rsidR="007F712F" w:rsidRPr="001800D8" w:rsidRDefault="007F712F" w:rsidP="00513AAE">
            <w:pPr>
              <w:jc w:val="center"/>
              <w:rPr>
                <w:sz w:val="24"/>
                <w:szCs w:val="24"/>
              </w:rPr>
            </w:pPr>
            <w:r w:rsidRPr="001800D8">
              <w:rPr>
                <w:sz w:val="24"/>
                <w:szCs w:val="24"/>
              </w:rPr>
              <w:t>-</w:t>
            </w:r>
          </w:p>
        </w:tc>
        <w:tc>
          <w:tcPr>
            <w:tcW w:w="992" w:type="dxa"/>
            <w:vAlign w:val="center"/>
          </w:tcPr>
          <w:p w:rsidR="007F712F" w:rsidRPr="001800D8" w:rsidRDefault="007F712F" w:rsidP="00513AAE">
            <w:pPr>
              <w:jc w:val="center"/>
              <w:rPr>
                <w:sz w:val="24"/>
                <w:szCs w:val="24"/>
              </w:rPr>
            </w:pPr>
            <w:r w:rsidRPr="001800D8">
              <w:rPr>
                <w:sz w:val="24"/>
                <w:szCs w:val="24"/>
              </w:rPr>
              <w:t>46</w:t>
            </w:r>
          </w:p>
        </w:tc>
        <w:tc>
          <w:tcPr>
            <w:tcW w:w="851" w:type="dxa"/>
            <w:vAlign w:val="center"/>
          </w:tcPr>
          <w:p w:rsidR="007F712F" w:rsidRPr="001800D8" w:rsidRDefault="007F712F" w:rsidP="00513AAE">
            <w:pPr>
              <w:jc w:val="center"/>
              <w:rPr>
                <w:sz w:val="24"/>
                <w:szCs w:val="24"/>
              </w:rPr>
            </w:pPr>
            <w:r w:rsidRPr="001800D8">
              <w:rPr>
                <w:sz w:val="24"/>
                <w:szCs w:val="24"/>
              </w:rPr>
              <w:t>24</w:t>
            </w:r>
          </w:p>
        </w:tc>
        <w:tc>
          <w:tcPr>
            <w:tcW w:w="850" w:type="dxa"/>
            <w:vAlign w:val="center"/>
          </w:tcPr>
          <w:p w:rsidR="007F712F" w:rsidRPr="001800D8" w:rsidRDefault="007F712F" w:rsidP="00513AAE">
            <w:pPr>
              <w:jc w:val="center"/>
              <w:rPr>
                <w:sz w:val="24"/>
                <w:szCs w:val="24"/>
              </w:rPr>
            </w:pPr>
            <w:r w:rsidRPr="001800D8">
              <w:rPr>
                <w:sz w:val="24"/>
                <w:szCs w:val="24"/>
              </w:rPr>
              <w:t>-</w:t>
            </w:r>
          </w:p>
        </w:tc>
        <w:tc>
          <w:tcPr>
            <w:tcW w:w="851" w:type="dxa"/>
            <w:vAlign w:val="center"/>
          </w:tcPr>
          <w:p w:rsidR="007F712F" w:rsidRPr="001800D8" w:rsidRDefault="007F712F" w:rsidP="00513AAE">
            <w:pPr>
              <w:jc w:val="center"/>
              <w:rPr>
                <w:sz w:val="24"/>
                <w:szCs w:val="24"/>
                <w:lang w:val="tt-RU"/>
              </w:rPr>
            </w:pPr>
            <w:r w:rsidRPr="001800D8">
              <w:rPr>
                <w:sz w:val="24"/>
                <w:szCs w:val="24"/>
                <w:lang w:val="tt-RU"/>
              </w:rPr>
              <w:t>7</w:t>
            </w:r>
          </w:p>
        </w:tc>
        <w:tc>
          <w:tcPr>
            <w:tcW w:w="992" w:type="dxa"/>
            <w:vAlign w:val="center"/>
          </w:tcPr>
          <w:p w:rsidR="007F712F" w:rsidRPr="001800D8" w:rsidRDefault="007F712F" w:rsidP="00513AAE">
            <w:pPr>
              <w:jc w:val="center"/>
              <w:rPr>
                <w:sz w:val="24"/>
                <w:szCs w:val="24"/>
                <w:lang w:val="tt-RU"/>
              </w:rPr>
            </w:pPr>
            <w:r w:rsidRPr="001800D8">
              <w:rPr>
                <w:sz w:val="24"/>
                <w:szCs w:val="24"/>
                <w:lang w:val="tt-RU"/>
              </w:rPr>
              <w:t>13</w:t>
            </w:r>
          </w:p>
        </w:tc>
        <w:tc>
          <w:tcPr>
            <w:tcW w:w="1730" w:type="dxa"/>
            <w:vAlign w:val="center"/>
          </w:tcPr>
          <w:p w:rsidR="007F712F" w:rsidRPr="001800D8" w:rsidRDefault="007F712F" w:rsidP="00513AAE">
            <w:pPr>
              <w:jc w:val="center"/>
              <w:rPr>
                <w:sz w:val="24"/>
                <w:szCs w:val="24"/>
              </w:rPr>
            </w:pPr>
            <w:r w:rsidRPr="001800D8">
              <w:rPr>
                <w:sz w:val="24"/>
                <w:szCs w:val="24"/>
              </w:rPr>
              <w:t>-</w:t>
            </w:r>
          </w:p>
        </w:tc>
      </w:tr>
      <w:tr w:rsidR="007F712F" w:rsidRPr="001800D8" w:rsidTr="00513AAE">
        <w:tc>
          <w:tcPr>
            <w:tcW w:w="1276" w:type="dxa"/>
          </w:tcPr>
          <w:p w:rsidR="007F712F" w:rsidRPr="001800D8" w:rsidRDefault="007F712F" w:rsidP="00513AAE">
            <w:pPr>
              <w:jc w:val="right"/>
              <w:rPr>
                <w:b/>
                <w:bCs/>
                <w:i/>
                <w:sz w:val="24"/>
                <w:szCs w:val="24"/>
              </w:rPr>
            </w:pPr>
            <w:r w:rsidRPr="001800D8">
              <w:rPr>
                <w:b/>
                <w:bCs/>
                <w:i/>
                <w:sz w:val="24"/>
                <w:szCs w:val="24"/>
              </w:rPr>
              <w:t>ИТОГО:</w:t>
            </w:r>
          </w:p>
        </w:tc>
        <w:tc>
          <w:tcPr>
            <w:tcW w:w="851" w:type="dxa"/>
          </w:tcPr>
          <w:p w:rsidR="007F712F" w:rsidRPr="001800D8" w:rsidRDefault="007F712F" w:rsidP="00513AAE">
            <w:pPr>
              <w:jc w:val="center"/>
              <w:rPr>
                <w:b/>
                <w:sz w:val="24"/>
                <w:szCs w:val="24"/>
              </w:rPr>
            </w:pPr>
            <w:r w:rsidRPr="001800D8">
              <w:rPr>
                <w:b/>
                <w:sz w:val="24"/>
                <w:szCs w:val="24"/>
              </w:rPr>
              <w:t>272</w:t>
            </w:r>
          </w:p>
        </w:tc>
        <w:tc>
          <w:tcPr>
            <w:tcW w:w="1134" w:type="dxa"/>
          </w:tcPr>
          <w:p w:rsidR="007F712F" w:rsidRPr="001800D8" w:rsidRDefault="007F712F" w:rsidP="00513AAE">
            <w:pPr>
              <w:jc w:val="center"/>
              <w:rPr>
                <w:b/>
                <w:sz w:val="24"/>
                <w:szCs w:val="24"/>
              </w:rPr>
            </w:pPr>
            <w:r w:rsidRPr="001800D8">
              <w:rPr>
                <w:b/>
                <w:sz w:val="24"/>
                <w:szCs w:val="24"/>
              </w:rPr>
              <w:t>139</w:t>
            </w:r>
          </w:p>
        </w:tc>
        <w:tc>
          <w:tcPr>
            <w:tcW w:w="850" w:type="dxa"/>
          </w:tcPr>
          <w:p w:rsidR="007F712F" w:rsidRPr="001800D8" w:rsidRDefault="007F712F" w:rsidP="00513AAE">
            <w:pPr>
              <w:jc w:val="center"/>
              <w:rPr>
                <w:b/>
                <w:sz w:val="24"/>
                <w:szCs w:val="24"/>
              </w:rPr>
            </w:pPr>
            <w:r w:rsidRPr="001800D8">
              <w:rPr>
                <w:b/>
                <w:sz w:val="24"/>
                <w:szCs w:val="24"/>
              </w:rPr>
              <w:t>-</w:t>
            </w:r>
          </w:p>
        </w:tc>
        <w:tc>
          <w:tcPr>
            <w:tcW w:w="992" w:type="dxa"/>
          </w:tcPr>
          <w:p w:rsidR="007F712F" w:rsidRPr="001800D8" w:rsidRDefault="007F712F" w:rsidP="00513AAE">
            <w:pPr>
              <w:jc w:val="center"/>
              <w:rPr>
                <w:b/>
                <w:sz w:val="24"/>
                <w:szCs w:val="24"/>
              </w:rPr>
            </w:pPr>
            <w:r w:rsidRPr="001800D8">
              <w:rPr>
                <w:b/>
                <w:sz w:val="24"/>
                <w:szCs w:val="24"/>
              </w:rPr>
              <w:t>377</w:t>
            </w:r>
          </w:p>
        </w:tc>
        <w:tc>
          <w:tcPr>
            <w:tcW w:w="851" w:type="dxa"/>
          </w:tcPr>
          <w:p w:rsidR="007F712F" w:rsidRPr="001800D8" w:rsidRDefault="007F712F" w:rsidP="00513AAE">
            <w:pPr>
              <w:jc w:val="center"/>
              <w:rPr>
                <w:b/>
                <w:sz w:val="24"/>
                <w:szCs w:val="24"/>
              </w:rPr>
            </w:pPr>
            <w:r w:rsidRPr="001800D8">
              <w:rPr>
                <w:b/>
                <w:sz w:val="24"/>
                <w:szCs w:val="24"/>
              </w:rPr>
              <w:t>199</w:t>
            </w:r>
          </w:p>
        </w:tc>
        <w:tc>
          <w:tcPr>
            <w:tcW w:w="850" w:type="dxa"/>
          </w:tcPr>
          <w:p w:rsidR="007F712F" w:rsidRPr="001800D8" w:rsidRDefault="007F712F" w:rsidP="00513AAE">
            <w:pPr>
              <w:jc w:val="center"/>
              <w:rPr>
                <w:b/>
                <w:sz w:val="24"/>
                <w:szCs w:val="24"/>
              </w:rPr>
            </w:pPr>
            <w:r w:rsidRPr="001800D8">
              <w:rPr>
                <w:b/>
                <w:sz w:val="24"/>
                <w:szCs w:val="24"/>
              </w:rPr>
              <w:t>-</w:t>
            </w:r>
          </w:p>
        </w:tc>
        <w:tc>
          <w:tcPr>
            <w:tcW w:w="851" w:type="dxa"/>
            <w:vAlign w:val="bottom"/>
          </w:tcPr>
          <w:p w:rsidR="007F712F" w:rsidRPr="001800D8" w:rsidRDefault="007F712F" w:rsidP="00513AAE">
            <w:pPr>
              <w:jc w:val="right"/>
              <w:rPr>
                <w:sz w:val="24"/>
                <w:szCs w:val="24"/>
              </w:rPr>
            </w:pPr>
            <w:r w:rsidRPr="001800D8">
              <w:rPr>
                <w:sz w:val="24"/>
                <w:szCs w:val="24"/>
              </w:rPr>
              <w:t>287</w:t>
            </w:r>
          </w:p>
        </w:tc>
        <w:tc>
          <w:tcPr>
            <w:tcW w:w="992" w:type="dxa"/>
            <w:vAlign w:val="bottom"/>
          </w:tcPr>
          <w:p w:rsidR="007F712F" w:rsidRPr="001800D8" w:rsidRDefault="007F712F" w:rsidP="00513AAE">
            <w:pPr>
              <w:jc w:val="right"/>
              <w:rPr>
                <w:sz w:val="24"/>
                <w:szCs w:val="24"/>
              </w:rPr>
            </w:pPr>
            <w:r w:rsidRPr="001800D8">
              <w:rPr>
                <w:sz w:val="24"/>
                <w:szCs w:val="24"/>
              </w:rPr>
              <w:t>175</w:t>
            </w:r>
          </w:p>
        </w:tc>
        <w:tc>
          <w:tcPr>
            <w:tcW w:w="1730" w:type="dxa"/>
          </w:tcPr>
          <w:p w:rsidR="007F712F" w:rsidRPr="001800D8" w:rsidRDefault="007F712F" w:rsidP="00513AAE">
            <w:pPr>
              <w:jc w:val="center"/>
              <w:rPr>
                <w:b/>
                <w:sz w:val="24"/>
                <w:szCs w:val="24"/>
                <w:lang w:val="tt-RU"/>
              </w:rPr>
            </w:pPr>
            <w:r w:rsidRPr="001800D8">
              <w:rPr>
                <w:b/>
                <w:sz w:val="24"/>
                <w:szCs w:val="24"/>
                <w:lang w:val="tt-RU"/>
              </w:rPr>
              <w:t>8</w:t>
            </w:r>
          </w:p>
        </w:tc>
      </w:tr>
    </w:tbl>
    <w:p w:rsidR="007F712F" w:rsidRPr="001800D8" w:rsidRDefault="007F712F" w:rsidP="007F712F">
      <w:pPr>
        <w:rPr>
          <w:b/>
          <w:bCs/>
          <w:i/>
          <w:sz w:val="24"/>
          <w:szCs w:val="24"/>
        </w:rPr>
      </w:pPr>
    </w:p>
    <w:p w:rsidR="007F712F" w:rsidRPr="001800D8" w:rsidRDefault="007F712F" w:rsidP="007F712F">
      <w:pPr>
        <w:jc w:val="center"/>
        <w:rPr>
          <w:b/>
          <w:bCs/>
          <w:i/>
          <w:sz w:val="24"/>
          <w:szCs w:val="24"/>
        </w:rPr>
      </w:pPr>
      <w:r w:rsidRPr="001800D8">
        <w:rPr>
          <w:b/>
          <w:bCs/>
          <w:i/>
          <w:sz w:val="24"/>
          <w:szCs w:val="24"/>
        </w:rPr>
        <w:t>Результаты аттестации по отделам</w:t>
      </w:r>
    </w:p>
    <w:p w:rsidR="007F712F" w:rsidRPr="001800D8" w:rsidRDefault="007F712F" w:rsidP="007F712F">
      <w:pPr>
        <w:jc w:val="right"/>
        <w:rPr>
          <w:b/>
          <w:sz w:val="24"/>
          <w:szCs w:val="24"/>
        </w:rPr>
      </w:pPr>
      <w:r w:rsidRPr="001800D8">
        <w:rPr>
          <w:b/>
          <w:sz w:val="24"/>
          <w:szCs w:val="24"/>
        </w:rPr>
        <w:t xml:space="preserve">Таблица </w:t>
      </w:r>
      <w:r>
        <w:rPr>
          <w:b/>
          <w:sz w:val="24"/>
          <w:szCs w:val="24"/>
        </w:rPr>
        <w:t>26</w:t>
      </w:r>
      <w:r w:rsidRPr="001800D8">
        <w:rPr>
          <w:b/>
          <w:sz w:val="24"/>
          <w:szCs w:val="24"/>
        </w:rPr>
        <w:t>.</w:t>
      </w:r>
    </w:p>
    <w:p w:rsidR="007F712F" w:rsidRPr="001800D8" w:rsidRDefault="007F712F" w:rsidP="007F712F">
      <w:pPr>
        <w:jc w:val="center"/>
        <w:rPr>
          <w:b/>
          <w:bCs/>
          <w:i/>
          <w:sz w:val="24"/>
          <w:szCs w:val="24"/>
        </w:rPr>
      </w:pPr>
    </w:p>
    <w:tbl>
      <w:tblPr>
        <w:tblStyle w:val="af3"/>
        <w:tblW w:w="10377" w:type="dxa"/>
        <w:tblInd w:w="108" w:type="dxa"/>
        <w:tblLayout w:type="fixed"/>
        <w:tblLook w:val="04A0" w:firstRow="1" w:lastRow="0" w:firstColumn="1" w:lastColumn="0" w:noHBand="0" w:noVBand="1"/>
      </w:tblPr>
      <w:tblGrid>
        <w:gridCol w:w="1843"/>
        <w:gridCol w:w="2297"/>
        <w:gridCol w:w="1701"/>
        <w:gridCol w:w="1559"/>
        <w:gridCol w:w="1276"/>
        <w:gridCol w:w="1701"/>
      </w:tblGrid>
      <w:tr w:rsidR="007F712F" w:rsidRPr="001800D8" w:rsidTr="00513AAE">
        <w:tc>
          <w:tcPr>
            <w:tcW w:w="1843" w:type="dxa"/>
          </w:tcPr>
          <w:p w:rsidR="007F712F" w:rsidRPr="001800D8" w:rsidRDefault="007F712F" w:rsidP="00513AAE">
            <w:pPr>
              <w:jc w:val="center"/>
              <w:rPr>
                <w:b/>
                <w:sz w:val="24"/>
                <w:szCs w:val="24"/>
              </w:rPr>
            </w:pPr>
            <w:r w:rsidRPr="001800D8">
              <w:rPr>
                <w:b/>
                <w:sz w:val="24"/>
                <w:szCs w:val="24"/>
              </w:rPr>
              <w:t>Название отдела</w:t>
            </w:r>
          </w:p>
        </w:tc>
        <w:tc>
          <w:tcPr>
            <w:tcW w:w="2297" w:type="dxa"/>
          </w:tcPr>
          <w:p w:rsidR="007F712F" w:rsidRPr="001800D8" w:rsidRDefault="007F712F" w:rsidP="00513AAE">
            <w:pPr>
              <w:jc w:val="center"/>
              <w:rPr>
                <w:b/>
                <w:sz w:val="24"/>
                <w:szCs w:val="24"/>
              </w:rPr>
            </w:pPr>
            <w:r w:rsidRPr="001800D8">
              <w:rPr>
                <w:b/>
                <w:sz w:val="24"/>
                <w:szCs w:val="24"/>
              </w:rPr>
              <w:t>Направленность</w:t>
            </w:r>
          </w:p>
        </w:tc>
        <w:tc>
          <w:tcPr>
            <w:tcW w:w="1701" w:type="dxa"/>
          </w:tcPr>
          <w:p w:rsidR="007F712F" w:rsidRPr="001800D8" w:rsidRDefault="007F712F" w:rsidP="00513AAE">
            <w:pPr>
              <w:jc w:val="center"/>
              <w:rPr>
                <w:b/>
                <w:sz w:val="24"/>
                <w:szCs w:val="24"/>
              </w:rPr>
            </w:pPr>
            <w:r w:rsidRPr="001800D8">
              <w:rPr>
                <w:b/>
                <w:sz w:val="24"/>
                <w:szCs w:val="24"/>
              </w:rPr>
              <w:t>Кол-во уч-ся,  прошедших аттестацию</w:t>
            </w:r>
          </w:p>
        </w:tc>
        <w:tc>
          <w:tcPr>
            <w:tcW w:w="1559" w:type="dxa"/>
          </w:tcPr>
          <w:p w:rsidR="007F712F" w:rsidRPr="001800D8" w:rsidRDefault="007F712F" w:rsidP="00513AAE">
            <w:pPr>
              <w:jc w:val="center"/>
              <w:rPr>
                <w:b/>
                <w:sz w:val="24"/>
                <w:szCs w:val="24"/>
              </w:rPr>
            </w:pPr>
            <w:r w:rsidRPr="001800D8">
              <w:rPr>
                <w:b/>
                <w:sz w:val="24"/>
                <w:szCs w:val="24"/>
              </w:rPr>
              <w:t>Высокий уровень усвоения</w:t>
            </w:r>
          </w:p>
        </w:tc>
        <w:tc>
          <w:tcPr>
            <w:tcW w:w="1276" w:type="dxa"/>
          </w:tcPr>
          <w:p w:rsidR="007F712F" w:rsidRPr="001800D8" w:rsidRDefault="007F712F" w:rsidP="00513AAE">
            <w:pPr>
              <w:jc w:val="center"/>
              <w:rPr>
                <w:b/>
                <w:sz w:val="24"/>
                <w:szCs w:val="24"/>
              </w:rPr>
            </w:pPr>
            <w:r w:rsidRPr="001800D8">
              <w:rPr>
                <w:b/>
                <w:sz w:val="24"/>
                <w:szCs w:val="24"/>
              </w:rPr>
              <w:t>Средний уровень усвоения</w:t>
            </w:r>
          </w:p>
        </w:tc>
        <w:tc>
          <w:tcPr>
            <w:tcW w:w="1701" w:type="dxa"/>
          </w:tcPr>
          <w:p w:rsidR="007F712F" w:rsidRPr="00B03F53" w:rsidRDefault="007F712F" w:rsidP="00513AAE">
            <w:pPr>
              <w:jc w:val="center"/>
              <w:rPr>
                <w:b/>
                <w:sz w:val="24"/>
                <w:szCs w:val="24"/>
              </w:rPr>
            </w:pPr>
            <w:r w:rsidRPr="00B03F53">
              <w:rPr>
                <w:b/>
                <w:sz w:val="24"/>
                <w:szCs w:val="24"/>
              </w:rPr>
              <w:t>Низкий уровень усвоения</w:t>
            </w:r>
          </w:p>
        </w:tc>
      </w:tr>
      <w:tr w:rsidR="007F712F" w:rsidRPr="001800D8" w:rsidTr="00513AAE">
        <w:tc>
          <w:tcPr>
            <w:tcW w:w="1843" w:type="dxa"/>
            <w:vMerge w:val="restart"/>
          </w:tcPr>
          <w:p w:rsidR="007F712F" w:rsidRPr="001800D8" w:rsidRDefault="007F712F" w:rsidP="00513AAE">
            <w:pPr>
              <w:rPr>
                <w:b/>
                <w:sz w:val="24"/>
                <w:szCs w:val="24"/>
              </w:rPr>
            </w:pPr>
            <w:r w:rsidRPr="001800D8">
              <w:rPr>
                <w:b/>
                <w:sz w:val="24"/>
                <w:szCs w:val="24"/>
              </w:rPr>
              <w:lastRenderedPageBreak/>
              <w:t xml:space="preserve">Спортивно-технический </w:t>
            </w:r>
          </w:p>
        </w:tc>
        <w:tc>
          <w:tcPr>
            <w:tcW w:w="2297" w:type="dxa"/>
          </w:tcPr>
          <w:p w:rsidR="007F712F" w:rsidRPr="001800D8" w:rsidRDefault="007F712F" w:rsidP="00513AAE">
            <w:pPr>
              <w:rPr>
                <w:sz w:val="24"/>
                <w:szCs w:val="24"/>
              </w:rPr>
            </w:pPr>
            <w:r w:rsidRPr="001800D8">
              <w:rPr>
                <w:sz w:val="24"/>
                <w:szCs w:val="24"/>
              </w:rPr>
              <w:t xml:space="preserve">Техническая  </w:t>
            </w:r>
          </w:p>
        </w:tc>
        <w:tc>
          <w:tcPr>
            <w:tcW w:w="1701" w:type="dxa"/>
          </w:tcPr>
          <w:p w:rsidR="007F712F" w:rsidRPr="001800D8" w:rsidRDefault="007F712F" w:rsidP="00513AAE">
            <w:pPr>
              <w:jc w:val="center"/>
              <w:rPr>
                <w:sz w:val="24"/>
                <w:szCs w:val="24"/>
                <w:lang w:val="en-US"/>
              </w:rPr>
            </w:pPr>
            <w:r w:rsidRPr="001800D8">
              <w:rPr>
                <w:sz w:val="24"/>
                <w:szCs w:val="24"/>
                <w:lang w:val="en-US"/>
              </w:rPr>
              <w:t>62</w:t>
            </w:r>
          </w:p>
        </w:tc>
        <w:tc>
          <w:tcPr>
            <w:tcW w:w="1559" w:type="dxa"/>
          </w:tcPr>
          <w:p w:rsidR="007F712F" w:rsidRPr="001800D8" w:rsidRDefault="007F712F" w:rsidP="00513AAE">
            <w:pPr>
              <w:jc w:val="center"/>
              <w:rPr>
                <w:sz w:val="24"/>
                <w:szCs w:val="24"/>
                <w:lang w:val="en-US"/>
              </w:rPr>
            </w:pPr>
            <w:r w:rsidRPr="001800D8">
              <w:rPr>
                <w:sz w:val="24"/>
                <w:szCs w:val="24"/>
                <w:lang w:val="en-US"/>
              </w:rPr>
              <w:t>44</w:t>
            </w:r>
          </w:p>
        </w:tc>
        <w:tc>
          <w:tcPr>
            <w:tcW w:w="1276" w:type="dxa"/>
          </w:tcPr>
          <w:p w:rsidR="007F712F" w:rsidRPr="001800D8" w:rsidRDefault="007F712F" w:rsidP="00513AAE">
            <w:pPr>
              <w:jc w:val="center"/>
              <w:rPr>
                <w:sz w:val="24"/>
                <w:szCs w:val="24"/>
                <w:lang w:val="en-US"/>
              </w:rPr>
            </w:pPr>
            <w:r w:rsidRPr="001800D8">
              <w:rPr>
                <w:sz w:val="24"/>
                <w:szCs w:val="24"/>
                <w:lang w:val="en-US"/>
              </w:rPr>
              <w:t>18</w:t>
            </w:r>
          </w:p>
        </w:tc>
        <w:tc>
          <w:tcPr>
            <w:tcW w:w="1701" w:type="dxa"/>
          </w:tcPr>
          <w:p w:rsidR="007F712F" w:rsidRPr="001800D8" w:rsidRDefault="007F712F" w:rsidP="00513AAE">
            <w:pPr>
              <w:jc w:val="center"/>
              <w:rPr>
                <w:sz w:val="24"/>
                <w:szCs w:val="24"/>
              </w:rPr>
            </w:pPr>
            <w:r w:rsidRPr="001800D8">
              <w:rPr>
                <w:sz w:val="24"/>
                <w:szCs w:val="24"/>
              </w:rPr>
              <w:t>-</w:t>
            </w:r>
          </w:p>
        </w:tc>
      </w:tr>
      <w:tr w:rsidR="007F712F" w:rsidRPr="001800D8" w:rsidTr="00513AAE">
        <w:tc>
          <w:tcPr>
            <w:tcW w:w="1843" w:type="dxa"/>
            <w:vMerge/>
          </w:tcPr>
          <w:p w:rsidR="007F712F" w:rsidRPr="001800D8" w:rsidRDefault="007F712F" w:rsidP="00513AAE">
            <w:pPr>
              <w:rPr>
                <w:b/>
                <w:sz w:val="24"/>
                <w:szCs w:val="24"/>
              </w:rPr>
            </w:pPr>
          </w:p>
        </w:tc>
        <w:tc>
          <w:tcPr>
            <w:tcW w:w="2297" w:type="dxa"/>
          </w:tcPr>
          <w:p w:rsidR="007F712F" w:rsidRPr="001800D8" w:rsidRDefault="007F712F" w:rsidP="00513AAE">
            <w:pPr>
              <w:rPr>
                <w:sz w:val="24"/>
                <w:szCs w:val="24"/>
              </w:rPr>
            </w:pPr>
            <w:r w:rsidRPr="001800D8">
              <w:rPr>
                <w:sz w:val="24"/>
                <w:szCs w:val="24"/>
              </w:rPr>
              <w:t xml:space="preserve">Туристско-краеведческая </w:t>
            </w:r>
          </w:p>
        </w:tc>
        <w:tc>
          <w:tcPr>
            <w:tcW w:w="1701" w:type="dxa"/>
          </w:tcPr>
          <w:p w:rsidR="007F712F" w:rsidRPr="001800D8" w:rsidRDefault="007F712F" w:rsidP="00513AAE">
            <w:pPr>
              <w:jc w:val="center"/>
              <w:rPr>
                <w:sz w:val="24"/>
                <w:szCs w:val="24"/>
                <w:lang w:val="en-US"/>
              </w:rPr>
            </w:pPr>
            <w:r w:rsidRPr="001800D8">
              <w:rPr>
                <w:sz w:val="24"/>
                <w:szCs w:val="24"/>
                <w:lang w:val="en-US"/>
              </w:rPr>
              <w:t>12</w:t>
            </w:r>
          </w:p>
        </w:tc>
        <w:tc>
          <w:tcPr>
            <w:tcW w:w="1559" w:type="dxa"/>
          </w:tcPr>
          <w:p w:rsidR="007F712F" w:rsidRPr="001800D8" w:rsidRDefault="007F712F" w:rsidP="00513AAE">
            <w:pPr>
              <w:contextualSpacing/>
              <w:jc w:val="center"/>
              <w:rPr>
                <w:sz w:val="24"/>
                <w:szCs w:val="24"/>
                <w:lang w:val="en-US"/>
              </w:rPr>
            </w:pPr>
            <w:r w:rsidRPr="001800D8">
              <w:rPr>
                <w:sz w:val="24"/>
                <w:szCs w:val="24"/>
                <w:lang w:val="en-US"/>
              </w:rPr>
              <w:t>8</w:t>
            </w:r>
          </w:p>
        </w:tc>
        <w:tc>
          <w:tcPr>
            <w:tcW w:w="1276" w:type="dxa"/>
          </w:tcPr>
          <w:p w:rsidR="007F712F" w:rsidRPr="001800D8" w:rsidRDefault="007F712F" w:rsidP="00513AAE">
            <w:pPr>
              <w:contextualSpacing/>
              <w:jc w:val="center"/>
              <w:rPr>
                <w:sz w:val="24"/>
                <w:szCs w:val="24"/>
                <w:lang w:val="en-US"/>
              </w:rPr>
            </w:pPr>
            <w:r w:rsidRPr="001800D8">
              <w:rPr>
                <w:sz w:val="24"/>
                <w:szCs w:val="24"/>
                <w:lang w:val="en-US"/>
              </w:rPr>
              <w:t>4</w:t>
            </w:r>
          </w:p>
        </w:tc>
        <w:tc>
          <w:tcPr>
            <w:tcW w:w="1701" w:type="dxa"/>
          </w:tcPr>
          <w:p w:rsidR="007F712F" w:rsidRPr="001800D8" w:rsidRDefault="007F712F" w:rsidP="00513AAE">
            <w:pPr>
              <w:jc w:val="center"/>
              <w:rPr>
                <w:sz w:val="24"/>
                <w:szCs w:val="24"/>
              </w:rPr>
            </w:pPr>
            <w:r w:rsidRPr="001800D8">
              <w:rPr>
                <w:sz w:val="24"/>
                <w:szCs w:val="24"/>
              </w:rPr>
              <w:t>-</w:t>
            </w:r>
          </w:p>
        </w:tc>
      </w:tr>
      <w:tr w:rsidR="007F712F" w:rsidRPr="001800D8" w:rsidTr="00513AAE">
        <w:tc>
          <w:tcPr>
            <w:tcW w:w="1843" w:type="dxa"/>
            <w:vMerge w:val="restart"/>
          </w:tcPr>
          <w:p w:rsidR="007F712F" w:rsidRPr="001800D8" w:rsidRDefault="007F712F" w:rsidP="00513AAE">
            <w:pPr>
              <w:rPr>
                <w:b/>
                <w:sz w:val="24"/>
                <w:szCs w:val="24"/>
              </w:rPr>
            </w:pPr>
            <w:r w:rsidRPr="001800D8">
              <w:rPr>
                <w:b/>
                <w:sz w:val="24"/>
                <w:szCs w:val="24"/>
              </w:rPr>
              <w:t>Национальной культуры</w:t>
            </w:r>
          </w:p>
        </w:tc>
        <w:tc>
          <w:tcPr>
            <w:tcW w:w="2297" w:type="dxa"/>
          </w:tcPr>
          <w:p w:rsidR="007F712F" w:rsidRPr="001800D8" w:rsidRDefault="007F712F" w:rsidP="00513AAE">
            <w:pPr>
              <w:rPr>
                <w:sz w:val="24"/>
                <w:szCs w:val="24"/>
              </w:rPr>
            </w:pPr>
            <w:r w:rsidRPr="001800D8">
              <w:rPr>
                <w:sz w:val="24"/>
                <w:szCs w:val="24"/>
              </w:rPr>
              <w:t xml:space="preserve">Художественная </w:t>
            </w:r>
          </w:p>
        </w:tc>
        <w:tc>
          <w:tcPr>
            <w:tcW w:w="1701" w:type="dxa"/>
          </w:tcPr>
          <w:p w:rsidR="007F712F" w:rsidRPr="001800D8" w:rsidRDefault="007F712F" w:rsidP="00513AAE">
            <w:pPr>
              <w:jc w:val="center"/>
              <w:rPr>
                <w:sz w:val="24"/>
                <w:szCs w:val="24"/>
              </w:rPr>
            </w:pPr>
            <w:r w:rsidRPr="001800D8">
              <w:rPr>
                <w:sz w:val="24"/>
                <w:szCs w:val="24"/>
              </w:rPr>
              <w:t>40</w:t>
            </w:r>
          </w:p>
        </w:tc>
        <w:tc>
          <w:tcPr>
            <w:tcW w:w="1559" w:type="dxa"/>
          </w:tcPr>
          <w:p w:rsidR="007F712F" w:rsidRPr="001800D8" w:rsidRDefault="007F712F" w:rsidP="00513AAE">
            <w:pPr>
              <w:jc w:val="center"/>
              <w:rPr>
                <w:sz w:val="24"/>
                <w:szCs w:val="24"/>
              </w:rPr>
            </w:pPr>
            <w:r w:rsidRPr="001800D8">
              <w:rPr>
                <w:sz w:val="24"/>
                <w:szCs w:val="24"/>
              </w:rPr>
              <w:t>35</w:t>
            </w:r>
          </w:p>
        </w:tc>
        <w:tc>
          <w:tcPr>
            <w:tcW w:w="1276" w:type="dxa"/>
          </w:tcPr>
          <w:p w:rsidR="007F712F" w:rsidRPr="001800D8" w:rsidRDefault="007F712F" w:rsidP="00513AAE">
            <w:pPr>
              <w:jc w:val="center"/>
              <w:rPr>
                <w:sz w:val="24"/>
                <w:szCs w:val="24"/>
              </w:rPr>
            </w:pPr>
            <w:r w:rsidRPr="001800D8">
              <w:rPr>
                <w:sz w:val="24"/>
                <w:szCs w:val="24"/>
              </w:rPr>
              <w:t>5</w:t>
            </w:r>
          </w:p>
        </w:tc>
        <w:tc>
          <w:tcPr>
            <w:tcW w:w="1701" w:type="dxa"/>
          </w:tcPr>
          <w:p w:rsidR="007F712F" w:rsidRPr="001800D8" w:rsidRDefault="007F712F" w:rsidP="00513AAE">
            <w:pPr>
              <w:jc w:val="center"/>
              <w:rPr>
                <w:sz w:val="24"/>
                <w:szCs w:val="24"/>
              </w:rPr>
            </w:pPr>
            <w:r w:rsidRPr="001800D8">
              <w:rPr>
                <w:sz w:val="24"/>
                <w:szCs w:val="24"/>
              </w:rPr>
              <w:t>-</w:t>
            </w:r>
          </w:p>
        </w:tc>
      </w:tr>
      <w:tr w:rsidR="007F712F" w:rsidRPr="001800D8" w:rsidTr="00513AAE">
        <w:tc>
          <w:tcPr>
            <w:tcW w:w="1843" w:type="dxa"/>
            <w:vMerge/>
          </w:tcPr>
          <w:p w:rsidR="007F712F" w:rsidRPr="001800D8" w:rsidRDefault="007F712F" w:rsidP="00513AAE">
            <w:pPr>
              <w:rPr>
                <w:b/>
                <w:sz w:val="24"/>
                <w:szCs w:val="24"/>
              </w:rPr>
            </w:pPr>
          </w:p>
        </w:tc>
        <w:tc>
          <w:tcPr>
            <w:tcW w:w="2297" w:type="dxa"/>
          </w:tcPr>
          <w:p w:rsidR="007F712F" w:rsidRPr="001800D8" w:rsidRDefault="007F712F" w:rsidP="00513AAE">
            <w:pPr>
              <w:rPr>
                <w:sz w:val="24"/>
                <w:szCs w:val="24"/>
              </w:rPr>
            </w:pPr>
            <w:r w:rsidRPr="001800D8">
              <w:rPr>
                <w:sz w:val="24"/>
                <w:szCs w:val="24"/>
              </w:rPr>
              <w:t xml:space="preserve">Туристско-краеведческая </w:t>
            </w:r>
          </w:p>
        </w:tc>
        <w:tc>
          <w:tcPr>
            <w:tcW w:w="1701" w:type="dxa"/>
          </w:tcPr>
          <w:p w:rsidR="007F712F" w:rsidRPr="001800D8" w:rsidRDefault="007F712F" w:rsidP="00513AAE">
            <w:pPr>
              <w:jc w:val="center"/>
              <w:rPr>
                <w:sz w:val="24"/>
                <w:szCs w:val="24"/>
              </w:rPr>
            </w:pPr>
            <w:r w:rsidRPr="001800D8">
              <w:rPr>
                <w:sz w:val="24"/>
                <w:szCs w:val="24"/>
              </w:rPr>
              <w:t>30</w:t>
            </w:r>
          </w:p>
        </w:tc>
        <w:tc>
          <w:tcPr>
            <w:tcW w:w="1559" w:type="dxa"/>
          </w:tcPr>
          <w:p w:rsidR="007F712F" w:rsidRPr="001800D8" w:rsidRDefault="007F712F" w:rsidP="00513AAE">
            <w:pPr>
              <w:jc w:val="center"/>
              <w:rPr>
                <w:sz w:val="24"/>
                <w:szCs w:val="24"/>
              </w:rPr>
            </w:pPr>
            <w:r w:rsidRPr="001800D8">
              <w:rPr>
                <w:sz w:val="24"/>
                <w:szCs w:val="24"/>
              </w:rPr>
              <w:t>27</w:t>
            </w:r>
          </w:p>
        </w:tc>
        <w:tc>
          <w:tcPr>
            <w:tcW w:w="1276" w:type="dxa"/>
          </w:tcPr>
          <w:p w:rsidR="007F712F" w:rsidRPr="001800D8" w:rsidRDefault="007F712F" w:rsidP="00513AAE">
            <w:pPr>
              <w:jc w:val="center"/>
              <w:rPr>
                <w:sz w:val="24"/>
                <w:szCs w:val="24"/>
              </w:rPr>
            </w:pPr>
            <w:r w:rsidRPr="001800D8">
              <w:rPr>
                <w:sz w:val="24"/>
                <w:szCs w:val="24"/>
              </w:rPr>
              <w:t>3</w:t>
            </w:r>
          </w:p>
        </w:tc>
        <w:tc>
          <w:tcPr>
            <w:tcW w:w="1701" w:type="dxa"/>
          </w:tcPr>
          <w:p w:rsidR="007F712F" w:rsidRPr="001800D8" w:rsidRDefault="007F712F" w:rsidP="00513AAE">
            <w:pPr>
              <w:jc w:val="center"/>
              <w:rPr>
                <w:sz w:val="24"/>
                <w:szCs w:val="24"/>
              </w:rPr>
            </w:pPr>
            <w:r w:rsidRPr="001800D8">
              <w:rPr>
                <w:sz w:val="24"/>
                <w:szCs w:val="24"/>
              </w:rPr>
              <w:t>-</w:t>
            </w:r>
          </w:p>
        </w:tc>
      </w:tr>
      <w:tr w:rsidR="007F712F" w:rsidRPr="001800D8" w:rsidTr="00513AAE">
        <w:tc>
          <w:tcPr>
            <w:tcW w:w="1843" w:type="dxa"/>
          </w:tcPr>
          <w:p w:rsidR="007F712F" w:rsidRPr="001800D8" w:rsidRDefault="007F712F" w:rsidP="00513AAE">
            <w:pPr>
              <w:rPr>
                <w:b/>
                <w:sz w:val="24"/>
                <w:szCs w:val="24"/>
              </w:rPr>
            </w:pPr>
            <w:r w:rsidRPr="001800D8">
              <w:rPr>
                <w:b/>
                <w:sz w:val="24"/>
                <w:szCs w:val="24"/>
              </w:rPr>
              <w:t>Шахматно-шашечный</w:t>
            </w:r>
          </w:p>
        </w:tc>
        <w:tc>
          <w:tcPr>
            <w:tcW w:w="2297" w:type="dxa"/>
          </w:tcPr>
          <w:p w:rsidR="007F712F" w:rsidRPr="001800D8" w:rsidRDefault="007F712F" w:rsidP="00513AAE">
            <w:pPr>
              <w:rPr>
                <w:sz w:val="24"/>
                <w:szCs w:val="24"/>
              </w:rPr>
            </w:pPr>
            <w:r w:rsidRPr="001800D8">
              <w:rPr>
                <w:sz w:val="24"/>
                <w:szCs w:val="24"/>
              </w:rPr>
              <w:t xml:space="preserve">Физкультурно-спортивная </w:t>
            </w:r>
          </w:p>
        </w:tc>
        <w:tc>
          <w:tcPr>
            <w:tcW w:w="1701" w:type="dxa"/>
          </w:tcPr>
          <w:p w:rsidR="007F712F" w:rsidRPr="001800D8" w:rsidRDefault="007F712F" w:rsidP="00513AAE">
            <w:pPr>
              <w:jc w:val="center"/>
              <w:rPr>
                <w:sz w:val="24"/>
                <w:szCs w:val="24"/>
              </w:rPr>
            </w:pPr>
            <w:r w:rsidRPr="001800D8">
              <w:rPr>
                <w:sz w:val="24"/>
                <w:szCs w:val="24"/>
              </w:rPr>
              <w:t>20</w:t>
            </w:r>
          </w:p>
        </w:tc>
        <w:tc>
          <w:tcPr>
            <w:tcW w:w="1559" w:type="dxa"/>
          </w:tcPr>
          <w:p w:rsidR="007F712F" w:rsidRPr="001800D8" w:rsidRDefault="007F712F" w:rsidP="00513AAE">
            <w:pPr>
              <w:jc w:val="center"/>
              <w:rPr>
                <w:sz w:val="24"/>
                <w:szCs w:val="24"/>
              </w:rPr>
            </w:pPr>
            <w:r w:rsidRPr="001800D8">
              <w:rPr>
                <w:sz w:val="24"/>
                <w:szCs w:val="24"/>
              </w:rPr>
              <w:t>7</w:t>
            </w:r>
          </w:p>
        </w:tc>
        <w:tc>
          <w:tcPr>
            <w:tcW w:w="1276" w:type="dxa"/>
          </w:tcPr>
          <w:p w:rsidR="007F712F" w:rsidRPr="001800D8" w:rsidRDefault="007F712F" w:rsidP="00513AAE">
            <w:pPr>
              <w:jc w:val="center"/>
              <w:rPr>
                <w:sz w:val="24"/>
                <w:szCs w:val="24"/>
              </w:rPr>
            </w:pPr>
            <w:r w:rsidRPr="001800D8">
              <w:rPr>
                <w:sz w:val="24"/>
                <w:szCs w:val="24"/>
              </w:rPr>
              <w:t>13</w:t>
            </w:r>
          </w:p>
        </w:tc>
        <w:tc>
          <w:tcPr>
            <w:tcW w:w="1701" w:type="dxa"/>
          </w:tcPr>
          <w:p w:rsidR="007F712F" w:rsidRPr="001800D8" w:rsidRDefault="007F712F" w:rsidP="00513AAE">
            <w:pPr>
              <w:jc w:val="center"/>
              <w:rPr>
                <w:sz w:val="24"/>
                <w:szCs w:val="24"/>
              </w:rPr>
            </w:pPr>
            <w:r w:rsidRPr="001800D8">
              <w:rPr>
                <w:sz w:val="24"/>
                <w:szCs w:val="24"/>
              </w:rPr>
              <w:t>-</w:t>
            </w:r>
          </w:p>
        </w:tc>
      </w:tr>
      <w:tr w:rsidR="007F712F" w:rsidRPr="001800D8" w:rsidTr="00513AAE">
        <w:tc>
          <w:tcPr>
            <w:tcW w:w="1843" w:type="dxa"/>
            <w:vMerge w:val="restart"/>
          </w:tcPr>
          <w:p w:rsidR="007F712F" w:rsidRPr="001800D8" w:rsidRDefault="007F712F" w:rsidP="00513AAE">
            <w:pPr>
              <w:rPr>
                <w:b/>
                <w:sz w:val="24"/>
                <w:szCs w:val="24"/>
              </w:rPr>
            </w:pPr>
            <w:r w:rsidRPr="001800D8">
              <w:rPr>
                <w:b/>
                <w:sz w:val="24"/>
                <w:szCs w:val="24"/>
              </w:rPr>
              <w:t>Художественно-эстетического развития</w:t>
            </w:r>
          </w:p>
          <w:p w:rsidR="007F712F" w:rsidRPr="001800D8" w:rsidRDefault="007F712F" w:rsidP="00513AAE">
            <w:pPr>
              <w:rPr>
                <w:b/>
                <w:sz w:val="24"/>
                <w:szCs w:val="24"/>
              </w:rPr>
            </w:pPr>
          </w:p>
        </w:tc>
        <w:tc>
          <w:tcPr>
            <w:tcW w:w="2297" w:type="dxa"/>
          </w:tcPr>
          <w:p w:rsidR="007F712F" w:rsidRPr="001800D8" w:rsidRDefault="007F712F" w:rsidP="00513AAE">
            <w:pPr>
              <w:rPr>
                <w:sz w:val="24"/>
                <w:szCs w:val="24"/>
              </w:rPr>
            </w:pPr>
            <w:r w:rsidRPr="001800D8">
              <w:rPr>
                <w:sz w:val="24"/>
                <w:szCs w:val="24"/>
              </w:rPr>
              <w:t xml:space="preserve">Художественная </w:t>
            </w:r>
          </w:p>
        </w:tc>
        <w:tc>
          <w:tcPr>
            <w:tcW w:w="1701" w:type="dxa"/>
          </w:tcPr>
          <w:p w:rsidR="007F712F" w:rsidRPr="001800D8" w:rsidRDefault="007F712F" w:rsidP="00513AAE">
            <w:pPr>
              <w:jc w:val="center"/>
              <w:rPr>
                <w:sz w:val="24"/>
                <w:szCs w:val="24"/>
              </w:rPr>
            </w:pPr>
            <w:r w:rsidRPr="001800D8">
              <w:rPr>
                <w:sz w:val="24"/>
                <w:szCs w:val="24"/>
              </w:rPr>
              <w:t>138</w:t>
            </w:r>
          </w:p>
        </w:tc>
        <w:tc>
          <w:tcPr>
            <w:tcW w:w="1559" w:type="dxa"/>
          </w:tcPr>
          <w:p w:rsidR="007F712F" w:rsidRPr="001800D8" w:rsidRDefault="007F712F" w:rsidP="00513AAE">
            <w:pPr>
              <w:jc w:val="center"/>
              <w:rPr>
                <w:sz w:val="24"/>
                <w:szCs w:val="24"/>
              </w:rPr>
            </w:pPr>
            <w:r w:rsidRPr="001800D8">
              <w:rPr>
                <w:sz w:val="24"/>
                <w:szCs w:val="24"/>
              </w:rPr>
              <w:t>65</w:t>
            </w:r>
          </w:p>
        </w:tc>
        <w:tc>
          <w:tcPr>
            <w:tcW w:w="1276" w:type="dxa"/>
          </w:tcPr>
          <w:p w:rsidR="007F712F" w:rsidRPr="001800D8" w:rsidRDefault="007F712F" w:rsidP="00513AAE">
            <w:pPr>
              <w:jc w:val="center"/>
              <w:rPr>
                <w:sz w:val="24"/>
                <w:szCs w:val="24"/>
              </w:rPr>
            </w:pPr>
            <w:r w:rsidRPr="001800D8">
              <w:rPr>
                <w:sz w:val="24"/>
                <w:szCs w:val="24"/>
              </w:rPr>
              <w:t>65</w:t>
            </w:r>
          </w:p>
        </w:tc>
        <w:tc>
          <w:tcPr>
            <w:tcW w:w="1701" w:type="dxa"/>
          </w:tcPr>
          <w:p w:rsidR="007F712F" w:rsidRPr="001800D8" w:rsidRDefault="007F712F" w:rsidP="00513AAE">
            <w:pPr>
              <w:jc w:val="center"/>
              <w:rPr>
                <w:sz w:val="24"/>
                <w:szCs w:val="24"/>
              </w:rPr>
            </w:pPr>
            <w:r w:rsidRPr="001800D8">
              <w:rPr>
                <w:sz w:val="24"/>
                <w:szCs w:val="24"/>
              </w:rPr>
              <w:t>8</w:t>
            </w:r>
          </w:p>
        </w:tc>
      </w:tr>
      <w:tr w:rsidR="007F712F" w:rsidRPr="001800D8" w:rsidTr="00513AAE">
        <w:tc>
          <w:tcPr>
            <w:tcW w:w="1843" w:type="dxa"/>
            <w:vMerge/>
          </w:tcPr>
          <w:p w:rsidR="007F712F" w:rsidRPr="001800D8" w:rsidRDefault="007F712F" w:rsidP="00513AAE">
            <w:pPr>
              <w:rPr>
                <w:b/>
                <w:sz w:val="24"/>
                <w:szCs w:val="24"/>
              </w:rPr>
            </w:pPr>
          </w:p>
        </w:tc>
        <w:tc>
          <w:tcPr>
            <w:tcW w:w="2297" w:type="dxa"/>
          </w:tcPr>
          <w:p w:rsidR="007F712F" w:rsidRPr="001800D8" w:rsidRDefault="007F712F" w:rsidP="00513AAE">
            <w:pPr>
              <w:rPr>
                <w:sz w:val="24"/>
                <w:szCs w:val="24"/>
              </w:rPr>
            </w:pPr>
            <w:r w:rsidRPr="001800D8">
              <w:rPr>
                <w:sz w:val="24"/>
                <w:szCs w:val="24"/>
              </w:rPr>
              <w:t>Социально– гуманитарная</w:t>
            </w:r>
          </w:p>
        </w:tc>
        <w:tc>
          <w:tcPr>
            <w:tcW w:w="1701" w:type="dxa"/>
          </w:tcPr>
          <w:p w:rsidR="007F712F" w:rsidRPr="001800D8" w:rsidRDefault="007F712F" w:rsidP="00513AAE">
            <w:pPr>
              <w:jc w:val="center"/>
              <w:rPr>
                <w:sz w:val="24"/>
                <w:szCs w:val="24"/>
              </w:rPr>
            </w:pPr>
            <w:r w:rsidRPr="001800D8">
              <w:rPr>
                <w:sz w:val="24"/>
                <w:szCs w:val="24"/>
              </w:rPr>
              <w:t>32</w:t>
            </w:r>
          </w:p>
        </w:tc>
        <w:tc>
          <w:tcPr>
            <w:tcW w:w="1559" w:type="dxa"/>
          </w:tcPr>
          <w:p w:rsidR="007F712F" w:rsidRPr="001800D8" w:rsidRDefault="007F712F" w:rsidP="00513AAE">
            <w:pPr>
              <w:jc w:val="center"/>
              <w:rPr>
                <w:sz w:val="24"/>
                <w:szCs w:val="24"/>
              </w:rPr>
            </w:pPr>
            <w:r w:rsidRPr="001800D8">
              <w:rPr>
                <w:sz w:val="24"/>
                <w:szCs w:val="24"/>
              </w:rPr>
              <w:t>16</w:t>
            </w:r>
          </w:p>
        </w:tc>
        <w:tc>
          <w:tcPr>
            <w:tcW w:w="1276" w:type="dxa"/>
          </w:tcPr>
          <w:p w:rsidR="007F712F" w:rsidRPr="001800D8" w:rsidRDefault="007F712F" w:rsidP="00513AAE">
            <w:pPr>
              <w:jc w:val="center"/>
              <w:rPr>
                <w:sz w:val="24"/>
                <w:szCs w:val="24"/>
              </w:rPr>
            </w:pPr>
            <w:r w:rsidRPr="001800D8">
              <w:rPr>
                <w:sz w:val="24"/>
                <w:szCs w:val="24"/>
              </w:rPr>
              <w:t>14</w:t>
            </w:r>
          </w:p>
        </w:tc>
        <w:tc>
          <w:tcPr>
            <w:tcW w:w="1701" w:type="dxa"/>
          </w:tcPr>
          <w:p w:rsidR="007F712F" w:rsidRPr="001800D8" w:rsidRDefault="007F712F" w:rsidP="00513AAE">
            <w:pPr>
              <w:jc w:val="center"/>
              <w:rPr>
                <w:sz w:val="24"/>
                <w:szCs w:val="24"/>
              </w:rPr>
            </w:pPr>
            <w:r w:rsidRPr="001800D8">
              <w:rPr>
                <w:sz w:val="24"/>
                <w:szCs w:val="24"/>
              </w:rPr>
              <w:t>2</w:t>
            </w:r>
          </w:p>
        </w:tc>
      </w:tr>
      <w:tr w:rsidR="007F712F" w:rsidRPr="001800D8" w:rsidTr="00513AAE">
        <w:tc>
          <w:tcPr>
            <w:tcW w:w="1843" w:type="dxa"/>
            <w:vMerge w:val="restart"/>
          </w:tcPr>
          <w:p w:rsidR="007F712F" w:rsidRPr="001800D8" w:rsidRDefault="007F712F" w:rsidP="00513AAE">
            <w:pPr>
              <w:rPr>
                <w:b/>
                <w:sz w:val="24"/>
                <w:szCs w:val="24"/>
              </w:rPr>
            </w:pPr>
            <w:r w:rsidRPr="001800D8">
              <w:rPr>
                <w:b/>
                <w:sz w:val="24"/>
                <w:szCs w:val="24"/>
              </w:rPr>
              <w:t>Декоративно-прикладного искусства</w:t>
            </w:r>
          </w:p>
        </w:tc>
        <w:tc>
          <w:tcPr>
            <w:tcW w:w="2297" w:type="dxa"/>
          </w:tcPr>
          <w:p w:rsidR="007F712F" w:rsidRPr="001800D8" w:rsidRDefault="007F712F" w:rsidP="00513AAE">
            <w:pPr>
              <w:rPr>
                <w:sz w:val="24"/>
                <w:szCs w:val="24"/>
              </w:rPr>
            </w:pPr>
            <w:r w:rsidRPr="001800D8">
              <w:rPr>
                <w:sz w:val="24"/>
                <w:szCs w:val="24"/>
              </w:rPr>
              <w:t xml:space="preserve">Художественная </w:t>
            </w:r>
          </w:p>
        </w:tc>
        <w:tc>
          <w:tcPr>
            <w:tcW w:w="1701" w:type="dxa"/>
          </w:tcPr>
          <w:p w:rsidR="007F712F" w:rsidRPr="001800D8" w:rsidRDefault="007F712F" w:rsidP="00513AAE">
            <w:pPr>
              <w:jc w:val="center"/>
              <w:rPr>
                <w:sz w:val="24"/>
                <w:szCs w:val="24"/>
              </w:rPr>
            </w:pPr>
            <w:r w:rsidRPr="001800D8">
              <w:rPr>
                <w:sz w:val="24"/>
                <w:szCs w:val="24"/>
              </w:rPr>
              <w:t>136</w:t>
            </w:r>
          </w:p>
        </w:tc>
        <w:tc>
          <w:tcPr>
            <w:tcW w:w="1559" w:type="dxa"/>
          </w:tcPr>
          <w:p w:rsidR="007F712F" w:rsidRPr="001800D8" w:rsidRDefault="007F712F" w:rsidP="00513AAE">
            <w:pPr>
              <w:jc w:val="center"/>
              <w:rPr>
                <w:sz w:val="24"/>
                <w:szCs w:val="24"/>
              </w:rPr>
            </w:pPr>
            <w:r w:rsidRPr="001800D8">
              <w:rPr>
                <w:sz w:val="24"/>
                <w:szCs w:val="24"/>
              </w:rPr>
              <w:t>85</w:t>
            </w:r>
          </w:p>
        </w:tc>
        <w:tc>
          <w:tcPr>
            <w:tcW w:w="1276" w:type="dxa"/>
          </w:tcPr>
          <w:p w:rsidR="007F712F" w:rsidRPr="001800D8" w:rsidRDefault="007F712F" w:rsidP="00513AAE">
            <w:pPr>
              <w:jc w:val="center"/>
              <w:rPr>
                <w:sz w:val="24"/>
                <w:szCs w:val="24"/>
              </w:rPr>
            </w:pPr>
            <w:r w:rsidRPr="001800D8">
              <w:rPr>
                <w:sz w:val="24"/>
                <w:szCs w:val="24"/>
              </w:rPr>
              <w:t>51</w:t>
            </w:r>
          </w:p>
        </w:tc>
        <w:tc>
          <w:tcPr>
            <w:tcW w:w="1701" w:type="dxa"/>
          </w:tcPr>
          <w:p w:rsidR="007F712F" w:rsidRPr="001800D8" w:rsidRDefault="007F712F" w:rsidP="00513AAE">
            <w:pPr>
              <w:jc w:val="center"/>
              <w:rPr>
                <w:sz w:val="24"/>
                <w:szCs w:val="24"/>
              </w:rPr>
            </w:pPr>
            <w:r w:rsidRPr="001800D8">
              <w:rPr>
                <w:sz w:val="24"/>
                <w:szCs w:val="24"/>
              </w:rPr>
              <w:t>-</w:t>
            </w:r>
          </w:p>
        </w:tc>
      </w:tr>
      <w:tr w:rsidR="007F712F" w:rsidRPr="001800D8" w:rsidTr="00513AAE">
        <w:tc>
          <w:tcPr>
            <w:tcW w:w="1843" w:type="dxa"/>
            <w:vMerge/>
          </w:tcPr>
          <w:p w:rsidR="007F712F" w:rsidRPr="001800D8" w:rsidRDefault="007F712F" w:rsidP="00513AAE">
            <w:pPr>
              <w:rPr>
                <w:b/>
                <w:sz w:val="24"/>
                <w:szCs w:val="24"/>
              </w:rPr>
            </w:pPr>
          </w:p>
        </w:tc>
        <w:tc>
          <w:tcPr>
            <w:tcW w:w="2297" w:type="dxa"/>
          </w:tcPr>
          <w:p w:rsidR="007F712F" w:rsidRPr="001800D8" w:rsidRDefault="007F712F" w:rsidP="00513AAE">
            <w:pPr>
              <w:rPr>
                <w:sz w:val="24"/>
                <w:szCs w:val="24"/>
              </w:rPr>
            </w:pPr>
            <w:r w:rsidRPr="001800D8">
              <w:rPr>
                <w:sz w:val="24"/>
                <w:szCs w:val="24"/>
              </w:rPr>
              <w:t xml:space="preserve">Естественнонаучная </w:t>
            </w:r>
          </w:p>
        </w:tc>
        <w:tc>
          <w:tcPr>
            <w:tcW w:w="1701" w:type="dxa"/>
          </w:tcPr>
          <w:p w:rsidR="007F712F" w:rsidRPr="001800D8" w:rsidRDefault="007F712F" w:rsidP="00513AAE">
            <w:pPr>
              <w:jc w:val="center"/>
              <w:rPr>
                <w:sz w:val="24"/>
                <w:szCs w:val="24"/>
              </w:rPr>
            </w:pPr>
            <w:r w:rsidRPr="001800D8">
              <w:rPr>
                <w:sz w:val="24"/>
                <w:szCs w:val="24"/>
              </w:rPr>
              <w:t>-</w:t>
            </w:r>
          </w:p>
        </w:tc>
        <w:tc>
          <w:tcPr>
            <w:tcW w:w="1559" w:type="dxa"/>
          </w:tcPr>
          <w:p w:rsidR="007F712F" w:rsidRPr="001800D8" w:rsidRDefault="007F712F" w:rsidP="00513AAE">
            <w:pPr>
              <w:jc w:val="center"/>
              <w:rPr>
                <w:sz w:val="24"/>
                <w:szCs w:val="24"/>
              </w:rPr>
            </w:pPr>
          </w:p>
        </w:tc>
        <w:tc>
          <w:tcPr>
            <w:tcW w:w="1276" w:type="dxa"/>
          </w:tcPr>
          <w:p w:rsidR="007F712F" w:rsidRPr="001800D8" w:rsidRDefault="007F712F" w:rsidP="00513AAE">
            <w:pPr>
              <w:jc w:val="center"/>
              <w:rPr>
                <w:sz w:val="24"/>
                <w:szCs w:val="24"/>
              </w:rPr>
            </w:pPr>
          </w:p>
        </w:tc>
        <w:tc>
          <w:tcPr>
            <w:tcW w:w="1701" w:type="dxa"/>
          </w:tcPr>
          <w:p w:rsidR="007F712F" w:rsidRPr="001800D8" w:rsidRDefault="007F712F" w:rsidP="00513AAE">
            <w:pPr>
              <w:jc w:val="center"/>
              <w:rPr>
                <w:sz w:val="24"/>
                <w:szCs w:val="24"/>
              </w:rPr>
            </w:pPr>
            <w:r w:rsidRPr="001800D8">
              <w:rPr>
                <w:sz w:val="24"/>
                <w:szCs w:val="24"/>
              </w:rPr>
              <w:t>-</w:t>
            </w:r>
          </w:p>
        </w:tc>
      </w:tr>
      <w:tr w:rsidR="007F712F" w:rsidRPr="001800D8" w:rsidTr="00513AAE">
        <w:tc>
          <w:tcPr>
            <w:tcW w:w="1843" w:type="dxa"/>
          </w:tcPr>
          <w:p w:rsidR="007F712F" w:rsidRPr="001800D8" w:rsidRDefault="007F712F" w:rsidP="00513AAE">
            <w:pPr>
              <w:rPr>
                <w:b/>
                <w:sz w:val="24"/>
                <w:szCs w:val="24"/>
              </w:rPr>
            </w:pPr>
            <w:r w:rsidRPr="001800D8">
              <w:rPr>
                <w:b/>
                <w:sz w:val="24"/>
                <w:szCs w:val="24"/>
              </w:rPr>
              <w:t>ИТОГО:</w:t>
            </w:r>
          </w:p>
        </w:tc>
        <w:tc>
          <w:tcPr>
            <w:tcW w:w="2297" w:type="dxa"/>
          </w:tcPr>
          <w:p w:rsidR="007F712F" w:rsidRPr="001800D8" w:rsidRDefault="007F712F" w:rsidP="00513AAE">
            <w:pPr>
              <w:rPr>
                <w:b/>
                <w:sz w:val="24"/>
                <w:szCs w:val="24"/>
              </w:rPr>
            </w:pPr>
          </w:p>
        </w:tc>
        <w:tc>
          <w:tcPr>
            <w:tcW w:w="1701" w:type="dxa"/>
            <w:vAlign w:val="bottom"/>
          </w:tcPr>
          <w:p w:rsidR="007F712F" w:rsidRPr="001800D8" w:rsidRDefault="007F712F" w:rsidP="00513AAE">
            <w:pPr>
              <w:jc w:val="center"/>
              <w:rPr>
                <w:b/>
                <w:sz w:val="24"/>
                <w:szCs w:val="24"/>
              </w:rPr>
            </w:pPr>
            <w:r w:rsidRPr="001800D8">
              <w:rPr>
                <w:b/>
                <w:sz w:val="24"/>
                <w:szCs w:val="24"/>
              </w:rPr>
              <w:t>470</w:t>
            </w:r>
          </w:p>
        </w:tc>
        <w:tc>
          <w:tcPr>
            <w:tcW w:w="1559" w:type="dxa"/>
            <w:vAlign w:val="bottom"/>
          </w:tcPr>
          <w:p w:rsidR="007F712F" w:rsidRPr="001800D8" w:rsidRDefault="007F712F" w:rsidP="00513AAE">
            <w:pPr>
              <w:jc w:val="center"/>
              <w:rPr>
                <w:b/>
                <w:sz w:val="24"/>
                <w:szCs w:val="24"/>
              </w:rPr>
            </w:pPr>
            <w:r w:rsidRPr="001800D8">
              <w:rPr>
                <w:b/>
                <w:sz w:val="24"/>
                <w:szCs w:val="24"/>
              </w:rPr>
              <w:t>287/  61%</w:t>
            </w:r>
          </w:p>
        </w:tc>
        <w:tc>
          <w:tcPr>
            <w:tcW w:w="1276" w:type="dxa"/>
            <w:vAlign w:val="bottom"/>
          </w:tcPr>
          <w:p w:rsidR="007F712F" w:rsidRPr="001800D8" w:rsidRDefault="007F712F" w:rsidP="00513AAE">
            <w:pPr>
              <w:jc w:val="center"/>
              <w:rPr>
                <w:b/>
                <w:sz w:val="24"/>
                <w:szCs w:val="24"/>
              </w:rPr>
            </w:pPr>
            <w:r w:rsidRPr="001800D8">
              <w:rPr>
                <w:b/>
                <w:sz w:val="24"/>
                <w:szCs w:val="24"/>
              </w:rPr>
              <w:t>173/  37%</w:t>
            </w:r>
          </w:p>
        </w:tc>
        <w:tc>
          <w:tcPr>
            <w:tcW w:w="1701" w:type="dxa"/>
          </w:tcPr>
          <w:p w:rsidR="007F712F" w:rsidRPr="001800D8" w:rsidRDefault="007F712F" w:rsidP="00513AAE">
            <w:pPr>
              <w:jc w:val="center"/>
              <w:rPr>
                <w:b/>
                <w:sz w:val="24"/>
                <w:szCs w:val="24"/>
              </w:rPr>
            </w:pPr>
            <w:r w:rsidRPr="001800D8">
              <w:rPr>
                <w:b/>
                <w:sz w:val="24"/>
                <w:szCs w:val="24"/>
              </w:rPr>
              <w:t>10/  2%</w:t>
            </w:r>
          </w:p>
        </w:tc>
      </w:tr>
    </w:tbl>
    <w:p w:rsidR="007F712F" w:rsidRPr="001800D8" w:rsidRDefault="007F712F" w:rsidP="007F712F">
      <w:pPr>
        <w:rPr>
          <w:b/>
          <w:bCs/>
          <w:i/>
          <w:sz w:val="24"/>
          <w:szCs w:val="24"/>
        </w:rPr>
      </w:pPr>
    </w:p>
    <w:p w:rsidR="007F712F" w:rsidRPr="001800D8" w:rsidRDefault="007F712F" w:rsidP="007F712F">
      <w:pPr>
        <w:autoSpaceDE w:val="0"/>
        <w:autoSpaceDN w:val="0"/>
        <w:adjustRightInd w:val="0"/>
        <w:ind w:firstLine="708"/>
        <w:jc w:val="both"/>
        <w:rPr>
          <w:sz w:val="24"/>
          <w:szCs w:val="24"/>
        </w:rPr>
      </w:pPr>
      <w:r w:rsidRPr="001800D8">
        <w:rPr>
          <w:sz w:val="24"/>
          <w:szCs w:val="24"/>
        </w:rPr>
        <w:t>По итогам аттестации по завершению ДООП высокий уровень ДООП показали 61% учащихся (64% в прошлом году), средний уровень –37% учащихся (34% в прошлом году) и низкий уровень – 2 %.</w:t>
      </w:r>
      <w:r w:rsidRPr="001800D8">
        <w:rPr>
          <w:rFonts w:eastAsiaTheme="minorHAnsi"/>
          <w:sz w:val="24"/>
          <w:szCs w:val="24"/>
        </w:rPr>
        <w:t xml:space="preserve"> Итоговая диагностика показывает неплохой  уровень подготовки обучающихся, соответствующий дополнительным общеобразовательным  общеразвивающим программам, проверяемые ЗУН соответствуют ожидаемым результатам.</w:t>
      </w:r>
    </w:p>
    <w:p w:rsidR="007F712F" w:rsidRPr="001800D8" w:rsidRDefault="007F712F" w:rsidP="007F712F">
      <w:pPr>
        <w:jc w:val="both"/>
        <w:rPr>
          <w:sz w:val="24"/>
          <w:szCs w:val="24"/>
        </w:rPr>
      </w:pPr>
      <w:r w:rsidRPr="001800D8">
        <w:rPr>
          <w:sz w:val="24"/>
          <w:szCs w:val="24"/>
        </w:rPr>
        <w:t>Все требования по проведению аттестации соблюдены. Учащиеся прошли ее успешно.</w:t>
      </w:r>
    </w:p>
    <w:p w:rsidR="007F712F" w:rsidRPr="001800D8" w:rsidRDefault="007F712F" w:rsidP="007F712F">
      <w:pPr>
        <w:jc w:val="both"/>
        <w:rPr>
          <w:sz w:val="24"/>
          <w:szCs w:val="24"/>
        </w:rPr>
      </w:pPr>
    </w:p>
    <w:p w:rsidR="007F712F" w:rsidRPr="001800D8" w:rsidRDefault="007F712F" w:rsidP="007F712F">
      <w:pPr>
        <w:jc w:val="center"/>
        <w:rPr>
          <w:b/>
          <w:bCs/>
          <w:i/>
          <w:color w:val="FF0000"/>
          <w:sz w:val="24"/>
          <w:szCs w:val="24"/>
        </w:rPr>
      </w:pPr>
    </w:p>
    <w:p w:rsidR="007F712F" w:rsidRPr="001800D8" w:rsidRDefault="007F712F" w:rsidP="007F712F">
      <w:pPr>
        <w:jc w:val="center"/>
        <w:rPr>
          <w:b/>
          <w:i/>
          <w:sz w:val="24"/>
          <w:szCs w:val="24"/>
        </w:rPr>
      </w:pPr>
      <w:r w:rsidRPr="001800D8">
        <w:rPr>
          <w:b/>
          <w:i/>
          <w:sz w:val="24"/>
          <w:szCs w:val="24"/>
        </w:rPr>
        <w:t>Количество свидетельств</w:t>
      </w:r>
    </w:p>
    <w:p w:rsidR="007F712F" w:rsidRPr="001800D8" w:rsidRDefault="007F712F" w:rsidP="007F712F">
      <w:pPr>
        <w:jc w:val="right"/>
        <w:rPr>
          <w:b/>
          <w:sz w:val="24"/>
          <w:szCs w:val="24"/>
        </w:rPr>
      </w:pPr>
      <w:r w:rsidRPr="001800D8">
        <w:rPr>
          <w:b/>
          <w:sz w:val="24"/>
          <w:szCs w:val="24"/>
        </w:rPr>
        <w:t xml:space="preserve">Таблица </w:t>
      </w:r>
      <w:r>
        <w:rPr>
          <w:b/>
          <w:sz w:val="24"/>
          <w:szCs w:val="24"/>
        </w:rPr>
        <w:t>27</w:t>
      </w:r>
      <w:r w:rsidRPr="001800D8">
        <w:rPr>
          <w:b/>
          <w:sz w:val="24"/>
          <w:szCs w:val="24"/>
        </w:rPr>
        <w:t>.</w:t>
      </w:r>
    </w:p>
    <w:p w:rsidR="007F712F" w:rsidRPr="001800D8" w:rsidRDefault="007F712F" w:rsidP="007F712F">
      <w:pPr>
        <w:jc w:val="both"/>
        <w:rPr>
          <w:b/>
          <w:bCs/>
          <w:sz w:val="24"/>
          <w:szCs w:val="24"/>
        </w:rPr>
      </w:pPr>
    </w:p>
    <w:tbl>
      <w:tblPr>
        <w:tblW w:w="9504" w:type="dxa"/>
        <w:tblInd w:w="108" w:type="dxa"/>
        <w:tblLook w:val="0000" w:firstRow="0" w:lastRow="0" w:firstColumn="0" w:lastColumn="0" w:noHBand="0" w:noVBand="0"/>
      </w:tblPr>
      <w:tblGrid>
        <w:gridCol w:w="3313"/>
        <w:gridCol w:w="2160"/>
        <w:gridCol w:w="2015"/>
        <w:gridCol w:w="2016"/>
      </w:tblGrid>
      <w:tr w:rsidR="007F712F" w:rsidRPr="001800D8" w:rsidTr="00513AAE">
        <w:trPr>
          <w:trHeight w:val="591"/>
        </w:trPr>
        <w:tc>
          <w:tcPr>
            <w:tcW w:w="3313" w:type="dxa"/>
            <w:tcBorders>
              <w:top w:val="single" w:sz="4" w:space="0" w:color="auto"/>
              <w:left w:val="single" w:sz="4" w:space="0" w:color="auto"/>
              <w:right w:val="single" w:sz="4" w:space="0" w:color="auto"/>
            </w:tcBorders>
            <w:shd w:val="clear" w:color="auto" w:fill="auto"/>
            <w:vAlign w:val="center"/>
          </w:tcPr>
          <w:p w:rsidR="007F712F" w:rsidRPr="001800D8" w:rsidRDefault="007F712F" w:rsidP="00513AAE">
            <w:pPr>
              <w:jc w:val="both"/>
              <w:rPr>
                <w:b/>
                <w:i/>
                <w:sz w:val="24"/>
                <w:szCs w:val="24"/>
              </w:rPr>
            </w:pPr>
            <w:r w:rsidRPr="001800D8">
              <w:rPr>
                <w:b/>
                <w:i/>
                <w:sz w:val="24"/>
                <w:szCs w:val="24"/>
              </w:rPr>
              <w:t> </w:t>
            </w:r>
          </w:p>
          <w:p w:rsidR="007F712F" w:rsidRPr="001800D8" w:rsidRDefault="007F712F" w:rsidP="00513AAE">
            <w:pPr>
              <w:jc w:val="both"/>
              <w:rPr>
                <w:b/>
                <w:i/>
                <w:sz w:val="24"/>
                <w:szCs w:val="24"/>
              </w:rPr>
            </w:pPr>
            <w:r w:rsidRPr="001800D8">
              <w:rPr>
                <w:b/>
                <w:sz w:val="24"/>
                <w:szCs w:val="24"/>
              </w:rPr>
              <w:t> </w:t>
            </w:r>
          </w:p>
        </w:tc>
        <w:tc>
          <w:tcPr>
            <w:tcW w:w="2160" w:type="dxa"/>
            <w:tcBorders>
              <w:top w:val="single" w:sz="4" w:space="0" w:color="auto"/>
              <w:left w:val="single" w:sz="4" w:space="0" w:color="auto"/>
              <w:right w:val="single" w:sz="4" w:space="0" w:color="auto"/>
            </w:tcBorders>
            <w:shd w:val="clear" w:color="auto" w:fill="auto"/>
            <w:vAlign w:val="center"/>
          </w:tcPr>
          <w:p w:rsidR="007F712F" w:rsidRPr="001800D8" w:rsidRDefault="007F712F" w:rsidP="00513AAE">
            <w:pPr>
              <w:jc w:val="center"/>
              <w:rPr>
                <w:b/>
                <w:i/>
                <w:sz w:val="24"/>
                <w:szCs w:val="24"/>
              </w:rPr>
            </w:pPr>
            <w:r w:rsidRPr="001800D8">
              <w:rPr>
                <w:b/>
                <w:i/>
                <w:sz w:val="24"/>
                <w:szCs w:val="24"/>
              </w:rPr>
              <w:t>2020-2021</w:t>
            </w:r>
          </w:p>
        </w:tc>
        <w:tc>
          <w:tcPr>
            <w:tcW w:w="2015" w:type="dxa"/>
            <w:tcBorders>
              <w:top w:val="single" w:sz="4" w:space="0" w:color="auto"/>
              <w:left w:val="single" w:sz="4" w:space="0" w:color="auto"/>
              <w:right w:val="single" w:sz="4" w:space="0" w:color="auto"/>
            </w:tcBorders>
            <w:shd w:val="clear" w:color="auto" w:fill="auto"/>
            <w:vAlign w:val="center"/>
          </w:tcPr>
          <w:p w:rsidR="007F712F" w:rsidRPr="001800D8" w:rsidRDefault="007F712F" w:rsidP="00513AAE">
            <w:pPr>
              <w:jc w:val="center"/>
              <w:rPr>
                <w:b/>
                <w:i/>
                <w:sz w:val="24"/>
                <w:szCs w:val="24"/>
              </w:rPr>
            </w:pPr>
            <w:r w:rsidRPr="001800D8">
              <w:rPr>
                <w:b/>
                <w:i/>
                <w:sz w:val="24"/>
                <w:szCs w:val="24"/>
              </w:rPr>
              <w:t>2021-2022</w:t>
            </w:r>
          </w:p>
        </w:tc>
        <w:tc>
          <w:tcPr>
            <w:tcW w:w="2016" w:type="dxa"/>
            <w:tcBorders>
              <w:top w:val="single" w:sz="4" w:space="0" w:color="auto"/>
              <w:left w:val="single" w:sz="4" w:space="0" w:color="auto"/>
              <w:right w:val="single" w:sz="4" w:space="0" w:color="auto"/>
            </w:tcBorders>
            <w:shd w:val="clear" w:color="auto" w:fill="auto"/>
            <w:vAlign w:val="center"/>
          </w:tcPr>
          <w:p w:rsidR="007F712F" w:rsidRPr="001800D8" w:rsidRDefault="007F712F" w:rsidP="00513AAE">
            <w:pPr>
              <w:jc w:val="center"/>
              <w:rPr>
                <w:b/>
                <w:i/>
                <w:sz w:val="24"/>
                <w:szCs w:val="24"/>
              </w:rPr>
            </w:pPr>
            <w:r w:rsidRPr="001800D8">
              <w:rPr>
                <w:b/>
                <w:i/>
                <w:sz w:val="24"/>
                <w:szCs w:val="24"/>
              </w:rPr>
              <w:t>202</w:t>
            </w:r>
            <w:r w:rsidRPr="001800D8">
              <w:rPr>
                <w:b/>
                <w:i/>
                <w:sz w:val="24"/>
                <w:szCs w:val="24"/>
                <w:lang w:val="tt-RU"/>
              </w:rPr>
              <w:t>2</w:t>
            </w:r>
            <w:r w:rsidRPr="001800D8">
              <w:rPr>
                <w:b/>
                <w:i/>
                <w:sz w:val="24"/>
                <w:szCs w:val="24"/>
              </w:rPr>
              <w:t>-2023</w:t>
            </w:r>
          </w:p>
        </w:tc>
      </w:tr>
      <w:tr w:rsidR="007F712F" w:rsidRPr="001800D8" w:rsidTr="00513AAE">
        <w:trPr>
          <w:trHeight w:val="591"/>
        </w:trPr>
        <w:tc>
          <w:tcPr>
            <w:tcW w:w="3313" w:type="dxa"/>
            <w:tcBorders>
              <w:top w:val="single" w:sz="4" w:space="0" w:color="auto"/>
              <w:left w:val="single" w:sz="4" w:space="0" w:color="auto"/>
              <w:right w:val="single" w:sz="4" w:space="0" w:color="auto"/>
            </w:tcBorders>
            <w:shd w:val="clear" w:color="auto" w:fill="auto"/>
            <w:vAlign w:val="center"/>
          </w:tcPr>
          <w:p w:rsidR="007F712F" w:rsidRPr="001800D8" w:rsidRDefault="007F712F" w:rsidP="00513AAE">
            <w:pPr>
              <w:jc w:val="both"/>
              <w:rPr>
                <w:b/>
                <w:i/>
                <w:sz w:val="24"/>
                <w:szCs w:val="24"/>
              </w:rPr>
            </w:pPr>
          </w:p>
        </w:tc>
        <w:tc>
          <w:tcPr>
            <w:tcW w:w="2160" w:type="dxa"/>
            <w:tcBorders>
              <w:top w:val="single" w:sz="4" w:space="0" w:color="auto"/>
              <w:left w:val="single" w:sz="4" w:space="0" w:color="auto"/>
              <w:right w:val="single" w:sz="4" w:space="0" w:color="auto"/>
            </w:tcBorders>
            <w:shd w:val="clear" w:color="auto" w:fill="auto"/>
            <w:vAlign w:val="center"/>
          </w:tcPr>
          <w:p w:rsidR="007F712F" w:rsidRPr="001800D8" w:rsidRDefault="007F712F" w:rsidP="00513AAE">
            <w:pPr>
              <w:jc w:val="center"/>
              <w:rPr>
                <w:b/>
                <w:i/>
                <w:sz w:val="24"/>
                <w:szCs w:val="24"/>
              </w:rPr>
            </w:pPr>
          </w:p>
        </w:tc>
        <w:tc>
          <w:tcPr>
            <w:tcW w:w="2015" w:type="dxa"/>
            <w:tcBorders>
              <w:top w:val="single" w:sz="4" w:space="0" w:color="auto"/>
              <w:left w:val="single" w:sz="4" w:space="0" w:color="auto"/>
              <w:right w:val="single" w:sz="4" w:space="0" w:color="auto"/>
            </w:tcBorders>
            <w:shd w:val="clear" w:color="auto" w:fill="auto"/>
            <w:vAlign w:val="center"/>
          </w:tcPr>
          <w:p w:rsidR="007F712F" w:rsidRPr="001800D8" w:rsidRDefault="007F712F" w:rsidP="00513AAE">
            <w:pPr>
              <w:jc w:val="center"/>
              <w:rPr>
                <w:b/>
                <w:i/>
                <w:sz w:val="24"/>
                <w:szCs w:val="24"/>
              </w:rPr>
            </w:pPr>
          </w:p>
        </w:tc>
        <w:tc>
          <w:tcPr>
            <w:tcW w:w="2016" w:type="dxa"/>
            <w:tcBorders>
              <w:top w:val="single" w:sz="4" w:space="0" w:color="auto"/>
              <w:left w:val="single" w:sz="4" w:space="0" w:color="auto"/>
              <w:right w:val="single" w:sz="4" w:space="0" w:color="auto"/>
            </w:tcBorders>
            <w:shd w:val="clear" w:color="auto" w:fill="auto"/>
            <w:vAlign w:val="center"/>
          </w:tcPr>
          <w:p w:rsidR="007F712F" w:rsidRPr="001800D8" w:rsidRDefault="007F712F" w:rsidP="00513AAE">
            <w:pPr>
              <w:jc w:val="center"/>
              <w:rPr>
                <w:b/>
                <w:i/>
                <w:sz w:val="24"/>
                <w:szCs w:val="24"/>
              </w:rPr>
            </w:pPr>
          </w:p>
        </w:tc>
      </w:tr>
      <w:tr w:rsidR="007F712F" w:rsidRPr="001800D8" w:rsidTr="00513AAE">
        <w:trPr>
          <w:trHeight w:val="393"/>
        </w:trPr>
        <w:tc>
          <w:tcPr>
            <w:tcW w:w="3313" w:type="dxa"/>
            <w:tcBorders>
              <w:top w:val="nil"/>
              <w:left w:val="single" w:sz="4" w:space="0" w:color="auto"/>
              <w:bottom w:val="single" w:sz="4" w:space="0" w:color="auto"/>
              <w:right w:val="single" w:sz="4" w:space="0" w:color="auto"/>
            </w:tcBorders>
            <w:shd w:val="clear" w:color="auto" w:fill="auto"/>
          </w:tcPr>
          <w:p w:rsidR="007F712F" w:rsidRPr="001800D8" w:rsidRDefault="007F712F" w:rsidP="00513AAE">
            <w:pPr>
              <w:jc w:val="both"/>
              <w:rPr>
                <w:b/>
                <w:i/>
                <w:sz w:val="24"/>
                <w:szCs w:val="24"/>
              </w:rPr>
            </w:pPr>
            <w:r w:rsidRPr="001800D8">
              <w:rPr>
                <w:b/>
                <w:i/>
                <w:sz w:val="24"/>
                <w:szCs w:val="24"/>
              </w:rPr>
              <w:t>Спортивно-технический отдел</w:t>
            </w:r>
          </w:p>
        </w:tc>
        <w:tc>
          <w:tcPr>
            <w:tcW w:w="2160" w:type="dxa"/>
            <w:tcBorders>
              <w:top w:val="nil"/>
              <w:left w:val="nil"/>
              <w:bottom w:val="single" w:sz="4" w:space="0" w:color="auto"/>
              <w:right w:val="single" w:sz="4" w:space="0" w:color="auto"/>
            </w:tcBorders>
            <w:shd w:val="clear" w:color="auto" w:fill="auto"/>
            <w:noWrap/>
            <w:vAlign w:val="bottom"/>
          </w:tcPr>
          <w:p w:rsidR="007F712F" w:rsidRPr="001800D8" w:rsidRDefault="007F712F" w:rsidP="00513AAE">
            <w:pPr>
              <w:rPr>
                <w:sz w:val="24"/>
                <w:szCs w:val="24"/>
              </w:rPr>
            </w:pPr>
            <w:r w:rsidRPr="001800D8">
              <w:rPr>
                <w:sz w:val="24"/>
                <w:szCs w:val="24"/>
                <w:lang w:val="tt-RU"/>
              </w:rPr>
              <w:t xml:space="preserve">             </w:t>
            </w:r>
            <w:r w:rsidRPr="001800D8">
              <w:rPr>
                <w:sz w:val="24"/>
                <w:szCs w:val="24"/>
              </w:rPr>
              <w:t>137</w:t>
            </w:r>
          </w:p>
        </w:tc>
        <w:tc>
          <w:tcPr>
            <w:tcW w:w="2015" w:type="dxa"/>
            <w:tcBorders>
              <w:top w:val="nil"/>
              <w:left w:val="nil"/>
              <w:bottom w:val="single" w:sz="4" w:space="0" w:color="auto"/>
              <w:right w:val="single" w:sz="4" w:space="0" w:color="auto"/>
            </w:tcBorders>
            <w:shd w:val="clear" w:color="auto" w:fill="auto"/>
            <w:noWrap/>
            <w:vAlign w:val="bottom"/>
          </w:tcPr>
          <w:p w:rsidR="007F712F" w:rsidRPr="001800D8" w:rsidRDefault="007F712F" w:rsidP="00513AAE">
            <w:pPr>
              <w:jc w:val="center"/>
              <w:rPr>
                <w:sz w:val="24"/>
                <w:szCs w:val="24"/>
              </w:rPr>
            </w:pPr>
            <w:r w:rsidRPr="001800D8">
              <w:rPr>
                <w:sz w:val="24"/>
                <w:szCs w:val="24"/>
              </w:rPr>
              <w:t>116</w:t>
            </w:r>
          </w:p>
        </w:tc>
        <w:tc>
          <w:tcPr>
            <w:tcW w:w="2016" w:type="dxa"/>
            <w:tcBorders>
              <w:top w:val="nil"/>
              <w:left w:val="nil"/>
              <w:bottom w:val="single" w:sz="4" w:space="0" w:color="auto"/>
              <w:right w:val="single" w:sz="4" w:space="0" w:color="auto"/>
            </w:tcBorders>
            <w:shd w:val="clear" w:color="auto" w:fill="auto"/>
            <w:noWrap/>
            <w:vAlign w:val="bottom"/>
          </w:tcPr>
          <w:p w:rsidR="007F712F" w:rsidRPr="001800D8" w:rsidRDefault="007F712F" w:rsidP="00513AAE">
            <w:pPr>
              <w:jc w:val="center"/>
              <w:rPr>
                <w:sz w:val="24"/>
                <w:szCs w:val="24"/>
                <w:lang w:val="tt-RU"/>
              </w:rPr>
            </w:pPr>
            <w:r w:rsidRPr="001800D8">
              <w:rPr>
                <w:sz w:val="24"/>
                <w:szCs w:val="24"/>
                <w:lang w:val="tt-RU"/>
              </w:rPr>
              <w:t>74</w:t>
            </w:r>
          </w:p>
        </w:tc>
      </w:tr>
      <w:tr w:rsidR="007F712F" w:rsidRPr="001800D8" w:rsidTr="00513AAE">
        <w:trPr>
          <w:trHeight w:val="536"/>
        </w:trPr>
        <w:tc>
          <w:tcPr>
            <w:tcW w:w="3313" w:type="dxa"/>
            <w:tcBorders>
              <w:top w:val="nil"/>
              <w:left w:val="single" w:sz="4" w:space="0" w:color="auto"/>
              <w:bottom w:val="single" w:sz="4" w:space="0" w:color="auto"/>
              <w:right w:val="single" w:sz="4" w:space="0" w:color="auto"/>
            </w:tcBorders>
            <w:shd w:val="clear" w:color="auto" w:fill="auto"/>
          </w:tcPr>
          <w:p w:rsidR="007F712F" w:rsidRPr="001800D8" w:rsidRDefault="007F712F" w:rsidP="00513AAE">
            <w:pPr>
              <w:jc w:val="both"/>
              <w:rPr>
                <w:b/>
                <w:i/>
                <w:sz w:val="24"/>
                <w:szCs w:val="24"/>
              </w:rPr>
            </w:pPr>
            <w:r w:rsidRPr="001800D8">
              <w:rPr>
                <w:b/>
                <w:i/>
                <w:sz w:val="24"/>
                <w:szCs w:val="24"/>
              </w:rPr>
              <w:t>Отдел декоративно-прикладного искусства</w:t>
            </w:r>
          </w:p>
        </w:tc>
        <w:tc>
          <w:tcPr>
            <w:tcW w:w="2160" w:type="dxa"/>
            <w:tcBorders>
              <w:top w:val="nil"/>
              <w:left w:val="nil"/>
              <w:bottom w:val="single" w:sz="4" w:space="0" w:color="auto"/>
              <w:right w:val="single" w:sz="4" w:space="0" w:color="auto"/>
            </w:tcBorders>
            <w:shd w:val="clear" w:color="auto" w:fill="auto"/>
            <w:noWrap/>
          </w:tcPr>
          <w:p w:rsidR="007F712F" w:rsidRPr="001800D8" w:rsidRDefault="007F712F" w:rsidP="00513AAE">
            <w:pPr>
              <w:jc w:val="center"/>
              <w:rPr>
                <w:sz w:val="24"/>
                <w:szCs w:val="24"/>
              </w:rPr>
            </w:pPr>
            <w:r w:rsidRPr="001800D8">
              <w:rPr>
                <w:sz w:val="24"/>
                <w:szCs w:val="24"/>
              </w:rPr>
              <w:t>112</w:t>
            </w:r>
          </w:p>
        </w:tc>
        <w:tc>
          <w:tcPr>
            <w:tcW w:w="2015" w:type="dxa"/>
            <w:tcBorders>
              <w:top w:val="nil"/>
              <w:left w:val="nil"/>
              <w:bottom w:val="single" w:sz="4" w:space="0" w:color="auto"/>
              <w:right w:val="single" w:sz="4" w:space="0" w:color="auto"/>
            </w:tcBorders>
            <w:shd w:val="clear" w:color="auto" w:fill="auto"/>
            <w:noWrap/>
          </w:tcPr>
          <w:p w:rsidR="007F712F" w:rsidRPr="001800D8" w:rsidRDefault="007F712F" w:rsidP="00513AAE">
            <w:pPr>
              <w:jc w:val="center"/>
              <w:rPr>
                <w:sz w:val="24"/>
                <w:szCs w:val="24"/>
              </w:rPr>
            </w:pPr>
            <w:r w:rsidRPr="001800D8">
              <w:rPr>
                <w:sz w:val="24"/>
                <w:szCs w:val="24"/>
              </w:rPr>
              <w:t>98</w:t>
            </w:r>
          </w:p>
        </w:tc>
        <w:tc>
          <w:tcPr>
            <w:tcW w:w="2016" w:type="dxa"/>
            <w:tcBorders>
              <w:top w:val="nil"/>
              <w:left w:val="nil"/>
              <w:bottom w:val="single" w:sz="4" w:space="0" w:color="auto"/>
              <w:right w:val="single" w:sz="4" w:space="0" w:color="auto"/>
            </w:tcBorders>
            <w:shd w:val="clear" w:color="auto" w:fill="auto"/>
            <w:noWrap/>
          </w:tcPr>
          <w:p w:rsidR="007F712F" w:rsidRPr="001800D8" w:rsidRDefault="007F712F" w:rsidP="00513AAE">
            <w:pPr>
              <w:jc w:val="center"/>
              <w:rPr>
                <w:sz w:val="24"/>
                <w:szCs w:val="24"/>
                <w:lang w:val="tt-RU"/>
              </w:rPr>
            </w:pPr>
            <w:r w:rsidRPr="001800D8">
              <w:rPr>
                <w:sz w:val="24"/>
                <w:szCs w:val="24"/>
                <w:lang w:val="tt-RU"/>
              </w:rPr>
              <w:t>136</w:t>
            </w:r>
          </w:p>
        </w:tc>
      </w:tr>
      <w:tr w:rsidR="007F712F" w:rsidRPr="001800D8" w:rsidTr="00513AAE">
        <w:trPr>
          <w:trHeight w:val="489"/>
        </w:trPr>
        <w:tc>
          <w:tcPr>
            <w:tcW w:w="3313" w:type="dxa"/>
            <w:tcBorders>
              <w:top w:val="nil"/>
              <w:left w:val="single" w:sz="4" w:space="0" w:color="auto"/>
              <w:bottom w:val="single" w:sz="4" w:space="0" w:color="auto"/>
              <w:right w:val="single" w:sz="4" w:space="0" w:color="auto"/>
            </w:tcBorders>
            <w:shd w:val="clear" w:color="auto" w:fill="auto"/>
          </w:tcPr>
          <w:p w:rsidR="007F712F" w:rsidRPr="001800D8" w:rsidRDefault="007F712F" w:rsidP="00513AAE">
            <w:pPr>
              <w:jc w:val="both"/>
              <w:rPr>
                <w:b/>
                <w:i/>
                <w:sz w:val="24"/>
                <w:szCs w:val="24"/>
              </w:rPr>
            </w:pPr>
            <w:r w:rsidRPr="001800D8">
              <w:rPr>
                <w:b/>
                <w:i/>
                <w:sz w:val="24"/>
                <w:szCs w:val="24"/>
              </w:rPr>
              <w:t>Национальной культуры</w:t>
            </w:r>
          </w:p>
        </w:tc>
        <w:tc>
          <w:tcPr>
            <w:tcW w:w="2160" w:type="dxa"/>
            <w:tcBorders>
              <w:top w:val="nil"/>
              <w:left w:val="nil"/>
              <w:bottom w:val="single" w:sz="4" w:space="0" w:color="auto"/>
              <w:right w:val="single" w:sz="4" w:space="0" w:color="auto"/>
            </w:tcBorders>
            <w:shd w:val="clear" w:color="auto" w:fill="auto"/>
            <w:noWrap/>
          </w:tcPr>
          <w:p w:rsidR="007F712F" w:rsidRPr="001800D8" w:rsidRDefault="007F712F" w:rsidP="00513AAE">
            <w:pPr>
              <w:jc w:val="center"/>
              <w:rPr>
                <w:sz w:val="24"/>
                <w:szCs w:val="24"/>
              </w:rPr>
            </w:pPr>
            <w:r w:rsidRPr="001800D8">
              <w:rPr>
                <w:sz w:val="24"/>
                <w:szCs w:val="24"/>
              </w:rPr>
              <w:t>61</w:t>
            </w:r>
          </w:p>
        </w:tc>
        <w:tc>
          <w:tcPr>
            <w:tcW w:w="2015" w:type="dxa"/>
            <w:tcBorders>
              <w:top w:val="nil"/>
              <w:left w:val="nil"/>
              <w:bottom w:val="single" w:sz="4" w:space="0" w:color="auto"/>
              <w:right w:val="single" w:sz="4" w:space="0" w:color="auto"/>
            </w:tcBorders>
            <w:shd w:val="clear" w:color="auto" w:fill="auto"/>
            <w:noWrap/>
          </w:tcPr>
          <w:p w:rsidR="007F712F" w:rsidRPr="001800D8" w:rsidRDefault="007F712F" w:rsidP="00513AAE">
            <w:pPr>
              <w:jc w:val="center"/>
              <w:rPr>
                <w:sz w:val="24"/>
                <w:szCs w:val="24"/>
              </w:rPr>
            </w:pPr>
            <w:r w:rsidRPr="001800D8">
              <w:rPr>
                <w:sz w:val="24"/>
                <w:szCs w:val="24"/>
              </w:rPr>
              <w:t>124</w:t>
            </w:r>
          </w:p>
        </w:tc>
        <w:tc>
          <w:tcPr>
            <w:tcW w:w="2016" w:type="dxa"/>
            <w:tcBorders>
              <w:top w:val="nil"/>
              <w:left w:val="nil"/>
              <w:bottom w:val="single" w:sz="4" w:space="0" w:color="auto"/>
              <w:right w:val="single" w:sz="4" w:space="0" w:color="auto"/>
            </w:tcBorders>
            <w:shd w:val="clear" w:color="auto" w:fill="auto"/>
            <w:noWrap/>
          </w:tcPr>
          <w:p w:rsidR="007F712F" w:rsidRPr="001800D8" w:rsidRDefault="007F712F" w:rsidP="00513AAE">
            <w:pPr>
              <w:jc w:val="center"/>
              <w:rPr>
                <w:sz w:val="24"/>
                <w:szCs w:val="24"/>
                <w:lang w:val="tt-RU"/>
              </w:rPr>
            </w:pPr>
            <w:r w:rsidRPr="001800D8">
              <w:rPr>
                <w:sz w:val="24"/>
                <w:szCs w:val="24"/>
                <w:lang w:val="tt-RU"/>
              </w:rPr>
              <w:t>70</w:t>
            </w:r>
          </w:p>
        </w:tc>
      </w:tr>
      <w:tr w:rsidR="007F712F" w:rsidRPr="001800D8" w:rsidTr="00513AAE">
        <w:trPr>
          <w:trHeight w:val="773"/>
        </w:trPr>
        <w:tc>
          <w:tcPr>
            <w:tcW w:w="3313" w:type="dxa"/>
            <w:tcBorders>
              <w:top w:val="nil"/>
              <w:left w:val="single" w:sz="4" w:space="0" w:color="auto"/>
              <w:bottom w:val="single" w:sz="4" w:space="0" w:color="auto"/>
              <w:right w:val="single" w:sz="4" w:space="0" w:color="auto"/>
            </w:tcBorders>
            <w:shd w:val="clear" w:color="auto" w:fill="auto"/>
          </w:tcPr>
          <w:p w:rsidR="007F712F" w:rsidRPr="001800D8" w:rsidRDefault="007F712F" w:rsidP="00513AAE">
            <w:pPr>
              <w:jc w:val="both"/>
              <w:rPr>
                <w:b/>
                <w:i/>
                <w:sz w:val="24"/>
                <w:szCs w:val="24"/>
              </w:rPr>
            </w:pPr>
            <w:r w:rsidRPr="001800D8">
              <w:rPr>
                <w:b/>
                <w:i/>
                <w:sz w:val="24"/>
                <w:szCs w:val="24"/>
              </w:rPr>
              <w:t>Отдел художественно-эстетического развития</w:t>
            </w:r>
          </w:p>
          <w:p w:rsidR="007F712F" w:rsidRPr="001800D8" w:rsidRDefault="007F712F" w:rsidP="00513AAE">
            <w:pPr>
              <w:jc w:val="both"/>
              <w:rPr>
                <w:b/>
                <w:i/>
                <w:sz w:val="24"/>
                <w:szCs w:val="24"/>
              </w:rPr>
            </w:pPr>
          </w:p>
        </w:tc>
        <w:tc>
          <w:tcPr>
            <w:tcW w:w="2160" w:type="dxa"/>
            <w:tcBorders>
              <w:top w:val="nil"/>
              <w:left w:val="nil"/>
              <w:bottom w:val="single" w:sz="4" w:space="0" w:color="auto"/>
              <w:right w:val="single" w:sz="4" w:space="0" w:color="auto"/>
            </w:tcBorders>
            <w:shd w:val="clear" w:color="auto" w:fill="auto"/>
            <w:noWrap/>
          </w:tcPr>
          <w:p w:rsidR="007F712F" w:rsidRPr="001800D8" w:rsidRDefault="007F712F" w:rsidP="00513AAE">
            <w:pPr>
              <w:jc w:val="center"/>
              <w:rPr>
                <w:sz w:val="24"/>
                <w:szCs w:val="24"/>
              </w:rPr>
            </w:pPr>
            <w:r w:rsidRPr="001800D8">
              <w:rPr>
                <w:sz w:val="24"/>
                <w:szCs w:val="24"/>
              </w:rPr>
              <w:t>109</w:t>
            </w:r>
          </w:p>
        </w:tc>
        <w:tc>
          <w:tcPr>
            <w:tcW w:w="2015" w:type="dxa"/>
            <w:tcBorders>
              <w:top w:val="nil"/>
              <w:left w:val="nil"/>
              <w:bottom w:val="single" w:sz="4" w:space="0" w:color="auto"/>
              <w:right w:val="single" w:sz="4" w:space="0" w:color="auto"/>
            </w:tcBorders>
            <w:shd w:val="clear" w:color="auto" w:fill="auto"/>
            <w:noWrap/>
          </w:tcPr>
          <w:p w:rsidR="007F712F" w:rsidRPr="001800D8" w:rsidRDefault="007F712F" w:rsidP="00513AAE">
            <w:pPr>
              <w:jc w:val="center"/>
              <w:rPr>
                <w:sz w:val="24"/>
                <w:szCs w:val="24"/>
              </w:rPr>
            </w:pPr>
            <w:r w:rsidRPr="001800D8">
              <w:rPr>
                <w:sz w:val="24"/>
                <w:szCs w:val="24"/>
              </w:rPr>
              <w:t>168</w:t>
            </w:r>
          </w:p>
        </w:tc>
        <w:tc>
          <w:tcPr>
            <w:tcW w:w="2016" w:type="dxa"/>
            <w:tcBorders>
              <w:top w:val="nil"/>
              <w:left w:val="nil"/>
              <w:bottom w:val="single" w:sz="4" w:space="0" w:color="auto"/>
              <w:right w:val="single" w:sz="4" w:space="0" w:color="auto"/>
            </w:tcBorders>
            <w:shd w:val="clear" w:color="auto" w:fill="auto"/>
            <w:noWrap/>
          </w:tcPr>
          <w:p w:rsidR="007F712F" w:rsidRPr="001800D8" w:rsidRDefault="007F712F" w:rsidP="00513AAE">
            <w:pPr>
              <w:jc w:val="center"/>
              <w:rPr>
                <w:sz w:val="24"/>
                <w:szCs w:val="24"/>
                <w:lang w:val="tt-RU"/>
              </w:rPr>
            </w:pPr>
            <w:r w:rsidRPr="001800D8">
              <w:rPr>
                <w:sz w:val="24"/>
                <w:szCs w:val="24"/>
                <w:lang w:val="tt-RU"/>
              </w:rPr>
              <w:t>170</w:t>
            </w:r>
          </w:p>
        </w:tc>
      </w:tr>
      <w:tr w:rsidR="007F712F" w:rsidRPr="001800D8" w:rsidTr="00513AAE">
        <w:trPr>
          <w:trHeight w:val="366"/>
        </w:trPr>
        <w:tc>
          <w:tcPr>
            <w:tcW w:w="3313" w:type="dxa"/>
            <w:tcBorders>
              <w:top w:val="single" w:sz="4" w:space="0" w:color="auto"/>
              <w:left w:val="single" w:sz="4" w:space="0" w:color="auto"/>
              <w:bottom w:val="single" w:sz="4" w:space="0" w:color="auto"/>
              <w:right w:val="single" w:sz="4" w:space="0" w:color="auto"/>
            </w:tcBorders>
            <w:shd w:val="clear" w:color="auto" w:fill="auto"/>
            <w:noWrap/>
          </w:tcPr>
          <w:p w:rsidR="007F712F" w:rsidRPr="001800D8" w:rsidRDefault="007F712F" w:rsidP="00513AAE">
            <w:pPr>
              <w:jc w:val="both"/>
              <w:rPr>
                <w:b/>
                <w:i/>
                <w:sz w:val="24"/>
                <w:szCs w:val="24"/>
              </w:rPr>
            </w:pPr>
            <w:r w:rsidRPr="001800D8">
              <w:rPr>
                <w:b/>
                <w:i/>
                <w:sz w:val="24"/>
                <w:szCs w:val="24"/>
              </w:rPr>
              <w:t>Шахматно-шашечный</w:t>
            </w:r>
          </w:p>
        </w:tc>
        <w:tc>
          <w:tcPr>
            <w:tcW w:w="2160" w:type="dxa"/>
            <w:tcBorders>
              <w:top w:val="single" w:sz="4" w:space="0" w:color="auto"/>
              <w:left w:val="nil"/>
              <w:bottom w:val="single" w:sz="4" w:space="0" w:color="auto"/>
              <w:right w:val="single" w:sz="4" w:space="0" w:color="auto"/>
            </w:tcBorders>
            <w:shd w:val="clear" w:color="auto" w:fill="auto"/>
            <w:noWrap/>
          </w:tcPr>
          <w:p w:rsidR="007F712F" w:rsidRPr="001800D8" w:rsidRDefault="007F712F" w:rsidP="00513AAE">
            <w:pPr>
              <w:jc w:val="center"/>
              <w:rPr>
                <w:sz w:val="24"/>
                <w:szCs w:val="24"/>
              </w:rPr>
            </w:pPr>
            <w:r w:rsidRPr="001800D8">
              <w:rPr>
                <w:sz w:val="24"/>
                <w:szCs w:val="24"/>
              </w:rPr>
              <w:t>0</w:t>
            </w:r>
          </w:p>
        </w:tc>
        <w:tc>
          <w:tcPr>
            <w:tcW w:w="2015" w:type="dxa"/>
            <w:tcBorders>
              <w:top w:val="single" w:sz="4" w:space="0" w:color="auto"/>
              <w:left w:val="nil"/>
              <w:bottom w:val="single" w:sz="4" w:space="0" w:color="auto"/>
              <w:right w:val="single" w:sz="4" w:space="0" w:color="auto"/>
            </w:tcBorders>
            <w:shd w:val="clear" w:color="auto" w:fill="auto"/>
            <w:noWrap/>
          </w:tcPr>
          <w:p w:rsidR="007F712F" w:rsidRPr="001800D8" w:rsidRDefault="007F712F" w:rsidP="00513AAE">
            <w:pPr>
              <w:jc w:val="center"/>
              <w:rPr>
                <w:sz w:val="24"/>
                <w:szCs w:val="24"/>
              </w:rPr>
            </w:pPr>
            <w:r w:rsidRPr="001800D8">
              <w:rPr>
                <w:sz w:val="24"/>
                <w:szCs w:val="24"/>
              </w:rPr>
              <w:t>70</w:t>
            </w:r>
          </w:p>
        </w:tc>
        <w:tc>
          <w:tcPr>
            <w:tcW w:w="2016" w:type="dxa"/>
            <w:tcBorders>
              <w:top w:val="single" w:sz="4" w:space="0" w:color="auto"/>
              <w:left w:val="nil"/>
              <w:bottom w:val="single" w:sz="4" w:space="0" w:color="auto"/>
              <w:right w:val="single" w:sz="4" w:space="0" w:color="auto"/>
            </w:tcBorders>
            <w:shd w:val="clear" w:color="auto" w:fill="auto"/>
            <w:noWrap/>
          </w:tcPr>
          <w:p w:rsidR="007F712F" w:rsidRPr="001800D8" w:rsidRDefault="007F712F" w:rsidP="00513AAE">
            <w:pPr>
              <w:jc w:val="center"/>
              <w:rPr>
                <w:sz w:val="24"/>
                <w:szCs w:val="24"/>
                <w:lang w:val="tt-RU"/>
              </w:rPr>
            </w:pPr>
            <w:r w:rsidRPr="001800D8">
              <w:rPr>
                <w:sz w:val="24"/>
                <w:szCs w:val="24"/>
                <w:lang w:val="tt-RU"/>
              </w:rPr>
              <w:t>20</w:t>
            </w:r>
          </w:p>
        </w:tc>
      </w:tr>
      <w:tr w:rsidR="007F712F" w:rsidRPr="001800D8" w:rsidTr="00513AAE">
        <w:trPr>
          <w:trHeight w:val="366"/>
        </w:trPr>
        <w:tc>
          <w:tcPr>
            <w:tcW w:w="3313" w:type="dxa"/>
            <w:tcBorders>
              <w:top w:val="single" w:sz="4" w:space="0" w:color="auto"/>
              <w:left w:val="single" w:sz="4" w:space="0" w:color="auto"/>
              <w:bottom w:val="single" w:sz="4" w:space="0" w:color="auto"/>
              <w:right w:val="single" w:sz="4" w:space="0" w:color="auto"/>
            </w:tcBorders>
            <w:shd w:val="clear" w:color="auto" w:fill="auto"/>
            <w:noWrap/>
          </w:tcPr>
          <w:p w:rsidR="007F712F" w:rsidRPr="001800D8" w:rsidRDefault="007F712F" w:rsidP="00513AAE">
            <w:pPr>
              <w:jc w:val="both"/>
              <w:rPr>
                <w:sz w:val="24"/>
                <w:szCs w:val="24"/>
              </w:rPr>
            </w:pPr>
          </w:p>
        </w:tc>
        <w:tc>
          <w:tcPr>
            <w:tcW w:w="2160" w:type="dxa"/>
            <w:tcBorders>
              <w:top w:val="single" w:sz="4" w:space="0" w:color="auto"/>
              <w:left w:val="nil"/>
              <w:bottom w:val="single" w:sz="4" w:space="0" w:color="auto"/>
              <w:right w:val="single" w:sz="4" w:space="0" w:color="auto"/>
            </w:tcBorders>
            <w:shd w:val="clear" w:color="auto" w:fill="auto"/>
            <w:noWrap/>
          </w:tcPr>
          <w:p w:rsidR="007F712F" w:rsidRPr="001800D8" w:rsidRDefault="007F712F" w:rsidP="00513AAE">
            <w:pPr>
              <w:jc w:val="center"/>
              <w:rPr>
                <w:b/>
                <w:sz w:val="24"/>
                <w:szCs w:val="24"/>
              </w:rPr>
            </w:pPr>
            <w:r w:rsidRPr="001800D8">
              <w:rPr>
                <w:b/>
                <w:sz w:val="24"/>
                <w:szCs w:val="24"/>
              </w:rPr>
              <w:t>419</w:t>
            </w:r>
          </w:p>
        </w:tc>
        <w:tc>
          <w:tcPr>
            <w:tcW w:w="2015" w:type="dxa"/>
            <w:tcBorders>
              <w:top w:val="single" w:sz="4" w:space="0" w:color="auto"/>
              <w:left w:val="nil"/>
              <w:bottom w:val="single" w:sz="4" w:space="0" w:color="auto"/>
              <w:right w:val="single" w:sz="4" w:space="0" w:color="auto"/>
            </w:tcBorders>
            <w:shd w:val="clear" w:color="auto" w:fill="auto"/>
            <w:noWrap/>
          </w:tcPr>
          <w:p w:rsidR="007F712F" w:rsidRPr="001800D8" w:rsidRDefault="007F712F" w:rsidP="00513AAE">
            <w:pPr>
              <w:jc w:val="center"/>
              <w:rPr>
                <w:b/>
                <w:sz w:val="24"/>
                <w:szCs w:val="24"/>
              </w:rPr>
            </w:pPr>
            <w:r w:rsidRPr="001800D8">
              <w:rPr>
                <w:b/>
                <w:sz w:val="24"/>
                <w:szCs w:val="24"/>
              </w:rPr>
              <w:t>576</w:t>
            </w:r>
          </w:p>
        </w:tc>
        <w:tc>
          <w:tcPr>
            <w:tcW w:w="2016" w:type="dxa"/>
            <w:tcBorders>
              <w:top w:val="single" w:sz="4" w:space="0" w:color="auto"/>
              <w:left w:val="nil"/>
              <w:bottom w:val="single" w:sz="4" w:space="0" w:color="auto"/>
              <w:right w:val="single" w:sz="4" w:space="0" w:color="auto"/>
            </w:tcBorders>
            <w:shd w:val="clear" w:color="auto" w:fill="auto"/>
            <w:noWrap/>
          </w:tcPr>
          <w:p w:rsidR="007F712F" w:rsidRPr="001800D8" w:rsidRDefault="007F712F" w:rsidP="00513AAE">
            <w:pPr>
              <w:jc w:val="center"/>
              <w:rPr>
                <w:b/>
                <w:sz w:val="24"/>
                <w:szCs w:val="24"/>
                <w:lang w:val="tt-RU"/>
              </w:rPr>
            </w:pPr>
            <w:r w:rsidRPr="001800D8">
              <w:rPr>
                <w:b/>
                <w:sz w:val="24"/>
                <w:szCs w:val="24"/>
                <w:lang w:val="tt-RU"/>
              </w:rPr>
              <w:t>470</w:t>
            </w:r>
          </w:p>
        </w:tc>
      </w:tr>
    </w:tbl>
    <w:p w:rsidR="007F712F" w:rsidRPr="001800D8" w:rsidRDefault="007F712F" w:rsidP="007F712F">
      <w:pPr>
        <w:jc w:val="both"/>
        <w:rPr>
          <w:bCs/>
          <w:color w:val="000000" w:themeColor="text1"/>
          <w:sz w:val="24"/>
          <w:szCs w:val="24"/>
          <w:lang w:val="tt-RU"/>
        </w:rPr>
      </w:pPr>
    </w:p>
    <w:p w:rsidR="007F712F" w:rsidRPr="001800D8" w:rsidRDefault="007F712F" w:rsidP="007F712F">
      <w:pPr>
        <w:jc w:val="both"/>
        <w:rPr>
          <w:bCs/>
          <w:color w:val="000000" w:themeColor="text1"/>
          <w:sz w:val="24"/>
          <w:szCs w:val="24"/>
        </w:rPr>
      </w:pPr>
      <w:r w:rsidRPr="001800D8">
        <w:rPr>
          <w:bCs/>
          <w:color w:val="000000" w:themeColor="text1"/>
          <w:sz w:val="24"/>
          <w:szCs w:val="24"/>
          <w:lang w:val="tt-RU"/>
        </w:rPr>
        <w:t>67%</w:t>
      </w:r>
      <w:r w:rsidRPr="001800D8">
        <w:rPr>
          <w:bCs/>
          <w:color w:val="000000" w:themeColor="text1"/>
          <w:sz w:val="24"/>
          <w:szCs w:val="24"/>
        </w:rPr>
        <w:t xml:space="preserve"> прошедших аттестацию - обучающиеся по художественной направленности</w:t>
      </w:r>
      <w:r w:rsidRPr="001800D8">
        <w:rPr>
          <w:bCs/>
          <w:color w:val="000000" w:themeColor="text1"/>
          <w:sz w:val="24"/>
          <w:szCs w:val="24"/>
          <w:lang w:val="tt-RU"/>
        </w:rPr>
        <w:t xml:space="preserve">, </w:t>
      </w:r>
      <w:r w:rsidRPr="001800D8">
        <w:rPr>
          <w:bCs/>
          <w:color w:val="000000" w:themeColor="text1"/>
          <w:sz w:val="24"/>
          <w:szCs w:val="24"/>
        </w:rPr>
        <w:t>1</w:t>
      </w:r>
      <w:r w:rsidRPr="001800D8">
        <w:rPr>
          <w:bCs/>
          <w:color w:val="000000" w:themeColor="text1"/>
          <w:sz w:val="24"/>
          <w:szCs w:val="24"/>
          <w:lang w:val="tt-RU"/>
        </w:rPr>
        <w:t>4</w:t>
      </w:r>
      <w:r w:rsidRPr="001800D8">
        <w:rPr>
          <w:bCs/>
          <w:color w:val="000000" w:themeColor="text1"/>
          <w:sz w:val="24"/>
          <w:szCs w:val="24"/>
        </w:rPr>
        <w:t>% составляет обучающиеся по технической направленности.</w:t>
      </w:r>
    </w:p>
    <w:p w:rsidR="007F712F" w:rsidRPr="001800D8" w:rsidRDefault="007F712F" w:rsidP="007F712F">
      <w:pPr>
        <w:ind w:firstLine="284"/>
        <w:rPr>
          <w:b/>
          <w:bCs/>
          <w:i/>
          <w:sz w:val="24"/>
          <w:szCs w:val="24"/>
        </w:rPr>
      </w:pPr>
      <w:r w:rsidRPr="001800D8">
        <w:rPr>
          <w:sz w:val="24"/>
          <w:szCs w:val="24"/>
        </w:rPr>
        <w:t xml:space="preserve">40 обучающихся Школы раннего развития, успешно прошедших аттестацию по завершении освоения ДООП, получили дипломы об успешном окончании Школы раннего развития и 8 учащихся коммерческих групп получили свидетельства. </w:t>
      </w:r>
    </w:p>
    <w:p w:rsidR="007F712F" w:rsidRPr="001800D8" w:rsidRDefault="007F712F" w:rsidP="007F712F">
      <w:pPr>
        <w:pStyle w:val="af5"/>
        <w:ind w:left="1128"/>
        <w:rPr>
          <w:rFonts w:ascii="Times New Roman" w:hAnsi="Times New Roman"/>
          <w:b/>
          <w:sz w:val="24"/>
          <w:szCs w:val="24"/>
        </w:rPr>
      </w:pPr>
    </w:p>
    <w:p w:rsidR="007F712F" w:rsidRDefault="007F712F" w:rsidP="007F712F">
      <w:pPr>
        <w:pStyle w:val="af5"/>
        <w:ind w:left="1128"/>
        <w:rPr>
          <w:rFonts w:ascii="Times New Roman" w:hAnsi="Times New Roman"/>
          <w:b/>
          <w:sz w:val="24"/>
          <w:szCs w:val="24"/>
        </w:rPr>
      </w:pPr>
      <w:r w:rsidRPr="001800D8">
        <w:rPr>
          <w:rFonts w:ascii="Times New Roman" w:hAnsi="Times New Roman"/>
          <w:b/>
          <w:sz w:val="24"/>
          <w:szCs w:val="24"/>
        </w:rPr>
        <w:t xml:space="preserve">Результативность обучающихся ДТДиМ им. И.Х. Садыкова </w:t>
      </w:r>
    </w:p>
    <w:p w:rsidR="007F712F" w:rsidRPr="00B03F53" w:rsidRDefault="007F712F" w:rsidP="007F712F">
      <w:pPr>
        <w:pStyle w:val="af5"/>
        <w:ind w:left="1128"/>
        <w:jc w:val="center"/>
        <w:rPr>
          <w:rFonts w:ascii="Times New Roman" w:hAnsi="Times New Roman"/>
          <w:b/>
          <w:sz w:val="24"/>
          <w:szCs w:val="24"/>
        </w:rPr>
      </w:pPr>
      <w:r w:rsidRPr="001800D8">
        <w:rPr>
          <w:rFonts w:ascii="Times New Roman" w:hAnsi="Times New Roman"/>
          <w:b/>
          <w:sz w:val="24"/>
          <w:szCs w:val="24"/>
        </w:rPr>
        <w:lastRenderedPageBreak/>
        <w:t>за 2022-2023</w:t>
      </w:r>
      <w:r>
        <w:rPr>
          <w:rFonts w:ascii="Times New Roman" w:hAnsi="Times New Roman"/>
          <w:b/>
          <w:sz w:val="24"/>
          <w:szCs w:val="24"/>
        </w:rPr>
        <w:t xml:space="preserve"> </w:t>
      </w:r>
      <w:r w:rsidRPr="00B03F53">
        <w:rPr>
          <w:rFonts w:ascii="Times New Roman" w:hAnsi="Times New Roman"/>
          <w:b/>
          <w:sz w:val="24"/>
          <w:szCs w:val="24"/>
        </w:rPr>
        <w:t>учебный год</w:t>
      </w:r>
    </w:p>
    <w:p w:rsidR="007F712F" w:rsidRPr="001800D8" w:rsidRDefault="007F712F" w:rsidP="007F712F">
      <w:pPr>
        <w:pStyle w:val="afd"/>
        <w:ind w:firstLine="708"/>
        <w:jc w:val="both"/>
        <w:rPr>
          <w:rFonts w:ascii="Times New Roman" w:hAnsi="Times New Roman"/>
          <w:sz w:val="24"/>
          <w:szCs w:val="24"/>
        </w:rPr>
      </w:pPr>
      <w:r w:rsidRPr="001800D8">
        <w:rPr>
          <w:rFonts w:ascii="Times New Roman" w:hAnsi="Times New Roman"/>
          <w:sz w:val="24"/>
          <w:szCs w:val="24"/>
        </w:rPr>
        <w:t>Третий год педагоги Дворца удерживают</w:t>
      </w:r>
      <w:r w:rsidRPr="001800D8">
        <w:rPr>
          <w:rFonts w:ascii="Times New Roman" w:hAnsi="Times New Roman"/>
          <w:color w:val="000000"/>
          <w:sz w:val="24"/>
          <w:szCs w:val="24"/>
          <w:shd w:val="clear" w:color="auto" w:fill="FFFFFF"/>
        </w:rPr>
        <w:t xml:space="preserve"> и наращивают стабильные количественные и качественные показатели, работая на конечный положительный результат.</w:t>
      </w:r>
      <w:r w:rsidRPr="001800D8">
        <w:rPr>
          <w:rFonts w:ascii="Times New Roman" w:hAnsi="Times New Roman"/>
          <w:sz w:val="24"/>
          <w:szCs w:val="24"/>
        </w:rPr>
        <w:t xml:space="preserve"> </w:t>
      </w:r>
    </w:p>
    <w:p w:rsidR="007F712F" w:rsidRPr="001800D8" w:rsidRDefault="007F712F" w:rsidP="007F712F">
      <w:pPr>
        <w:pStyle w:val="af"/>
        <w:spacing w:after="0"/>
        <w:jc w:val="center"/>
        <w:rPr>
          <w:b/>
          <w:i/>
        </w:rPr>
      </w:pPr>
      <w:r w:rsidRPr="001800D8">
        <w:rPr>
          <w:b/>
          <w:i/>
        </w:rPr>
        <w:t>Количество призовых мест (дипломов)</w:t>
      </w:r>
    </w:p>
    <w:p w:rsidR="007F712F" w:rsidRPr="001800D8" w:rsidRDefault="007F712F" w:rsidP="007F712F">
      <w:pPr>
        <w:pStyle w:val="af"/>
        <w:jc w:val="right"/>
        <w:rPr>
          <w:b/>
        </w:rPr>
      </w:pPr>
      <w:r w:rsidRPr="001800D8">
        <w:rPr>
          <w:b/>
        </w:rPr>
        <w:t xml:space="preserve">Таблица </w:t>
      </w:r>
      <w:r>
        <w:rPr>
          <w:b/>
        </w:rPr>
        <w:t>28</w:t>
      </w:r>
      <w:r w:rsidRPr="001800D8">
        <w:rPr>
          <w:b/>
        </w:rPr>
        <w:t>.</w:t>
      </w:r>
    </w:p>
    <w:tbl>
      <w:tblPr>
        <w:tblStyle w:val="af3"/>
        <w:tblpPr w:leftFromText="180" w:rightFromText="180" w:vertAnchor="text" w:horzAnchor="margin" w:tblpY="12"/>
        <w:tblW w:w="9322" w:type="dxa"/>
        <w:tblLook w:val="04A0" w:firstRow="1" w:lastRow="0" w:firstColumn="1" w:lastColumn="0" w:noHBand="0" w:noVBand="1"/>
      </w:tblPr>
      <w:tblGrid>
        <w:gridCol w:w="2518"/>
        <w:gridCol w:w="2268"/>
        <w:gridCol w:w="2268"/>
        <w:gridCol w:w="2268"/>
      </w:tblGrid>
      <w:tr w:rsidR="007F712F" w:rsidRPr="001800D8" w:rsidTr="00513AAE">
        <w:tc>
          <w:tcPr>
            <w:tcW w:w="2518" w:type="dxa"/>
            <w:vAlign w:val="center"/>
          </w:tcPr>
          <w:p w:rsidR="007F712F" w:rsidRPr="001800D8" w:rsidRDefault="007F712F" w:rsidP="00513AAE">
            <w:pPr>
              <w:pStyle w:val="afd"/>
              <w:jc w:val="both"/>
              <w:rPr>
                <w:rFonts w:ascii="Times New Roman" w:hAnsi="Times New Roman"/>
                <w:sz w:val="24"/>
                <w:szCs w:val="24"/>
              </w:rPr>
            </w:pPr>
            <w:r w:rsidRPr="001800D8">
              <w:rPr>
                <w:rFonts w:ascii="Times New Roman" w:hAnsi="Times New Roman"/>
                <w:sz w:val="24"/>
                <w:szCs w:val="24"/>
              </w:rPr>
              <w:t> Уровень конкурсов</w:t>
            </w:r>
          </w:p>
          <w:p w:rsidR="007F712F" w:rsidRPr="001800D8" w:rsidRDefault="007F712F" w:rsidP="00513AAE">
            <w:pPr>
              <w:pStyle w:val="afd"/>
              <w:jc w:val="both"/>
              <w:rPr>
                <w:rFonts w:ascii="Times New Roman" w:hAnsi="Times New Roman"/>
                <w:sz w:val="24"/>
                <w:szCs w:val="24"/>
              </w:rPr>
            </w:pPr>
            <w:r w:rsidRPr="001800D8">
              <w:rPr>
                <w:rFonts w:ascii="Times New Roman" w:hAnsi="Times New Roman"/>
                <w:sz w:val="24"/>
                <w:szCs w:val="24"/>
              </w:rPr>
              <w:t> </w:t>
            </w:r>
          </w:p>
        </w:tc>
        <w:tc>
          <w:tcPr>
            <w:tcW w:w="2268" w:type="dxa"/>
          </w:tcPr>
          <w:p w:rsidR="007F712F" w:rsidRPr="001800D8" w:rsidRDefault="007F712F" w:rsidP="00513AAE">
            <w:pPr>
              <w:pStyle w:val="afd"/>
              <w:jc w:val="center"/>
              <w:rPr>
                <w:rFonts w:ascii="Times New Roman" w:hAnsi="Times New Roman"/>
                <w:b/>
                <w:i/>
                <w:sz w:val="24"/>
                <w:szCs w:val="24"/>
                <w:highlight w:val="yellow"/>
              </w:rPr>
            </w:pPr>
            <w:r w:rsidRPr="001800D8">
              <w:rPr>
                <w:rFonts w:ascii="Times New Roman" w:hAnsi="Times New Roman"/>
                <w:b/>
                <w:i/>
                <w:sz w:val="24"/>
                <w:szCs w:val="24"/>
              </w:rPr>
              <w:t>2020-2021</w:t>
            </w:r>
          </w:p>
        </w:tc>
        <w:tc>
          <w:tcPr>
            <w:tcW w:w="2268" w:type="dxa"/>
          </w:tcPr>
          <w:p w:rsidR="007F712F" w:rsidRPr="001800D8" w:rsidRDefault="007F712F" w:rsidP="00513AAE">
            <w:pPr>
              <w:pStyle w:val="afd"/>
              <w:jc w:val="center"/>
              <w:rPr>
                <w:rFonts w:ascii="Times New Roman" w:hAnsi="Times New Roman"/>
                <w:b/>
                <w:sz w:val="24"/>
                <w:szCs w:val="24"/>
              </w:rPr>
            </w:pPr>
            <w:r w:rsidRPr="001800D8">
              <w:rPr>
                <w:rFonts w:ascii="Times New Roman" w:hAnsi="Times New Roman"/>
                <w:b/>
                <w:i/>
                <w:sz w:val="24"/>
                <w:szCs w:val="24"/>
              </w:rPr>
              <w:t>2021-2022</w:t>
            </w:r>
          </w:p>
        </w:tc>
        <w:tc>
          <w:tcPr>
            <w:tcW w:w="2268" w:type="dxa"/>
          </w:tcPr>
          <w:p w:rsidR="007F712F" w:rsidRPr="001800D8" w:rsidRDefault="007F712F" w:rsidP="00513AAE">
            <w:pPr>
              <w:jc w:val="center"/>
              <w:rPr>
                <w:b/>
                <w:i/>
                <w:sz w:val="24"/>
                <w:szCs w:val="24"/>
              </w:rPr>
            </w:pPr>
            <w:r w:rsidRPr="001800D8">
              <w:rPr>
                <w:b/>
                <w:i/>
                <w:sz w:val="24"/>
                <w:szCs w:val="24"/>
              </w:rPr>
              <w:t>2022-2023</w:t>
            </w:r>
          </w:p>
        </w:tc>
      </w:tr>
      <w:tr w:rsidR="007F712F" w:rsidRPr="001800D8" w:rsidTr="00513AAE">
        <w:tc>
          <w:tcPr>
            <w:tcW w:w="2518" w:type="dxa"/>
          </w:tcPr>
          <w:p w:rsidR="007F712F" w:rsidRPr="001800D8" w:rsidRDefault="007F712F" w:rsidP="00513AAE">
            <w:pPr>
              <w:pStyle w:val="afd"/>
              <w:jc w:val="both"/>
              <w:rPr>
                <w:rFonts w:ascii="Times New Roman" w:hAnsi="Times New Roman"/>
                <w:b/>
                <w:sz w:val="24"/>
                <w:szCs w:val="24"/>
              </w:rPr>
            </w:pPr>
            <w:r w:rsidRPr="001800D8">
              <w:rPr>
                <w:rFonts w:ascii="Times New Roman" w:hAnsi="Times New Roman"/>
                <w:b/>
                <w:sz w:val="24"/>
                <w:szCs w:val="24"/>
              </w:rPr>
              <w:t>Международный</w:t>
            </w:r>
          </w:p>
          <w:p w:rsidR="007F712F" w:rsidRPr="001800D8" w:rsidRDefault="007F712F" w:rsidP="00513AAE">
            <w:pPr>
              <w:pStyle w:val="afd"/>
              <w:jc w:val="both"/>
              <w:rPr>
                <w:rFonts w:ascii="Times New Roman" w:hAnsi="Times New Roman"/>
                <w:b/>
                <w:sz w:val="24"/>
                <w:szCs w:val="24"/>
              </w:rPr>
            </w:pPr>
            <w:r w:rsidRPr="001800D8">
              <w:rPr>
                <w:rFonts w:ascii="Times New Roman" w:hAnsi="Times New Roman"/>
                <w:b/>
                <w:sz w:val="24"/>
                <w:szCs w:val="24"/>
              </w:rPr>
              <w:t>уровень</w:t>
            </w:r>
          </w:p>
        </w:tc>
        <w:tc>
          <w:tcPr>
            <w:tcW w:w="2268" w:type="dxa"/>
            <w:vAlign w:val="center"/>
          </w:tcPr>
          <w:p w:rsidR="007F712F" w:rsidRPr="001800D8" w:rsidRDefault="007F712F" w:rsidP="00513AAE">
            <w:pPr>
              <w:pStyle w:val="af"/>
              <w:spacing w:before="0" w:beforeAutospacing="0" w:after="0" w:afterAutospacing="0"/>
              <w:jc w:val="center"/>
            </w:pPr>
            <w:r w:rsidRPr="001800D8">
              <w:t>207/30%</w:t>
            </w:r>
          </w:p>
        </w:tc>
        <w:tc>
          <w:tcPr>
            <w:tcW w:w="2268" w:type="dxa"/>
          </w:tcPr>
          <w:p w:rsidR="007F712F" w:rsidRPr="001800D8" w:rsidRDefault="007F712F" w:rsidP="00513AAE">
            <w:pPr>
              <w:pStyle w:val="afd"/>
              <w:jc w:val="center"/>
              <w:rPr>
                <w:rFonts w:ascii="Times New Roman" w:hAnsi="Times New Roman"/>
                <w:sz w:val="24"/>
                <w:szCs w:val="24"/>
              </w:rPr>
            </w:pPr>
            <w:r w:rsidRPr="001800D8">
              <w:rPr>
                <w:rFonts w:ascii="Times New Roman" w:hAnsi="Times New Roman"/>
                <w:sz w:val="24"/>
                <w:szCs w:val="24"/>
              </w:rPr>
              <w:t>208/28%</w:t>
            </w:r>
          </w:p>
        </w:tc>
        <w:tc>
          <w:tcPr>
            <w:tcW w:w="2268" w:type="dxa"/>
            <w:vAlign w:val="bottom"/>
          </w:tcPr>
          <w:p w:rsidR="007F712F" w:rsidRPr="001800D8" w:rsidRDefault="007F712F" w:rsidP="00513AAE">
            <w:pPr>
              <w:jc w:val="center"/>
              <w:rPr>
                <w:sz w:val="24"/>
                <w:szCs w:val="24"/>
              </w:rPr>
            </w:pPr>
            <w:r w:rsidRPr="001800D8">
              <w:rPr>
                <w:sz w:val="24"/>
                <w:szCs w:val="24"/>
              </w:rPr>
              <w:t>151/19%</w:t>
            </w:r>
          </w:p>
        </w:tc>
      </w:tr>
      <w:tr w:rsidR="007F712F" w:rsidRPr="001800D8" w:rsidTr="00513AAE">
        <w:tc>
          <w:tcPr>
            <w:tcW w:w="2518" w:type="dxa"/>
          </w:tcPr>
          <w:p w:rsidR="007F712F" w:rsidRPr="001800D8" w:rsidRDefault="007F712F" w:rsidP="00513AAE">
            <w:pPr>
              <w:pStyle w:val="afd"/>
              <w:jc w:val="both"/>
              <w:rPr>
                <w:rFonts w:ascii="Times New Roman" w:hAnsi="Times New Roman"/>
                <w:b/>
                <w:sz w:val="24"/>
                <w:szCs w:val="24"/>
              </w:rPr>
            </w:pPr>
            <w:r w:rsidRPr="001800D8">
              <w:rPr>
                <w:rFonts w:ascii="Times New Roman" w:hAnsi="Times New Roman"/>
                <w:b/>
                <w:sz w:val="24"/>
                <w:szCs w:val="24"/>
              </w:rPr>
              <w:t>Всероссийский</w:t>
            </w:r>
          </w:p>
          <w:p w:rsidR="007F712F" w:rsidRPr="001800D8" w:rsidRDefault="007F712F" w:rsidP="00513AAE">
            <w:pPr>
              <w:pStyle w:val="afd"/>
              <w:jc w:val="both"/>
              <w:rPr>
                <w:rFonts w:ascii="Times New Roman" w:hAnsi="Times New Roman"/>
                <w:b/>
                <w:sz w:val="24"/>
                <w:szCs w:val="24"/>
              </w:rPr>
            </w:pPr>
            <w:r w:rsidRPr="001800D8">
              <w:rPr>
                <w:rFonts w:ascii="Times New Roman" w:hAnsi="Times New Roman"/>
                <w:b/>
                <w:sz w:val="24"/>
                <w:szCs w:val="24"/>
              </w:rPr>
              <w:t>уровень</w:t>
            </w:r>
          </w:p>
        </w:tc>
        <w:tc>
          <w:tcPr>
            <w:tcW w:w="2268" w:type="dxa"/>
            <w:vAlign w:val="center"/>
          </w:tcPr>
          <w:p w:rsidR="007F712F" w:rsidRPr="001800D8" w:rsidRDefault="007F712F" w:rsidP="00513AAE">
            <w:pPr>
              <w:pStyle w:val="af"/>
              <w:spacing w:before="0" w:beforeAutospacing="0" w:after="0" w:afterAutospacing="0"/>
              <w:jc w:val="center"/>
            </w:pPr>
            <w:r w:rsidRPr="001800D8">
              <w:t>157/23%</w:t>
            </w:r>
          </w:p>
        </w:tc>
        <w:tc>
          <w:tcPr>
            <w:tcW w:w="2268" w:type="dxa"/>
          </w:tcPr>
          <w:p w:rsidR="007F712F" w:rsidRPr="001800D8" w:rsidRDefault="007F712F" w:rsidP="00513AAE">
            <w:pPr>
              <w:pStyle w:val="afd"/>
              <w:jc w:val="center"/>
              <w:rPr>
                <w:rFonts w:ascii="Times New Roman" w:hAnsi="Times New Roman"/>
                <w:sz w:val="24"/>
                <w:szCs w:val="24"/>
              </w:rPr>
            </w:pPr>
            <w:r w:rsidRPr="001800D8">
              <w:rPr>
                <w:rFonts w:ascii="Times New Roman" w:hAnsi="Times New Roman"/>
                <w:sz w:val="24"/>
                <w:szCs w:val="24"/>
              </w:rPr>
              <w:t>154/20%</w:t>
            </w:r>
          </w:p>
        </w:tc>
        <w:tc>
          <w:tcPr>
            <w:tcW w:w="2268" w:type="dxa"/>
            <w:vAlign w:val="bottom"/>
          </w:tcPr>
          <w:p w:rsidR="007F712F" w:rsidRPr="001800D8" w:rsidRDefault="007F712F" w:rsidP="00513AAE">
            <w:pPr>
              <w:jc w:val="center"/>
              <w:rPr>
                <w:sz w:val="24"/>
                <w:szCs w:val="24"/>
              </w:rPr>
            </w:pPr>
            <w:r w:rsidRPr="001800D8">
              <w:rPr>
                <w:sz w:val="24"/>
                <w:szCs w:val="24"/>
              </w:rPr>
              <w:t>134/17%</w:t>
            </w:r>
          </w:p>
        </w:tc>
      </w:tr>
      <w:tr w:rsidR="007F712F" w:rsidRPr="001800D8" w:rsidTr="00513AAE">
        <w:tc>
          <w:tcPr>
            <w:tcW w:w="2518" w:type="dxa"/>
          </w:tcPr>
          <w:p w:rsidR="007F712F" w:rsidRPr="001800D8" w:rsidRDefault="007F712F" w:rsidP="00513AAE">
            <w:pPr>
              <w:pStyle w:val="afd"/>
              <w:jc w:val="both"/>
              <w:rPr>
                <w:rFonts w:ascii="Times New Roman" w:hAnsi="Times New Roman"/>
                <w:b/>
                <w:sz w:val="24"/>
                <w:szCs w:val="24"/>
              </w:rPr>
            </w:pPr>
            <w:r w:rsidRPr="001800D8">
              <w:rPr>
                <w:rFonts w:ascii="Times New Roman" w:hAnsi="Times New Roman"/>
                <w:b/>
                <w:sz w:val="24"/>
                <w:szCs w:val="24"/>
              </w:rPr>
              <w:t>Республиканский</w:t>
            </w:r>
          </w:p>
          <w:p w:rsidR="007F712F" w:rsidRPr="001800D8" w:rsidRDefault="007F712F" w:rsidP="00513AAE">
            <w:pPr>
              <w:pStyle w:val="afd"/>
              <w:jc w:val="both"/>
              <w:rPr>
                <w:rFonts w:ascii="Times New Roman" w:hAnsi="Times New Roman"/>
                <w:b/>
                <w:sz w:val="24"/>
                <w:szCs w:val="24"/>
              </w:rPr>
            </w:pPr>
            <w:r w:rsidRPr="001800D8">
              <w:rPr>
                <w:rFonts w:ascii="Times New Roman" w:hAnsi="Times New Roman"/>
                <w:b/>
                <w:sz w:val="24"/>
                <w:szCs w:val="24"/>
              </w:rPr>
              <w:t>уровень</w:t>
            </w:r>
          </w:p>
        </w:tc>
        <w:tc>
          <w:tcPr>
            <w:tcW w:w="2268" w:type="dxa"/>
            <w:vAlign w:val="center"/>
          </w:tcPr>
          <w:p w:rsidR="007F712F" w:rsidRPr="001800D8" w:rsidRDefault="007F712F" w:rsidP="00513AAE">
            <w:pPr>
              <w:pStyle w:val="af"/>
              <w:spacing w:before="0" w:beforeAutospacing="0" w:after="0" w:afterAutospacing="0"/>
              <w:jc w:val="center"/>
            </w:pPr>
            <w:r w:rsidRPr="001800D8">
              <w:t>150/21%</w:t>
            </w:r>
          </w:p>
        </w:tc>
        <w:tc>
          <w:tcPr>
            <w:tcW w:w="2268" w:type="dxa"/>
          </w:tcPr>
          <w:p w:rsidR="007F712F" w:rsidRPr="001800D8" w:rsidRDefault="007F712F" w:rsidP="00513AAE">
            <w:pPr>
              <w:pStyle w:val="afd"/>
              <w:jc w:val="center"/>
              <w:rPr>
                <w:rFonts w:ascii="Times New Roman" w:hAnsi="Times New Roman"/>
                <w:sz w:val="24"/>
                <w:szCs w:val="24"/>
              </w:rPr>
            </w:pPr>
            <w:r w:rsidRPr="001800D8">
              <w:rPr>
                <w:rFonts w:ascii="Times New Roman" w:hAnsi="Times New Roman"/>
                <w:sz w:val="24"/>
                <w:szCs w:val="24"/>
              </w:rPr>
              <w:t>178/23%</w:t>
            </w:r>
          </w:p>
        </w:tc>
        <w:tc>
          <w:tcPr>
            <w:tcW w:w="2268" w:type="dxa"/>
            <w:vAlign w:val="bottom"/>
          </w:tcPr>
          <w:p w:rsidR="007F712F" w:rsidRPr="001800D8" w:rsidRDefault="007F712F" w:rsidP="00513AAE">
            <w:pPr>
              <w:jc w:val="center"/>
              <w:rPr>
                <w:sz w:val="24"/>
                <w:szCs w:val="24"/>
              </w:rPr>
            </w:pPr>
            <w:r w:rsidRPr="001800D8">
              <w:rPr>
                <w:sz w:val="24"/>
                <w:szCs w:val="24"/>
              </w:rPr>
              <w:t>262/33%</w:t>
            </w:r>
          </w:p>
        </w:tc>
      </w:tr>
      <w:tr w:rsidR="007F712F" w:rsidRPr="001800D8" w:rsidTr="00513AAE">
        <w:tc>
          <w:tcPr>
            <w:tcW w:w="2518" w:type="dxa"/>
          </w:tcPr>
          <w:p w:rsidR="007F712F" w:rsidRPr="001800D8" w:rsidRDefault="007F712F" w:rsidP="00513AAE">
            <w:pPr>
              <w:pStyle w:val="afd"/>
              <w:jc w:val="both"/>
              <w:rPr>
                <w:rFonts w:ascii="Times New Roman" w:hAnsi="Times New Roman"/>
                <w:b/>
                <w:sz w:val="24"/>
                <w:szCs w:val="24"/>
              </w:rPr>
            </w:pPr>
            <w:r w:rsidRPr="001800D8">
              <w:rPr>
                <w:rFonts w:ascii="Times New Roman" w:hAnsi="Times New Roman"/>
                <w:b/>
                <w:sz w:val="24"/>
                <w:szCs w:val="24"/>
              </w:rPr>
              <w:t>Муниципальный</w:t>
            </w:r>
          </w:p>
          <w:p w:rsidR="007F712F" w:rsidRPr="001800D8" w:rsidRDefault="007F712F" w:rsidP="00513AAE">
            <w:pPr>
              <w:pStyle w:val="afd"/>
              <w:jc w:val="both"/>
              <w:rPr>
                <w:rFonts w:ascii="Times New Roman" w:hAnsi="Times New Roman"/>
                <w:b/>
                <w:sz w:val="24"/>
                <w:szCs w:val="24"/>
              </w:rPr>
            </w:pPr>
            <w:r w:rsidRPr="001800D8">
              <w:rPr>
                <w:rFonts w:ascii="Times New Roman" w:hAnsi="Times New Roman"/>
                <w:b/>
                <w:sz w:val="24"/>
                <w:szCs w:val="24"/>
              </w:rPr>
              <w:t>уровень</w:t>
            </w:r>
          </w:p>
        </w:tc>
        <w:tc>
          <w:tcPr>
            <w:tcW w:w="2268" w:type="dxa"/>
            <w:vAlign w:val="center"/>
          </w:tcPr>
          <w:p w:rsidR="007F712F" w:rsidRPr="001800D8" w:rsidRDefault="007F712F" w:rsidP="00513AAE">
            <w:pPr>
              <w:pStyle w:val="af"/>
              <w:spacing w:before="0" w:beforeAutospacing="0" w:after="0" w:afterAutospacing="0"/>
              <w:jc w:val="center"/>
            </w:pPr>
            <w:r w:rsidRPr="001800D8">
              <w:t>182/26%</w:t>
            </w:r>
          </w:p>
        </w:tc>
        <w:tc>
          <w:tcPr>
            <w:tcW w:w="2268" w:type="dxa"/>
          </w:tcPr>
          <w:p w:rsidR="007F712F" w:rsidRPr="001800D8" w:rsidRDefault="007F712F" w:rsidP="00513AAE">
            <w:pPr>
              <w:pStyle w:val="afd"/>
              <w:jc w:val="center"/>
              <w:rPr>
                <w:rFonts w:ascii="Times New Roman" w:hAnsi="Times New Roman"/>
                <w:sz w:val="24"/>
                <w:szCs w:val="24"/>
              </w:rPr>
            </w:pPr>
            <w:r w:rsidRPr="001800D8">
              <w:rPr>
                <w:rFonts w:ascii="Times New Roman" w:hAnsi="Times New Roman"/>
                <w:sz w:val="24"/>
                <w:szCs w:val="24"/>
              </w:rPr>
              <w:t>210/28%</w:t>
            </w:r>
          </w:p>
        </w:tc>
        <w:tc>
          <w:tcPr>
            <w:tcW w:w="2268" w:type="dxa"/>
            <w:vAlign w:val="bottom"/>
          </w:tcPr>
          <w:p w:rsidR="007F712F" w:rsidRPr="001800D8" w:rsidRDefault="007F712F" w:rsidP="00513AAE">
            <w:pPr>
              <w:jc w:val="center"/>
              <w:rPr>
                <w:sz w:val="24"/>
                <w:szCs w:val="24"/>
              </w:rPr>
            </w:pPr>
            <w:r w:rsidRPr="001800D8">
              <w:rPr>
                <w:sz w:val="24"/>
                <w:szCs w:val="24"/>
              </w:rPr>
              <w:t>254/31%</w:t>
            </w:r>
          </w:p>
        </w:tc>
      </w:tr>
      <w:tr w:rsidR="007F712F" w:rsidRPr="001800D8" w:rsidTr="00513AAE">
        <w:tc>
          <w:tcPr>
            <w:tcW w:w="2518" w:type="dxa"/>
            <w:vAlign w:val="bottom"/>
          </w:tcPr>
          <w:p w:rsidR="007F712F" w:rsidRPr="001800D8" w:rsidRDefault="007F712F" w:rsidP="00513AAE">
            <w:pPr>
              <w:pStyle w:val="afd"/>
              <w:rPr>
                <w:rFonts w:ascii="Times New Roman" w:hAnsi="Times New Roman"/>
                <w:b/>
                <w:i/>
                <w:sz w:val="24"/>
                <w:szCs w:val="24"/>
              </w:rPr>
            </w:pPr>
            <w:r w:rsidRPr="001800D8">
              <w:rPr>
                <w:rFonts w:ascii="Times New Roman" w:hAnsi="Times New Roman"/>
                <w:b/>
                <w:i/>
                <w:sz w:val="24"/>
                <w:szCs w:val="24"/>
              </w:rPr>
              <w:t>Общее количество призовых мест</w:t>
            </w:r>
          </w:p>
        </w:tc>
        <w:tc>
          <w:tcPr>
            <w:tcW w:w="2268" w:type="dxa"/>
            <w:vAlign w:val="center"/>
          </w:tcPr>
          <w:p w:rsidR="007F712F" w:rsidRPr="001800D8" w:rsidRDefault="007F712F" w:rsidP="00513AAE">
            <w:pPr>
              <w:pStyle w:val="af"/>
              <w:spacing w:before="0" w:beforeAutospacing="0" w:after="0" w:afterAutospacing="0"/>
              <w:jc w:val="center"/>
              <w:rPr>
                <w:b/>
              </w:rPr>
            </w:pPr>
            <w:r w:rsidRPr="001800D8">
              <w:rPr>
                <w:b/>
              </w:rPr>
              <w:t>695</w:t>
            </w:r>
          </w:p>
        </w:tc>
        <w:tc>
          <w:tcPr>
            <w:tcW w:w="2268" w:type="dxa"/>
          </w:tcPr>
          <w:p w:rsidR="007F712F" w:rsidRPr="001800D8" w:rsidRDefault="007F712F" w:rsidP="00513AAE">
            <w:pPr>
              <w:pStyle w:val="afd"/>
              <w:jc w:val="center"/>
              <w:rPr>
                <w:rFonts w:ascii="Times New Roman" w:hAnsi="Times New Roman"/>
                <w:b/>
                <w:sz w:val="24"/>
                <w:szCs w:val="24"/>
              </w:rPr>
            </w:pPr>
            <w:r w:rsidRPr="001800D8">
              <w:rPr>
                <w:rFonts w:ascii="Times New Roman" w:hAnsi="Times New Roman"/>
                <w:b/>
                <w:sz w:val="24"/>
                <w:szCs w:val="24"/>
              </w:rPr>
              <w:t>750</w:t>
            </w:r>
          </w:p>
        </w:tc>
        <w:tc>
          <w:tcPr>
            <w:tcW w:w="2268" w:type="dxa"/>
            <w:vAlign w:val="bottom"/>
          </w:tcPr>
          <w:p w:rsidR="007F712F" w:rsidRPr="001800D8" w:rsidRDefault="007F712F" w:rsidP="00513AAE">
            <w:pPr>
              <w:jc w:val="center"/>
              <w:rPr>
                <w:b/>
                <w:sz w:val="24"/>
                <w:szCs w:val="24"/>
              </w:rPr>
            </w:pPr>
            <w:r w:rsidRPr="001800D8">
              <w:rPr>
                <w:b/>
                <w:sz w:val="24"/>
                <w:szCs w:val="24"/>
              </w:rPr>
              <w:t>801</w:t>
            </w:r>
          </w:p>
        </w:tc>
      </w:tr>
    </w:tbl>
    <w:p w:rsidR="007F712F" w:rsidRPr="001800D8" w:rsidRDefault="007F712F" w:rsidP="007F712F">
      <w:pPr>
        <w:pStyle w:val="af"/>
        <w:spacing w:after="0"/>
      </w:pPr>
    </w:p>
    <w:p w:rsidR="007F712F" w:rsidRPr="001800D8" w:rsidRDefault="007F712F" w:rsidP="007F712F">
      <w:pPr>
        <w:pStyle w:val="af"/>
        <w:spacing w:after="0"/>
      </w:pPr>
    </w:p>
    <w:p w:rsidR="007F712F" w:rsidRPr="001800D8" w:rsidRDefault="007F712F" w:rsidP="007F712F">
      <w:pPr>
        <w:pStyle w:val="af"/>
        <w:spacing w:after="0"/>
      </w:pPr>
    </w:p>
    <w:p w:rsidR="007F712F" w:rsidRPr="001800D8" w:rsidRDefault="007F712F" w:rsidP="007F712F">
      <w:pPr>
        <w:pStyle w:val="af"/>
        <w:spacing w:after="0"/>
      </w:pPr>
      <w:r w:rsidRPr="001800D8">
        <w:t>Наибольшее количество дипломов международного и муниципального уровней  - по 28%.99% обучающихся заняли призовые места в различных конкурсах</w:t>
      </w:r>
    </w:p>
    <w:p w:rsidR="007F712F" w:rsidRPr="001800D8" w:rsidRDefault="007F712F" w:rsidP="007F712F">
      <w:pPr>
        <w:pStyle w:val="afd"/>
        <w:rPr>
          <w:rFonts w:ascii="Times New Roman" w:hAnsi="Times New Roman"/>
          <w:b/>
          <w:i/>
          <w:sz w:val="24"/>
          <w:szCs w:val="24"/>
        </w:rPr>
      </w:pPr>
      <w:r w:rsidRPr="001800D8">
        <w:rPr>
          <w:rFonts w:ascii="Times New Roman" w:hAnsi="Times New Roman"/>
          <w:b/>
          <w:i/>
          <w:sz w:val="24"/>
          <w:szCs w:val="24"/>
        </w:rPr>
        <w:t>Призовые места учащихся за 2022-2023учебный год (по отделам)</w:t>
      </w:r>
    </w:p>
    <w:p w:rsidR="007F712F" w:rsidRPr="001800D8" w:rsidRDefault="007F712F" w:rsidP="007F712F">
      <w:pPr>
        <w:jc w:val="right"/>
        <w:rPr>
          <w:b/>
          <w:sz w:val="24"/>
          <w:szCs w:val="24"/>
        </w:rPr>
      </w:pPr>
      <w:r w:rsidRPr="001800D8">
        <w:rPr>
          <w:b/>
          <w:sz w:val="24"/>
          <w:szCs w:val="24"/>
        </w:rPr>
        <w:t xml:space="preserve">Таблица </w:t>
      </w:r>
      <w:r>
        <w:rPr>
          <w:b/>
          <w:sz w:val="24"/>
          <w:szCs w:val="24"/>
        </w:rPr>
        <w:t>29</w:t>
      </w:r>
      <w:r w:rsidRPr="001800D8">
        <w:rPr>
          <w:b/>
          <w:sz w:val="24"/>
          <w:szCs w:val="24"/>
        </w:rPr>
        <w:t>.</w:t>
      </w:r>
    </w:p>
    <w:p w:rsidR="007F712F" w:rsidRPr="001800D8" w:rsidRDefault="007F712F" w:rsidP="007F712F">
      <w:pPr>
        <w:pStyle w:val="Default"/>
        <w:jc w:val="both"/>
        <w:rPr>
          <w:color w:val="FF0000"/>
        </w:rPr>
      </w:pPr>
    </w:p>
    <w:tbl>
      <w:tblPr>
        <w:tblW w:w="9995" w:type="dxa"/>
        <w:jc w:val="center"/>
        <w:tblLayout w:type="fixed"/>
        <w:tblLook w:val="04A0" w:firstRow="1" w:lastRow="0" w:firstColumn="1" w:lastColumn="0" w:noHBand="0" w:noVBand="1"/>
      </w:tblPr>
      <w:tblGrid>
        <w:gridCol w:w="2057"/>
        <w:gridCol w:w="858"/>
        <w:gridCol w:w="1233"/>
        <w:gridCol w:w="886"/>
        <w:gridCol w:w="1134"/>
        <w:gridCol w:w="1275"/>
        <w:gridCol w:w="1276"/>
        <w:gridCol w:w="1276"/>
      </w:tblGrid>
      <w:tr w:rsidR="007F712F" w:rsidRPr="001800D8" w:rsidTr="00513AAE">
        <w:trPr>
          <w:trHeight w:val="615"/>
          <w:jc w:val="center"/>
        </w:trPr>
        <w:tc>
          <w:tcPr>
            <w:tcW w:w="2057" w:type="dxa"/>
            <w:vMerge w:val="restart"/>
            <w:tcBorders>
              <w:top w:val="single" w:sz="4" w:space="0" w:color="auto"/>
              <w:left w:val="single" w:sz="4" w:space="0" w:color="auto"/>
              <w:right w:val="single" w:sz="4" w:space="0" w:color="auto"/>
            </w:tcBorders>
            <w:vAlign w:val="center"/>
            <w:hideMark/>
          </w:tcPr>
          <w:p w:rsidR="007F712F" w:rsidRPr="001800D8" w:rsidRDefault="007F712F" w:rsidP="00513AAE">
            <w:pPr>
              <w:pStyle w:val="afd"/>
              <w:spacing w:line="256" w:lineRule="auto"/>
              <w:jc w:val="center"/>
              <w:rPr>
                <w:rFonts w:ascii="Times New Roman" w:hAnsi="Times New Roman"/>
                <w:b/>
                <w:sz w:val="24"/>
                <w:szCs w:val="24"/>
              </w:rPr>
            </w:pPr>
            <w:r w:rsidRPr="001800D8">
              <w:rPr>
                <w:rFonts w:ascii="Times New Roman" w:hAnsi="Times New Roman"/>
                <w:b/>
                <w:sz w:val="24"/>
                <w:szCs w:val="24"/>
              </w:rPr>
              <w:t>Уровень конкурсов</w:t>
            </w:r>
          </w:p>
        </w:tc>
        <w:tc>
          <w:tcPr>
            <w:tcW w:w="2091" w:type="dxa"/>
            <w:gridSpan w:val="2"/>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pStyle w:val="afd"/>
              <w:spacing w:line="256" w:lineRule="auto"/>
              <w:jc w:val="center"/>
              <w:rPr>
                <w:rFonts w:ascii="Times New Roman" w:hAnsi="Times New Roman"/>
                <w:b/>
                <w:sz w:val="24"/>
                <w:szCs w:val="24"/>
              </w:rPr>
            </w:pPr>
            <w:r w:rsidRPr="001800D8">
              <w:rPr>
                <w:rFonts w:ascii="Times New Roman" w:hAnsi="Times New Roman"/>
                <w:b/>
                <w:sz w:val="24"/>
                <w:szCs w:val="24"/>
              </w:rPr>
              <w:t>Всего</w:t>
            </w:r>
          </w:p>
        </w:tc>
        <w:tc>
          <w:tcPr>
            <w:tcW w:w="886" w:type="dxa"/>
            <w:vMerge w:val="restart"/>
            <w:tcBorders>
              <w:top w:val="single" w:sz="4" w:space="0" w:color="auto"/>
              <w:left w:val="single" w:sz="4" w:space="0" w:color="auto"/>
              <w:right w:val="single" w:sz="4" w:space="0" w:color="auto"/>
            </w:tcBorders>
            <w:vAlign w:val="center"/>
            <w:hideMark/>
          </w:tcPr>
          <w:p w:rsidR="007F712F" w:rsidRPr="001800D8" w:rsidRDefault="007F712F" w:rsidP="00513AAE">
            <w:pPr>
              <w:pStyle w:val="afd"/>
              <w:spacing w:line="256" w:lineRule="auto"/>
              <w:jc w:val="center"/>
              <w:rPr>
                <w:rFonts w:ascii="Times New Roman" w:hAnsi="Times New Roman"/>
                <w:b/>
                <w:sz w:val="24"/>
                <w:szCs w:val="24"/>
              </w:rPr>
            </w:pPr>
            <w:r w:rsidRPr="001800D8">
              <w:rPr>
                <w:rFonts w:ascii="Times New Roman" w:hAnsi="Times New Roman"/>
                <w:b/>
                <w:sz w:val="24"/>
                <w:szCs w:val="24"/>
              </w:rPr>
              <w:t>ДПИ</w:t>
            </w:r>
          </w:p>
        </w:tc>
        <w:tc>
          <w:tcPr>
            <w:tcW w:w="1134" w:type="dxa"/>
            <w:vMerge w:val="restart"/>
            <w:tcBorders>
              <w:top w:val="single" w:sz="4" w:space="0" w:color="auto"/>
              <w:left w:val="single" w:sz="4" w:space="0" w:color="auto"/>
              <w:right w:val="single" w:sz="4" w:space="0" w:color="auto"/>
            </w:tcBorders>
            <w:vAlign w:val="center"/>
            <w:hideMark/>
          </w:tcPr>
          <w:p w:rsidR="007F712F" w:rsidRPr="001800D8" w:rsidRDefault="007F712F" w:rsidP="00513AAE">
            <w:pPr>
              <w:pStyle w:val="afd"/>
              <w:spacing w:line="256" w:lineRule="auto"/>
              <w:jc w:val="center"/>
              <w:rPr>
                <w:rFonts w:ascii="Times New Roman" w:hAnsi="Times New Roman"/>
                <w:b/>
                <w:bCs/>
                <w:iCs/>
                <w:sz w:val="24"/>
                <w:szCs w:val="24"/>
              </w:rPr>
            </w:pPr>
            <w:r w:rsidRPr="001800D8">
              <w:rPr>
                <w:rFonts w:ascii="Times New Roman" w:hAnsi="Times New Roman"/>
                <w:b/>
                <w:sz w:val="24"/>
                <w:szCs w:val="24"/>
              </w:rPr>
              <w:t>ХЭР</w:t>
            </w:r>
          </w:p>
        </w:tc>
        <w:tc>
          <w:tcPr>
            <w:tcW w:w="1275" w:type="dxa"/>
            <w:vMerge w:val="restart"/>
            <w:tcBorders>
              <w:top w:val="single" w:sz="4" w:space="0" w:color="auto"/>
              <w:left w:val="single" w:sz="4" w:space="0" w:color="auto"/>
              <w:right w:val="single" w:sz="4" w:space="0" w:color="auto"/>
            </w:tcBorders>
            <w:vAlign w:val="center"/>
            <w:hideMark/>
          </w:tcPr>
          <w:p w:rsidR="007F712F" w:rsidRPr="001800D8" w:rsidRDefault="007F712F" w:rsidP="00513AAE">
            <w:pPr>
              <w:pStyle w:val="afd"/>
              <w:spacing w:line="256" w:lineRule="auto"/>
              <w:jc w:val="center"/>
              <w:rPr>
                <w:rFonts w:ascii="Times New Roman" w:hAnsi="Times New Roman"/>
                <w:b/>
                <w:bCs/>
                <w:iCs/>
                <w:sz w:val="24"/>
                <w:szCs w:val="24"/>
              </w:rPr>
            </w:pPr>
            <w:r w:rsidRPr="001800D8">
              <w:rPr>
                <w:rFonts w:ascii="Times New Roman" w:hAnsi="Times New Roman"/>
                <w:b/>
                <w:bCs/>
                <w:iCs/>
                <w:sz w:val="24"/>
                <w:szCs w:val="24"/>
              </w:rPr>
              <w:t>СТО</w:t>
            </w:r>
          </w:p>
        </w:tc>
        <w:tc>
          <w:tcPr>
            <w:tcW w:w="1276" w:type="dxa"/>
            <w:vMerge w:val="restart"/>
            <w:tcBorders>
              <w:top w:val="single" w:sz="4" w:space="0" w:color="auto"/>
              <w:left w:val="single" w:sz="4" w:space="0" w:color="auto"/>
              <w:right w:val="single" w:sz="4" w:space="0" w:color="auto"/>
            </w:tcBorders>
            <w:vAlign w:val="center"/>
          </w:tcPr>
          <w:p w:rsidR="007F712F" w:rsidRPr="001800D8" w:rsidRDefault="007F712F" w:rsidP="00513AAE">
            <w:pPr>
              <w:pStyle w:val="afd"/>
              <w:spacing w:line="256" w:lineRule="auto"/>
              <w:jc w:val="center"/>
              <w:rPr>
                <w:rFonts w:ascii="Times New Roman" w:hAnsi="Times New Roman"/>
                <w:b/>
                <w:bCs/>
                <w:iCs/>
                <w:sz w:val="24"/>
                <w:szCs w:val="24"/>
              </w:rPr>
            </w:pPr>
            <w:r w:rsidRPr="001800D8">
              <w:rPr>
                <w:rFonts w:ascii="Times New Roman" w:hAnsi="Times New Roman"/>
                <w:b/>
                <w:sz w:val="24"/>
                <w:szCs w:val="24"/>
              </w:rPr>
              <w:t>ОНК</w:t>
            </w:r>
          </w:p>
        </w:tc>
        <w:tc>
          <w:tcPr>
            <w:tcW w:w="1276" w:type="dxa"/>
            <w:vMerge w:val="restart"/>
            <w:tcBorders>
              <w:top w:val="single" w:sz="4" w:space="0" w:color="auto"/>
              <w:left w:val="single" w:sz="4" w:space="0" w:color="auto"/>
              <w:right w:val="single" w:sz="4" w:space="0" w:color="auto"/>
            </w:tcBorders>
            <w:vAlign w:val="center"/>
          </w:tcPr>
          <w:p w:rsidR="007F712F" w:rsidRPr="001800D8" w:rsidRDefault="007F712F" w:rsidP="00513AAE">
            <w:pPr>
              <w:pStyle w:val="afd"/>
              <w:spacing w:line="256" w:lineRule="auto"/>
              <w:jc w:val="center"/>
              <w:rPr>
                <w:rFonts w:ascii="Times New Roman" w:hAnsi="Times New Roman"/>
                <w:b/>
                <w:sz w:val="24"/>
                <w:szCs w:val="24"/>
                <w:highlight w:val="yellow"/>
              </w:rPr>
            </w:pPr>
            <w:r w:rsidRPr="001800D8">
              <w:rPr>
                <w:rFonts w:ascii="Times New Roman" w:hAnsi="Times New Roman"/>
                <w:b/>
                <w:sz w:val="24"/>
                <w:szCs w:val="24"/>
              </w:rPr>
              <w:t>ШШО</w:t>
            </w:r>
          </w:p>
        </w:tc>
      </w:tr>
      <w:tr w:rsidR="007F712F" w:rsidRPr="001800D8" w:rsidTr="00513AAE">
        <w:trPr>
          <w:trHeight w:val="615"/>
          <w:jc w:val="center"/>
        </w:trPr>
        <w:tc>
          <w:tcPr>
            <w:tcW w:w="2057" w:type="dxa"/>
            <w:vMerge/>
            <w:tcBorders>
              <w:left w:val="single" w:sz="4" w:space="0" w:color="auto"/>
              <w:bottom w:val="single" w:sz="4" w:space="0" w:color="auto"/>
              <w:right w:val="single" w:sz="4" w:space="0" w:color="auto"/>
            </w:tcBorders>
            <w:vAlign w:val="center"/>
            <w:hideMark/>
          </w:tcPr>
          <w:p w:rsidR="007F712F" w:rsidRPr="001800D8" w:rsidRDefault="007F712F" w:rsidP="00513AAE">
            <w:pPr>
              <w:pStyle w:val="afd"/>
              <w:spacing w:line="256" w:lineRule="auto"/>
              <w:jc w:val="center"/>
              <w:rPr>
                <w:rFonts w:ascii="Times New Roman" w:hAnsi="Times New Roman"/>
                <w:b/>
                <w:sz w:val="24"/>
                <w:szCs w:val="24"/>
              </w:rPr>
            </w:pPr>
          </w:p>
        </w:tc>
        <w:tc>
          <w:tcPr>
            <w:tcW w:w="858"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pStyle w:val="afd"/>
              <w:spacing w:line="256" w:lineRule="auto"/>
              <w:jc w:val="center"/>
              <w:rPr>
                <w:rFonts w:ascii="Times New Roman" w:hAnsi="Times New Roman"/>
                <w:b/>
                <w:sz w:val="24"/>
                <w:szCs w:val="24"/>
              </w:rPr>
            </w:pPr>
            <w:r w:rsidRPr="001800D8">
              <w:rPr>
                <w:rFonts w:ascii="Times New Roman" w:hAnsi="Times New Roman"/>
                <w:b/>
                <w:sz w:val="24"/>
                <w:szCs w:val="24"/>
              </w:rPr>
              <w:t>2021-2022 г.</w:t>
            </w:r>
          </w:p>
        </w:tc>
        <w:tc>
          <w:tcPr>
            <w:tcW w:w="1233"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pStyle w:val="afd"/>
              <w:spacing w:line="256" w:lineRule="auto"/>
              <w:jc w:val="center"/>
              <w:rPr>
                <w:rFonts w:ascii="Times New Roman" w:hAnsi="Times New Roman"/>
                <w:b/>
                <w:sz w:val="24"/>
                <w:szCs w:val="24"/>
                <w:lang w:val="tt-RU"/>
              </w:rPr>
            </w:pPr>
            <w:r w:rsidRPr="001800D8">
              <w:rPr>
                <w:rFonts w:ascii="Times New Roman" w:hAnsi="Times New Roman"/>
                <w:b/>
                <w:sz w:val="24"/>
                <w:szCs w:val="24"/>
                <w:lang w:val="tt-RU"/>
              </w:rPr>
              <w:t>2022-2023</w:t>
            </w:r>
          </w:p>
        </w:tc>
        <w:tc>
          <w:tcPr>
            <w:tcW w:w="886" w:type="dxa"/>
            <w:vMerge/>
            <w:tcBorders>
              <w:left w:val="single" w:sz="4" w:space="0" w:color="auto"/>
              <w:bottom w:val="single" w:sz="4" w:space="0" w:color="auto"/>
              <w:right w:val="single" w:sz="4" w:space="0" w:color="auto"/>
            </w:tcBorders>
            <w:vAlign w:val="center"/>
            <w:hideMark/>
          </w:tcPr>
          <w:p w:rsidR="007F712F" w:rsidRPr="001800D8" w:rsidRDefault="007F712F" w:rsidP="00513AAE">
            <w:pPr>
              <w:pStyle w:val="afd"/>
              <w:spacing w:line="256" w:lineRule="auto"/>
              <w:jc w:val="center"/>
              <w:rPr>
                <w:rFonts w:ascii="Times New Roman" w:hAnsi="Times New Roman"/>
                <w:b/>
                <w:sz w:val="24"/>
                <w:szCs w:val="24"/>
              </w:rPr>
            </w:pPr>
          </w:p>
        </w:tc>
        <w:tc>
          <w:tcPr>
            <w:tcW w:w="1134" w:type="dxa"/>
            <w:vMerge/>
            <w:tcBorders>
              <w:left w:val="single" w:sz="4" w:space="0" w:color="auto"/>
              <w:bottom w:val="single" w:sz="4" w:space="0" w:color="auto"/>
              <w:right w:val="single" w:sz="4" w:space="0" w:color="auto"/>
            </w:tcBorders>
            <w:vAlign w:val="center"/>
            <w:hideMark/>
          </w:tcPr>
          <w:p w:rsidR="007F712F" w:rsidRPr="001800D8" w:rsidRDefault="007F712F" w:rsidP="00513AAE">
            <w:pPr>
              <w:pStyle w:val="afd"/>
              <w:spacing w:line="256" w:lineRule="auto"/>
              <w:jc w:val="center"/>
              <w:rPr>
                <w:rFonts w:ascii="Times New Roman" w:hAnsi="Times New Roman"/>
                <w:b/>
                <w:bCs/>
                <w:iCs/>
                <w:sz w:val="24"/>
                <w:szCs w:val="24"/>
              </w:rPr>
            </w:pPr>
          </w:p>
        </w:tc>
        <w:tc>
          <w:tcPr>
            <w:tcW w:w="1275" w:type="dxa"/>
            <w:vMerge/>
            <w:tcBorders>
              <w:left w:val="single" w:sz="4" w:space="0" w:color="auto"/>
              <w:bottom w:val="single" w:sz="4" w:space="0" w:color="auto"/>
              <w:right w:val="single" w:sz="4" w:space="0" w:color="auto"/>
            </w:tcBorders>
            <w:vAlign w:val="center"/>
            <w:hideMark/>
          </w:tcPr>
          <w:p w:rsidR="007F712F" w:rsidRPr="001800D8" w:rsidRDefault="007F712F" w:rsidP="00513AAE">
            <w:pPr>
              <w:pStyle w:val="afd"/>
              <w:spacing w:line="256" w:lineRule="auto"/>
              <w:jc w:val="center"/>
              <w:rPr>
                <w:rFonts w:ascii="Times New Roman" w:hAnsi="Times New Roman"/>
                <w:b/>
                <w:sz w:val="24"/>
                <w:szCs w:val="24"/>
              </w:rPr>
            </w:pPr>
          </w:p>
        </w:tc>
        <w:tc>
          <w:tcPr>
            <w:tcW w:w="1276" w:type="dxa"/>
            <w:vMerge/>
            <w:tcBorders>
              <w:left w:val="single" w:sz="4" w:space="0" w:color="auto"/>
              <w:bottom w:val="single" w:sz="4" w:space="0" w:color="auto"/>
              <w:right w:val="single" w:sz="4" w:space="0" w:color="auto"/>
            </w:tcBorders>
            <w:vAlign w:val="center"/>
          </w:tcPr>
          <w:p w:rsidR="007F712F" w:rsidRPr="001800D8" w:rsidRDefault="007F712F" w:rsidP="00513AAE">
            <w:pPr>
              <w:pStyle w:val="afd"/>
              <w:spacing w:line="256" w:lineRule="auto"/>
              <w:jc w:val="center"/>
              <w:rPr>
                <w:rFonts w:ascii="Times New Roman" w:hAnsi="Times New Roman"/>
                <w:b/>
                <w:sz w:val="24"/>
                <w:szCs w:val="24"/>
              </w:rPr>
            </w:pPr>
          </w:p>
        </w:tc>
        <w:tc>
          <w:tcPr>
            <w:tcW w:w="1276" w:type="dxa"/>
            <w:vMerge/>
            <w:tcBorders>
              <w:left w:val="single" w:sz="4" w:space="0" w:color="auto"/>
              <w:bottom w:val="single" w:sz="4" w:space="0" w:color="auto"/>
              <w:right w:val="single" w:sz="4" w:space="0" w:color="auto"/>
            </w:tcBorders>
            <w:vAlign w:val="center"/>
          </w:tcPr>
          <w:p w:rsidR="007F712F" w:rsidRPr="001800D8" w:rsidRDefault="007F712F" w:rsidP="00513AAE">
            <w:pPr>
              <w:pStyle w:val="afd"/>
              <w:spacing w:line="256" w:lineRule="auto"/>
              <w:jc w:val="center"/>
              <w:rPr>
                <w:rFonts w:ascii="Times New Roman" w:hAnsi="Times New Roman"/>
                <w:b/>
                <w:sz w:val="24"/>
                <w:szCs w:val="24"/>
              </w:rPr>
            </w:pPr>
          </w:p>
        </w:tc>
      </w:tr>
      <w:tr w:rsidR="007F712F" w:rsidRPr="001800D8" w:rsidTr="00513AAE">
        <w:trPr>
          <w:trHeight w:val="255"/>
          <w:jc w:val="center"/>
        </w:trPr>
        <w:tc>
          <w:tcPr>
            <w:tcW w:w="2057" w:type="dxa"/>
            <w:tcBorders>
              <w:top w:val="single" w:sz="4" w:space="0" w:color="auto"/>
              <w:left w:val="single" w:sz="4" w:space="0" w:color="auto"/>
              <w:bottom w:val="single" w:sz="4" w:space="0" w:color="auto"/>
              <w:right w:val="single" w:sz="4" w:space="0" w:color="auto"/>
            </w:tcBorders>
            <w:noWrap/>
            <w:hideMark/>
          </w:tcPr>
          <w:p w:rsidR="007F712F" w:rsidRPr="001800D8" w:rsidRDefault="007F712F" w:rsidP="00513AAE">
            <w:pPr>
              <w:pStyle w:val="afd"/>
              <w:spacing w:line="256" w:lineRule="auto"/>
              <w:jc w:val="both"/>
              <w:rPr>
                <w:rFonts w:ascii="Times New Roman" w:hAnsi="Times New Roman"/>
                <w:sz w:val="24"/>
                <w:szCs w:val="24"/>
              </w:rPr>
            </w:pPr>
            <w:r w:rsidRPr="001800D8">
              <w:rPr>
                <w:rFonts w:ascii="Times New Roman" w:hAnsi="Times New Roman"/>
                <w:sz w:val="24"/>
                <w:szCs w:val="24"/>
              </w:rPr>
              <w:t>Международный</w:t>
            </w:r>
          </w:p>
          <w:p w:rsidR="007F712F" w:rsidRPr="001800D8" w:rsidRDefault="007F712F" w:rsidP="00513AAE">
            <w:pPr>
              <w:pStyle w:val="afd"/>
              <w:spacing w:line="256" w:lineRule="auto"/>
              <w:jc w:val="both"/>
              <w:rPr>
                <w:rFonts w:ascii="Times New Roman" w:hAnsi="Times New Roman"/>
                <w:sz w:val="24"/>
                <w:szCs w:val="24"/>
              </w:rPr>
            </w:pPr>
            <w:r w:rsidRPr="001800D8">
              <w:rPr>
                <w:rFonts w:ascii="Times New Roman" w:hAnsi="Times New Roman"/>
                <w:sz w:val="24"/>
                <w:szCs w:val="24"/>
              </w:rPr>
              <w:t>уровень</w:t>
            </w:r>
          </w:p>
        </w:tc>
        <w:tc>
          <w:tcPr>
            <w:tcW w:w="85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pStyle w:val="afd"/>
              <w:jc w:val="center"/>
              <w:rPr>
                <w:rFonts w:ascii="Times New Roman" w:hAnsi="Times New Roman"/>
                <w:sz w:val="24"/>
                <w:szCs w:val="24"/>
              </w:rPr>
            </w:pPr>
            <w:r w:rsidRPr="001800D8">
              <w:rPr>
                <w:rFonts w:ascii="Times New Roman" w:hAnsi="Times New Roman"/>
                <w:sz w:val="24"/>
                <w:szCs w:val="24"/>
              </w:rPr>
              <w:t>208</w:t>
            </w:r>
          </w:p>
        </w:tc>
        <w:tc>
          <w:tcPr>
            <w:tcW w:w="1233" w:type="dxa"/>
            <w:tcBorders>
              <w:top w:val="single" w:sz="4" w:space="0" w:color="auto"/>
              <w:left w:val="single" w:sz="4" w:space="0" w:color="auto"/>
              <w:bottom w:val="single" w:sz="4" w:space="0" w:color="auto"/>
              <w:right w:val="single" w:sz="4" w:space="0" w:color="auto"/>
            </w:tcBorders>
            <w:vAlign w:val="bottom"/>
          </w:tcPr>
          <w:p w:rsidR="007F712F" w:rsidRPr="001800D8" w:rsidRDefault="007F712F" w:rsidP="00513AAE">
            <w:pPr>
              <w:jc w:val="right"/>
              <w:rPr>
                <w:sz w:val="24"/>
                <w:szCs w:val="24"/>
              </w:rPr>
            </w:pPr>
            <w:r w:rsidRPr="001800D8">
              <w:rPr>
                <w:sz w:val="24"/>
                <w:szCs w:val="24"/>
              </w:rPr>
              <w:t>151</w:t>
            </w:r>
          </w:p>
        </w:tc>
        <w:tc>
          <w:tcPr>
            <w:tcW w:w="886" w:type="dxa"/>
            <w:tcBorders>
              <w:top w:val="single" w:sz="4" w:space="0" w:color="auto"/>
              <w:left w:val="nil"/>
              <w:bottom w:val="single" w:sz="4" w:space="0" w:color="auto"/>
              <w:right w:val="single" w:sz="4" w:space="0" w:color="auto"/>
            </w:tcBorders>
            <w:noWrap/>
            <w:vAlign w:val="center"/>
          </w:tcPr>
          <w:p w:rsidR="007F712F" w:rsidRPr="001800D8" w:rsidRDefault="007F712F" w:rsidP="00513AAE">
            <w:pPr>
              <w:pStyle w:val="afd"/>
              <w:spacing w:line="256" w:lineRule="auto"/>
              <w:jc w:val="center"/>
              <w:rPr>
                <w:rFonts w:ascii="Times New Roman" w:hAnsi="Times New Roman"/>
                <w:sz w:val="24"/>
                <w:szCs w:val="24"/>
              </w:rPr>
            </w:pPr>
            <w:r w:rsidRPr="001800D8">
              <w:rPr>
                <w:rFonts w:ascii="Times New Roman" w:hAnsi="Times New Roman"/>
                <w:sz w:val="24"/>
                <w:szCs w:val="24"/>
              </w:rPr>
              <w:t>13</w:t>
            </w:r>
          </w:p>
        </w:tc>
        <w:tc>
          <w:tcPr>
            <w:tcW w:w="1134" w:type="dxa"/>
            <w:tcBorders>
              <w:top w:val="single" w:sz="4" w:space="0" w:color="auto"/>
              <w:left w:val="nil"/>
              <w:bottom w:val="single" w:sz="4" w:space="0" w:color="auto"/>
              <w:right w:val="single" w:sz="4" w:space="0" w:color="auto"/>
            </w:tcBorders>
            <w:vAlign w:val="center"/>
          </w:tcPr>
          <w:p w:rsidR="007F712F" w:rsidRPr="001800D8" w:rsidRDefault="007F712F" w:rsidP="00513AAE">
            <w:pPr>
              <w:pStyle w:val="afd"/>
              <w:spacing w:line="256" w:lineRule="auto"/>
              <w:jc w:val="center"/>
              <w:rPr>
                <w:rFonts w:ascii="Times New Roman" w:hAnsi="Times New Roman"/>
                <w:sz w:val="24"/>
                <w:szCs w:val="24"/>
                <w:lang w:val="en-US"/>
              </w:rPr>
            </w:pPr>
            <w:r w:rsidRPr="001800D8">
              <w:rPr>
                <w:rFonts w:ascii="Times New Roman" w:hAnsi="Times New Roman"/>
                <w:sz w:val="24"/>
                <w:szCs w:val="24"/>
                <w:lang w:val="en-US"/>
              </w:rPr>
              <w:t>62</w:t>
            </w:r>
          </w:p>
        </w:tc>
        <w:tc>
          <w:tcPr>
            <w:tcW w:w="1275" w:type="dxa"/>
            <w:tcBorders>
              <w:top w:val="single" w:sz="4" w:space="0" w:color="auto"/>
              <w:left w:val="nil"/>
              <w:bottom w:val="single" w:sz="4" w:space="0" w:color="auto"/>
              <w:right w:val="single" w:sz="4" w:space="0" w:color="auto"/>
            </w:tcBorders>
            <w:vAlign w:val="center"/>
          </w:tcPr>
          <w:p w:rsidR="007F712F" w:rsidRPr="001800D8" w:rsidRDefault="007F712F" w:rsidP="00513AAE">
            <w:pPr>
              <w:pStyle w:val="afd"/>
              <w:spacing w:line="256" w:lineRule="auto"/>
              <w:jc w:val="center"/>
              <w:rPr>
                <w:rFonts w:ascii="Times New Roman" w:hAnsi="Times New Roman"/>
                <w:sz w:val="24"/>
                <w:szCs w:val="24"/>
                <w:lang w:val="en-US"/>
              </w:rPr>
            </w:pPr>
            <w:r w:rsidRPr="001800D8">
              <w:rPr>
                <w:rFonts w:ascii="Times New Roman" w:hAnsi="Times New Roman"/>
                <w:sz w:val="24"/>
                <w:szCs w:val="24"/>
                <w:lang w:val="en-US"/>
              </w:rPr>
              <w:t>62</w:t>
            </w:r>
          </w:p>
        </w:tc>
        <w:tc>
          <w:tcPr>
            <w:tcW w:w="1276" w:type="dxa"/>
            <w:tcBorders>
              <w:top w:val="single" w:sz="4" w:space="0" w:color="auto"/>
              <w:left w:val="nil"/>
              <w:bottom w:val="single" w:sz="4" w:space="0" w:color="auto"/>
              <w:right w:val="single" w:sz="4" w:space="0" w:color="auto"/>
            </w:tcBorders>
            <w:vAlign w:val="center"/>
          </w:tcPr>
          <w:p w:rsidR="007F712F" w:rsidRPr="001800D8" w:rsidRDefault="007F712F" w:rsidP="00513AAE">
            <w:pPr>
              <w:pStyle w:val="afd"/>
              <w:spacing w:line="254" w:lineRule="auto"/>
              <w:jc w:val="center"/>
              <w:rPr>
                <w:rFonts w:ascii="Times New Roman" w:hAnsi="Times New Roman"/>
                <w:sz w:val="24"/>
                <w:szCs w:val="24"/>
              </w:rPr>
            </w:pPr>
            <w:r w:rsidRPr="001800D8">
              <w:rPr>
                <w:rFonts w:ascii="Times New Roman" w:hAnsi="Times New Roman"/>
                <w:sz w:val="24"/>
                <w:szCs w:val="24"/>
              </w:rPr>
              <w:t>14</w:t>
            </w:r>
          </w:p>
        </w:tc>
        <w:tc>
          <w:tcPr>
            <w:tcW w:w="1276" w:type="dxa"/>
            <w:tcBorders>
              <w:top w:val="single" w:sz="4" w:space="0" w:color="auto"/>
              <w:left w:val="nil"/>
              <w:bottom w:val="single" w:sz="4" w:space="0" w:color="auto"/>
              <w:right w:val="single" w:sz="4" w:space="0" w:color="auto"/>
            </w:tcBorders>
            <w:vAlign w:val="center"/>
          </w:tcPr>
          <w:p w:rsidR="007F712F" w:rsidRPr="001800D8" w:rsidRDefault="007F712F" w:rsidP="00513AAE">
            <w:pPr>
              <w:pStyle w:val="afd"/>
              <w:spacing w:line="254" w:lineRule="auto"/>
              <w:jc w:val="center"/>
              <w:rPr>
                <w:rFonts w:ascii="Times New Roman" w:hAnsi="Times New Roman"/>
                <w:sz w:val="24"/>
                <w:szCs w:val="24"/>
              </w:rPr>
            </w:pPr>
          </w:p>
        </w:tc>
      </w:tr>
      <w:tr w:rsidR="007F712F" w:rsidRPr="001800D8" w:rsidTr="00513AAE">
        <w:trPr>
          <w:trHeight w:val="255"/>
          <w:jc w:val="center"/>
        </w:trPr>
        <w:tc>
          <w:tcPr>
            <w:tcW w:w="2057" w:type="dxa"/>
            <w:tcBorders>
              <w:top w:val="single" w:sz="4" w:space="0" w:color="auto"/>
              <w:left w:val="single" w:sz="4" w:space="0" w:color="auto"/>
              <w:bottom w:val="single" w:sz="4" w:space="0" w:color="auto"/>
              <w:right w:val="single" w:sz="4" w:space="0" w:color="auto"/>
            </w:tcBorders>
            <w:noWrap/>
            <w:hideMark/>
          </w:tcPr>
          <w:p w:rsidR="007F712F" w:rsidRPr="001800D8" w:rsidRDefault="007F712F" w:rsidP="00513AAE">
            <w:pPr>
              <w:pStyle w:val="afd"/>
              <w:spacing w:line="256" w:lineRule="auto"/>
              <w:jc w:val="both"/>
              <w:rPr>
                <w:rFonts w:ascii="Times New Roman" w:hAnsi="Times New Roman"/>
                <w:sz w:val="24"/>
                <w:szCs w:val="24"/>
              </w:rPr>
            </w:pPr>
            <w:r w:rsidRPr="001800D8">
              <w:rPr>
                <w:rFonts w:ascii="Times New Roman" w:hAnsi="Times New Roman"/>
                <w:sz w:val="24"/>
                <w:szCs w:val="24"/>
              </w:rPr>
              <w:t>Всероссийский</w:t>
            </w:r>
          </w:p>
          <w:p w:rsidR="007F712F" w:rsidRPr="001800D8" w:rsidRDefault="007F712F" w:rsidP="00513AAE">
            <w:pPr>
              <w:pStyle w:val="afd"/>
              <w:spacing w:line="256" w:lineRule="auto"/>
              <w:jc w:val="both"/>
              <w:rPr>
                <w:rFonts w:ascii="Times New Roman" w:hAnsi="Times New Roman"/>
                <w:sz w:val="24"/>
                <w:szCs w:val="24"/>
              </w:rPr>
            </w:pPr>
            <w:r w:rsidRPr="001800D8">
              <w:rPr>
                <w:rFonts w:ascii="Times New Roman" w:hAnsi="Times New Roman"/>
                <w:sz w:val="24"/>
                <w:szCs w:val="24"/>
              </w:rPr>
              <w:t>уровень</w:t>
            </w:r>
          </w:p>
        </w:tc>
        <w:tc>
          <w:tcPr>
            <w:tcW w:w="85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pStyle w:val="afd"/>
              <w:jc w:val="center"/>
              <w:rPr>
                <w:rFonts w:ascii="Times New Roman" w:hAnsi="Times New Roman"/>
                <w:sz w:val="24"/>
                <w:szCs w:val="24"/>
              </w:rPr>
            </w:pPr>
            <w:r w:rsidRPr="001800D8">
              <w:rPr>
                <w:rFonts w:ascii="Times New Roman" w:hAnsi="Times New Roman"/>
                <w:sz w:val="24"/>
                <w:szCs w:val="24"/>
              </w:rPr>
              <w:t>154</w:t>
            </w:r>
          </w:p>
        </w:tc>
        <w:tc>
          <w:tcPr>
            <w:tcW w:w="1233" w:type="dxa"/>
            <w:tcBorders>
              <w:top w:val="single" w:sz="4" w:space="0" w:color="auto"/>
              <w:left w:val="single" w:sz="4" w:space="0" w:color="auto"/>
              <w:bottom w:val="single" w:sz="4" w:space="0" w:color="auto"/>
              <w:right w:val="single" w:sz="4" w:space="0" w:color="auto"/>
            </w:tcBorders>
            <w:vAlign w:val="bottom"/>
          </w:tcPr>
          <w:p w:rsidR="007F712F" w:rsidRPr="001800D8" w:rsidRDefault="007F712F" w:rsidP="00513AAE">
            <w:pPr>
              <w:jc w:val="right"/>
              <w:rPr>
                <w:sz w:val="24"/>
                <w:szCs w:val="24"/>
              </w:rPr>
            </w:pPr>
            <w:r w:rsidRPr="001800D8">
              <w:rPr>
                <w:sz w:val="24"/>
                <w:szCs w:val="24"/>
              </w:rPr>
              <w:t>134</w:t>
            </w:r>
          </w:p>
        </w:tc>
        <w:tc>
          <w:tcPr>
            <w:tcW w:w="886" w:type="dxa"/>
            <w:tcBorders>
              <w:top w:val="single" w:sz="4" w:space="0" w:color="auto"/>
              <w:left w:val="nil"/>
              <w:bottom w:val="single" w:sz="4" w:space="0" w:color="auto"/>
              <w:right w:val="single" w:sz="4" w:space="0" w:color="auto"/>
            </w:tcBorders>
            <w:noWrap/>
            <w:vAlign w:val="center"/>
          </w:tcPr>
          <w:p w:rsidR="007F712F" w:rsidRPr="001800D8" w:rsidRDefault="007F712F" w:rsidP="00513AAE">
            <w:pPr>
              <w:pStyle w:val="afd"/>
              <w:spacing w:line="256" w:lineRule="auto"/>
              <w:jc w:val="center"/>
              <w:rPr>
                <w:rFonts w:ascii="Times New Roman" w:hAnsi="Times New Roman"/>
                <w:sz w:val="24"/>
                <w:szCs w:val="24"/>
              </w:rPr>
            </w:pPr>
            <w:r w:rsidRPr="001800D8">
              <w:rPr>
                <w:rFonts w:ascii="Times New Roman" w:hAnsi="Times New Roman"/>
                <w:sz w:val="24"/>
                <w:szCs w:val="24"/>
              </w:rPr>
              <w:t>25</w:t>
            </w:r>
          </w:p>
        </w:tc>
        <w:tc>
          <w:tcPr>
            <w:tcW w:w="1134" w:type="dxa"/>
            <w:tcBorders>
              <w:top w:val="single" w:sz="4" w:space="0" w:color="auto"/>
              <w:left w:val="nil"/>
              <w:bottom w:val="single" w:sz="4" w:space="0" w:color="auto"/>
              <w:right w:val="single" w:sz="4" w:space="0" w:color="auto"/>
            </w:tcBorders>
            <w:noWrap/>
            <w:vAlign w:val="center"/>
          </w:tcPr>
          <w:p w:rsidR="007F712F" w:rsidRPr="001800D8" w:rsidRDefault="007F712F" w:rsidP="00513AAE">
            <w:pPr>
              <w:pStyle w:val="afd"/>
              <w:spacing w:line="256" w:lineRule="auto"/>
              <w:jc w:val="center"/>
              <w:rPr>
                <w:rFonts w:ascii="Times New Roman" w:hAnsi="Times New Roman"/>
                <w:sz w:val="24"/>
                <w:szCs w:val="24"/>
                <w:lang w:val="en-US"/>
              </w:rPr>
            </w:pPr>
            <w:r w:rsidRPr="001800D8">
              <w:rPr>
                <w:rFonts w:ascii="Times New Roman" w:hAnsi="Times New Roman"/>
                <w:sz w:val="24"/>
                <w:szCs w:val="24"/>
                <w:lang w:val="en-US"/>
              </w:rPr>
              <w:t>43</w:t>
            </w:r>
          </w:p>
        </w:tc>
        <w:tc>
          <w:tcPr>
            <w:tcW w:w="1275" w:type="dxa"/>
            <w:tcBorders>
              <w:top w:val="single" w:sz="4" w:space="0" w:color="auto"/>
              <w:left w:val="nil"/>
              <w:bottom w:val="single" w:sz="4" w:space="0" w:color="auto"/>
              <w:right w:val="single" w:sz="4" w:space="0" w:color="auto"/>
            </w:tcBorders>
            <w:noWrap/>
            <w:vAlign w:val="center"/>
          </w:tcPr>
          <w:p w:rsidR="007F712F" w:rsidRPr="001800D8" w:rsidRDefault="007F712F" w:rsidP="00513AAE">
            <w:pPr>
              <w:pStyle w:val="afd"/>
              <w:spacing w:line="256" w:lineRule="auto"/>
              <w:jc w:val="center"/>
              <w:rPr>
                <w:rFonts w:ascii="Times New Roman" w:hAnsi="Times New Roman"/>
                <w:sz w:val="24"/>
                <w:szCs w:val="24"/>
                <w:lang w:val="en-US"/>
              </w:rPr>
            </w:pPr>
            <w:r w:rsidRPr="001800D8">
              <w:rPr>
                <w:rFonts w:ascii="Times New Roman" w:hAnsi="Times New Roman"/>
                <w:sz w:val="24"/>
                <w:szCs w:val="24"/>
                <w:lang w:val="en-US"/>
              </w:rPr>
              <w:t>43</w:t>
            </w:r>
          </w:p>
        </w:tc>
        <w:tc>
          <w:tcPr>
            <w:tcW w:w="1276" w:type="dxa"/>
            <w:tcBorders>
              <w:top w:val="single" w:sz="4" w:space="0" w:color="auto"/>
              <w:left w:val="nil"/>
              <w:bottom w:val="single" w:sz="4" w:space="0" w:color="auto"/>
              <w:right w:val="single" w:sz="4" w:space="0" w:color="auto"/>
            </w:tcBorders>
            <w:vAlign w:val="center"/>
          </w:tcPr>
          <w:p w:rsidR="007F712F" w:rsidRPr="001800D8" w:rsidRDefault="007F712F" w:rsidP="00513AAE">
            <w:pPr>
              <w:pStyle w:val="afd"/>
              <w:spacing w:line="254" w:lineRule="auto"/>
              <w:jc w:val="center"/>
              <w:rPr>
                <w:rFonts w:ascii="Times New Roman" w:hAnsi="Times New Roman"/>
                <w:bCs/>
                <w:sz w:val="24"/>
                <w:szCs w:val="24"/>
              </w:rPr>
            </w:pPr>
            <w:r w:rsidRPr="001800D8">
              <w:rPr>
                <w:rFonts w:ascii="Times New Roman" w:hAnsi="Times New Roman"/>
                <w:bCs/>
                <w:sz w:val="24"/>
                <w:szCs w:val="24"/>
              </w:rPr>
              <w:t>23</w:t>
            </w:r>
          </w:p>
        </w:tc>
        <w:tc>
          <w:tcPr>
            <w:tcW w:w="1276" w:type="dxa"/>
            <w:tcBorders>
              <w:top w:val="single" w:sz="4" w:space="0" w:color="auto"/>
              <w:left w:val="nil"/>
              <w:bottom w:val="single" w:sz="4" w:space="0" w:color="auto"/>
              <w:right w:val="single" w:sz="4" w:space="0" w:color="auto"/>
            </w:tcBorders>
            <w:vAlign w:val="center"/>
          </w:tcPr>
          <w:p w:rsidR="007F712F" w:rsidRPr="001800D8" w:rsidRDefault="007F712F" w:rsidP="00513AAE">
            <w:pPr>
              <w:pStyle w:val="afd"/>
              <w:spacing w:line="254" w:lineRule="auto"/>
              <w:jc w:val="center"/>
              <w:rPr>
                <w:rFonts w:ascii="Times New Roman" w:hAnsi="Times New Roman"/>
                <w:sz w:val="24"/>
                <w:szCs w:val="24"/>
              </w:rPr>
            </w:pPr>
          </w:p>
        </w:tc>
      </w:tr>
      <w:tr w:rsidR="007F712F" w:rsidRPr="001800D8" w:rsidTr="00513AAE">
        <w:trPr>
          <w:trHeight w:val="255"/>
          <w:jc w:val="center"/>
        </w:trPr>
        <w:tc>
          <w:tcPr>
            <w:tcW w:w="2057" w:type="dxa"/>
            <w:tcBorders>
              <w:top w:val="single" w:sz="4" w:space="0" w:color="auto"/>
              <w:left w:val="single" w:sz="4" w:space="0" w:color="auto"/>
              <w:bottom w:val="single" w:sz="4" w:space="0" w:color="auto"/>
              <w:right w:val="single" w:sz="4" w:space="0" w:color="auto"/>
            </w:tcBorders>
            <w:noWrap/>
            <w:hideMark/>
          </w:tcPr>
          <w:p w:rsidR="007F712F" w:rsidRPr="001800D8" w:rsidRDefault="007F712F" w:rsidP="00513AAE">
            <w:pPr>
              <w:pStyle w:val="afd"/>
              <w:spacing w:line="256" w:lineRule="auto"/>
              <w:jc w:val="both"/>
              <w:rPr>
                <w:rFonts w:ascii="Times New Roman" w:hAnsi="Times New Roman"/>
                <w:sz w:val="24"/>
                <w:szCs w:val="24"/>
              </w:rPr>
            </w:pPr>
            <w:r w:rsidRPr="001800D8">
              <w:rPr>
                <w:rFonts w:ascii="Times New Roman" w:hAnsi="Times New Roman"/>
                <w:sz w:val="24"/>
                <w:szCs w:val="24"/>
              </w:rPr>
              <w:t>Республиканский</w:t>
            </w:r>
          </w:p>
          <w:p w:rsidR="007F712F" w:rsidRPr="001800D8" w:rsidRDefault="007F712F" w:rsidP="00513AAE">
            <w:pPr>
              <w:pStyle w:val="afd"/>
              <w:spacing w:line="256" w:lineRule="auto"/>
              <w:jc w:val="both"/>
              <w:rPr>
                <w:rFonts w:ascii="Times New Roman" w:hAnsi="Times New Roman"/>
                <w:sz w:val="24"/>
                <w:szCs w:val="24"/>
              </w:rPr>
            </w:pPr>
            <w:r w:rsidRPr="001800D8">
              <w:rPr>
                <w:rFonts w:ascii="Times New Roman" w:hAnsi="Times New Roman"/>
                <w:sz w:val="24"/>
                <w:szCs w:val="24"/>
              </w:rPr>
              <w:t>уровень</w:t>
            </w:r>
          </w:p>
        </w:tc>
        <w:tc>
          <w:tcPr>
            <w:tcW w:w="85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pStyle w:val="afd"/>
              <w:jc w:val="center"/>
              <w:rPr>
                <w:rFonts w:ascii="Times New Roman" w:hAnsi="Times New Roman"/>
                <w:sz w:val="24"/>
                <w:szCs w:val="24"/>
              </w:rPr>
            </w:pPr>
            <w:r w:rsidRPr="001800D8">
              <w:rPr>
                <w:rFonts w:ascii="Times New Roman" w:hAnsi="Times New Roman"/>
                <w:sz w:val="24"/>
                <w:szCs w:val="24"/>
              </w:rPr>
              <w:t>178</w:t>
            </w:r>
          </w:p>
        </w:tc>
        <w:tc>
          <w:tcPr>
            <w:tcW w:w="1233" w:type="dxa"/>
            <w:tcBorders>
              <w:top w:val="single" w:sz="4" w:space="0" w:color="auto"/>
              <w:left w:val="single" w:sz="4" w:space="0" w:color="auto"/>
              <w:bottom w:val="single" w:sz="4" w:space="0" w:color="auto"/>
              <w:right w:val="single" w:sz="4" w:space="0" w:color="auto"/>
            </w:tcBorders>
            <w:vAlign w:val="bottom"/>
          </w:tcPr>
          <w:p w:rsidR="007F712F" w:rsidRPr="001800D8" w:rsidRDefault="007F712F" w:rsidP="00513AAE">
            <w:pPr>
              <w:jc w:val="right"/>
              <w:rPr>
                <w:sz w:val="24"/>
                <w:szCs w:val="24"/>
              </w:rPr>
            </w:pPr>
            <w:r w:rsidRPr="001800D8">
              <w:rPr>
                <w:sz w:val="24"/>
                <w:szCs w:val="24"/>
              </w:rPr>
              <w:t>262</w:t>
            </w:r>
          </w:p>
        </w:tc>
        <w:tc>
          <w:tcPr>
            <w:tcW w:w="886" w:type="dxa"/>
            <w:tcBorders>
              <w:top w:val="single" w:sz="4" w:space="0" w:color="auto"/>
              <w:left w:val="nil"/>
              <w:bottom w:val="single" w:sz="4" w:space="0" w:color="auto"/>
              <w:right w:val="single" w:sz="4" w:space="0" w:color="auto"/>
            </w:tcBorders>
            <w:noWrap/>
            <w:vAlign w:val="center"/>
          </w:tcPr>
          <w:p w:rsidR="007F712F" w:rsidRPr="001800D8" w:rsidRDefault="007F712F" w:rsidP="00513AAE">
            <w:pPr>
              <w:pStyle w:val="afd"/>
              <w:spacing w:line="256" w:lineRule="auto"/>
              <w:jc w:val="center"/>
              <w:rPr>
                <w:rFonts w:ascii="Times New Roman" w:hAnsi="Times New Roman"/>
                <w:sz w:val="24"/>
                <w:szCs w:val="24"/>
              </w:rPr>
            </w:pPr>
            <w:r w:rsidRPr="001800D8">
              <w:rPr>
                <w:rFonts w:ascii="Times New Roman" w:hAnsi="Times New Roman"/>
                <w:sz w:val="24"/>
                <w:szCs w:val="24"/>
              </w:rPr>
              <w:t>120</w:t>
            </w:r>
          </w:p>
        </w:tc>
        <w:tc>
          <w:tcPr>
            <w:tcW w:w="1134" w:type="dxa"/>
            <w:tcBorders>
              <w:top w:val="single" w:sz="4" w:space="0" w:color="auto"/>
              <w:left w:val="nil"/>
              <w:bottom w:val="single" w:sz="4" w:space="0" w:color="auto"/>
              <w:right w:val="single" w:sz="4" w:space="0" w:color="auto"/>
            </w:tcBorders>
            <w:noWrap/>
            <w:vAlign w:val="center"/>
          </w:tcPr>
          <w:p w:rsidR="007F712F" w:rsidRPr="001800D8" w:rsidRDefault="007F712F" w:rsidP="00513AAE">
            <w:pPr>
              <w:pStyle w:val="afd"/>
              <w:spacing w:line="256" w:lineRule="auto"/>
              <w:jc w:val="center"/>
              <w:rPr>
                <w:rFonts w:ascii="Times New Roman" w:hAnsi="Times New Roman"/>
                <w:sz w:val="24"/>
                <w:szCs w:val="24"/>
                <w:lang w:val="en-US"/>
              </w:rPr>
            </w:pPr>
            <w:r w:rsidRPr="001800D8">
              <w:rPr>
                <w:rFonts w:ascii="Times New Roman" w:hAnsi="Times New Roman"/>
                <w:sz w:val="24"/>
                <w:szCs w:val="24"/>
                <w:lang w:val="en-US"/>
              </w:rPr>
              <w:t>55</w:t>
            </w:r>
          </w:p>
        </w:tc>
        <w:tc>
          <w:tcPr>
            <w:tcW w:w="1275" w:type="dxa"/>
            <w:tcBorders>
              <w:top w:val="single" w:sz="4" w:space="0" w:color="auto"/>
              <w:left w:val="nil"/>
              <w:bottom w:val="single" w:sz="4" w:space="0" w:color="auto"/>
              <w:right w:val="single" w:sz="4" w:space="0" w:color="auto"/>
            </w:tcBorders>
            <w:noWrap/>
            <w:vAlign w:val="center"/>
          </w:tcPr>
          <w:p w:rsidR="007F712F" w:rsidRPr="001800D8" w:rsidRDefault="007F712F" w:rsidP="00513AAE">
            <w:pPr>
              <w:pStyle w:val="afd"/>
              <w:spacing w:line="256" w:lineRule="auto"/>
              <w:jc w:val="center"/>
              <w:rPr>
                <w:rFonts w:ascii="Times New Roman" w:hAnsi="Times New Roman"/>
                <w:sz w:val="24"/>
                <w:szCs w:val="24"/>
                <w:lang w:val="en-US"/>
              </w:rPr>
            </w:pPr>
            <w:r w:rsidRPr="001800D8">
              <w:rPr>
                <w:rFonts w:ascii="Times New Roman" w:hAnsi="Times New Roman"/>
                <w:sz w:val="24"/>
                <w:szCs w:val="24"/>
                <w:lang w:val="en-US"/>
              </w:rPr>
              <w:t>55</w:t>
            </w:r>
          </w:p>
        </w:tc>
        <w:tc>
          <w:tcPr>
            <w:tcW w:w="1276" w:type="dxa"/>
            <w:tcBorders>
              <w:top w:val="single" w:sz="4" w:space="0" w:color="auto"/>
              <w:left w:val="nil"/>
              <w:bottom w:val="single" w:sz="4" w:space="0" w:color="auto"/>
              <w:right w:val="single" w:sz="4" w:space="0" w:color="auto"/>
            </w:tcBorders>
            <w:vAlign w:val="center"/>
          </w:tcPr>
          <w:p w:rsidR="007F712F" w:rsidRPr="001800D8" w:rsidRDefault="007F712F" w:rsidP="00513AAE">
            <w:pPr>
              <w:pStyle w:val="afd"/>
              <w:spacing w:line="254" w:lineRule="auto"/>
              <w:jc w:val="center"/>
              <w:rPr>
                <w:rFonts w:ascii="Times New Roman" w:hAnsi="Times New Roman"/>
                <w:sz w:val="24"/>
                <w:szCs w:val="24"/>
              </w:rPr>
            </w:pPr>
            <w:r w:rsidRPr="001800D8">
              <w:rPr>
                <w:rFonts w:ascii="Times New Roman" w:hAnsi="Times New Roman"/>
                <w:sz w:val="24"/>
                <w:szCs w:val="24"/>
              </w:rPr>
              <w:t>32</w:t>
            </w:r>
          </w:p>
        </w:tc>
        <w:tc>
          <w:tcPr>
            <w:tcW w:w="1276" w:type="dxa"/>
            <w:tcBorders>
              <w:top w:val="single" w:sz="4" w:space="0" w:color="auto"/>
              <w:left w:val="nil"/>
              <w:bottom w:val="single" w:sz="4" w:space="0" w:color="auto"/>
              <w:right w:val="single" w:sz="4" w:space="0" w:color="auto"/>
            </w:tcBorders>
            <w:vAlign w:val="center"/>
          </w:tcPr>
          <w:p w:rsidR="007F712F" w:rsidRPr="001800D8" w:rsidRDefault="007F712F" w:rsidP="00513AAE">
            <w:pPr>
              <w:pStyle w:val="afd"/>
              <w:spacing w:line="254" w:lineRule="auto"/>
              <w:jc w:val="center"/>
              <w:rPr>
                <w:rFonts w:ascii="Times New Roman" w:hAnsi="Times New Roman"/>
                <w:sz w:val="24"/>
                <w:szCs w:val="24"/>
              </w:rPr>
            </w:pPr>
          </w:p>
        </w:tc>
      </w:tr>
      <w:tr w:rsidR="007F712F" w:rsidRPr="001800D8" w:rsidTr="00513AAE">
        <w:trPr>
          <w:trHeight w:val="255"/>
          <w:jc w:val="center"/>
        </w:trPr>
        <w:tc>
          <w:tcPr>
            <w:tcW w:w="2057" w:type="dxa"/>
            <w:tcBorders>
              <w:top w:val="single" w:sz="4" w:space="0" w:color="auto"/>
              <w:left w:val="single" w:sz="4" w:space="0" w:color="auto"/>
              <w:bottom w:val="single" w:sz="4" w:space="0" w:color="auto"/>
              <w:right w:val="single" w:sz="4" w:space="0" w:color="auto"/>
            </w:tcBorders>
            <w:noWrap/>
            <w:hideMark/>
          </w:tcPr>
          <w:p w:rsidR="007F712F" w:rsidRPr="001800D8" w:rsidRDefault="007F712F" w:rsidP="00513AAE">
            <w:pPr>
              <w:pStyle w:val="afd"/>
              <w:spacing w:line="256" w:lineRule="auto"/>
              <w:jc w:val="both"/>
              <w:rPr>
                <w:rFonts w:ascii="Times New Roman" w:hAnsi="Times New Roman"/>
                <w:sz w:val="24"/>
                <w:szCs w:val="24"/>
              </w:rPr>
            </w:pPr>
            <w:r w:rsidRPr="001800D8">
              <w:rPr>
                <w:rFonts w:ascii="Times New Roman" w:hAnsi="Times New Roman"/>
                <w:sz w:val="24"/>
                <w:szCs w:val="24"/>
              </w:rPr>
              <w:t>Муниципальный</w:t>
            </w:r>
          </w:p>
          <w:p w:rsidR="007F712F" w:rsidRPr="001800D8" w:rsidRDefault="007F712F" w:rsidP="00513AAE">
            <w:pPr>
              <w:pStyle w:val="afd"/>
              <w:spacing w:line="256" w:lineRule="auto"/>
              <w:jc w:val="both"/>
              <w:rPr>
                <w:rFonts w:ascii="Times New Roman" w:hAnsi="Times New Roman"/>
                <w:sz w:val="24"/>
                <w:szCs w:val="24"/>
              </w:rPr>
            </w:pPr>
            <w:r w:rsidRPr="001800D8">
              <w:rPr>
                <w:rFonts w:ascii="Times New Roman" w:hAnsi="Times New Roman"/>
                <w:sz w:val="24"/>
                <w:szCs w:val="24"/>
              </w:rPr>
              <w:t>уровень</w:t>
            </w:r>
          </w:p>
        </w:tc>
        <w:tc>
          <w:tcPr>
            <w:tcW w:w="85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pStyle w:val="afd"/>
              <w:jc w:val="center"/>
              <w:rPr>
                <w:rFonts w:ascii="Times New Roman" w:hAnsi="Times New Roman"/>
                <w:sz w:val="24"/>
                <w:szCs w:val="24"/>
              </w:rPr>
            </w:pPr>
            <w:r w:rsidRPr="001800D8">
              <w:rPr>
                <w:rFonts w:ascii="Times New Roman" w:hAnsi="Times New Roman"/>
                <w:sz w:val="24"/>
                <w:szCs w:val="24"/>
              </w:rPr>
              <w:t>210</w:t>
            </w:r>
          </w:p>
        </w:tc>
        <w:tc>
          <w:tcPr>
            <w:tcW w:w="1233" w:type="dxa"/>
            <w:tcBorders>
              <w:top w:val="single" w:sz="4" w:space="0" w:color="auto"/>
              <w:left w:val="single" w:sz="4" w:space="0" w:color="auto"/>
              <w:bottom w:val="single" w:sz="4" w:space="0" w:color="auto"/>
              <w:right w:val="single" w:sz="4" w:space="0" w:color="auto"/>
            </w:tcBorders>
            <w:vAlign w:val="bottom"/>
          </w:tcPr>
          <w:p w:rsidR="007F712F" w:rsidRPr="001800D8" w:rsidRDefault="007F712F" w:rsidP="00513AAE">
            <w:pPr>
              <w:jc w:val="right"/>
              <w:rPr>
                <w:sz w:val="24"/>
                <w:szCs w:val="24"/>
              </w:rPr>
            </w:pPr>
            <w:r w:rsidRPr="001800D8">
              <w:rPr>
                <w:sz w:val="24"/>
                <w:szCs w:val="24"/>
              </w:rPr>
              <w:t>254</w:t>
            </w:r>
          </w:p>
        </w:tc>
        <w:tc>
          <w:tcPr>
            <w:tcW w:w="886" w:type="dxa"/>
            <w:tcBorders>
              <w:top w:val="single" w:sz="4" w:space="0" w:color="auto"/>
              <w:left w:val="nil"/>
              <w:bottom w:val="single" w:sz="4" w:space="0" w:color="auto"/>
              <w:right w:val="single" w:sz="4" w:space="0" w:color="auto"/>
            </w:tcBorders>
            <w:noWrap/>
            <w:vAlign w:val="center"/>
          </w:tcPr>
          <w:p w:rsidR="007F712F" w:rsidRPr="001800D8" w:rsidRDefault="007F712F" w:rsidP="00513AAE">
            <w:pPr>
              <w:pStyle w:val="afd"/>
              <w:spacing w:line="256" w:lineRule="auto"/>
              <w:jc w:val="center"/>
              <w:rPr>
                <w:rFonts w:ascii="Times New Roman" w:hAnsi="Times New Roman"/>
                <w:sz w:val="24"/>
                <w:szCs w:val="24"/>
              </w:rPr>
            </w:pPr>
            <w:r w:rsidRPr="001800D8">
              <w:rPr>
                <w:rFonts w:ascii="Times New Roman" w:hAnsi="Times New Roman"/>
                <w:sz w:val="24"/>
                <w:szCs w:val="24"/>
              </w:rPr>
              <w:t>87</w:t>
            </w:r>
          </w:p>
        </w:tc>
        <w:tc>
          <w:tcPr>
            <w:tcW w:w="1134" w:type="dxa"/>
            <w:tcBorders>
              <w:top w:val="single" w:sz="4" w:space="0" w:color="auto"/>
              <w:left w:val="nil"/>
              <w:bottom w:val="single" w:sz="4" w:space="0" w:color="auto"/>
              <w:right w:val="single" w:sz="4" w:space="0" w:color="auto"/>
            </w:tcBorders>
            <w:noWrap/>
            <w:vAlign w:val="center"/>
          </w:tcPr>
          <w:p w:rsidR="007F712F" w:rsidRPr="001800D8" w:rsidRDefault="007F712F" w:rsidP="00513AAE">
            <w:pPr>
              <w:pStyle w:val="afd"/>
              <w:spacing w:line="256" w:lineRule="auto"/>
              <w:jc w:val="center"/>
              <w:rPr>
                <w:rFonts w:ascii="Times New Roman" w:hAnsi="Times New Roman"/>
                <w:sz w:val="24"/>
                <w:szCs w:val="24"/>
              </w:rPr>
            </w:pPr>
            <w:r w:rsidRPr="001800D8">
              <w:rPr>
                <w:rFonts w:ascii="Times New Roman" w:hAnsi="Times New Roman"/>
                <w:sz w:val="24"/>
                <w:szCs w:val="24"/>
              </w:rPr>
              <w:t>59</w:t>
            </w:r>
          </w:p>
        </w:tc>
        <w:tc>
          <w:tcPr>
            <w:tcW w:w="1275" w:type="dxa"/>
            <w:tcBorders>
              <w:top w:val="single" w:sz="4" w:space="0" w:color="auto"/>
              <w:left w:val="nil"/>
              <w:bottom w:val="single" w:sz="4" w:space="0" w:color="auto"/>
              <w:right w:val="single" w:sz="4" w:space="0" w:color="auto"/>
            </w:tcBorders>
            <w:noWrap/>
            <w:vAlign w:val="center"/>
          </w:tcPr>
          <w:p w:rsidR="007F712F" w:rsidRPr="001800D8" w:rsidRDefault="007F712F" w:rsidP="00513AAE">
            <w:pPr>
              <w:pStyle w:val="afd"/>
              <w:spacing w:line="256" w:lineRule="auto"/>
              <w:jc w:val="center"/>
              <w:rPr>
                <w:rFonts w:ascii="Times New Roman" w:hAnsi="Times New Roman"/>
                <w:sz w:val="24"/>
                <w:szCs w:val="24"/>
              </w:rPr>
            </w:pPr>
            <w:r w:rsidRPr="001800D8">
              <w:rPr>
                <w:rFonts w:ascii="Times New Roman" w:hAnsi="Times New Roman"/>
                <w:sz w:val="24"/>
                <w:szCs w:val="24"/>
              </w:rPr>
              <w:t>59</w:t>
            </w:r>
          </w:p>
        </w:tc>
        <w:tc>
          <w:tcPr>
            <w:tcW w:w="1276" w:type="dxa"/>
            <w:tcBorders>
              <w:top w:val="single" w:sz="4" w:space="0" w:color="auto"/>
              <w:left w:val="nil"/>
              <w:bottom w:val="single" w:sz="4" w:space="0" w:color="auto"/>
              <w:right w:val="single" w:sz="4" w:space="0" w:color="auto"/>
            </w:tcBorders>
            <w:vAlign w:val="center"/>
          </w:tcPr>
          <w:p w:rsidR="007F712F" w:rsidRPr="001800D8" w:rsidRDefault="007F712F" w:rsidP="00513AAE">
            <w:pPr>
              <w:pStyle w:val="afd"/>
              <w:spacing w:line="254" w:lineRule="auto"/>
              <w:jc w:val="center"/>
              <w:rPr>
                <w:rFonts w:ascii="Times New Roman" w:hAnsi="Times New Roman"/>
                <w:sz w:val="24"/>
                <w:szCs w:val="24"/>
              </w:rPr>
            </w:pPr>
            <w:r w:rsidRPr="001800D8">
              <w:rPr>
                <w:rFonts w:ascii="Times New Roman" w:hAnsi="Times New Roman"/>
                <w:sz w:val="24"/>
                <w:szCs w:val="24"/>
              </w:rPr>
              <w:t>47</w:t>
            </w:r>
          </w:p>
        </w:tc>
        <w:tc>
          <w:tcPr>
            <w:tcW w:w="1276" w:type="dxa"/>
            <w:tcBorders>
              <w:top w:val="single" w:sz="4" w:space="0" w:color="auto"/>
              <w:left w:val="nil"/>
              <w:bottom w:val="single" w:sz="4" w:space="0" w:color="auto"/>
              <w:right w:val="single" w:sz="4" w:space="0" w:color="auto"/>
            </w:tcBorders>
            <w:vAlign w:val="center"/>
          </w:tcPr>
          <w:p w:rsidR="007F712F" w:rsidRPr="001800D8" w:rsidRDefault="007F712F" w:rsidP="00513AAE">
            <w:pPr>
              <w:pStyle w:val="afd"/>
              <w:spacing w:line="254" w:lineRule="auto"/>
              <w:jc w:val="center"/>
              <w:rPr>
                <w:rFonts w:ascii="Times New Roman" w:hAnsi="Times New Roman"/>
                <w:sz w:val="24"/>
                <w:szCs w:val="24"/>
              </w:rPr>
            </w:pPr>
            <w:r w:rsidRPr="001800D8">
              <w:rPr>
                <w:rFonts w:ascii="Times New Roman" w:hAnsi="Times New Roman"/>
                <w:sz w:val="24"/>
                <w:szCs w:val="24"/>
              </w:rPr>
              <w:t>2</w:t>
            </w:r>
          </w:p>
        </w:tc>
      </w:tr>
      <w:tr w:rsidR="007F712F" w:rsidRPr="001800D8" w:rsidTr="00513AAE">
        <w:trPr>
          <w:trHeight w:val="255"/>
          <w:jc w:val="center"/>
        </w:trPr>
        <w:tc>
          <w:tcPr>
            <w:tcW w:w="2057" w:type="dxa"/>
            <w:tcBorders>
              <w:top w:val="single" w:sz="4" w:space="0" w:color="auto"/>
              <w:left w:val="single" w:sz="4" w:space="0" w:color="auto"/>
              <w:bottom w:val="single" w:sz="4" w:space="0" w:color="auto"/>
              <w:right w:val="single" w:sz="4" w:space="0" w:color="auto"/>
            </w:tcBorders>
            <w:noWrap/>
          </w:tcPr>
          <w:p w:rsidR="007F712F" w:rsidRPr="001800D8" w:rsidRDefault="007F712F" w:rsidP="00513AAE">
            <w:pPr>
              <w:pStyle w:val="afd"/>
              <w:spacing w:line="256" w:lineRule="auto"/>
              <w:jc w:val="right"/>
              <w:rPr>
                <w:rFonts w:ascii="Times New Roman" w:hAnsi="Times New Roman"/>
                <w:b/>
                <w:sz w:val="24"/>
                <w:szCs w:val="24"/>
              </w:rPr>
            </w:pPr>
            <w:r w:rsidRPr="001800D8">
              <w:rPr>
                <w:rFonts w:ascii="Times New Roman" w:hAnsi="Times New Roman"/>
                <w:b/>
                <w:sz w:val="24"/>
                <w:szCs w:val="24"/>
              </w:rPr>
              <w:t>Всего:</w:t>
            </w:r>
          </w:p>
        </w:tc>
        <w:tc>
          <w:tcPr>
            <w:tcW w:w="85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right"/>
              <w:rPr>
                <w:b/>
                <w:sz w:val="24"/>
                <w:szCs w:val="24"/>
              </w:rPr>
            </w:pPr>
            <w:r w:rsidRPr="001800D8">
              <w:rPr>
                <w:b/>
                <w:sz w:val="24"/>
                <w:szCs w:val="24"/>
              </w:rPr>
              <w:t>750</w:t>
            </w:r>
          </w:p>
        </w:tc>
        <w:tc>
          <w:tcPr>
            <w:tcW w:w="1233" w:type="dxa"/>
            <w:tcBorders>
              <w:top w:val="single" w:sz="4" w:space="0" w:color="auto"/>
              <w:left w:val="single" w:sz="4" w:space="0" w:color="auto"/>
              <w:bottom w:val="single" w:sz="4" w:space="0" w:color="auto"/>
              <w:right w:val="single" w:sz="4" w:space="0" w:color="auto"/>
            </w:tcBorders>
            <w:vAlign w:val="bottom"/>
          </w:tcPr>
          <w:p w:rsidR="007F712F" w:rsidRPr="001800D8" w:rsidRDefault="007F712F" w:rsidP="00513AAE">
            <w:pPr>
              <w:jc w:val="right"/>
              <w:rPr>
                <w:b/>
                <w:sz w:val="24"/>
                <w:szCs w:val="24"/>
              </w:rPr>
            </w:pPr>
            <w:r w:rsidRPr="001800D8">
              <w:rPr>
                <w:b/>
                <w:sz w:val="24"/>
                <w:szCs w:val="24"/>
              </w:rPr>
              <w:t>801</w:t>
            </w:r>
          </w:p>
        </w:tc>
        <w:tc>
          <w:tcPr>
            <w:tcW w:w="886" w:type="dxa"/>
            <w:tcBorders>
              <w:top w:val="single" w:sz="4" w:space="0" w:color="auto"/>
              <w:left w:val="nil"/>
              <w:bottom w:val="single" w:sz="4" w:space="0" w:color="auto"/>
              <w:right w:val="single" w:sz="4" w:space="0" w:color="auto"/>
            </w:tcBorders>
            <w:noWrap/>
            <w:vAlign w:val="center"/>
          </w:tcPr>
          <w:p w:rsidR="007F712F" w:rsidRPr="001800D8" w:rsidRDefault="007F712F" w:rsidP="00513AAE">
            <w:pPr>
              <w:pStyle w:val="afd"/>
              <w:spacing w:line="256" w:lineRule="auto"/>
              <w:jc w:val="center"/>
              <w:rPr>
                <w:rFonts w:ascii="Times New Roman" w:hAnsi="Times New Roman"/>
                <w:b/>
                <w:sz w:val="24"/>
                <w:szCs w:val="24"/>
              </w:rPr>
            </w:pPr>
            <w:r w:rsidRPr="001800D8">
              <w:rPr>
                <w:rFonts w:ascii="Times New Roman" w:hAnsi="Times New Roman"/>
                <w:b/>
                <w:sz w:val="24"/>
                <w:szCs w:val="24"/>
              </w:rPr>
              <w:t>245</w:t>
            </w:r>
          </w:p>
        </w:tc>
        <w:tc>
          <w:tcPr>
            <w:tcW w:w="1134" w:type="dxa"/>
            <w:tcBorders>
              <w:top w:val="single" w:sz="4" w:space="0" w:color="auto"/>
              <w:left w:val="nil"/>
              <w:bottom w:val="single" w:sz="4" w:space="0" w:color="auto"/>
              <w:right w:val="single" w:sz="4" w:space="0" w:color="auto"/>
            </w:tcBorders>
            <w:noWrap/>
            <w:vAlign w:val="center"/>
          </w:tcPr>
          <w:p w:rsidR="007F712F" w:rsidRPr="001800D8" w:rsidRDefault="007F712F" w:rsidP="00513AAE">
            <w:pPr>
              <w:pStyle w:val="afd"/>
              <w:spacing w:line="256" w:lineRule="auto"/>
              <w:jc w:val="center"/>
              <w:rPr>
                <w:rFonts w:ascii="Times New Roman" w:hAnsi="Times New Roman"/>
                <w:b/>
                <w:sz w:val="24"/>
                <w:szCs w:val="24"/>
              </w:rPr>
            </w:pPr>
            <w:r w:rsidRPr="001800D8">
              <w:rPr>
                <w:rFonts w:ascii="Times New Roman" w:hAnsi="Times New Roman"/>
                <w:b/>
                <w:sz w:val="24"/>
                <w:szCs w:val="24"/>
              </w:rPr>
              <w:t>219</w:t>
            </w:r>
          </w:p>
        </w:tc>
        <w:tc>
          <w:tcPr>
            <w:tcW w:w="1275" w:type="dxa"/>
            <w:tcBorders>
              <w:top w:val="single" w:sz="4" w:space="0" w:color="auto"/>
              <w:left w:val="nil"/>
              <w:bottom w:val="single" w:sz="4" w:space="0" w:color="auto"/>
              <w:right w:val="single" w:sz="4" w:space="0" w:color="auto"/>
            </w:tcBorders>
            <w:noWrap/>
            <w:vAlign w:val="center"/>
          </w:tcPr>
          <w:p w:rsidR="007F712F" w:rsidRPr="001800D8" w:rsidRDefault="007F712F" w:rsidP="00513AAE">
            <w:pPr>
              <w:pStyle w:val="afd"/>
              <w:spacing w:line="256" w:lineRule="auto"/>
              <w:jc w:val="center"/>
              <w:rPr>
                <w:rFonts w:ascii="Times New Roman" w:hAnsi="Times New Roman"/>
                <w:b/>
                <w:sz w:val="24"/>
                <w:szCs w:val="24"/>
              </w:rPr>
            </w:pPr>
            <w:r w:rsidRPr="001800D8">
              <w:rPr>
                <w:rFonts w:ascii="Times New Roman" w:hAnsi="Times New Roman"/>
                <w:b/>
                <w:sz w:val="24"/>
                <w:szCs w:val="24"/>
              </w:rPr>
              <w:t>219</w:t>
            </w:r>
          </w:p>
        </w:tc>
        <w:tc>
          <w:tcPr>
            <w:tcW w:w="1276" w:type="dxa"/>
            <w:tcBorders>
              <w:top w:val="single" w:sz="4" w:space="0" w:color="auto"/>
              <w:left w:val="nil"/>
              <w:bottom w:val="single" w:sz="4" w:space="0" w:color="auto"/>
              <w:right w:val="single" w:sz="4" w:space="0" w:color="auto"/>
            </w:tcBorders>
            <w:vAlign w:val="center"/>
          </w:tcPr>
          <w:p w:rsidR="007F712F" w:rsidRPr="001800D8" w:rsidRDefault="007F712F" w:rsidP="00513AAE">
            <w:pPr>
              <w:pStyle w:val="afd"/>
              <w:spacing w:line="254" w:lineRule="auto"/>
              <w:jc w:val="center"/>
              <w:rPr>
                <w:rFonts w:ascii="Times New Roman" w:hAnsi="Times New Roman"/>
                <w:b/>
                <w:bCs/>
                <w:sz w:val="24"/>
                <w:szCs w:val="24"/>
                <w:lang w:val="tt-RU"/>
              </w:rPr>
            </w:pPr>
            <w:r w:rsidRPr="001800D8">
              <w:rPr>
                <w:rFonts w:ascii="Times New Roman" w:hAnsi="Times New Roman"/>
                <w:b/>
                <w:bCs/>
                <w:sz w:val="24"/>
                <w:szCs w:val="24"/>
                <w:lang w:val="tt-RU"/>
              </w:rPr>
              <w:t>116</w:t>
            </w:r>
          </w:p>
        </w:tc>
        <w:tc>
          <w:tcPr>
            <w:tcW w:w="1276" w:type="dxa"/>
            <w:tcBorders>
              <w:top w:val="single" w:sz="4" w:space="0" w:color="auto"/>
              <w:left w:val="nil"/>
              <w:bottom w:val="single" w:sz="4" w:space="0" w:color="auto"/>
              <w:right w:val="single" w:sz="4" w:space="0" w:color="auto"/>
            </w:tcBorders>
            <w:vAlign w:val="center"/>
          </w:tcPr>
          <w:p w:rsidR="007F712F" w:rsidRPr="001800D8" w:rsidRDefault="007F712F" w:rsidP="00513AAE">
            <w:pPr>
              <w:pStyle w:val="afd"/>
              <w:spacing w:line="254" w:lineRule="auto"/>
              <w:jc w:val="center"/>
              <w:rPr>
                <w:rFonts w:ascii="Times New Roman" w:hAnsi="Times New Roman"/>
                <w:b/>
                <w:sz w:val="24"/>
                <w:szCs w:val="24"/>
              </w:rPr>
            </w:pPr>
            <w:r w:rsidRPr="001800D8">
              <w:rPr>
                <w:rFonts w:ascii="Times New Roman" w:hAnsi="Times New Roman"/>
                <w:b/>
                <w:sz w:val="24"/>
                <w:szCs w:val="24"/>
              </w:rPr>
              <w:t>2</w:t>
            </w:r>
          </w:p>
        </w:tc>
      </w:tr>
    </w:tbl>
    <w:p w:rsidR="007F712F" w:rsidRPr="001800D8" w:rsidRDefault="007F712F" w:rsidP="007F712F">
      <w:pPr>
        <w:pStyle w:val="Default"/>
        <w:jc w:val="both"/>
        <w:rPr>
          <w:color w:val="auto"/>
        </w:rPr>
      </w:pPr>
    </w:p>
    <w:p w:rsidR="007F712F" w:rsidRPr="001800D8" w:rsidRDefault="007F712F" w:rsidP="007F712F">
      <w:pPr>
        <w:pStyle w:val="Default"/>
        <w:ind w:firstLine="708"/>
        <w:jc w:val="both"/>
        <w:rPr>
          <w:color w:val="auto"/>
        </w:rPr>
      </w:pPr>
      <w:r w:rsidRPr="001800D8">
        <w:rPr>
          <w:color w:val="auto"/>
        </w:rPr>
        <w:t xml:space="preserve">Количество призовых мест учащихся за участие в конкурсах разных уровней по сравнению с прошлым годом </w:t>
      </w:r>
      <w:r w:rsidRPr="001800D8">
        <w:rPr>
          <w:color w:val="auto"/>
          <w:lang w:val="tt-RU"/>
        </w:rPr>
        <w:t>увеличилось</w:t>
      </w:r>
      <w:r w:rsidRPr="001800D8">
        <w:rPr>
          <w:color w:val="auto"/>
        </w:rPr>
        <w:t xml:space="preserve">, немного увеличилось количество дипломов республиканского и  муниципального уровней; немного снизилось количество дипломов всероссийского и международного уровней. </w:t>
      </w:r>
    </w:p>
    <w:p w:rsidR="007F712F" w:rsidRPr="001800D8" w:rsidRDefault="007F712F" w:rsidP="007F712F">
      <w:pPr>
        <w:pStyle w:val="Default"/>
        <w:ind w:firstLine="708"/>
        <w:jc w:val="both"/>
        <w:rPr>
          <w:color w:val="auto"/>
        </w:rPr>
      </w:pPr>
    </w:p>
    <w:p w:rsidR="007F712F" w:rsidRPr="001800D8" w:rsidRDefault="007F712F" w:rsidP="007F712F">
      <w:pPr>
        <w:pStyle w:val="Default"/>
        <w:ind w:firstLine="708"/>
        <w:jc w:val="center"/>
        <w:rPr>
          <w:b/>
          <w:color w:val="auto"/>
        </w:rPr>
      </w:pPr>
      <w:r w:rsidRPr="001800D8">
        <w:rPr>
          <w:b/>
          <w:bCs/>
          <w:bdr w:val="none" w:sz="0" w:space="0" w:color="auto" w:frame="1"/>
        </w:rPr>
        <w:t>4. Анализ</w:t>
      </w:r>
      <w:r w:rsidRPr="001800D8">
        <w:rPr>
          <w:b/>
        </w:rPr>
        <w:t xml:space="preserve"> условий осуществления образовательной деятельности</w:t>
      </w:r>
    </w:p>
    <w:p w:rsidR="007F712F" w:rsidRPr="001800D8" w:rsidRDefault="007F712F" w:rsidP="007F712F">
      <w:pPr>
        <w:spacing w:before="120"/>
        <w:jc w:val="center"/>
        <w:rPr>
          <w:b/>
          <w:bCs/>
          <w:sz w:val="24"/>
          <w:szCs w:val="24"/>
        </w:rPr>
      </w:pPr>
      <w:r w:rsidRPr="001800D8">
        <w:rPr>
          <w:b/>
          <w:bCs/>
          <w:sz w:val="24"/>
          <w:szCs w:val="24"/>
        </w:rPr>
        <w:t>4.1. Программное обеспечение. Анализ выполнения ДООП.</w:t>
      </w:r>
    </w:p>
    <w:p w:rsidR="007F712F" w:rsidRPr="001800D8" w:rsidRDefault="007F712F" w:rsidP="007F712F">
      <w:pPr>
        <w:ind w:firstLine="708"/>
        <w:jc w:val="both"/>
        <w:rPr>
          <w:sz w:val="24"/>
          <w:szCs w:val="24"/>
        </w:rPr>
      </w:pPr>
      <w:r w:rsidRPr="001800D8">
        <w:rPr>
          <w:sz w:val="24"/>
          <w:szCs w:val="24"/>
        </w:rPr>
        <w:lastRenderedPageBreak/>
        <w:t xml:space="preserve">     Организация образовательно-воспитательного процесса во Дворце осуществлялась на основе дополнительных общеобразовательных общеразвивающих программ.  К концу 2022-2023 учебного года реализуется 77 программ (в 2021-2022 - 75 программ). </w:t>
      </w:r>
    </w:p>
    <w:p w:rsidR="007F712F" w:rsidRPr="001800D8" w:rsidRDefault="007F712F" w:rsidP="007F712F">
      <w:pPr>
        <w:ind w:firstLine="708"/>
        <w:jc w:val="both"/>
        <w:rPr>
          <w:sz w:val="24"/>
          <w:szCs w:val="24"/>
        </w:rPr>
      </w:pPr>
      <w:r w:rsidRPr="001800D8">
        <w:rPr>
          <w:sz w:val="24"/>
          <w:szCs w:val="24"/>
        </w:rPr>
        <w:t xml:space="preserve">ДООП отражают педагогическую концепцию педагогов дополнительного образования в соответствии с заявленными целями и задачами деятельности; раскрывают условия, методы и технологии реализации, цели и задачи, предполагаемый конечный результат; раскрывают структуру организации, последовательность осуществления, информационное технологическое и ресурсное обеспечение в соответствии с обоснованными целями и содержанием образования; включают краткое систематическое изложение содержания курса и его объемов, позволяющих обучающемуся самоопределиться и реализовать себя в одной или нескольких областях образовательного пространства; направлены на достижение у обучающегося прогнозируемого уровня образованности и воспитанности.  </w:t>
      </w:r>
    </w:p>
    <w:p w:rsidR="007F712F" w:rsidRPr="001800D8" w:rsidRDefault="007F712F" w:rsidP="007F712F">
      <w:pPr>
        <w:spacing w:before="120"/>
        <w:jc w:val="both"/>
        <w:rPr>
          <w:sz w:val="24"/>
          <w:szCs w:val="24"/>
        </w:rPr>
      </w:pPr>
    </w:p>
    <w:p w:rsidR="007F712F" w:rsidRPr="001800D8" w:rsidRDefault="007F712F" w:rsidP="007F712F">
      <w:pPr>
        <w:spacing w:before="120"/>
        <w:jc w:val="center"/>
        <w:rPr>
          <w:b/>
          <w:bCs/>
          <w:sz w:val="24"/>
          <w:szCs w:val="24"/>
        </w:rPr>
      </w:pPr>
      <w:r w:rsidRPr="001800D8">
        <w:rPr>
          <w:b/>
          <w:i/>
          <w:sz w:val="24"/>
          <w:szCs w:val="24"/>
        </w:rPr>
        <w:t xml:space="preserve">Количество дополнительных </w:t>
      </w:r>
      <w:r w:rsidRPr="001800D8">
        <w:rPr>
          <w:b/>
          <w:i/>
          <w:sz w:val="24"/>
          <w:szCs w:val="24"/>
          <w:lang w:val="tt-RU"/>
        </w:rPr>
        <w:t>общеобразовательных</w:t>
      </w:r>
      <w:r w:rsidRPr="001800D8">
        <w:rPr>
          <w:b/>
          <w:i/>
          <w:sz w:val="24"/>
          <w:szCs w:val="24"/>
        </w:rPr>
        <w:t xml:space="preserve"> общеразвивающих программ по направленностям</w:t>
      </w:r>
    </w:p>
    <w:p w:rsidR="007F712F" w:rsidRPr="001800D8" w:rsidRDefault="007F712F" w:rsidP="007F712F">
      <w:pPr>
        <w:spacing w:before="120"/>
        <w:jc w:val="right"/>
        <w:rPr>
          <w:sz w:val="24"/>
          <w:szCs w:val="24"/>
        </w:rPr>
      </w:pPr>
      <w:r w:rsidRPr="001800D8">
        <w:rPr>
          <w:b/>
          <w:bCs/>
          <w:sz w:val="24"/>
          <w:szCs w:val="24"/>
        </w:rPr>
        <w:t xml:space="preserve">Таблица </w:t>
      </w:r>
      <w:r>
        <w:rPr>
          <w:b/>
          <w:bCs/>
          <w:sz w:val="24"/>
          <w:szCs w:val="24"/>
        </w:rPr>
        <w:t>30</w:t>
      </w:r>
      <w:r w:rsidRPr="001800D8">
        <w:rPr>
          <w:b/>
          <w:bCs/>
          <w:sz w:val="24"/>
          <w:szCs w:val="24"/>
        </w:rPr>
        <w:t>.</w:t>
      </w:r>
    </w:p>
    <w:p w:rsidR="007F712F" w:rsidRPr="001800D8" w:rsidRDefault="007F712F" w:rsidP="007F712F">
      <w:pPr>
        <w:pStyle w:val="af"/>
        <w:shd w:val="clear" w:color="auto" w:fill="FFFFFF"/>
        <w:spacing w:before="0" w:beforeAutospacing="0" w:after="0" w:afterAutospacing="0"/>
        <w:jc w:val="center"/>
        <w:rPr>
          <w:b/>
          <w:i/>
        </w:rPr>
      </w:pPr>
    </w:p>
    <w:tbl>
      <w:tblPr>
        <w:tblStyle w:val="af3"/>
        <w:tblW w:w="0" w:type="auto"/>
        <w:tblInd w:w="108" w:type="dxa"/>
        <w:tblLook w:val="04A0" w:firstRow="1" w:lastRow="0" w:firstColumn="1" w:lastColumn="0" w:noHBand="0" w:noVBand="1"/>
      </w:tblPr>
      <w:tblGrid>
        <w:gridCol w:w="4668"/>
        <w:gridCol w:w="2615"/>
        <w:gridCol w:w="3030"/>
      </w:tblGrid>
      <w:tr w:rsidR="007F712F" w:rsidRPr="001800D8" w:rsidTr="00513AAE">
        <w:tc>
          <w:tcPr>
            <w:tcW w:w="4820" w:type="dxa"/>
          </w:tcPr>
          <w:p w:rsidR="007F712F" w:rsidRPr="001800D8" w:rsidRDefault="007F712F" w:rsidP="00513AAE">
            <w:pPr>
              <w:pStyle w:val="18"/>
              <w:jc w:val="center"/>
              <w:rPr>
                <w:b/>
                <w:i/>
              </w:rPr>
            </w:pPr>
            <w:r w:rsidRPr="001800D8">
              <w:rPr>
                <w:b/>
                <w:i/>
              </w:rPr>
              <w:t>Направленность</w:t>
            </w:r>
          </w:p>
          <w:p w:rsidR="007F712F" w:rsidRPr="001800D8" w:rsidRDefault="007F712F" w:rsidP="00513AAE">
            <w:pPr>
              <w:pStyle w:val="18"/>
              <w:jc w:val="center"/>
              <w:rPr>
                <w:b/>
                <w:i/>
              </w:rPr>
            </w:pPr>
            <w:r w:rsidRPr="001800D8">
              <w:rPr>
                <w:b/>
                <w:i/>
              </w:rPr>
              <w:t>программы</w:t>
            </w:r>
          </w:p>
        </w:tc>
        <w:tc>
          <w:tcPr>
            <w:tcW w:w="2693" w:type="dxa"/>
          </w:tcPr>
          <w:p w:rsidR="007F712F" w:rsidRPr="001800D8" w:rsidRDefault="007F712F" w:rsidP="00513AAE">
            <w:pPr>
              <w:pStyle w:val="18"/>
              <w:jc w:val="center"/>
              <w:rPr>
                <w:b/>
                <w:i/>
              </w:rPr>
            </w:pPr>
            <w:r w:rsidRPr="001800D8">
              <w:rPr>
                <w:b/>
                <w:i/>
              </w:rPr>
              <w:t>Всего</w:t>
            </w:r>
          </w:p>
          <w:p w:rsidR="007F712F" w:rsidRPr="001800D8" w:rsidRDefault="007F712F" w:rsidP="00513AAE">
            <w:pPr>
              <w:pStyle w:val="18"/>
              <w:jc w:val="center"/>
              <w:rPr>
                <w:b/>
                <w:i/>
              </w:rPr>
            </w:pPr>
            <w:r w:rsidRPr="001800D8">
              <w:rPr>
                <w:b/>
                <w:i/>
              </w:rPr>
              <w:t>программ</w:t>
            </w:r>
          </w:p>
        </w:tc>
        <w:tc>
          <w:tcPr>
            <w:tcW w:w="3119" w:type="dxa"/>
          </w:tcPr>
          <w:p w:rsidR="007F712F" w:rsidRPr="001800D8" w:rsidRDefault="007F712F" w:rsidP="00513AAE">
            <w:pPr>
              <w:pStyle w:val="18"/>
              <w:jc w:val="center"/>
              <w:rPr>
                <w:b/>
                <w:i/>
              </w:rPr>
            </w:pPr>
            <w:r w:rsidRPr="001800D8">
              <w:rPr>
                <w:b/>
                <w:i/>
              </w:rPr>
              <w:t>Доля от общего количества</w:t>
            </w:r>
          </w:p>
        </w:tc>
      </w:tr>
      <w:tr w:rsidR="007F712F" w:rsidRPr="001800D8" w:rsidTr="00513AAE">
        <w:tc>
          <w:tcPr>
            <w:tcW w:w="4820" w:type="dxa"/>
          </w:tcPr>
          <w:p w:rsidR="007F712F" w:rsidRPr="001800D8" w:rsidRDefault="007F712F" w:rsidP="00513AAE">
            <w:pPr>
              <w:pStyle w:val="18"/>
              <w:jc w:val="center"/>
              <w:rPr>
                <w:i/>
              </w:rPr>
            </w:pPr>
            <w:r w:rsidRPr="001800D8">
              <w:rPr>
                <w:i/>
              </w:rPr>
              <w:t>Художественная</w:t>
            </w:r>
          </w:p>
        </w:tc>
        <w:tc>
          <w:tcPr>
            <w:tcW w:w="2693" w:type="dxa"/>
          </w:tcPr>
          <w:p w:rsidR="007F712F" w:rsidRPr="001800D8" w:rsidRDefault="007F712F" w:rsidP="00513AAE">
            <w:pPr>
              <w:pStyle w:val="18"/>
              <w:jc w:val="center"/>
              <w:rPr>
                <w:i/>
              </w:rPr>
            </w:pPr>
            <w:r w:rsidRPr="001800D8">
              <w:rPr>
                <w:i/>
              </w:rPr>
              <w:t>36</w:t>
            </w:r>
          </w:p>
        </w:tc>
        <w:tc>
          <w:tcPr>
            <w:tcW w:w="3119" w:type="dxa"/>
          </w:tcPr>
          <w:p w:rsidR="007F712F" w:rsidRPr="001800D8" w:rsidRDefault="007F712F" w:rsidP="00513AAE">
            <w:pPr>
              <w:pStyle w:val="18"/>
              <w:jc w:val="center"/>
              <w:rPr>
                <w:i/>
              </w:rPr>
            </w:pPr>
            <w:r w:rsidRPr="001800D8">
              <w:rPr>
                <w:i/>
              </w:rPr>
              <w:t>57,1%</w:t>
            </w:r>
          </w:p>
        </w:tc>
      </w:tr>
      <w:tr w:rsidR="007F712F" w:rsidRPr="001800D8" w:rsidTr="00513AAE">
        <w:tc>
          <w:tcPr>
            <w:tcW w:w="4820" w:type="dxa"/>
          </w:tcPr>
          <w:p w:rsidR="007F712F" w:rsidRPr="001800D8" w:rsidRDefault="007F712F" w:rsidP="00513AAE">
            <w:pPr>
              <w:pStyle w:val="18"/>
              <w:jc w:val="center"/>
              <w:rPr>
                <w:i/>
                <w:iCs/>
              </w:rPr>
            </w:pPr>
            <w:r w:rsidRPr="001800D8">
              <w:rPr>
                <w:i/>
                <w:iCs/>
              </w:rPr>
              <w:t>Техническая</w:t>
            </w:r>
          </w:p>
        </w:tc>
        <w:tc>
          <w:tcPr>
            <w:tcW w:w="2693" w:type="dxa"/>
          </w:tcPr>
          <w:p w:rsidR="007F712F" w:rsidRPr="001800D8" w:rsidRDefault="007F712F" w:rsidP="00513AAE">
            <w:pPr>
              <w:pStyle w:val="18"/>
              <w:jc w:val="center"/>
              <w:rPr>
                <w:bCs/>
                <w:i/>
              </w:rPr>
            </w:pPr>
            <w:r w:rsidRPr="001800D8">
              <w:rPr>
                <w:bCs/>
                <w:i/>
              </w:rPr>
              <w:t>10</w:t>
            </w:r>
          </w:p>
        </w:tc>
        <w:tc>
          <w:tcPr>
            <w:tcW w:w="3119" w:type="dxa"/>
          </w:tcPr>
          <w:p w:rsidR="007F712F" w:rsidRPr="001800D8" w:rsidRDefault="007F712F" w:rsidP="00513AAE">
            <w:pPr>
              <w:pStyle w:val="18"/>
              <w:jc w:val="center"/>
              <w:rPr>
                <w:bCs/>
                <w:i/>
              </w:rPr>
            </w:pPr>
            <w:r w:rsidRPr="001800D8">
              <w:rPr>
                <w:i/>
              </w:rPr>
              <w:t>15,8%</w:t>
            </w:r>
          </w:p>
        </w:tc>
      </w:tr>
      <w:tr w:rsidR="007F712F" w:rsidRPr="001800D8" w:rsidTr="00513AAE">
        <w:tc>
          <w:tcPr>
            <w:tcW w:w="4820" w:type="dxa"/>
          </w:tcPr>
          <w:p w:rsidR="007F712F" w:rsidRPr="001800D8" w:rsidRDefault="007F712F" w:rsidP="00513AAE">
            <w:pPr>
              <w:pStyle w:val="18"/>
              <w:jc w:val="center"/>
              <w:rPr>
                <w:i/>
                <w:iCs/>
              </w:rPr>
            </w:pPr>
            <w:r w:rsidRPr="001800D8">
              <w:rPr>
                <w:i/>
                <w:iCs/>
              </w:rPr>
              <w:t>Социально-гуманитарная</w:t>
            </w:r>
          </w:p>
        </w:tc>
        <w:tc>
          <w:tcPr>
            <w:tcW w:w="2693" w:type="dxa"/>
          </w:tcPr>
          <w:p w:rsidR="007F712F" w:rsidRPr="001800D8" w:rsidRDefault="007F712F" w:rsidP="00513AAE">
            <w:pPr>
              <w:pStyle w:val="18"/>
              <w:jc w:val="center"/>
              <w:rPr>
                <w:bCs/>
                <w:i/>
              </w:rPr>
            </w:pPr>
            <w:r w:rsidRPr="001800D8">
              <w:rPr>
                <w:bCs/>
                <w:i/>
              </w:rPr>
              <w:t>6</w:t>
            </w:r>
          </w:p>
        </w:tc>
        <w:tc>
          <w:tcPr>
            <w:tcW w:w="3119" w:type="dxa"/>
          </w:tcPr>
          <w:p w:rsidR="007F712F" w:rsidRPr="001800D8" w:rsidRDefault="007F712F" w:rsidP="00513AAE">
            <w:pPr>
              <w:pStyle w:val="18"/>
              <w:jc w:val="center"/>
              <w:rPr>
                <w:bCs/>
                <w:i/>
              </w:rPr>
            </w:pPr>
            <w:r w:rsidRPr="001800D8">
              <w:rPr>
                <w:i/>
              </w:rPr>
              <w:t>9,5%</w:t>
            </w:r>
          </w:p>
        </w:tc>
      </w:tr>
      <w:tr w:rsidR="007F712F" w:rsidRPr="001800D8" w:rsidTr="00513AAE">
        <w:tc>
          <w:tcPr>
            <w:tcW w:w="4820" w:type="dxa"/>
          </w:tcPr>
          <w:p w:rsidR="007F712F" w:rsidRPr="001800D8" w:rsidRDefault="007F712F" w:rsidP="00513AAE">
            <w:pPr>
              <w:pStyle w:val="18"/>
              <w:jc w:val="center"/>
              <w:rPr>
                <w:i/>
                <w:iCs/>
              </w:rPr>
            </w:pPr>
            <w:r w:rsidRPr="001800D8">
              <w:rPr>
                <w:i/>
                <w:iCs/>
              </w:rPr>
              <w:t>Туристско-краеведческая</w:t>
            </w:r>
          </w:p>
        </w:tc>
        <w:tc>
          <w:tcPr>
            <w:tcW w:w="2693" w:type="dxa"/>
          </w:tcPr>
          <w:p w:rsidR="007F712F" w:rsidRPr="001800D8" w:rsidRDefault="007F712F" w:rsidP="00513AAE">
            <w:pPr>
              <w:pStyle w:val="18"/>
              <w:jc w:val="center"/>
              <w:rPr>
                <w:bCs/>
                <w:i/>
              </w:rPr>
            </w:pPr>
            <w:r w:rsidRPr="001800D8">
              <w:rPr>
                <w:bCs/>
                <w:i/>
              </w:rPr>
              <w:t>8</w:t>
            </w:r>
          </w:p>
        </w:tc>
        <w:tc>
          <w:tcPr>
            <w:tcW w:w="3119" w:type="dxa"/>
          </w:tcPr>
          <w:p w:rsidR="007F712F" w:rsidRPr="001800D8" w:rsidRDefault="007F712F" w:rsidP="00513AAE">
            <w:pPr>
              <w:pStyle w:val="18"/>
              <w:jc w:val="center"/>
              <w:rPr>
                <w:bCs/>
                <w:i/>
              </w:rPr>
            </w:pPr>
            <w:r w:rsidRPr="001800D8">
              <w:rPr>
                <w:i/>
              </w:rPr>
              <w:t>12,6%</w:t>
            </w:r>
          </w:p>
        </w:tc>
      </w:tr>
      <w:tr w:rsidR="007F712F" w:rsidRPr="001800D8" w:rsidTr="00513AAE">
        <w:tc>
          <w:tcPr>
            <w:tcW w:w="4820" w:type="dxa"/>
          </w:tcPr>
          <w:p w:rsidR="007F712F" w:rsidRPr="001800D8" w:rsidRDefault="007F712F" w:rsidP="00513AAE">
            <w:pPr>
              <w:pStyle w:val="18"/>
              <w:jc w:val="center"/>
              <w:rPr>
                <w:i/>
                <w:iCs/>
              </w:rPr>
            </w:pPr>
            <w:r w:rsidRPr="001800D8">
              <w:rPr>
                <w:i/>
                <w:iCs/>
              </w:rPr>
              <w:t>Естественно-научная</w:t>
            </w:r>
          </w:p>
        </w:tc>
        <w:tc>
          <w:tcPr>
            <w:tcW w:w="2693" w:type="dxa"/>
          </w:tcPr>
          <w:p w:rsidR="007F712F" w:rsidRPr="001800D8" w:rsidRDefault="007F712F" w:rsidP="00513AAE">
            <w:pPr>
              <w:pStyle w:val="18"/>
              <w:jc w:val="center"/>
              <w:rPr>
                <w:bCs/>
                <w:i/>
              </w:rPr>
            </w:pPr>
            <w:r w:rsidRPr="001800D8">
              <w:rPr>
                <w:bCs/>
                <w:i/>
              </w:rPr>
              <w:t>1</w:t>
            </w:r>
          </w:p>
        </w:tc>
        <w:tc>
          <w:tcPr>
            <w:tcW w:w="3119" w:type="dxa"/>
          </w:tcPr>
          <w:p w:rsidR="007F712F" w:rsidRPr="001800D8" w:rsidRDefault="007F712F" w:rsidP="00513AAE">
            <w:pPr>
              <w:pStyle w:val="18"/>
              <w:jc w:val="center"/>
              <w:rPr>
                <w:bCs/>
                <w:i/>
              </w:rPr>
            </w:pPr>
            <w:r w:rsidRPr="001800D8">
              <w:rPr>
                <w:i/>
              </w:rPr>
              <w:t>1,5 %</w:t>
            </w:r>
          </w:p>
        </w:tc>
      </w:tr>
      <w:tr w:rsidR="007F712F" w:rsidRPr="001800D8" w:rsidTr="00513AAE">
        <w:tc>
          <w:tcPr>
            <w:tcW w:w="4820" w:type="dxa"/>
          </w:tcPr>
          <w:p w:rsidR="007F712F" w:rsidRPr="001800D8" w:rsidRDefault="007F712F" w:rsidP="00513AAE">
            <w:pPr>
              <w:pStyle w:val="18"/>
              <w:jc w:val="center"/>
              <w:rPr>
                <w:i/>
                <w:iCs/>
              </w:rPr>
            </w:pPr>
            <w:r w:rsidRPr="001800D8">
              <w:rPr>
                <w:i/>
                <w:iCs/>
              </w:rPr>
              <w:t>Физкультурно-спортивная</w:t>
            </w:r>
          </w:p>
        </w:tc>
        <w:tc>
          <w:tcPr>
            <w:tcW w:w="2693" w:type="dxa"/>
          </w:tcPr>
          <w:p w:rsidR="007F712F" w:rsidRPr="001800D8" w:rsidRDefault="007F712F" w:rsidP="00513AAE">
            <w:pPr>
              <w:pStyle w:val="18"/>
              <w:jc w:val="center"/>
              <w:rPr>
                <w:bCs/>
                <w:i/>
              </w:rPr>
            </w:pPr>
            <w:r w:rsidRPr="001800D8">
              <w:rPr>
                <w:bCs/>
                <w:i/>
              </w:rPr>
              <w:t>2</w:t>
            </w:r>
          </w:p>
        </w:tc>
        <w:tc>
          <w:tcPr>
            <w:tcW w:w="3119" w:type="dxa"/>
          </w:tcPr>
          <w:p w:rsidR="007F712F" w:rsidRPr="001800D8" w:rsidRDefault="007F712F" w:rsidP="00513AAE">
            <w:pPr>
              <w:pStyle w:val="18"/>
              <w:jc w:val="center"/>
              <w:rPr>
                <w:bCs/>
                <w:i/>
                <w:lang w:val="en-US"/>
              </w:rPr>
            </w:pPr>
            <w:r w:rsidRPr="001800D8">
              <w:rPr>
                <w:i/>
              </w:rPr>
              <w:t>3,1 %</w:t>
            </w:r>
          </w:p>
        </w:tc>
      </w:tr>
      <w:tr w:rsidR="007F712F" w:rsidRPr="001800D8" w:rsidTr="00513AAE">
        <w:tc>
          <w:tcPr>
            <w:tcW w:w="4820" w:type="dxa"/>
          </w:tcPr>
          <w:p w:rsidR="007F712F" w:rsidRPr="001800D8" w:rsidRDefault="007F712F" w:rsidP="00513AAE">
            <w:pPr>
              <w:pStyle w:val="18"/>
              <w:jc w:val="center"/>
              <w:rPr>
                <w:i/>
                <w:iCs/>
              </w:rPr>
            </w:pPr>
            <w:r w:rsidRPr="001800D8">
              <w:rPr>
                <w:i/>
                <w:iCs/>
              </w:rPr>
              <w:t>ИТОГО</w:t>
            </w:r>
          </w:p>
        </w:tc>
        <w:tc>
          <w:tcPr>
            <w:tcW w:w="2693" w:type="dxa"/>
          </w:tcPr>
          <w:p w:rsidR="007F712F" w:rsidRPr="001800D8" w:rsidRDefault="007F712F" w:rsidP="00513AAE">
            <w:pPr>
              <w:pStyle w:val="18"/>
              <w:jc w:val="center"/>
              <w:rPr>
                <w:bCs/>
                <w:i/>
              </w:rPr>
            </w:pPr>
            <w:r w:rsidRPr="001800D8">
              <w:rPr>
                <w:bCs/>
                <w:i/>
              </w:rPr>
              <w:t>63</w:t>
            </w:r>
          </w:p>
        </w:tc>
        <w:tc>
          <w:tcPr>
            <w:tcW w:w="3119" w:type="dxa"/>
          </w:tcPr>
          <w:p w:rsidR="007F712F" w:rsidRPr="001800D8" w:rsidRDefault="007F712F" w:rsidP="00513AAE">
            <w:pPr>
              <w:pStyle w:val="18"/>
              <w:jc w:val="center"/>
              <w:rPr>
                <w:bCs/>
                <w:i/>
              </w:rPr>
            </w:pPr>
            <w:r w:rsidRPr="001800D8">
              <w:rPr>
                <w:i/>
              </w:rPr>
              <w:t>100%</w:t>
            </w:r>
          </w:p>
        </w:tc>
      </w:tr>
    </w:tbl>
    <w:p w:rsidR="007F712F" w:rsidRPr="001800D8" w:rsidRDefault="007F712F" w:rsidP="007F712F">
      <w:pPr>
        <w:pStyle w:val="af"/>
        <w:shd w:val="clear" w:color="auto" w:fill="FFFFFF"/>
        <w:spacing w:before="0" w:beforeAutospacing="0" w:after="0" w:afterAutospacing="0"/>
        <w:jc w:val="center"/>
        <w:rPr>
          <w:b/>
          <w:i/>
        </w:rPr>
      </w:pPr>
    </w:p>
    <w:p w:rsidR="007F712F" w:rsidRPr="001800D8" w:rsidRDefault="007F712F" w:rsidP="007F712F">
      <w:pPr>
        <w:pStyle w:val="af"/>
        <w:shd w:val="clear" w:color="auto" w:fill="FFFFFF"/>
        <w:spacing w:before="0" w:beforeAutospacing="0" w:after="0" w:afterAutospacing="0"/>
        <w:jc w:val="center"/>
        <w:rPr>
          <w:b/>
          <w:i/>
          <w:color w:val="000000"/>
        </w:rPr>
      </w:pPr>
      <w:r w:rsidRPr="001800D8">
        <w:rPr>
          <w:noProof/>
        </w:rPr>
        <w:drawing>
          <wp:inline distT="0" distB="0" distL="0" distR="0" wp14:anchorId="151FE380" wp14:editId="03675C47">
            <wp:extent cx="5457825" cy="2057400"/>
            <wp:effectExtent l="0" t="0" r="9525"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F712F" w:rsidRDefault="007F712F" w:rsidP="007F712F">
      <w:pPr>
        <w:pStyle w:val="af"/>
        <w:shd w:val="clear" w:color="auto" w:fill="FFFFFF"/>
        <w:spacing w:before="0" w:beforeAutospacing="0" w:after="0" w:afterAutospacing="0"/>
        <w:jc w:val="center"/>
        <w:rPr>
          <w:b/>
          <w:i/>
        </w:rPr>
      </w:pPr>
      <w:r w:rsidRPr="001800D8">
        <w:rPr>
          <w:b/>
          <w:i/>
        </w:rPr>
        <w:t xml:space="preserve">Количество дополнительных </w:t>
      </w:r>
      <w:r w:rsidRPr="001800D8">
        <w:rPr>
          <w:b/>
          <w:i/>
          <w:lang w:val="tt-RU"/>
        </w:rPr>
        <w:t>общеобразовательных</w:t>
      </w:r>
      <w:r w:rsidRPr="001800D8">
        <w:rPr>
          <w:b/>
          <w:i/>
        </w:rPr>
        <w:t xml:space="preserve"> общеразвивающих программ</w:t>
      </w:r>
    </w:p>
    <w:p w:rsidR="007F712F" w:rsidRPr="001800D8" w:rsidRDefault="007F712F" w:rsidP="007F712F">
      <w:pPr>
        <w:pStyle w:val="af"/>
        <w:shd w:val="clear" w:color="auto" w:fill="FFFFFF"/>
        <w:spacing w:before="0" w:beforeAutospacing="0" w:after="0" w:afterAutospacing="0"/>
        <w:jc w:val="center"/>
        <w:rPr>
          <w:b/>
          <w:i/>
        </w:rPr>
      </w:pPr>
      <w:r w:rsidRPr="001800D8">
        <w:rPr>
          <w:b/>
          <w:i/>
        </w:rPr>
        <w:t xml:space="preserve"> по направленностям (коммерческие)</w:t>
      </w:r>
    </w:p>
    <w:p w:rsidR="007F712F" w:rsidRPr="001800D8" w:rsidRDefault="007F712F" w:rsidP="007F712F">
      <w:pPr>
        <w:spacing w:before="120"/>
        <w:jc w:val="right"/>
        <w:rPr>
          <w:sz w:val="24"/>
          <w:szCs w:val="24"/>
        </w:rPr>
      </w:pPr>
      <w:r w:rsidRPr="001800D8">
        <w:rPr>
          <w:b/>
          <w:bCs/>
          <w:sz w:val="24"/>
          <w:szCs w:val="24"/>
        </w:rPr>
        <w:t xml:space="preserve">Таблица </w:t>
      </w:r>
      <w:r>
        <w:rPr>
          <w:b/>
          <w:bCs/>
          <w:sz w:val="24"/>
          <w:szCs w:val="24"/>
        </w:rPr>
        <w:t>31</w:t>
      </w:r>
      <w:r w:rsidRPr="001800D8">
        <w:rPr>
          <w:b/>
          <w:bCs/>
          <w:sz w:val="24"/>
          <w:szCs w:val="24"/>
        </w:rPr>
        <w:t>.</w:t>
      </w:r>
    </w:p>
    <w:p w:rsidR="007F712F" w:rsidRPr="001800D8" w:rsidRDefault="007F712F" w:rsidP="007F712F">
      <w:pPr>
        <w:pStyle w:val="af"/>
        <w:shd w:val="clear" w:color="auto" w:fill="FFFFFF"/>
        <w:spacing w:before="0" w:beforeAutospacing="0" w:after="0" w:afterAutospacing="0"/>
        <w:jc w:val="center"/>
        <w:rPr>
          <w:i/>
          <w:color w:val="000000"/>
        </w:rPr>
      </w:pPr>
    </w:p>
    <w:tbl>
      <w:tblPr>
        <w:tblStyle w:val="af3"/>
        <w:tblW w:w="0" w:type="auto"/>
        <w:tblLook w:val="04A0" w:firstRow="1" w:lastRow="0" w:firstColumn="1" w:lastColumn="0" w:noHBand="0" w:noVBand="1"/>
      </w:tblPr>
      <w:tblGrid>
        <w:gridCol w:w="4106"/>
        <w:gridCol w:w="2552"/>
        <w:gridCol w:w="2551"/>
      </w:tblGrid>
      <w:tr w:rsidR="007F712F" w:rsidRPr="001800D8" w:rsidTr="00513AAE">
        <w:tc>
          <w:tcPr>
            <w:tcW w:w="4106" w:type="dxa"/>
          </w:tcPr>
          <w:p w:rsidR="007F712F" w:rsidRPr="001800D8" w:rsidRDefault="007F712F" w:rsidP="00513AAE">
            <w:pPr>
              <w:pStyle w:val="18"/>
              <w:jc w:val="center"/>
              <w:rPr>
                <w:b/>
                <w:i/>
              </w:rPr>
            </w:pPr>
            <w:r w:rsidRPr="001800D8">
              <w:rPr>
                <w:b/>
                <w:i/>
              </w:rPr>
              <w:t>Направленность</w:t>
            </w:r>
          </w:p>
          <w:p w:rsidR="007F712F" w:rsidRPr="001800D8" w:rsidRDefault="007F712F" w:rsidP="00513AAE">
            <w:pPr>
              <w:pStyle w:val="18"/>
              <w:jc w:val="center"/>
              <w:rPr>
                <w:b/>
                <w:i/>
              </w:rPr>
            </w:pPr>
            <w:r w:rsidRPr="001800D8">
              <w:rPr>
                <w:b/>
                <w:i/>
              </w:rPr>
              <w:t>программы</w:t>
            </w:r>
          </w:p>
        </w:tc>
        <w:tc>
          <w:tcPr>
            <w:tcW w:w="2552" w:type="dxa"/>
          </w:tcPr>
          <w:p w:rsidR="007F712F" w:rsidRPr="001800D8" w:rsidRDefault="007F712F" w:rsidP="00513AAE">
            <w:pPr>
              <w:pStyle w:val="18"/>
              <w:jc w:val="center"/>
              <w:rPr>
                <w:b/>
                <w:i/>
              </w:rPr>
            </w:pPr>
            <w:r w:rsidRPr="001800D8">
              <w:rPr>
                <w:b/>
                <w:i/>
              </w:rPr>
              <w:t>Всего</w:t>
            </w:r>
          </w:p>
          <w:p w:rsidR="007F712F" w:rsidRPr="001800D8" w:rsidRDefault="007F712F" w:rsidP="00513AAE">
            <w:pPr>
              <w:pStyle w:val="18"/>
              <w:jc w:val="center"/>
              <w:rPr>
                <w:b/>
                <w:i/>
              </w:rPr>
            </w:pPr>
            <w:r w:rsidRPr="001800D8">
              <w:rPr>
                <w:b/>
                <w:i/>
              </w:rPr>
              <w:t>программ</w:t>
            </w:r>
          </w:p>
        </w:tc>
        <w:tc>
          <w:tcPr>
            <w:tcW w:w="2551" w:type="dxa"/>
          </w:tcPr>
          <w:p w:rsidR="007F712F" w:rsidRPr="001800D8" w:rsidRDefault="007F712F" w:rsidP="00513AAE">
            <w:pPr>
              <w:pStyle w:val="18"/>
              <w:jc w:val="center"/>
              <w:rPr>
                <w:b/>
                <w:i/>
              </w:rPr>
            </w:pPr>
            <w:r w:rsidRPr="001800D8">
              <w:rPr>
                <w:b/>
                <w:i/>
              </w:rPr>
              <w:t>Доля от общего количества</w:t>
            </w:r>
          </w:p>
        </w:tc>
      </w:tr>
      <w:tr w:rsidR="007F712F" w:rsidRPr="001800D8" w:rsidTr="00513AAE">
        <w:tc>
          <w:tcPr>
            <w:tcW w:w="4106" w:type="dxa"/>
          </w:tcPr>
          <w:p w:rsidR="007F712F" w:rsidRPr="001800D8" w:rsidRDefault="007F712F" w:rsidP="00513AAE">
            <w:pPr>
              <w:pStyle w:val="18"/>
              <w:jc w:val="center"/>
              <w:rPr>
                <w:i/>
              </w:rPr>
            </w:pPr>
            <w:r w:rsidRPr="001800D8">
              <w:rPr>
                <w:i/>
              </w:rPr>
              <w:t>Художественная</w:t>
            </w:r>
          </w:p>
        </w:tc>
        <w:tc>
          <w:tcPr>
            <w:tcW w:w="2552" w:type="dxa"/>
          </w:tcPr>
          <w:p w:rsidR="007F712F" w:rsidRPr="001800D8" w:rsidRDefault="007F712F" w:rsidP="00513AAE">
            <w:pPr>
              <w:pStyle w:val="18"/>
              <w:jc w:val="center"/>
              <w:rPr>
                <w:i/>
              </w:rPr>
            </w:pPr>
            <w:r w:rsidRPr="001800D8">
              <w:rPr>
                <w:i/>
              </w:rPr>
              <w:t>12</w:t>
            </w:r>
          </w:p>
        </w:tc>
        <w:tc>
          <w:tcPr>
            <w:tcW w:w="2551" w:type="dxa"/>
          </w:tcPr>
          <w:p w:rsidR="007F712F" w:rsidRPr="001800D8" w:rsidRDefault="007F712F" w:rsidP="00513AAE">
            <w:pPr>
              <w:pStyle w:val="18"/>
              <w:jc w:val="center"/>
              <w:rPr>
                <w:i/>
              </w:rPr>
            </w:pPr>
            <w:r w:rsidRPr="001800D8">
              <w:rPr>
                <w:i/>
              </w:rPr>
              <w:t>85,7%</w:t>
            </w:r>
          </w:p>
        </w:tc>
      </w:tr>
      <w:tr w:rsidR="007F712F" w:rsidRPr="001800D8" w:rsidTr="00513AAE">
        <w:tc>
          <w:tcPr>
            <w:tcW w:w="4106" w:type="dxa"/>
          </w:tcPr>
          <w:p w:rsidR="007F712F" w:rsidRPr="001800D8" w:rsidRDefault="007F712F" w:rsidP="00513AAE">
            <w:pPr>
              <w:pStyle w:val="18"/>
              <w:jc w:val="center"/>
              <w:rPr>
                <w:i/>
                <w:iCs/>
              </w:rPr>
            </w:pPr>
            <w:r w:rsidRPr="001800D8">
              <w:rPr>
                <w:i/>
                <w:iCs/>
              </w:rPr>
              <w:t>Социально-гуманитарная</w:t>
            </w:r>
          </w:p>
        </w:tc>
        <w:tc>
          <w:tcPr>
            <w:tcW w:w="2552" w:type="dxa"/>
          </w:tcPr>
          <w:p w:rsidR="007F712F" w:rsidRPr="001800D8" w:rsidRDefault="007F712F" w:rsidP="00513AAE">
            <w:pPr>
              <w:pStyle w:val="18"/>
              <w:jc w:val="center"/>
              <w:rPr>
                <w:bCs/>
                <w:i/>
              </w:rPr>
            </w:pPr>
            <w:r w:rsidRPr="001800D8">
              <w:rPr>
                <w:bCs/>
                <w:i/>
              </w:rPr>
              <w:t>2</w:t>
            </w:r>
          </w:p>
        </w:tc>
        <w:tc>
          <w:tcPr>
            <w:tcW w:w="2551" w:type="dxa"/>
          </w:tcPr>
          <w:p w:rsidR="007F712F" w:rsidRPr="001800D8" w:rsidRDefault="007F712F" w:rsidP="00513AAE">
            <w:pPr>
              <w:pStyle w:val="18"/>
              <w:jc w:val="center"/>
              <w:rPr>
                <w:bCs/>
                <w:i/>
              </w:rPr>
            </w:pPr>
            <w:r w:rsidRPr="001800D8">
              <w:rPr>
                <w:i/>
              </w:rPr>
              <w:t>14,3%</w:t>
            </w:r>
          </w:p>
        </w:tc>
      </w:tr>
      <w:tr w:rsidR="007F712F" w:rsidRPr="001800D8" w:rsidTr="00513AAE">
        <w:tc>
          <w:tcPr>
            <w:tcW w:w="4106" w:type="dxa"/>
          </w:tcPr>
          <w:p w:rsidR="007F712F" w:rsidRPr="001800D8" w:rsidRDefault="007F712F" w:rsidP="00513AAE">
            <w:pPr>
              <w:pStyle w:val="18"/>
              <w:jc w:val="center"/>
              <w:rPr>
                <w:i/>
                <w:iCs/>
              </w:rPr>
            </w:pPr>
            <w:r w:rsidRPr="001800D8">
              <w:rPr>
                <w:i/>
                <w:iCs/>
              </w:rPr>
              <w:t>ИТОГО</w:t>
            </w:r>
          </w:p>
        </w:tc>
        <w:tc>
          <w:tcPr>
            <w:tcW w:w="2552" w:type="dxa"/>
          </w:tcPr>
          <w:p w:rsidR="007F712F" w:rsidRPr="001800D8" w:rsidRDefault="007F712F" w:rsidP="00513AAE">
            <w:pPr>
              <w:pStyle w:val="18"/>
              <w:jc w:val="center"/>
              <w:rPr>
                <w:bCs/>
                <w:i/>
              </w:rPr>
            </w:pPr>
            <w:r w:rsidRPr="001800D8">
              <w:rPr>
                <w:bCs/>
                <w:i/>
              </w:rPr>
              <w:t>14</w:t>
            </w:r>
          </w:p>
        </w:tc>
        <w:tc>
          <w:tcPr>
            <w:tcW w:w="2551" w:type="dxa"/>
          </w:tcPr>
          <w:p w:rsidR="007F712F" w:rsidRPr="001800D8" w:rsidRDefault="007F712F" w:rsidP="00513AAE">
            <w:pPr>
              <w:pStyle w:val="18"/>
              <w:jc w:val="center"/>
              <w:rPr>
                <w:bCs/>
                <w:i/>
              </w:rPr>
            </w:pPr>
            <w:r w:rsidRPr="001800D8">
              <w:rPr>
                <w:i/>
              </w:rPr>
              <w:t>100%</w:t>
            </w:r>
          </w:p>
        </w:tc>
      </w:tr>
    </w:tbl>
    <w:p w:rsidR="007F712F" w:rsidRPr="001800D8" w:rsidRDefault="007F712F" w:rsidP="007F712F">
      <w:pPr>
        <w:pStyle w:val="af"/>
        <w:shd w:val="clear" w:color="auto" w:fill="FFFFFF"/>
        <w:spacing w:before="0" w:beforeAutospacing="0" w:after="0" w:afterAutospacing="0"/>
        <w:jc w:val="both"/>
        <w:rPr>
          <w:color w:val="000000"/>
        </w:rPr>
      </w:pPr>
    </w:p>
    <w:p w:rsidR="007F712F" w:rsidRPr="001800D8" w:rsidRDefault="007F712F" w:rsidP="007F712F">
      <w:pPr>
        <w:pStyle w:val="af"/>
        <w:shd w:val="clear" w:color="auto" w:fill="FFFFFF"/>
        <w:spacing w:before="0" w:beforeAutospacing="0" w:after="0" w:afterAutospacing="0"/>
        <w:jc w:val="both"/>
        <w:rPr>
          <w:color w:val="000000"/>
        </w:rPr>
      </w:pPr>
    </w:p>
    <w:p w:rsidR="007F712F" w:rsidRPr="001800D8" w:rsidRDefault="007F712F" w:rsidP="007F712F">
      <w:pPr>
        <w:pStyle w:val="af"/>
        <w:shd w:val="clear" w:color="auto" w:fill="FFFFFF"/>
        <w:spacing w:before="0" w:beforeAutospacing="0" w:after="0" w:afterAutospacing="0"/>
        <w:jc w:val="both"/>
        <w:rPr>
          <w:iCs/>
        </w:rPr>
      </w:pPr>
      <w:r w:rsidRPr="001800D8">
        <w:rPr>
          <w:color w:val="000000"/>
        </w:rPr>
        <w:lastRenderedPageBreak/>
        <w:t>По направленности программ в сравнении с прошлым годом остается без изменений, </w:t>
      </w:r>
      <w:r w:rsidRPr="001800D8">
        <w:rPr>
          <w:rStyle w:val="afa"/>
          <w:rFonts w:eastAsiaTheme="majorEastAsia"/>
          <w:color w:val="000000"/>
        </w:rPr>
        <w:t>первая в рейтинге – художественная направленность</w:t>
      </w:r>
      <w:r w:rsidRPr="001800D8">
        <w:rPr>
          <w:b/>
          <w:color w:val="000000"/>
        </w:rPr>
        <w:t xml:space="preserve"> – </w:t>
      </w:r>
      <w:r w:rsidRPr="001800D8">
        <w:rPr>
          <w:color w:val="000000"/>
        </w:rPr>
        <w:t>таких программ во Дворце </w:t>
      </w:r>
      <w:r w:rsidRPr="001800D8">
        <w:t>57,1%</w:t>
      </w:r>
      <w:r w:rsidRPr="001800D8">
        <w:rPr>
          <w:b/>
          <w:color w:val="000000"/>
        </w:rPr>
        <w:t>, </w:t>
      </w:r>
      <w:r w:rsidRPr="001800D8">
        <w:rPr>
          <w:rStyle w:val="afa"/>
          <w:rFonts w:eastAsiaTheme="majorEastAsia"/>
          <w:color w:val="000000"/>
        </w:rPr>
        <w:t>вторая – техническая направленность</w:t>
      </w:r>
      <w:r w:rsidRPr="001800D8">
        <w:rPr>
          <w:b/>
          <w:color w:val="000000"/>
        </w:rPr>
        <w:t> – </w:t>
      </w:r>
      <w:r w:rsidRPr="001800D8">
        <w:t>15,8%</w:t>
      </w:r>
      <w:r w:rsidRPr="001800D8">
        <w:rPr>
          <w:b/>
          <w:color w:val="000000"/>
        </w:rPr>
        <w:t xml:space="preserve">, </w:t>
      </w:r>
      <w:r w:rsidRPr="001800D8">
        <w:rPr>
          <w:color w:val="000000"/>
        </w:rPr>
        <w:t>третья -</w:t>
      </w:r>
      <w:r w:rsidRPr="001800D8">
        <w:rPr>
          <w:iCs/>
        </w:rPr>
        <w:t xml:space="preserve"> туристско-краеведческая – </w:t>
      </w:r>
      <w:r w:rsidRPr="001800D8">
        <w:t>12,6%</w:t>
      </w:r>
      <w:r w:rsidRPr="001800D8">
        <w:rPr>
          <w:iCs/>
        </w:rPr>
        <w:t>.</w:t>
      </w:r>
    </w:p>
    <w:p w:rsidR="007F712F" w:rsidRPr="001800D8" w:rsidRDefault="007F712F" w:rsidP="007F712F">
      <w:pPr>
        <w:pStyle w:val="af"/>
        <w:shd w:val="clear" w:color="auto" w:fill="FFFFFF"/>
        <w:spacing w:before="0" w:beforeAutospacing="0" w:after="0" w:afterAutospacing="0"/>
        <w:rPr>
          <w:b/>
          <w:color w:val="000000"/>
        </w:rPr>
      </w:pPr>
    </w:p>
    <w:p w:rsidR="007F712F" w:rsidRPr="001800D8" w:rsidRDefault="007F712F" w:rsidP="007F712F">
      <w:pPr>
        <w:pStyle w:val="af"/>
        <w:shd w:val="clear" w:color="auto" w:fill="FFFFFF"/>
        <w:spacing w:before="0" w:beforeAutospacing="0" w:after="0" w:afterAutospacing="0"/>
        <w:jc w:val="center"/>
        <w:rPr>
          <w:b/>
          <w:i/>
          <w:color w:val="000000"/>
        </w:rPr>
      </w:pPr>
    </w:p>
    <w:p w:rsidR="007F712F" w:rsidRPr="001800D8" w:rsidRDefault="007F712F" w:rsidP="007F712F">
      <w:pPr>
        <w:pStyle w:val="af"/>
        <w:shd w:val="clear" w:color="auto" w:fill="FFFFFF"/>
        <w:spacing w:before="0" w:beforeAutospacing="0" w:after="0" w:afterAutospacing="0"/>
        <w:jc w:val="center"/>
        <w:rPr>
          <w:b/>
          <w:i/>
          <w:color w:val="000000"/>
        </w:rPr>
      </w:pPr>
      <w:r w:rsidRPr="001800D8">
        <w:rPr>
          <w:noProof/>
        </w:rPr>
        <w:drawing>
          <wp:inline distT="0" distB="0" distL="0" distR="0" wp14:anchorId="2F4BBACE" wp14:editId="074A2E5B">
            <wp:extent cx="4638675" cy="1609725"/>
            <wp:effectExtent l="0" t="0" r="9525"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F712F" w:rsidRPr="001800D8" w:rsidRDefault="007F712F" w:rsidP="007F712F">
      <w:pPr>
        <w:pStyle w:val="af"/>
        <w:shd w:val="clear" w:color="auto" w:fill="FFFFFF"/>
        <w:spacing w:before="0" w:beforeAutospacing="0" w:after="0" w:afterAutospacing="0"/>
        <w:jc w:val="center"/>
        <w:rPr>
          <w:b/>
          <w:i/>
          <w:color w:val="000000"/>
        </w:rPr>
      </w:pPr>
      <w:r w:rsidRPr="001800D8">
        <w:rPr>
          <w:b/>
          <w:i/>
          <w:color w:val="000000"/>
        </w:rPr>
        <w:t xml:space="preserve">Виды дополнительных </w:t>
      </w:r>
      <w:r w:rsidRPr="001800D8">
        <w:rPr>
          <w:b/>
          <w:i/>
          <w:lang w:val="tt-RU"/>
        </w:rPr>
        <w:t>общеобразовательных</w:t>
      </w:r>
      <w:r w:rsidRPr="001800D8">
        <w:rPr>
          <w:b/>
          <w:i/>
          <w:color w:val="000000"/>
        </w:rPr>
        <w:t xml:space="preserve"> общеразвивающих программ</w:t>
      </w:r>
    </w:p>
    <w:p w:rsidR="007F712F" w:rsidRPr="001800D8" w:rsidRDefault="007F712F" w:rsidP="007F712F">
      <w:pPr>
        <w:spacing w:before="120"/>
        <w:jc w:val="right"/>
        <w:rPr>
          <w:sz w:val="24"/>
          <w:szCs w:val="24"/>
        </w:rPr>
      </w:pPr>
      <w:r w:rsidRPr="001800D8">
        <w:rPr>
          <w:b/>
          <w:bCs/>
          <w:sz w:val="24"/>
          <w:szCs w:val="24"/>
        </w:rPr>
        <w:t xml:space="preserve">Таблица </w:t>
      </w:r>
      <w:r>
        <w:rPr>
          <w:b/>
          <w:bCs/>
          <w:sz w:val="24"/>
          <w:szCs w:val="24"/>
        </w:rPr>
        <w:t>32</w:t>
      </w:r>
      <w:r w:rsidRPr="001800D8">
        <w:rPr>
          <w:b/>
          <w:bCs/>
          <w:sz w:val="24"/>
          <w:szCs w:val="24"/>
        </w:rPr>
        <w:t>.</w:t>
      </w:r>
    </w:p>
    <w:p w:rsidR="007F712F" w:rsidRPr="001800D8" w:rsidRDefault="007F712F" w:rsidP="007F712F">
      <w:pPr>
        <w:pStyle w:val="af"/>
        <w:shd w:val="clear" w:color="auto" w:fill="FFFFFF"/>
        <w:spacing w:before="0" w:beforeAutospacing="0" w:after="0" w:afterAutospacing="0"/>
        <w:jc w:val="center"/>
        <w:rPr>
          <w:b/>
          <w:color w:val="000000"/>
        </w:rPr>
      </w:pPr>
    </w:p>
    <w:tbl>
      <w:tblPr>
        <w:tblStyle w:val="af3"/>
        <w:tblW w:w="8930" w:type="dxa"/>
        <w:tblInd w:w="250" w:type="dxa"/>
        <w:tblLayout w:type="fixed"/>
        <w:tblLook w:val="04A0" w:firstRow="1" w:lastRow="0" w:firstColumn="1" w:lastColumn="0" w:noHBand="0" w:noVBand="1"/>
      </w:tblPr>
      <w:tblGrid>
        <w:gridCol w:w="1446"/>
        <w:gridCol w:w="1531"/>
        <w:gridCol w:w="1417"/>
        <w:gridCol w:w="1276"/>
        <w:gridCol w:w="1276"/>
        <w:gridCol w:w="1276"/>
        <w:gridCol w:w="708"/>
      </w:tblGrid>
      <w:tr w:rsidR="007F712F" w:rsidRPr="001800D8" w:rsidTr="00513AAE">
        <w:trPr>
          <w:trHeight w:val="403"/>
        </w:trPr>
        <w:tc>
          <w:tcPr>
            <w:tcW w:w="1446" w:type="dxa"/>
            <w:vMerge w:val="restart"/>
          </w:tcPr>
          <w:p w:rsidR="007F712F" w:rsidRPr="001800D8" w:rsidRDefault="007F712F" w:rsidP="00513AAE">
            <w:pPr>
              <w:pStyle w:val="18"/>
              <w:jc w:val="center"/>
              <w:rPr>
                <w:b/>
                <w:i/>
              </w:rPr>
            </w:pPr>
            <w:r w:rsidRPr="001800D8">
              <w:rPr>
                <w:b/>
                <w:i/>
              </w:rPr>
              <w:t>Год</w:t>
            </w:r>
          </w:p>
        </w:tc>
        <w:tc>
          <w:tcPr>
            <w:tcW w:w="1531" w:type="dxa"/>
            <w:vMerge w:val="restart"/>
          </w:tcPr>
          <w:p w:rsidR="007F712F" w:rsidRPr="001800D8" w:rsidRDefault="007F712F" w:rsidP="00513AAE">
            <w:pPr>
              <w:pStyle w:val="18"/>
              <w:jc w:val="center"/>
              <w:rPr>
                <w:i/>
              </w:rPr>
            </w:pPr>
            <w:r w:rsidRPr="001800D8">
              <w:rPr>
                <w:i/>
              </w:rPr>
              <w:t>Количество</w:t>
            </w:r>
          </w:p>
          <w:p w:rsidR="007F712F" w:rsidRPr="001800D8" w:rsidRDefault="007F712F" w:rsidP="00513AAE">
            <w:pPr>
              <w:pStyle w:val="18"/>
              <w:jc w:val="center"/>
              <w:rPr>
                <w:i/>
              </w:rPr>
            </w:pPr>
            <w:r w:rsidRPr="001800D8">
              <w:rPr>
                <w:i/>
              </w:rPr>
              <w:t>программ</w:t>
            </w:r>
          </w:p>
        </w:tc>
        <w:tc>
          <w:tcPr>
            <w:tcW w:w="5953" w:type="dxa"/>
            <w:gridSpan w:val="5"/>
          </w:tcPr>
          <w:p w:rsidR="007F712F" w:rsidRPr="001800D8" w:rsidRDefault="007F712F" w:rsidP="00513AAE">
            <w:pPr>
              <w:pStyle w:val="18"/>
              <w:jc w:val="center"/>
              <w:rPr>
                <w:i/>
                <w:color w:val="000000"/>
              </w:rPr>
            </w:pPr>
            <w:r w:rsidRPr="001800D8">
              <w:rPr>
                <w:i/>
                <w:color w:val="000000"/>
              </w:rPr>
              <w:t>Из общего количества ДООП</w:t>
            </w:r>
          </w:p>
        </w:tc>
      </w:tr>
      <w:tr w:rsidR="007F712F" w:rsidRPr="001800D8" w:rsidTr="00513AAE">
        <w:tc>
          <w:tcPr>
            <w:tcW w:w="1446" w:type="dxa"/>
            <w:vMerge/>
          </w:tcPr>
          <w:p w:rsidR="007F712F" w:rsidRPr="001800D8" w:rsidRDefault="007F712F" w:rsidP="00513AAE">
            <w:pPr>
              <w:pStyle w:val="18"/>
              <w:jc w:val="center"/>
              <w:rPr>
                <w:b/>
                <w:i/>
              </w:rPr>
            </w:pPr>
          </w:p>
        </w:tc>
        <w:tc>
          <w:tcPr>
            <w:tcW w:w="1531" w:type="dxa"/>
            <w:vMerge/>
          </w:tcPr>
          <w:p w:rsidR="007F712F" w:rsidRPr="001800D8" w:rsidRDefault="007F712F" w:rsidP="00513AAE">
            <w:pPr>
              <w:pStyle w:val="18"/>
              <w:jc w:val="center"/>
              <w:rPr>
                <w:i/>
              </w:rPr>
            </w:pPr>
          </w:p>
        </w:tc>
        <w:tc>
          <w:tcPr>
            <w:tcW w:w="1417" w:type="dxa"/>
          </w:tcPr>
          <w:p w:rsidR="007F712F" w:rsidRPr="001800D8" w:rsidRDefault="007F712F" w:rsidP="00513AAE">
            <w:pPr>
              <w:pStyle w:val="18"/>
              <w:jc w:val="center"/>
              <w:rPr>
                <w:i/>
              </w:rPr>
            </w:pPr>
            <w:r w:rsidRPr="001800D8">
              <w:rPr>
                <w:i/>
              </w:rPr>
              <w:t>Авторские</w:t>
            </w:r>
          </w:p>
        </w:tc>
        <w:tc>
          <w:tcPr>
            <w:tcW w:w="1276" w:type="dxa"/>
          </w:tcPr>
          <w:p w:rsidR="007F712F" w:rsidRPr="001800D8" w:rsidRDefault="007F712F" w:rsidP="00513AAE">
            <w:pPr>
              <w:pStyle w:val="18"/>
              <w:jc w:val="center"/>
              <w:rPr>
                <w:i/>
              </w:rPr>
            </w:pPr>
            <w:r w:rsidRPr="001800D8">
              <w:rPr>
                <w:i/>
              </w:rPr>
              <w:t>Адаптированные</w:t>
            </w:r>
          </w:p>
        </w:tc>
        <w:tc>
          <w:tcPr>
            <w:tcW w:w="1276" w:type="dxa"/>
          </w:tcPr>
          <w:p w:rsidR="007F712F" w:rsidRPr="001800D8" w:rsidRDefault="007F712F" w:rsidP="00513AAE">
            <w:pPr>
              <w:pStyle w:val="18"/>
              <w:jc w:val="center"/>
              <w:rPr>
                <w:i/>
              </w:rPr>
            </w:pPr>
            <w:r w:rsidRPr="001800D8">
              <w:rPr>
                <w:i/>
              </w:rPr>
              <w:t>Модифицированные</w:t>
            </w:r>
          </w:p>
        </w:tc>
        <w:tc>
          <w:tcPr>
            <w:tcW w:w="1276" w:type="dxa"/>
          </w:tcPr>
          <w:p w:rsidR="007F712F" w:rsidRPr="001800D8" w:rsidRDefault="007F712F" w:rsidP="00513AAE">
            <w:pPr>
              <w:pStyle w:val="18"/>
              <w:jc w:val="center"/>
              <w:rPr>
                <w:i/>
              </w:rPr>
            </w:pPr>
            <w:r w:rsidRPr="001800D8">
              <w:rPr>
                <w:i/>
              </w:rPr>
              <w:t>Модульные</w:t>
            </w:r>
          </w:p>
        </w:tc>
        <w:tc>
          <w:tcPr>
            <w:tcW w:w="708" w:type="dxa"/>
          </w:tcPr>
          <w:p w:rsidR="007F712F" w:rsidRPr="001800D8" w:rsidRDefault="007F712F" w:rsidP="00513AAE">
            <w:pPr>
              <w:pStyle w:val="18"/>
              <w:jc w:val="center"/>
              <w:rPr>
                <w:i/>
              </w:rPr>
            </w:pPr>
            <w:r w:rsidRPr="001800D8">
              <w:rPr>
                <w:i/>
              </w:rPr>
              <w:t>Типовые</w:t>
            </w:r>
          </w:p>
        </w:tc>
      </w:tr>
      <w:tr w:rsidR="007F712F" w:rsidRPr="001800D8" w:rsidTr="00513AAE">
        <w:tc>
          <w:tcPr>
            <w:tcW w:w="1446" w:type="dxa"/>
          </w:tcPr>
          <w:p w:rsidR="007F712F" w:rsidRPr="001800D8" w:rsidRDefault="007F712F" w:rsidP="00513AAE">
            <w:pPr>
              <w:pStyle w:val="18"/>
              <w:jc w:val="center"/>
              <w:rPr>
                <w:b/>
                <w:i/>
                <w:lang w:val="tt-RU"/>
              </w:rPr>
            </w:pPr>
            <w:r w:rsidRPr="001800D8">
              <w:rPr>
                <w:b/>
                <w:i/>
              </w:rPr>
              <w:t>2020</w:t>
            </w:r>
            <w:r w:rsidRPr="001800D8">
              <w:rPr>
                <w:b/>
                <w:i/>
                <w:lang w:val="tt-RU"/>
              </w:rPr>
              <w:t>-2021</w:t>
            </w:r>
          </w:p>
        </w:tc>
        <w:tc>
          <w:tcPr>
            <w:tcW w:w="1531" w:type="dxa"/>
          </w:tcPr>
          <w:p w:rsidR="007F712F" w:rsidRPr="001800D8" w:rsidRDefault="007F712F" w:rsidP="00513AAE">
            <w:pPr>
              <w:pStyle w:val="18"/>
              <w:jc w:val="center"/>
              <w:rPr>
                <w:i/>
              </w:rPr>
            </w:pPr>
            <w:r w:rsidRPr="001800D8">
              <w:rPr>
                <w:i/>
              </w:rPr>
              <w:t>80</w:t>
            </w:r>
          </w:p>
        </w:tc>
        <w:tc>
          <w:tcPr>
            <w:tcW w:w="1417" w:type="dxa"/>
          </w:tcPr>
          <w:p w:rsidR="007F712F" w:rsidRPr="001800D8" w:rsidRDefault="007F712F" w:rsidP="00513AAE">
            <w:pPr>
              <w:pStyle w:val="18"/>
              <w:jc w:val="center"/>
              <w:rPr>
                <w:i/>
              </w:rPr>
            </w:pPr>
            <w:r w:rsidRPr="001800D8">
              <w:rPr>
                <w:i/>
              </w:rPr>
              <w:t>19</w:t>
            </w:r>
          </w:p>
        </w:tc>
        <w:tc>
          <w:tcPr>
            <w:tcW w:w="1276" w:type="dxa"/>
          </w:tcPr>
          <w:p w:rsidR="007F712F" w:rsidRPr="001800D8" w:rsidRDefault="007F712F" w:rsidP="00513AAE">
            <w:pPr>
              <w:pStyle w:val="18"/>
              <w:jc w:val="center"/>
              <w:rPr>
                <w:i/>
              </w:rPr>
            </w:pPr>
            <w:r w:rsidRPr="001800D8">
              <w:rPr>
                <w:i/>
              </w:rPr>
              <w:t>3</w:t>
            </w:r>
          </w:p>
        </w:tc>
        <w:tc>
          <w:tcPr>
            <w:tcW w:w="1276" w:type="dxa"/>
          </w:tcPr>
          <w:p w:rsidR="007F712F" w:rsidRPr="001800D8" w:rsidRDefault="007F712F" w:rsidP="00513AAE">
            <w:pPr>
              <w:pStyle w:val="18"/>
              <w:jc w:val="center"/>
              <w:rPr>
                <w:i/>
              </w:rPr>
            </w:pPr>
            <w:r w:rsidRPr="001800D8">
              <w:rPr>
                <w:i/>
              </w:rPr>
              <w:t>56</w:t>
            </w:r>
          </w:p>
        </w:tc>
        <w:tc>
          <w:tcPr>
            <w:tcW w:w="1276" w:type="dxa"/>
          </w:tcPr>
          <w:p w:rsidR="007F712F" w:rsidRPr="001800D8" w:rsidRDefault="007F712F" w:rsidP="00513AAE">
            <w:pPr>
              <w:pStyle w:val="18"/>
              <w:jc w:val="center"/>
              <w:rPr>
                <w:i/>
              </w:rPr>
            </w:pPr>
            <w:r w:rsidRPr="001800D8">
              <w:rPr>
                <w:i/>
              </w:rPr>
              <w:t>1</w:t>
            </w:r>
          </w:p>
        </w:tc>
        <w:tc>
          <w:tcPr>
            <w:tcW w:w="708" w:type="dxa"/>
          </w:tcPr>
          <w:p w:rsidR="007F712F" w:rsidRPr="001800D8" w:rsidRDefault="007F712F" w:rsidP="00513AAE">
            <w:pPr>
              <w:pStyle w:val="18"/>
              <w:jc w:val="center"/>
              <w:rPr>
                <w:i/>
              </w:rPr>
            </w:pPr>
            <w:r w:rsidRPr="001800D8">
              <w:rPr>
                <w:i/>
              </w:rPr>
              <w:t>1</w:t>
            </w:r>
          </w:p>
        </w:tc>
      </w:tr>
      <w:tr w:rsidR="007F712F" w:rsidRPr="001800D8" w:rsidTr="00513AAE">
        <w:tc>
          <w:tcPr>
            <w:tcW w:w="1446" w:type="dxa"/>
          </w:tcPr>
          <w:p w:rsidR="007F712F" w:rsidRPr="001800D8" w:rsidRDefault="007F712F" w:rsidP="00513AAE">
            <w:pPr>
              <w:pStyle w:val="18"/>
              <w:jc w:val="center"/>
              <w:rPr>
                <w:b/>
                <w:i/>
              </w:rPr>
            </w:pPr>
            <w:r w:rsidRPr="001800D8">
              <w:rPr>
                <w:b/>
                <w:i/>
              </w:rPr>
              <w:t>2021-2022</w:t>
            </w:r>
          </w:p>
        </w:tc>
        <w:tc>
          <w:tcPr>
            <w:tcW w:w="1531" w:type="dxa"/>
          </w:tcPr>
          <w:p w:rsidR="007F712F" w:rsidRPr="001800D8" w:rsidRDefault="007F712F" w:rsidP="00513AAE">
            <w:pPr>
              <w:pStyle w:val="18"/>
              <w:jc w:val="center"/>
              <w:rPr>
                <w:i/>
              </w:rPr>
            </w:pPr>
            <w:r w:rsidRPr="001800D8">
              <w:rPr>
                <w:i/>
              </w:rPr>
              <w:t>75</w:t>
            </w:r>
          </w:p>
        </w:tc>
        <w:tc>
          <w:tcPr>
            <w:tcW w:w="1417" w:type="dxa"/>
          </w:tcPr>
          <w:p w:rsidR="007F712F" w:rsidRPr="001800D8" w:rsidRDefault="007F712F" w:rsidP="00513AAE">
            <w:pPr>
              <w:pStyle w:val="18"/>
              <w:jc w:val="center"/>
              <w:rPr>
                <w:i/>
              </w:rPr>
            </w:pPr>
            <w:r w:rsidRPr="001800D8">
              <w:rPr>
                <w:i/>
              </w:rPr>
              <w:t>18</w:t>
            </w:r>
          </w:p>
        </w:tc>
        <w:tc>
          <w:tcPr>
            <w:tcW w:w="1276" w:type="dxa"/>
          </w:tcPr>
          <w:p w:rsidR="007F712F" w:rsidRPr="001800D8" w:rsidRDefault="007F712F" w:rsidP="00513AAE">
            <w:pPr>
              <w:pStyle w:val="18"/>
              <w:jc w:val="center"/>
              <w:rPr>
                <w:i/>
              </w:rPr>
            </w:pPr>
            <w:r w:rsidRPr="001800D8">
              <w:rPr>
                <w:i/>
              </w:rPr>
              <w:t>3</w:t>
            </w:r>
          </w:p>
        </w:tc>
        <w:tc>
          <w:tcPr>
            <w:tcW w:w="1276" w:type="dxa"/>
          </w:tcPr>
          <w:p w:rsidR="007F712F" w:rsidRPr="001800D8" w:rsidRDefault="007F712F" w:rsidP="00513AAE">
            <w:pPr>
              <w:pStyle w:val="18"/>
              <w:jc w:val="center"/>
              <w:rPr>
                <w:i/>
              </w:rPr>
            </w:pPr>
            <w:r w:rsidRPr="001800D8">
              <w:rPr>
                <w:i/>
              </w:rPr>
              <w:t>53</w:t>
            </w:r>
          </w:p>
        </w:tc>
        <w:tc>
          <w:tcPr>
            <w:tcW w:w="1276" w:type="dxa"/>
          </w:tcPr>
          <w:p w:rsidR="007F712F" w:rsidRPr="001800D8" w:rsidRDefault="007F712F" w:rsidP="00513AAE">
            <w:pPr>
              <w:pStyle w:val="18"/>
              <w:jc w:val="center"/>
              <w:rPr>
                <w:i/>
              </w:rPr>
            </w:pPr>
            <w:r w:rsidRPr="001800D8">
              <w:rPr>
                <w:i/>
              </w:rPr>
              <w:t>-</w:t>
            </w:r>
          </w:p>
        </w:tc>
        <w:tc>
          <w:tcPr>
            <w:tcW w:w="708" w:type="dxa"/>
          </w:tcPr>
          <w:p w:rsidR="007F712F" w:rsidRPr="001800D8" w:rsidRDefault="007F712F" w:rsidP="00513AAE">
            <w:pPr>
              <w:pStyle w:val="18"/>
              <w:jc w:val="center"/>
              <w:rPr>
                <w:i/>
              </w:rPr>
            </w:pPr>
            <w:r w:rsidRPr="001800D8">
              <w:rPr>
                <w:i/>
              </w:rPr>
              <w:t>1</w:t>
            </w:r>
          </w:p>
        </w:tc>
      </w:tr>
      <w:tr w:rsidR="007F712F" w:rsidRPr="001800D8" w:rsidTr="00513AAE">
        <w:tc>
          <w:tcPr>
            <w:tcW w:w="1446" w:type="dxa"/>
          </w:tcPr>
          <w:p w:rsidR="007F712F" w:rsidRPr="001800D8" w:rsidRDefault="007F712F" w:rsidP="00513AAE">
            <w:pPr>
              <w:pStyle w:val="18"/>
              <w:jc w:val="center"/>
              <w:rPr>
                <w:b/>
                <w:i/>
              </w:rPr>
            </w:pPr>
            <w:r w:rsidRPr="001800D8">
              <w:rPr>
                <w:b/>
                <w:i/>
              </w:rPr>
              <w:t>2022-2023</w:t>
            </w:r>
          </w:p>
        </w:tc>
        <w:tc>
          <w:tcPr>
            <w:tcW w:w="1531" w:type="dxa"/>
          </w:tcPr>
          <w:p w:rsidR="007F712F" w:rsidRPr="001800D8" w:rsidRDefault="007F712F" w:rsidP="00513AAE">
            <w:pPr>
              <w:pStyle w:val="18"/>
              <w:jc w:val="center"/>
              <w:rPr>
                <w:i/>
              </w:rPr>
            </w:pPr>
            <w:r w:rsidRPr="001800D8">
              <w:rPr>
                <w:i/>
              </w:rPr>
              <w:t>77</w:t>
            </w:r>
          </w:p>
        </w:tc>
        <w:tc>
          <w:tcPr>
            <w:tcW w:w="1417" w:type="dxa"/>
          </w:tcPr>
          <w:p w:rsidR="007F712F" w:rsidRPr="001800D8" w:rsidRDefault="007F712F" w:rsidP="00513AAE">
            <w:pPr>
              <w:pStyle w:val="18"/>
              <w:jc w:val="center"/>
              <w:rPr>
                <w:i/>
              </w:rPr>
            </w:pPr>
            <w:r w:rsidRPr="001800D8">
              <w:rPr>
                <w:i/>
              </w:rPr>
              <w:t>15</w:t>
            </w:r>
          </w:p>
        </w:tc>
        <w:tc>
          <w:tcPr>
            <w:tcW w:w="1276" w:type="dxa"/>
          </w:tcPr>
          <w:p w:rsidR="007F712F" w:rsidRPr="001800D8" w:rsidRDefault="007F712F" w:rsidP="00513AAE">
            <w:pPr>
              <w:pStyle w:val="18"/>
              <w:jc w:val="center"/>
              <w:rPr>
                <w:i/>
              </w:rPr>
            </w:pPr>
            <w:r w:rsidRPr="001800D8">
              <w:rPr>
                <w:i/>
              </w:rPr>
              <w:t>3</w:t>
            </w:r>
          </w:p>
        </w:tc>
        <w:tc>
          <w:tcPr>
            <w:tcW w:w="1276" w:type="dxa"/>
          </w:tcPr>
          <w:p w:rsidR="007F712F" w:rsidRPr="001800D8" w:rsidRDefault="007F712F" w:rsidP="00513AAE">
            <w:pPr>
              <w:pStyle w:val="18"/>
              <w:jc w:val="center"/>
              <w:rPr>
                <w:i/>
              </w:rPr>
            </w:pPr>
            <w:r w:rsidRPr="001800D8">
              <w:rPr>
                <w:i/>
              </w:rPr>
              <w:t>58</w:t>
            </w:r>
          </w:p>
        </w:tc>
        <w:tc>
          <w:tcPr>
            <w:tcW w:w="1276" w:type="dxa"/>
          </w:tcPr>
          <w:p w:rsidR="007F712F" w:rsidRPr="001800D8" w:rsidRDefault="007F712F" w:rsidP="00513AAE">
            <w:pPr>
              <w:pStyle w:val="18"/>
              <w:jc w:val="center"/>
              <w:rPr>
                <w:i/>
              </w:rPr>
            </w:pPr>
            <w:r w:rsidRPr="001800D8">
              <w:rPr>
                <w:i/>
              </w:rPr>
              <w:t>-</w:t>
            </w:r>
          </w:p>
        </w:tc>
        <w:tc>
          <w:tcPr>
            <w:tcW w:w="708" w:type="dxa"/>
          </w:tcPr>
          <w:p w:rsidR="007F712F" w:rsidRPr="001800D8" w:rsidRDefault="007F712F" w:rsidP="00513AAE">
            <w:pPr>
              <w:pStyle w:val="18"/>
              <w:jc w:val="center"/>
              <w:rPr>
                <w:i/>
              </w:rPr>
            </w:pPr>
            <w:r w:rsidRPr="001800D8">
              <w:rPr>
                <w:i/>
              </w:rPr>
              <w:t>1</w:t>
            </w:r>
          </w:p>
        </w:tc>
      </w:tr>
    </w:tbl>
    <w:p w:rsidR="007F712F" w:rsidRPr="001800D8" w:rsidRDefault="007F712F" w:rsidP="007F712F">
      <w:pPr>
        <w:pStyle w:val="af"/>
        <w:shd w:val="clear" w:color="auto" w:fill="FFFFFF"/>
        <w:spacing w:before="0" w:beforeAutospacing="0" w:after="0" w:afterAutospacing="0"/>
        <w:rPr>
          <w:b/>
          <w:i/>
          <w:color w:val="000000"/>
        </w:rPr>
      </w:pPr>
      <w:r w:rsidRPr="001800D8">
        <w:rPr>
          <w:b/>
          <w:i/>
          <w:color w:val="000000"/>
        </w:rPr>
        <w:t xml:space="preserve">         </w:t>
      </w:r>
    </w:p>
    <w:p w:rsidR="007F712F" w:rsidRPr="001800D8" w:rsidRDefault="007F712F" w:rsidP="007F712F">
      <w:pPr>
        <w:pStyle w:val="af"/>
        <w:shd w:val="clear" w:color="auto" w:fill="FFFFFF"/>
        <w:spacing w:before="0" w:beforeAutospacing="0" w:after="0" w:afterAutospacing="0"/>
        <w:jc w:val="center"/>
        <w:rPr>
          <w:b/>
          <w:i/>
          <w:color w:val="000000"/>
        </w:rPr>
      </w:pPr>
      <w:r w:rsidRPr="001800D8">
        <w:rPr>
          <w:noProof/>
        </w:rPr>
        <w:drawing>
          <wp:inline distT="0" distB="0" distL="0" distR="0" wp14:anchorId="43E11168" wp14:editId="2C658D09">
            <wp:extent cx="4343400" cy="22479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F712F" w:rsidRPr="001800D8" w:rsidRDefault="007F712F" w:rsidP="007F712F">
      <w:pPr>
        <w:pStyle w:val="af"/>
        <w:shd w:val="clear" w:color="auto" w:fill="FFFFFF"/>
        <w:spacing w:before="0" w:beforeAutospacing="0" w:after="0" w:afterAutospacing="0"/>
        <w:rPr>
          <w:color w:val="000000"/>
        </w:rPr>
      </w:pPr>
      <w:r w:rsidRPr="001800D8">
        <w:rPr>
          <w:color w:val="000000"/>
        </w:rPr>
        <w:t>По   видам ДООП преобладают</w:t>
      </w:r>
      <w:r w:rsidRPr="001800D8">
        <w:t xml:space="preserve"> модифицированные -58. В текущем году количество авторских ДООП</w:t>
      </w:r>
      <w:r w:rsidRPr="001800D8">
        <w:rPr>
          <w:color w:val="000000"/>
        </w:rPr>
        <w:t xml:space="preserve"> </w:t>
      </w:r>
      <w:r w:rsidRPr="001800D8">
        <w:t xml:space="preserve">уменьшилось </w:t>
      </w:r>
      <w:r w:rsidRPr="001800D8">
        <w:rPr>
          <w:color w:val="000000"/>
        </w:rPr>
        <w:t xml:space="preserve">на </w:t>
      </w:r>
      <w:r w:rsidRPr="001800D8">
        <w:t xml:space="preserve">3 программы. </w:t>
      </w:r>
    </w:p>
    <w:p w:rsidR="007F712F" w:rsidRPr="001800D8" w:rsidRDefault="007F712F" w:rsidP="007F712F">
      <w:pPr>
        <w:pStyle w:val="af"/>
        <w:shd w:val="clear" w:color="auto" w:fill="FFFFFF"/>
        <w:spacing w:before="0" w:beforeAutospacing="0" w:after="0" w:afterAutospacing="0"/>
        <w:jc w:val="center"/>
        <w:rPr>
          <w:b/>
          <w:i/>
          <w:color w:val="000000"/>
        </w:rPr>
      </w:pPr>
    </w:p>
    <w:p w:rsidR="007F712F" w:rsidRPr="001800D8" w:rsidRDefault="007F712F" w:rsidP="007F712F">
      <w:pPr>
        <w:pStyle w:val="af"/>
        <w:shd w:val="clear" w:color="auto" w:fill="FFFFFF"/>
        <w:spacing w:before="0" w:beforeAutospacing="0" w:after="0" w:afterAutospacing="0"/>
        <w:jc w:val="center"/>
        <w:rPr>
          <w:b/>
          <w:i/>
          <w:color w:val="000000"/>
        </w:rPr>
      </w:pPr>
      <w:r w:rsidRPr="001800D8">
        <w:rPr>
          <w:b/>
          <w:i/>
          <w:color w:val="000000"/>
        </w:rPr>
        <w:t>Дополнительные</w:t>
      </w:r>
      <w:r w:rsidRPr="001800D8">
        <w:rPr>
          <w:i/>
          <w:lang w:val="tt-RU"/>
        </w:rPr>
        <w:t xml:space="preserve"> </w:t>
      </w:r>
      <w:r w:rsidRPr="001800D8">
        <w:rPr>
          <w:b/>
          <w:i/>
          <w:lang w:val="tt-RU"/>
        </w:rPr>
        <w:t>общеобразовательные</w:t>
      </w:r>
      <w:r w:rsidRPr="001800D8">
        <w:rPr>
          <w:b/>
          <w:i/>
          <w:color w:val="000000"/>
        </w:rPr>
        <w:t xml:space="preserve"> общеразвивающие программы по срокам обучения</w:t>
      </w:r>
    </w:p>
    <w:p w:rsidR="007F712F" w:rsidRPr="001800D8" w:rsidRDefault="007F712F" w:rsidP="007F712F">
      <w:pPr>
        <w:spacing w:before="120"/>
        <w:jc w:val="right"/>
        <w:rPr>
          <w:sz w:val="24"/>
          <w:szCs w:val="24"/>
        </w:rPr>
      </w:pPr>
      <w:r w:rsidRPr="001800D8">
        <w:rPr>
          <w:b/>
          <w:bCs/>
          <w:sz w:val="24"/>
          <w:szCs w:val="24"/>
        </w:rPr>
        <w:t xml:space="preserve">Таблица </w:t>
      </w:r>
      <w:r>
        <w:rPr>
          <w:b/>
          <w:bCs/>
          <w:sz w:val="24"/>
          <w:szCs w:val="24"/>
        </w:rPr>
        <w:t>33</w:t>
      </w:r>
      <w:r w:rsidRPr="001800D8">
        <w:rPr>
          <w:b/>
          <w:bCs/>
          <w:sz w:val="24"/>
          <w:szCs w:val="24"/>
        </w:rPr>
        <w:t>.</w:t>
      </w:r>
    </w:p>
    <w:p w:rsidR="007F712F" w:rsidRPr="001800D8" w:rsidRDefault="007F712F" w:rsidP="007F712F">
      <w:pPr>
        <w:pStyle w:val="af"/>
        <w:shd w:val="clear" w:color="auto" w:fill="FFFFFF"/>
        <w:spacing w:before="0" w:beforeAutospacing="0" w:after="0" w:afterAutospacing="0"/>
        <w:jc w:val="center"/>
        <w:rPr>
          <w:b/>
          <w:i/>
          <w:color w:val="000000"/>
        </w:rPr>
      </w:pPr>
    </w:p>
    <w:tbl>
      <w:tblPr>
        <w:tblStyle w:val="af3"/>
        <w:tblW w:w="9356" w:type="dxa"/>
        <w:tblInd w:w="-5" w:type="dxa"/>
        <w:tblLook w:val="04A0" w:firstRow="1" w:lastRow="0" w:firstColumn="1" w:lastColumn="0" w:noHBand="0" w:noVBand="1"/>
      </w:tblPr>
      <w:tblGrid>
        <w:gridCol w:w="1437"/>
        <w:gridCol w:w="1548"/>
        <w:gridCol w:w="1541"/>
        <w:gridCol w:w="1711"/>
        <w:gridCol w:w="1666"/>
        <w:gridCol w:w="1453"/>
      </w:tblGrid>
      <w:tr w:rsidR="007F712F" w:rsidRPr="001800D8" w:rsidTr="00513AAE">
        <w:trPr>
          <w:trHeight w:val="403"/>
        </w:trPr>
        <w:tc>
          <w:tcPr>
            <w:tcW w:w="1437" w:type="dxa"/>
            <w:vMerge w:val="restart"/>
          </w:tcPr>
          <w:p w:rsidR="007F712F" w:rsidRPr="001800D8" w:rsidRDefault="007F712F" w:rsidP="00513AAE">
            <w:pPr>
              <w:pStyle w:val="18"/>
              <w:jc w:val="center"/>
              <w:rPr>
                <w:b/>
                <w:i/>
              </w:rPr>
            </w:pPr>
            <w:r w:rsidRPr="001800D8">
              <w:rPr>
                <w:b/>
                <w:i/>
              </w:rPr>
              <w:t>Год</w:t>
            </w:r>
          </w:p>
        </w:tc>
        <w:tc>
          <w:tcPr>
            <w:tcW w:w="1548" w:type="dxa"/>
            <w:vMerge w:val="restart"/>
          </w:tcPr>
          <w:p w:rsidR="007F712F" w:rsidRPr="001800D8" w:rsidRDefault="007F712F" w:rsidP="00513AAE">
            <w:pPr>
              <w:pStyle w:val="18"/>
              <w:jc w:val="center"/>
              <w:rPr>
                <w:i/>
              </w:rPr>
            </w:pPr>
            <w:r w:rsidRPr="001800D8">
              <w:rPr>
                <w:i/>
              </w:rPr>
              <w:t>Количество</w:t>
            </w:r>
          </w:p>
          <w:p w:rsidR="007F712F" w:rsidRPr="001800D8" w:rsidRDefault="007F712F" w:rsidP="00513AAE">
            <w:pPr>
              <w:pStyle w:val="18"/>
              <w:jc w:val="center"/>
              <w:rPr>
                <w:i/>
              </w:rPr>
            </w:pPr>
            <w:r w:rsidRPr="001800D8">
              <w:rPr>
                <w:i/>
              </w:rPr>
              <w:t>программ</w:t>
            </w:r>
          </w:p>
        </w:tc>
        <w:tc>
          <w:tcPr>
            <w:tcW w:w="6371" w:type="dxa"/>
            <w:gridSpan w:val="4"/>
          </w:tcPr>
          <w:p w:rsidR="007F712F" w:rsidRPr="001800D8" w:rsidRDefault="007F712F" w:rsidP="00513AAE">
            <w:pPr>
              <w:pStyle w:val="18"/>
              <w:jc w:val="center"/>
              <w:rPr>
                <w:i/>
                <w:color w:val="000000"/>
              </w:rPr>
            </w:pPr>
            <w:r w:rsidRPr="001800D8">
              <w:rPr>
                <w:b/>
                <w:i/>
              </w:rPr>
              <w:t>По сроку обучения</w:t>
            </w:r>
          </w:p>
        </w:tc>
      </w:tr>
      <w:tr w:rsidR="007F712F" w:rsidRPr="001800D8" w:rsidTr="00513AAE">
        <w:tc>
          <w:tcPr>
            <w:tcW w:w="1437" w:type="dxa"/>
            <w:vMerge/>
          </w:tcPr>
          <w:p w:rsidR="007F712F" w:rsidRPr="001800D8" w:rsidRDefault="007F712F" w:rsidP="00513AAE">
            <w:pPr>
              <w:pStyle w:val="18"/>
              <w:jc w:val="center"/>
              <w:rPr>
                <w:b/>
                <w:i/>
              </w:rPr>
            </w:pPr>
          </w:p>
        </w:tc>
        <w:tc>
          <w:tcPr>
            <w:tcW w:w="1548" w:type="dxa"/>
            <w:vMerge/>
          </w:tcPr>
          <w:p w:rsidR="007F712F" w:rsidRPr="001800D8" w:rsidRDefault="007F712F" w:rsidP="00513AAE">
            <w:pPr>
              <w:pStyle w:val="18"/>
              <w:jc w:val="center"/>
              <w:rPr>
                <w:i/>
              </w:rPr>
            </w:pPr>
          </w:p>
        </w:tc>
        <w:tc>
          <w:tcPr>
            <w:tcW w:w="1541" w:type="dxa"/>
          </w:tcPr>
          <w:p w:rsidR="007F712F" w:rsidRPr="001800D8" w:rsidRDefault="007F712F" w:rsidP="00513AAE">
            <w:pPr>
              <w:jc w:val="center"/>
              <w:rPr>
                <w:b/>
                <w:i/>
                <w:iCs/>
                <w:sz w:val="24"/>
                <w:szCs w:val="24"/>
              </w:rPr>
            </w:pPr>
            <w:r w:rsidRPr="001800D8">
              <w:rPr>
                <w:b/>
                <w:i/>
                <w:iCs/>
                <w:sz w:val="24"/>
                <w:szCs w:val="24"/>
              </w:rPr>
              <w:t>на 1 год</w:t>
            </w:r>
          </w:p>
        </w:tc>
        <w:tc>
          <w:tcPr>
            <w:tcW w:w="1711" w:type="dxa"/>
          </w:tcPr>
          <w:p w:rsidR="007F712F" w:rsidRPr="001800D8" w:rsidRDefault="007F712F" w:rsidP="00513AAE">
            <w:pPr>
              <w:jc w:val="center"/>
              <w:rPr>
                <w:b/>
                <w:i/>
                <w:iCs/>
                <w:sz w:val="24"/>
                <w:szCs w:val="24"/>
              </w:rPr>
            </w:pPr>
            <w:r w:rsidRPr="001800D8">
              <w:rPr>
                <w:b/>
                <w:i/>
                <w:iCs/>
                <w:sz w:val="24"/>
                <w:szCs w:val="24"/>
              </w:rPr>
              <w:t>на 2 года</w:t>
            </w:r>
          </w:p>
        </w:tc>
        <w:tc>
          <w:tcPr>
            <w:tcW w:w="1666" w:type="dxa"/>
          </w:tcPr>
          <w:p w:rsidR="007F712F" w:rsidRPr="001800D8" w:rsidRDefault="007F712F" w:rsidP="00513AAE">
            <w:pPr>
              <w:jc w:val="center"/>
              <w:rPr>
                <w:b/>
                <w:i/>
                <w:iCs/>
                <w:sz w:val="24"/>
                <w:szCs w:val="24"/>
              </w:rPr>
            </w:pPr>
            <w:r w:rsidRPr="001800D8">
              <w:rPr>
                <w:b/>
                <w:i/>
                <w:iCs/>
                <w:sz w:val="24"/>
                <w:szCs w:val="24"/>
              </w:rPr>
              <w:t>на 3 года</w:t>
            </w:r>
          </w:p>
        </w:tc>
        <w:tc>
          <w:tcPr>
            <w:tcW w:w="1453" w:type="dxa"/>
          </w:tcPr>
          <w:p w:rsidR="007F712F" w:rsidRPr="001800D8" w:rsidRDefault="007F712F" w:rsidP="00513AAE">
            <w:pPr>
              <w:jc w:val="center"/>
              <w:rPr>
                <w:b/>
                <w:i/>
                <w:iCs/>
                <w:sz w:val="24"/>
                <w:szCs w:val="24"/>
              </w:rPr>
            </w:pPr>
            <w:r w:rsidRPr="001800D8">
              <w:rPr>
                <w:b/>
                <w:i/>
                <w:iCs/>
                <w:sz w:val="24"/>
                <w:szCs w:val="24"/>
              </w:rPr>
              <w:t>на 4 года и более</w:t>
            </w:r>
          </w:p>
        </w:tc>
      </w:tr>
      <w:tr w:rsidR="007F712F" w:rsidRPr="001800D8" w:rsidTr="00513AAE">
        <w:tc>
          <w:tcPr>
            <w:tcW w:w="1437" w:type="dxa"/>
          </w:tcPr>
          <w:p w:rsidR="007F712F" w:rsidRPr="001800D8" w:rsidRDefault="007F712F" w:rsidP="00513AAE">
            <w:pPr>
              <w:pStyle w:val="18"/>
              <w:jc w:val="center"/>
              <w:rPr>
                <w:b/>
                <w:i/>
                <w:lang w:val="tt-RU"/>
              </w:rPr>
            </w:pPr>
            <w:r w:rsidRPr="001800D8">
              <w:rPr>
                <w:b/>
                <w:i/>
              </w:rPr>
              <w:t>2020</w:t>
            </w:r>
            <w:r w:rsidRPr="001800D8">
              <w:rPr>
                <w:b/>
                <w:i/>
                <w:lang w:val="tt-RU"/>
              </w:rPr>
              <w:t>-2021</w:t>
            </w:r>
          </w:p>
        </w:tc>
        <w:tc>
          <w:tcPr>
            <w:tcW w:w="1548" w:type="dxa"/>
          </w:tcPr>
          <w:p w:rsidR="007F712F" w:rsidRPr="001800D8" w:rsidRDefault="007F712F" w:rsidP="00513AAE">
            <w:pPr>
              <w:pStyle w:val="18"/>
              <w:jc w:val="center"/>
              <w:rPr>
                <w:i/>
              </w:rPr>
            </w:pPr>
            <w:r w:rsidRPr="001800D8">
              <w:rPr>
                <w:i/>
              </w:rPr>
              <w:t>80        100%</w:t>
            </w:r>
          </w:p>
        </w:tc>
        <w:tc>
          <w:tcPr>
            <w:tcW w:w="1541" w:type="dxa"/>
          </w:tcPr>
          <w:p w:rsidR="007F712F" w:rsidRPr="001800D8" w:rsidRDefault="007F712F" w:rsidP="00513AAE">
            <w:pPr>
              <w:jc w:val="center"/>
              <w:rPr>
                <w:i/>
                <w:sz w:val="24"/>
                <w:szCs w:val="24"/>
              </w:rPr>
            </w:pPr>
            <w:r w:rsidRPr="001800D8">
              <w:rPr>
                <w:i/>
                <w:sz w:val="24"/>
                <w:szCs w:val="24"/>
              </w:rPr>
              <w:t>27         34%</w:t>
            </w:r>
          </w:p>
        </w:tc>
        <w:tc>
          <w:tcPr>
            <w:tcW w:w="1711" w:type="dxa"/>
          </w:tcPr>
          <w:p w:rsidR="007F712F" w:rsidRPr="001800D8" w:rsidRDefault="007F712F" w:rsidP="00513AAE">
            <w:pPr>
              <w:rPr>
                <w:i/>
                <w:sz w:val="24"/>
                <w:szCs w:val="24"/>
              </w:rPr>
            </w:pPr>
            <w:r w:rsidRPr="001800D8">
              <w:rPr>
                <w:i/>
                <w:sz w:val="24"/>
                <w:szCs w:val="24"/>
              </w:rPr>
              <w:t>10           13%</w:t>
            </w:r>
          </w:p>
        </w:tc>
        <w:tc>
          <w:tcPr>
            <w:tcW w:w="1666" w:type="dxa"/>
          </w:tcPr>
          <w:p w:rsidR="007F712F" w:rsidRPr="001800D8" w:rsidRDefault="007F712F" w:rsidP="00513AAE">
            <w:pPr>
              <w:jc w:val="center"/>
              <w:rPr>
                <w:i/>
                <w:sz w:val="24"/>
                <w:szCs w:val="24"/>
              </w:rPr>
            </w:pPr>
            <w:r w:rsidRPr="001800D8">
              <w:rPr>
                <w:i/>
                <w:sz w:val="24"/>
                <w:szCs w:val="24"/>
              </w:rPr>
              <w:t>29            36%</w:t>
            </w:r>
          </w:p>
        </w:tc>
        <w:tc>
          <w:tcPr>
            <w:tcW w:w="1453" w:type="dxa"/>
          </w:tcPr>
          <w:p w:rsidR="007F712F" w:rsidRPr="001800D8" w:rsidRDefault="007F712F" w:rsidP="00513AAE">
            <w:pPr>
              <w:jc w:val="center"/>
              <w:rPr>
                <w:i/>
                <w:sz w:val="24"/>
                <w:szCs w:val="24"/>
                <w:lang w:val="tt-RU"/>
              </w:rPr>
            </w:pPr>
            <w:r w:rsidRPr="001800D8">
              <w:rPr>
                <w:i/>
                <w:sz w:val="24"/>
                <w:szCs w:val="24"/>
                <w:lang w:val="tt-RU"/>
              </w:rPr>
              <w:t>14       17%</w:t>
            </w:r>
          </w:p>
        </w:tc>
      </w:tr>
      <w:tr w:rsidR="007F712F" w:rsidRPr="001800D8" w:rsidTr="00513AAE">
        <w:tc>
          <w:tcPr>
            <w:tcW w:w="1437" w:type="dxa"/>
          </w:tcPr>
          <w:p w:rsidR="007F712F" w:rsidRPr="001800D8" w:rsidRDefault="007F712F" w:rsidP="00513AAE">
            <w:pPr>
              <w:pStyle w:val="18"/>
              <w:jc w:val="center"/>
              <w:rPr>
                <w:b/>
                <w:i/>
              </w:rPr>
            </w:pPr>
            <w:r w:rsidRPr="001800D8">
              <w:rPr>
                <w:b/>
                <w:i/>
              </w:rPr>
              <w:t>2021-2022</w:t>
            </w:r>
          </w:p>
        </w:tc>
        <w:tc>
          <w:tcPr>
            <w:tcW w:w="1548" w:type="dxa"/>
          </w:tcPr>
          <w:p w:rsidR="007F712F" w:rsidRPr="001800D8" w:rsidRDefault="007F712F" w:rsidP="00513AAE">
            <w:pPr>
              <w:pStyle w:val="18"/>
              <w:rPr>
                <w:i/>
              </w:rPr>
            </w:pPr>
            <w:r w:rsidRPr="001800D8">
              <w:rPr>
                <w:i/>
              </w:rPr>
              <w:t>75        100%</w:t>
            </w:r>
          </w:p>
        </w:tc>
        <w:tc>
          <w:tcPr>
            <w:tcW w:w="1541" w:type="dxa"/>
          </w:tcPr>
          <w:p w:rsidR="007F712F" w:rsidRPr="001800D8" w:rsidRDefault="007F712F" w:rsidP="00513AAE">
            <w:pPr>
              <w:jc w:val="center"/>
              <w:rPr>
                <w:i/>
                <w:sz w:val="24"/>
                <w:szCs w:val="24"/>
              </w:rPr>
            </w:pPr>
            <w:r w:rsidRPr="001800D8">
              <w:rPr>
                <w:i/>
                <w:sz w:val="24"/>
                <w:szCs w:val="24"/>
              </w:rPr>
              <w:t>23         31%</w:t>
            </w:r>
          </w:p>
        </w:tc>
        <w:tc>
          <w:tcPr>
            <w:tcW w:w="1711" w:type="dxa"/>
          </w:tcPr>
          <w:p w:rsidR="007F712F" w:rsidRPr="001800D8" w:rsidRDefault="007F712F" w:rsidP="00513AAE">
            <w:pPr>
              <w:rPr>
                <w:i/>
                <w:sz w:val="24"/>
                <w:szCs w:val="24"/>
              </w:rPr>
            </w:pPr>
            <w:r w:rsidRPr="001800D8">
              <w:rPr>
                <w:i/>
                <w:sz w:val="24"/>
                <w:szCs w:val="24"/>
              </w:rPr>
              <w:t>12           16%</w:t>
            </w:r>
          </w:p>
        </w:tc>
        <w:tc>
          <w:tcPr>
            <w:tcW w:w="1666" w:type="dxa"/>
          </w:tcPr>
          <w:p w:rsidR="007F712F" w:rsidRPr="001800D8" w:rsidRDefault="007F712F" w:rsidP="00513AAE">
            <w:pPr>
              <w:rPr>
                <w:i/>
                <w:sz w:val="24"/>
                <w:szCs w:val="24"/>
              </w:rPr>
            </w:pPr>
            <w:r w:rsidRPr="001800D8">
              <w:rPr>
                <w:i/>
                <w:sz w:val="24"/>
                <w:szCs w:val="24"/>
              </w:rPr>
              <w:t>25            33%</w:t>
            </w:r>
          </w:p>
        </w:tc>
        <w:tc>
          <w:tcPr>
            <w:tcW w:w="1453" w:type="dxa"/>
          </w:tcPr>
          <w:p w:rsidR="007F712F" w:rsidRPr="001800D8" w:rsidRDefault="007F712F" w:rsidP="00513AAE">
            <w:pPr>
              <w:jc w:val="center"/>
              <w:rPr>
                <w:i/>
                <w:sz w:val="24"/>
                <w:szCs w:val="24"/>
                <w:lang w:val="tt-RU"/>
              </w:rPr>
            </w:pPr>
            <w:r w:rsidRPr="001800D8">
              <w:rPr>
                <w:i/>
                <w:sz w:val="24"/>
                <w:szCs w:val="24"/>
                <w:lang w:val="tt-RU"/>
              </w:rPr>
              <w:t>15      20%</w:t>
            </w:r>
          </w:p>
        </w:tc>
      </w:tr>
      <w:tr w:rsidR="007F712F" w:rsidRPr="001800D8" w:rsidTr="00513AAE">
        <w:tc>
          <w:tcPr>
            <w:tcW w:w="1437" w:type="dxa"/>
          </w:tcPr>
          <w:p w:rsidR="007F712F" w:rsidRPr="001800D8" w:rsidRDefault="007F712F" w:rsidP="00513AAE">
            <w:pPr>
              <w:pStyle w:val="18"/>
              <w:jc w:val="center"/>
              <w:rPr>
                <w:b/>
                <w:i/>
              </w:rPr>
            </w:pPr>
            <w:r w:rsidRPr="001800D8">
              <w:rPr>
                <w:b/>
                <w:i/>
              </w:rPr>
              <w:t>2022-2023</w:t>
            </w:r>
          </w:p>
        </w:tc>
        <w:tc>
          <w:tcPr>
            <w:tcW w:w="1548" w:type="dxa"/>
          </w:tcPr>
          <w:p w:rsidR="007F712F" w:rsidRPr="001800D8" w:rsidRDefault="007F712F" w:rsidP="00513AAE">
            <w:pPr>
              <w:pStyle w:val="18"/>
              <w:rPr>
                <w:i/>
              </w:rPr>
            </w:pPr>
            <w:r w:rsidRPr="001800D8">
              <w:rPr>
                <w:i/>
              </w:rPr>
              <w:t>77        100%</w:t>
            </w:r>
          </w:p>
        </w:tc>
        <w:tc>
          <w:tcPr>
            <w:tcW w:w="1541" w:type="dxa"/>
          </w:tcPr>
          <w:p w:rsidR="007F712F" w:rsidRPr="001800D8" w:rsidRDefault="007F712F" w:rsidP="00513AAE">
            <w:pPr>
              <w:rPr>
                <w:i/>
                <w:sz w:val="24"/>
                <w:szCs w:val="24"/>
              </w:rPr>
            </w:pPr>
            <w:r w:rsidRPr="001800D8">
              <w:rPr>
                <w:i/>
                <w:sz w:val="24"/>
                <w:szCs w:val="24"/>
              </w:rPr>
              <w:t>21       27,2%</w:t>
            </w:r>
          </w:p>
        </w:tc>
        <w:tc>
          <w:tcPr>
            <w:tcW w:w="1711" w:type="dxa"/>
          </w:tcPr>
          <w:p w:rsidR="007F712F" w:rsidRPr="001800D8" w:rsidRDefault="007F712F" w:rsidP="00513AAE">
            <w:pPr>
              <w:rPr>
                <w:i/>
                <w:sz w:val="24"/>
                <w:szCs w:val="24"/>
              </w:rPr>
            </w:pPr>
            <w:r w:rsidRPr="001800D8">
              <w:rPr>
                <w:i/>
                <w:sz w:val="24"/>
                <w:szCs w:val="24"/>
              </w:rPr>
              <w:t xml:space="preserve">17         26,9%         </w:t>
            </w:r>
          </w:p>
        </w:tc>
        <w:tc>
          <w:tcPr>
            <w:tcW w:w="1666" w:type="dxa"/>
          </w:tcPr>
          <w:p w:rsidR="007F712F" w:rsidRPr="001800D8" w:rsidRDefault="007F712F" w:rsidP="00513AAE">
            <w:pPr>
              <w:rPr>
                <w:i/>
                <w:sz w:val="24"/>
                <w:szCs w:val="24"/>
              </w:rPr>
            </w:pPr>
            <w:r w:rsidRPr="001800D8">
              <w:rPr>
                <w:i/>
                <w:sz w:val="24"/>
                <w:szCs w:val="24"/>
              </w:rPr>
              <w:t>22         34,9%</w:t>
            </w:r>
          </w:p>
        </w:tc>
        <w:tc>
          <w:tcPr>
            <w:tcW w:w="1453" w:type="dxa"/>
          </w:tcPr>
          <w:p w:rsidR="007F712F" w:rsidRPr="001800D8" w:rsidRDefault="007F712F" w:rsidP="00513AAE">
            <w:pPr>
              <w:jc w:val="center"/>
              <w:rPr>
                <w:i/>
                <w:sz w:val="24"/>
                <w:szCs w:val="24"/>
                <w:lang w:val="tt-RU"/>
              </w:rPr>
            </w:pPr>
            <w:r w:rsidRPr="001800D8">
              <w:rPr>
                <w:i/>
                <w:sz w:val="24"/>
                <w:szCs w:val="24"/>
                <w:lang w:val="tt-RU"/>
              </w:rPr>
              <w:t xml:space="preserve">17     </w:t>
            </w:r>
            <w:r w:rsidRPr="001800D8">
              <w:rPr>
                <w:i/>
                <w:sz w:val="24"/>
                <w:szCs w:val="24"/>
              </w:rPr>
              <w:t>26,9%</w:t>
            </w:r>
          </w:p>
        </w:tc>
      </w:tr>
    </w:tbl>
    <w:p w:rsidR="007F712F" w:rsidRPr="001800D8" w:rsidRDefault="007F712F" w:rsidP="007F712F">
      <w:pPr>
        <w:jc w:val="center"/>
        <w:rPr>
          <w:b/>
          <w:sz w:val="24"/>
          <w:szCs w:val="24"/>
        </w:rPr>
      </w:pPr>
    </w:p>
    <w:p w:rsidR="007F712F" w:rsidRPr="001800D8" w:rsidRDefault="007F712F" w:rsidP="007F712F">
      <w:pPr>
        <w:jc w:val="center"/>
        <w:rPr>
          <w:b/>
          <w:sz w:val="24"/>
          <w:szCs w:val="24"/>
        </w:rPr>
      </w:pPr>
      <w:r w:rsidRPr="001800D8">
        <w:rPr>
          <w:noProof/>
          <w:sz w:val="24"/>
          <w:szCs w:val="24"/>
        </w:rPr>
        <w:lastRenderedPageBreak/>
        <w:drawing>
          <wp:inline distT="0" distB="0" distL="0" distR="0" wp14:anchorId="4EE06C55" wp14:editId="12A8DF75">
            <wp:extent cx="4667250" cy="222885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F712F" w:rsidRPr="001800D8" w:rsidRDefault="007F712F" w:rsidP="007F712F">
      <w:pPr>
        <w:jc w:val="center"/>
        <w:rPr>
          <w:b/>
          <w:sz w:val="24"/>
          <w:szCs w:val="24"/>
        </w:rPr>
      </w:pPr>
    </w:p>
    <w:p w:rsidR="007F712F" w:rsidRPr="001800D8" w:rsidRDefault="007F712F" w:rsidP="007F712F">
      <w:pPr>
        <w:pStyle w:val="af"/>
        <w:shd w:val="clear" w:color="auto" w:fill="FFFFFF"/>
        <w:spacing w:before="0" w:beforeAutospacing="0" w:after="0" w:afterAutospacing="0"/>
      </w:pPr>
    </w:p>
    <w:p w:rsidR="007F712F" w:rsidRPr="001800D8" w:rsidRDefault="007F712F" w:rsidP="007F712F">
      <w:pPr>
        <w:pStyle w:val="af"/>
        <w:shd w:val="clear" w:color="auto" w:fill="FFFFFF"/>
        <w:spacing w:before="0" w:beforeAutospacing="0" w:after="0" w:afterAutospacing="0"/>
        <w:rPr>
          <w:b/>
          <w:color w:val="000000"/>
        </w:rPr>
      </w:pPr>
      <w:r w:rsidRPr="001800D8">
        <w:t xml:space="preserve">       </w:t>
      </w:r>
    </w:p>
    <w:p w:rsidR="007F712F" w:rsidRPr="001800D8" w:rsidRDefault="007F712F" w:rsidP="007F712F">
      <w:pPr>
        <w:pStyle w:val="af"/>
        <w:shd w:val="clear" w:color="auto" w:fill="FFFFFF"/>
        <w:spacing w:before="0" w:beforeAutospacing="0" w:after="0" w:afterAutospacing="0"/>
        <w:ind w:firstLine="708"/>
        <w:jc w:val="both"/>
      </w:pPr>
      <w:r w:rsidRPr="001800D8">
        <w:t>По сроку обучения</w:t>
      </w:r>
      <w:r w:rsidRPr="001800D8">
        <w:rPr>
          <w:color w:val="000000"/>
        </w:rPr>
        <w:t xml:space="preserve"> показатели являются практически стабильными на протяжении трех последних лет. </w:t>
      </w:r>
      <w:r w:rsidRPr="001800D8">
        <w:t>ДООП со сроком реализации 1(27,2%) и 3 (34,9%) года в учебном плане наибольшее количество: с 1 годом реализации, потому что такие программы, как правило, находятся на апробации; срок реализации 3 года в сложившейся практике Дворца выбирается педагогами чаще, так как он обеспечивает сохранность обучающихся, их мотивации и устойчивый интерес, как правило, обучающиеся находятся в одной возрастной категории.</w:t>
      </w:r>
    </w:p>
    <w:p w:rsidR="007F712F" w:rsidRPr="001800D8" w:rsidRDefault="007F712F" w:rsidP="007F712F">
      <w:pPr>
        <w:pStyle w:val="af"/>
        <w:shd w:val="clear" w:color="auto" w:fill="FFFFFF"/>
        <w:spacing w:beforeLines="20" w:before="48" w:beforeAutospacing="0" w:afterLines="20" w:after="48" w:afterAutospacing="0"/>
        <w:ind w:firstLine="709"/>
        <w:jc w:val="both"/>
        <w:rPr>
          <w:color w:val="000000"/>
        </w:rPr>
      </w:pPr>
      <w:r w:rsidRPr="001800D8">
        <w:rPr>
          <w:color w:val="000000"/>
        </w:rPr>
        <w:t>По сравнению с прошлым годом произошло небольшое увеличение программ социально-гуманитарной направленности (+2 программы) и физкультурно-спортивной направленности (+1 программа) и заметное уменьшение количества программ естественнонаучной направленности (-3 программы).</w:t>
      </w:r>
    </w:p>
    <w:p w:rsidR="007F712F" w:rsidRPr="001800D8" w:rsidRDefault="007F712F" w:rsidP="007F712F">
      <w:pPr>
        <w:spacing w:beforeLines="20" w:before="48" w:afterLines="20" w:after="48"/>
        <w:ind w:right="40" w:firstLine="709"/>
        <w:jc w:val="both"/>
        <w:rPr>
          <w:sz w:val="24"/>
          <w:szCs w:val="24"/>
        </w:rPr>
      </w:pPr>
      <w:r w:rsidRPr="001800D8">
        <w:rPr>
          <w:color w:val="000000"/>
          <w:sz w:val="24"/>
          <w:szCs w:val="24"/>
        </w:rPr>
        <w:t>В этом году  педагоги ДТДиМ  поработали над  обновлением содержания и структуры ДООП согласно Положению</w:t>
      </w:r>
      <w:r w:rsidRPr="001800D8">
        <w:rPr>
          <w:sz w:val="24"/>
          <w:szCs w:val="24"/>
        </w:rPr>
        <w:t xml:space="preserve"> о разработке и утверждении дополнительной общеобразовательной общеразвивающей программы МБУ ДО «ДТДиМ  имени И.Х. Садыкова» НМР РТ.  Для работы по обновлению содержания ДООП в течение всего года методистами ДТДиМ проводились индивидуальные консультации.</w:t>
      </w:r>
    </w:p>
    <w:p w:rsidR="007F712F" w:rsidRPr="001800D8" w:rsidRDefault="007F712F" w:rsidP="007F712F">
      <w:pPr>
        <w:jc w:val="both"/>
        <w:rPr>
          <w:sz w:val="24"/>
          <w:szCs w:val="24"/>
        </w:rPr>
      </w:pPr>
      <w:r w:rsidRPr="001800D8">
        <w:rPr>
          <w:sz w:val="24"/>
          <w:szCs w:val="24"/>
        </w:rPr>
        <w:t>Полнота реализации ДООП отслеживается через проверку журналов учета посещаемости, собеседованиях с педагогами, сравнение записей в журнале с учебным –календарным учебным графиком, контролем наполняемости учебных групп, анализом посещаемости учебных занятий детьми, контролем за сохранностью контингента.</w:t>
      </w:r>
    </w:p>
    <w:p w:rsidR="007F712F" w:rsidRPr="001800D8" w:rsidRDefault="007F712F" w:rsidP="007F712F">
      <w:pPr>
        <w:spacing w:before="20" w:after="20"/>
        <w:ind w:firstLine="708"/>
        <w:jc w:val="both"/>
        <w:rPr>
          <w:b/>
          <w:sz w:val="24"/>
          <w:szCs w:val="24"/>
        </w:rPr>
      </w:pPr>
      <w:r w:rsidRPr="001800D8">
        <w:rPr>
          <w:b/>
          <w:sz w:val="24"/>
          <w:szCs w:val="24"/>
        </w:rPr>
        <w:t xml:space="preserve">Инновационные методы, приёмы, технологии, применяемые в ДООП </w:t>
      </w:r>
    </w:p>
    <w:p w:rsidR="007F712F" w:rsidRPr="001800D8" w:rsidRDefault="007F712F" w:rsidP="007F712F">
      <w:pPr>
        <w:spacing w:before="20" w:after="20"/>
        <w:ind w:firstLine="708"/>
        <w:jc w:val="both"/>
        <w:rPr>
          <w:color w:val="010101"/>
          <w:sz w:val="24"/>
          <w:szCs w:val="24"/>
        </w:rPr>
      </w:pPr>
      <w:r w:rsidRPr="001800D8">
        <w:rPr>
          <w:color w:val="010101"/>
          <w:sz w:val="24"/>
          <w:szCs w:val="24"/>
        </w:rPr>
        <w:t xml:space="preserve">Инновационная деятельность педагога дополнительного образования становится обязательным компонентом  педагогической системы .  Это предполагает выход за пределы традиционной исполнительской деятельности  и смену ее на проблемно-поисковую, рефлексивно-аналитическую, отвечающую запросам общества, создающую условия для самосовершенствования личности. Инновационная деятельность в  ДТДиМ направлена на: </w:t>
      </w:r>
    </w:p>
    <w:p w:rsidR="007F712F" w:rsidRPr="001800D8" w:rsidRDefault="007F712F" w:rsidP="007F712F">
      <w:pPr>
        <w:spacing w:before="20" w:after="20"/>
        <w:jc w:val="both"/>
        <w:rPr>
          <w:sz w:val="24"/>
          <w:szCs w:val="24"/>
        </w:rPr>
      </w:pPr>
      <w:r w:rsidRPr="001800D8">
        <w:rPr>
          <w:color w:val="010101"/>
          <w:sz w:val="24"/>
          <w:szCs w:val="24"/>
        </w:rPr>
        <w:t>- совершенствование содержания образования</w:t>
      </w:r>
      <w:r w:rsidRPr="001800D8">
        <w:rPr>
          <w:sz w:val="24"/>
          <w:szCs w:val="24"/>
        </w:rPr>
        <w:t xml:space="preserve"> с учетом новых направлений, возникающих в сферах науки, искусства, социальной деятельности, спорта и др.;</w:t>
      </w:r>
    </w:p>
    <w:p w:rsidR="007F712F" w:rsidRPr="001800D8" w:rsidRDefault="007F712F" w:rsidP="007F712F">
      <w:pPr>
        <w:spacing w:before="20" w:after="20"/>
        <w:jc w:val="both"/>
        <w:rPr>
          <w:color w:val="010101"/>
          <w:sz w:val="24"/>
          <w:szCs w:val="24"/>
        </w:rPr>
      </w:pPr>
      <w:r w:rsidRPr="001800D8">
        <w:rPr>
          <w:sz w:val="24"/>
          <w:szCs w:val="24"/>
        </w:rPr>
        <w:t>- развитие интегрированных образовательных технологий – проектно-исследовательской деятельности, игровой технологии, личностно-ориентированного подхода и др., в т.ч. в рамках направленностей, где они традиционно не применялись</w:t>
      </w:r>
      <w:r w:rsidRPr="001800D8">
        <w:rPr>
          <w:color w:val="010101"/>
          <w:sz w:val="24"/>
          <w:szCs w:val="24"/>
        </w:rPr>
        <w:t>;</w:t>
      </w:r>
    </w:p>
    <w:p w:rsidR="007F712F" w:rsidRPr="001800D8" w:rsidRDefault="007F712F" w:rsidP="007F712F">
      <w:pPr>
        <w:spacing w:before="20" w:after="20"/>
        <w:jc w:val="both"/>
        <w:rPr>
          <w:color w:val="010101"/>
          <w:sz w:val="24"/>
          <w:szCs w:val="24"/>
        </w:rPr>
      </w:pPr>
      <w:r w:rsidRPr="001800D8">
        <w:rPr>
          <w:color w:val="010101"/>
          <w:sz w:val="24"/>
          <w:szCs w:val="24"/>
        </w:rPr>
        <w:t>- создание системы работы с одаренными детьми</w:t>
      </w:r>
    </w:p>
    <w:p w:rsidR="007F712F" w:rsidRPr="001800D8" w:rsidRDefault="007F712F" w:rsidP="007F712F">
      <w:pPr>
        <w:spacing w:before="20" w:after="20"/>
        <w:jc w:val="both"/>
        <w:rPr>
          <w:sz w:val="24"/>
          <w:szCs w:val="24"/>
        </w:rPr>
      </w:pPr>
      <w:r w:rsidRPr="001800D8">
        <w:rPr>
          <w:color w:val="010101"/>
          <w:sz w:val="24"/>
          <w:szCs w:val="24"/>
        </w:rPr>
        <w:t xml:space="preserve">- </w:t>
      </w:r>
      <w:r w:rsidRPr="001800D8">
        <w:rPr>
          <w:sz w:val="24"/>
          <w:szCs w:val="24"/>
        </w:rPr>
        <w:t xml:space="preserve"> развитие  командной работы как средство выработки норм совместной деятельности, умения работать в коллективе, социализации обучающихся; </w:t>
      </w:r>
    </w:p>
    <w:p w:rsidR="007F712F" w:rsidRPr="001800D8" w:rsidRDefault="007F712F" w:rsidP="007F712F">
      <w:pPr>
        <w:spacing w:before="20" w:after="20"/>
        <w:jc w:val="both"/>
        <w:rPr>
          <w:sz w:val="24"/>
          <w:szCs w:val="24"/>
        </w:rPr>
      </w:pPr>
      <w:r w:rsidRPr="001800D8">
        <w:rPr>
          <w:sz w:val="24"/>
          <w:szCs w:val="24"/>
        </w:rPr>
        <w:t xml:space="preserve"> - анализ и выявление возможной социально востребованной тематики творческих, проектных и исследовательских работ учащихся в социуме, территориальных сообществах. </w:t>
      </w:r>
    </w:p>
    <w:p w:rsidR="007F712F" w:rsidRPr="001800D8" w:rsidRDefault="007F712F" w:rsidP="007F712F">
      <w:pPr>
        <w:pStyle w:val="af"/>
        <w:shd w:val="clear" w:color="auto" w:fill="FFFFFF"/>
        <w:spacing w:before="0" w:beforeAutospacing="0" w:after="0" w:afterAutospacing="0"/>
        <w:jc w:val="both"/>
        <w:rPr>
          <w:bCs/>
        </w:rPr>
      </w:pPr>
      <w:r w:rsidRPr="001800D8">
        <w:rPr>
          <w:bCs/>
        </w:rPr>
        <w:t>Проблемы:</w:t>
      </w:r>
    </w:p>
    <w:p w:rsidR="007F712F" w:rsidRPr="001800D8" w:rsidRDefault="007F712F" w:rsidP="007F712F">
      <w:pPr>
        <w:pStyle w:val="af"/>
        <w:shd w:val="clear" w:color="auto" w:fill="FFFFFF"/>
        <w:spacing w:before="0" w:beforeAutospacing="0" w:after="0" w:afterAutospacing="0"/>
        <w:ind w:firstLine="708"/>
        <w:jc w:val="both"/>
      </w:pPr>
      <w:r w:rsidRPr="001800D8">
        <w:rPr>
          <w:bCs/>
        </w:rPr>
        <w:lastRenderedPageBreak/>
        <w:t xml:space="preserve"> </w:t>
      </w:r>
      <w:r w:rsidRPr="001800D8">
        <w:t>• В образовательной деятельности Дворца творчества мало программ естественнонаучной направленности.</w:t>
      </w:r>
    </w:p>
    <w:p w:rsidR="007F712F" w:rsidRPr="001800D8" w:rsidRDefault="007F712F" w:rsidP="007F712F">
      <w:pPr>
        <w:pStyle w:val="af"/>
        <w:shd w:val="clear" w:color="auto" w:fill="FFFFFF"/>
        <w:spacing w:before="0" w:beforeAutospacing="0" w:after="0" w:afterAutospacing="0"/>
        <w:ind w:firstLine="708"/>
        <w:jc w:val="both"/>
        <w:rPr>
          <w:bCs/>
        </w:rPr>
      </w:pPr>
      <w:r w:rsidRPr="001800D8">
        <w:rPr>
          <w:bCs/>
        </w:rPr>
        <w:t>Выводы:</w:t>
      </w:r>
    </w:p>
    <w:p w:rsidR="007F712F" w:rsidRPr="001800D8" w:rsidRDefault="007F712F" w:rsidP="007F712F">
      <w:pPr>
        <w:pStyle w:val="af"/>
        <w:shd w:val="clear" w:color="auto" w:fill="FFFFFF"/>
        <w:spacing w:before="0" w:beforeAutospacing="0" w:after="0" w:afterAutospacing="0"/>
        <w:jc w:val="both"/>
      </w:pPr>
      <w:r w:rsidRPr="001800D8">
        <w:rPr>
          <w:bCs/>
        </w:rPr>
        <w:t xml:space="preserve"> 1</w:t>
      </w:r>
      <w:r w:rsidRPr="001800D8">
        <w:t xml:space="preserve">.Образовательный процесс Дворца творчества обеспечен программными материалами, разработанными для разного возраста и имеющими разный уровень усвоения, содержание и оформление ДООП соответствует требованиям. </w:t>
      </w:r>
    </w:p>
    <w:p w:rsidR="007F712F" w:rsidRPr="001800D8" w:rsidRDefault="007F712F" w:rsidP="007F712F">
      <w:pPr>
        <w:pStyle w:val="af"/>
        <w:shd w:val="clear" w:color="auto" w:fill="FFFFFF"/>
        <w:spacing w:before="0" w:beforeAutospacing="0" w:after="0" w:afterAutospacing="0"/>
        <w:jc w:val="both"/>
      </w:pPr>
      <w:r>
        <w:rPr>
          <w:bCs/>
        </w:rPr>
        <w:t>2</w:t>
      </w:r>
      <w:r w:rsidRPr="001800D8">
        <w:t xml:space="preserve">. Программное обеспечение Дворца творчества в основном соответствует требованиям. </w:t>
      </w:r>
    </w:p>
    <w:p w:rsidR="007F712F" w:rsidRPr="001800D8" w:rsidRDefault="007F712F" w:rsidP="007F712F">
      <w:pPr>
        <w:pStyle w:val="af"/>
        <w:shd w:val="clear" w:color="auto" w:fill="FFFFFF"/>
        <w:spacing w:before="0" w:beforeAutospacing="0" w:after="0" w:afterAutospacing="0"/>
        <w:jc w:val="both"/>
      </w:pPr>
    </w:p>
    <w:p w:rsidR="007F712F" w:rsidRPr="001800D8" w:rsidRDefault="007F712F" w:rsidP="007F712F">
      <w:pPr>
        <w:rPr>
          <w:color w:val="000000" w:themeColor="text1"/>
          <w:sz w:val="24"/>
          <w:szCs w:val="24"/>
        </w:rPr>
      </w:pPr>
      <w:r w:rsidRPr="001800D8">
        <w:rPr>
          <w:color w:val="000000" w:themeColor="text1"/>
          <w:sz w:val="24"/>
          <w:szCs w:val="24"/>
        </w:rPr>
        <w:t xml:space="preserve">Учебный план учреждения за 2022-2023 учебный  год реализован </w:t>
      </w:r>
      <w:r w:rsidRPr="001800D8">
        <w:rPr>
          <w:sz w:val="24"/>
          <w:szCs w:val="24"/>
        </w:rPr>
        <w:t>на  99%.</w:t>
      </w:r>
    </w:p>
    <w:p w:rsidR="007F712F" w:rsidRPr="001800D8" w:rsidRDefault="007F712F" w:rsidP="007F712F">
      <w:pPr>
        <w:rPr>
          <w:bCs/>
          <w:color w:val="000000" w:themeColor="text1"/>
          <w:sz w:val="24"/>
          <w:szCs w:val="24"/>
        </w:rPr>
      </w:pPr>
      <w:r w:rsidRPr="001800D8">
        <w:rPr>
          <w:color w:val="000000" w:themeColor="text1"/>
          <w:sz w:val="24"/>
          <w:szCs w:val="24"/>
        </w:rPr>
        <w:t xml:space="preserve">Запланировано   </w:t>
      </w:r>
      <w:r w:rsidRPr="001800D8">
        <w:rPr>
          <w:color w:val="000000"/>
          <w:sz w:val="24"/>
          <w:szCs w:val="24"/>
          <w:lang w:val="tt-RU"/>
        </w:rPr>
        <w:t>30600</w:t>
      </w:r>
      <w:r w:rsidRPr="001800D8">
        <w:rPr>
          <w:color w:val="000000"/>
          <w:sz w:val="24"/>
          <w:szCs w:val="24"/>
        </w:rPr>
        <w:t xml:space="preserve">  </w:t>
      </w:r>
      <w:r w:rsidRPr="001800D8">
        <w:rPr>
          <w:color w:val="000000" w:themeColor="text1"/>
          <w:sz w:val="24"/>
          <w:szCs w:val="24"/>
        </w:rPr>
        <w:t>часов, проведено –</w:t>
      </w:r>
      <w:r w:rsidRPr="001800D8">
        <w:rPr>
          <w:color w:val="000000" w:themeColor="text1"/>
          <w:sz w:val="24"/>
          <w:szCs w:val="24"/>
          <w:lang w:val="tt-RU"/>
        </w:rPr>
        <w:t>30050 часов.</w:t>
      </w:r>
    </w:p>
    <w:p w:rsidR="007F712F" w:rsidRPr="001800D8" w:rsidRDefault="007F712F" w:rsidP="007F712F">
      <w:pPr>
        <w:jc w:val="center"/>
        <w:rPr>
          <w:b/>
          <w:i/>
          <w:color w:val="000000"/>
          <w:sz w:val="24"/>
          <w:szCs w:val="24"/>
        </w:rPr>
      </w:pPr>
      <w:r w:rsidRPr="001800D8">
        <w:rPr>
          <w:b/>
          <w:bCs/>
          <w:i/>
          <w:color w:val="000000" w:themeColor="text1"/>
          <w:sz w:val="24"/>
          <w:szCs w:val="24"/>
        </w:rPr>
        <w:t>Выполнение программы по отделам</w:t>
      </w:r>
    </w:p>
    <w:p w:rsidR="007F712F" w:rsidRPr="001800D8" w:rsidRDefault="007F712F" w:rsidP="007F712F">
      <w:pPr>
        <w:ind w:firstLine="708"/>
        <w:jc w:val="right"/>
        <w:rPr>
          <w:b/>
          <w:color w:val="000000" w:themeColor="text1"/>
          <w:sz w:val="24"/>
          <w:szCs w:val="24"/>
        </w:rPr>
      </w:pPr>
      <w:r w:rsidRPr="001800D8">
        <w:rPr>
          <w:b/>
          <w:bCs/>
          <w:sz w:val="24"/>
          <w:szCs w:val="24"/>
        </w:rPr>
        <w:t xml:space="preserve">Таблица </w:t>
      </w:r>
      <w:r>
        <w:rPr>
          <w:b/>
          <w:bCs/>
          <w:sz w:val="24"/>
          <w:szCs w:val="24"/>
        </w:rPr>
        <w:t>34</w:t>
      </w:r>
      <w:r w:rsidRPr="001800D8">
        <w:rPr>
          <w:b/>
          <w:bCs/>
          <w:sz w:val="24"/>
          <w:szCs w:val="24"/>
        </w:rPr>
        <w:t>.</w:t>
      </w:r>
    </w:p>
    <w:tbl>
      <w:tblPr>
        <w:tblStyle w:val="af3"/>
        <w:tblW w:w="0" w:type="auto"/>
        <w:tblInd w:w="108" w:type="dxa"/>
        <w:tblLook w:val="04A0" w:firstRow="1" w:lastRow="0" w:firstColumn="1" w:lastColumn="0" w:noHBand="0" w:noVBand="1"/>
      </w:tblPr>
      <w:tblGrid>
        <w:gridCol w:w="3165"/>
        <w:gridCol w:w="2160"/>
        <w:gridCol w:w="2072"/>
        <w:gridCol w:w="2691"/>
      </w:tblGrid>
      <w:tr w:rsidR="007F712F" w:rsidRPr="001800D8" w:rsidTr="00513AAE">
        <w:tc>
          <w:tcPr>
            <w:tcW w:w="3165" w:type="dxa"/>
          </w:tcPr>
          <w:p w:rsidR="007F712F" w:rsidRPr="001800D8" w:rsidRDefault="007F712F" w:rsidP="00513AAE">
            <w:pPr>
              <w:jc w:val="center"/>
              <w:rPr>
                <w:b/>
                <w:bCs/>
                <w:i/>
                <w:color w:val="000000" w:themeColor="text1"/>
                <w:sz w:val="24"/>
                <w:szCs w:val="24"/>
              </w:rPr>
            </w:pPr>
            <w:r w:rsidRPr="001800D8">
              <w:rPr>
                <w:b/>
                <w:bCs/>
                <w:i/>
                <w:color w:val="000000" w:themeColor="text1"/>
                <w:sz w:val="24"/>
                <w:szCs w:val="24"/>
              </w:rPr>
              <w:t>Отделы</w:t>
            </w:r>
          </w:p>
        </w:tc>
        <w:tc>
          <w:tcPr>
            <w:tcW w:w="4232" w:type="dxa"/>
            <w:gridSpan w:val="2"/>
          </w:tcPr>
          <w:p w:rsidR="007F712F" w:rsidRPr="001800D8" w:rsidRDefault="007F712F" w:rsidP="00513AAE">
            <w:pPr>
              <w:jc w:val="center"/>
              <w:rPr>
                <w:b/>
                <w:bCs/>
                <w:i/>
                <w:color w:val="000000" w:themeColor="text1"/>
                <w:sz w:val="24"/>
                <w:szCs w:val="24"/>
              </w:rPr>
            </w:pPr>
            <w:r w:rsidRPr="001800D8">
              <w:rPr>
                <w:b/>
                <w:bCs/>
                <w:i/>
                <w:color w:val="000000" w:themeColor="text1"/>
                <w:sz w:val="24"/>
                <w:szCs w:val="24"/>
              </w:rPr>
              <w:t>Выполнение программы</w:t>
            </w:r>
          </w:p>
        </w:tc>
        <w:tc>
          <w:tcPr>
            <w:tcW w:w="2691" w:type="dxa"/>
          </w:tcPr>
          <w:p w:rsidR="007F712F" w:rsidRPr="001800D8" w:rsidRDefault="007F712F" w:rsidP="00513AAE">
            <w:pPr>
              <w:jc w:val="center"/>
              <w:rPr>
                <w:b/>
                <w:bCs/>
                <w:i/>
                <w:color w:val="000000" w:themeColor="text1"/>
                <w:sz w:val="24"/>
                <w:szCs w:val="24"/>
              </w:rPr>
            </w:pPr>
            <w:r w:rsidRPr="001800D8">
              <w:rPr>
                <w:b/>
                <w:bCs/>
                <w:i/>
                <w:color w:val="000000" w:themeColor="text1"/>
                <w:sz w:val="24"/>
                <w:szCs w:val="24"/>
              </w:rPr>
              <w:t>% выполнения</w:t>
            </w:r>
          </w:p>
        </w:tc>
      </w:tr>
      <w:tr w:rsidR="007F712F" w:rsidRPr="001800D8" w:rsidTr="00513AAE">
        <w:tc>
          <w:tcPr>
            <w:tcW w:w="3165" w:type="dxa"/>
          </w:tcPr>
          <w:p w:rsidR="007F712F" w:rsidRPr="001800D8" w:rsidRDefault="007F712F" w:rsidP="00513AAE">
            <w:pPr>
              <w:jc w:val="both"/>
              <w:rPr>
                <w:b/>
                <w:bCs/>
                <w:color w:val="000000" w:themeColor="text1"/>
                <w:sz w:val="24"/>
                <w:szCs w:val="24"/>
              </w:rPr>
            </w:pPr>
          </w:p>
        </w:tc>
        <w:tc>
          <w:tcPr>
            <w:tcW w:w="2160" w:type="dxa"/>
          </w:tcPr>
          <w:p w:rsidR="007F712F" w:rsidRPr="001800D8" w:rsidRDefault="007F712F" w:rsidP="00513AAE">
            <w:pPr>
              <w:jc w:val="center"/>
              <w:rPr>
                <w:b/>
                <w:bCs/>
                <w:i/>
                <w:color w:val="000000" w:themeColor="text1"/>
                <w:sz w:val="24"/>
                <w:szCs w:val="24"/>
              </w:rPr>
            </w:pPr>
            <w:r w:rsidRPr="001800D8">
              <w:rPr>
                <w:b/>
                <w:bCs/>
                <w:i/>
                <w:color w:val="000000" w:themeColor="text1"/>
                <w:sz w:val="24"/>
                <w:szCs w:val="24"/>
              </w:rPr>
              <w:t>по плану</w:t>
            </w:r>
          </w:p>
        </w:tc>
        <w:tc>
          <w:tcPr>
            <w:tcW w:w="2072" w:type="dxa"/>
          </w:tcPr>
          <w:p w:rsidR="007F712F" w:rsidRPr="001800D8" w:rsidRDefault="007F712F" w:rsidP="00513AAE">
            <w:pPr>
              <w:jc w:val="center"/>
              <w:rPr>
                <w:b/>
                <w:bCs/>
                <w:i/>
                <w:color w:val="000000" w:themeColor="text1"/>
                <w:sz w:val="24"/>
                <w:szCs w:val="24"/>
              </w:rPr>
            </w:pPr>
            <w:r w:rsidRPr="001800D8">
              <w:rPr>
                <w:b/>
                <w:bCs/>
                <w:i/>
                <w:color w:val="000000" w:themeColor="text1"/>
                <w:sz w:val="24"/>
                <w:szCs w:val="24"/>
              </w:rPr>
              <w:t>факт</w:t>
            </w:r>
          </w:p>
        </w:tc>
        <w:tc>
          <w:tcPr>
            <w:tcW w:w="2691" w:type="dxa"/>
          </w:tcPr>
          <w:p w:rsidR="007F712F" w:rsidRPr="001800D8" w:rsidRDefault="007F712F" w:rsidP="00513AAE">
            <w:pPr>
              <w:jc w:val="both"/>
              <w:rPr>
                <w:b/>
                <w:bCs/>
                <w:color w:val="000000" w:themeColor="text1"/>
                <w:sz w:val="24"/>
                <w:szCs w:val="24"/>
              </w:rPr>
            </w:pPr>
          </w:p>
        </w:tc>
      </w:tr>
      <w:tr w:rsidR="007F712F" w:rsidRPr="001800D8" w:rsidTr="00513AAE">
        <w:tc>
          <w:tcPr>
            <w:tcW w:w="3165" w:type="dxa"/>
          </w:tcPr>
          <w:p w:rsidR="007F712F" w:rsidRPr="001800D8" w:rsidRDefault="007F712F" w:rsidP="00513AAE">
            <w:pPr>
              <w:rPr>
                <w:i/>
                <w:color w:val="000000" w:themeColor="text1"/>
                <w:sz w:val="24"/>
                <w:szCs w:val="24"/>
              </w:rPr>
            </w:pPr>
            <w:r w:rsidRPr="001800D8">
              <w:rPr>
                <w:i/>
                <w:color w:val="000000" w:themeColor="text1"/>
                <w:sz w:val="24"/>
                <w:szCs w:val="24"/>
              </w:rPr>
              <w:t xml:space="preserve">Спортивно-технический </w:t>
            </w:r>
          </w:p>
        </w:tc>
        <w:tc>
          <w:tcPr>
            <w:tcW w:w="2160" w:type="dxa"/>
          </w:tcPr>
          <w:p w:rsidR="007F712F" w:rsidRPr="001800D8" w:rsidRDefault="007F712F" w:rsidP="00513AAE">
            <w:pPr>
              <w:jc w:val="center"/>
              <w:rPr>
                <w:bCs/>
                <w:color w:val="000000" w:themeColor="text1"/>
                <w:sz w:val="24"/>
                <w:szCs w:val="24"/>
                <w:lang w:val="tt-RU"/>
              </w:rPr>
            </w:pPr>
            <w:r w:rsidRPr="001800D8">
              <w:rPr>
                <w:bCs/>
                <w:color w:val="000000" w:themeColor="text1"/>
                <w:sz w:val="24"/>
                <w:szCs w:val="24"/>
                <w:lang w:val="tt-RU"/>
              </w:rPr>
              <w:t>4320</w:t>
            </w:r>
          </w:p>
        </w:tc>
        <w:tc>
          <w:tcPr>
            <w:tcW w:w="2072" w:type="dxa"/>
          </w:tcPr>
          <w:p w:rsidR="007F712F" w:rsidRPr="001800D8" w:rsidRDefault="007F712F" w:rsidP="00513AAE">
            <w:pPr>
              <w:jc w:val="center"/>
              <w:rPr>
                <w:bCs/>
                <w:color w:val="000000" w:themeColor="text1"/>
                <w:sz w:val="24"/>
                <w:szCs w:val="24"/>
                <w:lang w:val="tt-RU"/>
              </w:rPr>
            </w:pPr>
            <w:r w:rsidRPr="001800D8">
              <w:rPr>
                <w:bCs/>
                <w:color w:val="000000" w:themeColor="text1"/>
                <w:sz w:val="24"/>
                <w:szCs w:val="24"/>
                <w:lang w:val="tt-RU"/>
              </w:rPr>
              <w:t>4315</w:t>
            </w:r>
          </w:p>
        </w:tc>
        <w:tc>
          <w:tcPr>
            <w:tcW w:w="2691" w:type="dxa"/>
          </w:tcPr>
          <w:p w:rsidR="007F712F" w:rsidRPr="001800D8" w:rsidRDefault="007F712F" w:rsidP="00513AAE">
            <w:pPr>
              <w:jc w:val="center"/>
              <w:rPr>
                <w:sz w:val="24"/>
                <w:szCs w:val="24"/>
              </w:rPr>
            </w:pPr>
            <w:r w:rsidRPr="001800D8">
              <w:rPr>
                <w:bCs/>
                <w:color w:val="000000" w:themeColor="text1"/>
                <w:sz w:val="24"/>
                <w:szCs w:val="24"/>
                <w:lang w:val="tt-RU"/>
              </w:rPr>
              <w:t>99</w:t>
            </w:r>
          </w:p>
        </w:tc>
      </w:tr>
      <w:tr w:rsidR="007F712F" w:rsidRPr="001800D8" w:rsidTr="00513AAE">
        <w:tc>
          <w:tcPr>
            <w:tcW w:w="3165" w:type="dxa"/>
          </w:tcPr>
          <w:p w:rsidR="007F712F" w:rsidRPr="001800D8" w:rsidRDefault="007F712F" w:rsidP="00513AAE">
            <w:pPr>
              <w:rPr>
                <w:i/>
                <w:color w:val="000000" w:themeColor="text1"/>
                <w:sz w:val="24"/>
                <w:szCs w:val="24"/>
              </w:rPr>
            </w:pPr>
            <w:r w:rsidRPr="001800D8">
              <w:rPr>
                <w:i/>
                <w:color w:val="000000" w:themeColor="text1"/>
                <w:sz w:val="24"/>
                <w:szCs w:val="24"/>
              </w:rPr>
              <w:t>Декоративно-прикладного искусства</w:t>
            </w:r>
          </w:p>
        </w:tc>
        <w:tc>
          <w:tcPr>
            <w:tcW w:w="2160" w:type="dxa"/>
          </w:tcPr>
          <w:p w:rsidR="007F712F" w:rsidRPr="001800D8" w:rsidRDefault="007F712F" w:rsidP="00513AAE">
            <w:pPr>
              <w:pStyle w:val="afd"/>
              <w:jc w:val="center"/>
              <w:rPr>
                <w:rFonts w:ascii="Times New Roman" w:hAnsi="Times New Roman"/>
                <w:sz w:val="24"/>
                <w:szCs w:val="24"/>
              </w:rPr>
            </w:pPr>
            <w:r w:rsidRPr="001800D8">
              <w:rPr>
                <w:rFonts w:ascii="Times New Roman" w:hAnsi="Times New Roman"/>
                <w:sz w:val="24"/>
                <w:szCs w:val="24"/>
              </w:rPr>
              <w:t>7776</w:t>
            </w:r>
          </w:p>
        </w:tc>
        <w:tc>
          <w:tcPr>
            <w:tcW w:w="2072" w:type="dxa"/>
          </w:tcPr>
          <w:p w:rsidR="007F712F" w:rsidRPr="001800D8" w:rsidRDefault="007F712F" w:rsidP="00513AAE">
            <w:pPr>
              <w:pStyle w:val="afd"/>
              <w:jc w:val="center"/>
              <w:rPr>
                <w:rFonts w:ascii="Times New Roman" w:hAnsi="Times New Roman"/>
                <w:sz w:val="24"/>
                <w:szCs w:val="24"/>
              </w:rPr>
            </w:pPr>
            <w:r w:rsidRPr="001800D8">
              <w:rPr>
                <w:rFonts w:ascii="Times New Roman" w:hAnsi="Times New Roman"/>
                <w:sz w:val="24"/>
                <w:szCs w:val="24"/>
              </w:rPr>
              <w:t>7674</w:t>
            </w:r>
          </w:p>
        </w:tc>
        <w:tc>
          <w:tcPr>
            <w:tcW w:w="2691" w:type="dxa"/>
          </w:tcPr>
          <w:p w:rsidR="007F712F" w:rsidRPr="001800D8" w:rsidRDefault="007F712F" w:rsidP="00513AAE">
            <w:pPr>
              <w:jc w:val="center"/>
              <w:rPr>
                <w:sz w:val="24"/>
                <w:szCs w:val="24"/>
              </w:rPr>
            </w:pPr>
            <w:r w:rsidRPr="001800D8">
              <w:rPr>
                <w:bCs/>
                <w:color w:val="000000" w:themeColor="text1"/>
                <w:sz w:val="24"/>
                <w:szCs w:val="24"/>
                <w:lang w:val="tt-RU"/>
              </w:rPr>
              <w:t>99</w:t>
            </w:r>
          </w:p>
        </w:tc>
      </w:tr>
      <w:tr w:rsidR="007F712F" w:rsidRPr="001800D8" w:rsidTr="00513AAE">
        <w:tc>
          <w:tcPr>
            <w:tcW w:w="3165" w:type="dxa"/>
          </w:tcPr>
          <w:p w:rsidR="007F712F" w:rsidRPr="001800D8" w:rsidRDefault="007F712F" w:rsidP="00513AAE">
            <w:pPr>
              <w:rPr>
                <w:i/>
                <w:color w:val="000000" w:themeColor="text1"/>
                <w:sz w:val="24"/>
                <w:szCs w:val="24"/>
              </w:rPr>
            </w:pPr>
            <w:r w:rsidRPr="001800D8">
              <w:rPr>
                <w:i/>
                <w:color w:val="000000" w:themeColor="text1"/>
                <w:sz w:val="24"/>
                <w:szCs w:val="24"/>
              </w:rPr>
              <w:t>Национальной культуры</w:t>
            </w:r>
          </w:p>
        </w:tc>
        <w:tc>
          <w:tcPr>
            <w:tcW w:w="2160" w:type="dxa"/>
          </w:tcPr>
          <w:p w:rsidR="007F712F" w:rsidRPr="001800D8" w:rsidRDefault="007F712F" w:rsidP="00513AAE">
            <w:pPr>
              <w:jc w:val="center"/>
              <w:rPr>
                <w:bCs/>
                <w:color w:val="000000" w:themeColor="text1"/>
                <w:sz w:val="24"/>
                <w:szCs w:val="24"/>
                <w:lang w:val="tt-RU"/>
              </w:rPr>
            </w:pPr>
            <w:r w:rsidRPr="001800D8">
              <w:rPr>
                <w:sz w:val="24"/>
                <w:szCs w:val="24"/>
              </w:rPr>
              <w:t>6912</w:t>
            </w:r>
          </w:p>
        </w:tc>
        <w:tc>
          <w:tcPr>
            <w:tcW w:w="2072" w:type="dxa"/>
          </w:tcPr>
          <w:p w:rsidR="007F712F" w:rsidRPr="001800D8" w:rsidRDefault="007F712F" w:rsidP="00513AAE">
            <w:pPr>
              <w:jc w:val="center"/>
              <w:rPr>
                <w:bCs/>
                <w:color w:val="000000" w:themeColor="text1"/>
                <w:sz w:val="24"/>
                <w:szCs w:val="24"/>
                <w:lang w:val="tt-RU"/>
              </w:rPr>
            </w:pPr>
            <w:r w:rsidRPr="001800D8">
              <w:rPr>
                <w:bCs/>
                <w:color w:val="000000" w:themeColor="text1"/>
                <w:sz w:val="24"/>
                <w:szCs w:val="24"/>
                <w:lang w:val="tt-RU"/>
              </w:rPr>
              <w:t>7047</w:t>
            </w:r>
          </w:p>
        </w:tc>
        <w:tc>
          <w:tcPr>
            <w:tcW w:w="2691" w:type="dxa"/>
          </w:tcPr>
          <w:p w:rsidR="007F712F" w:rsidRPr="001800D8" w:rsidRDefault="007F712F" w:rsidP="00513AAE">
            <w:pPr>
              <w:jc w:val="center"/>
              <w:rPr>
                <w:sz w:val="24"/>
                <w:szCs w:val="24"/>
              </w:rPr>
            </w:pPr>
            <w:r w:rsidRPr="001800D8">
              <w:rPr>
                <w:bCs/>
                <w:color w:val="000000" w:themeColor="text1"/>
                <w:sz w:val="24"/>
                <w:szCs w:val="24"/>
                <w:lang w:val="tt-RU"/>
              </w:rPr>
              <w:t>102</w:t>
            </w:r>
          </w:p>
        </w:tc>
      </w:tr>
      <w:tr w:rsidR="007F712F" w:rsidRPr="001800D8" w:rsidTr="00513AAE">
        <w:tc>
          <w:tcPr>
            <w:tcW w:w="3165" w:type="dxa"/>
          </w:tcPr>
          <w:p w:rsidR="007F712F" w:rsidRPr="001800D8" w:rsidRDefault="007F712F" w:rsidP="00513AAE">
            <w:pPr>
              <w:rPr>
                <w:i/>
                <w:color w:val="000000" w:themeColor="text1"/>
                <w:sz w:val="24"/>
                <w:szCs w:val="24"/>
              </w:rPr>
            </w:pPr>
            <w:r w:rsidRPr="001800D8">
              <w:rPr>
                <w:i/>
                <w:color w:val="000000" w:themeColor="text1"/>
                <w:sz w:val="24"/>
                <w:szCs w:val="24"/>
              </w:rPr>
              <w:t>художественно-эстетического развития</w:t>
            </w:r>
          </w:p>
        </w:tc>
        <w:tc>
          <w:tcPr>
            <w:tcW w:w="2160" w:type="dxa"/>
          </w:tcPr>
          <w:p w:rsidR="007F712F" w:rsidRPr="001800D8" w:rsidRDefault="007F712F" w:rsidP="00513AAE">
            <w:pPr>
              <w:jc w:val="center"/>
              <w:rPr>
                <w:bCs/>
                <w:color w:val="000000" w:themeColor="text1"/>
                <w:sz w:val="24"/>
                <w:szCs w:val="24"/>
                <w:lang w:val="tt-RU"/>
              </w:rPr>
            </w:pPr>
            <w:r w:rsidRPr="001800D8">
              <w:rPr>
                <w:bCs/>
                <w:color w:val="000000" w:themeColor="text1"/>
                <w:sz w:val="24"/>
                <w:szCs w:val="24"/>
                <w:lang w:val="tt-RU"/>
              </w:rPr>
              <w:t>9360</w:t>
            </w:r>
          </w:p>
        </w:tc>
        <w:tc>
          <w:tcPr>
            <w:tcW w:w="2072" w:type="dxa"/>
          </w:tcPr>
          <w:p w:rsidR="007F712F" w:rsidRPr="001800D8" w:rsidRDefault="007F712F" w:rsidP="00513AAE">
            <w:pPr>
              <w:jc w:val="center"/>
              <w:rPr>
                <w:bCs/>
                <w:color w:val="000000" w:themeColor="text1"/>
                <w:sz w:val="24"/>
                <w:szCs w:val="24"/>
                <w:lang w:val="tt-RU"/>
              </w:rPr>
            </w:pPr>
            <w:r w:rsidRPr="001800D8">
              <w:rPr>
                <w:bCs/>
                <w:color w:val="000000" w:themeColor="text1"/>
                <w:sz w:val="24"/>
                <w:szCs w:val="24"/>
                <w:lang w:val="tt-RU"/>
              </w:rPr>
              <w:t>8741</w:t>
            </w:r>
          </w:p>
        </w:tc>
        <w:tc>
          <w:tcPr>
            <w:tcW w:w="2691" w:type="dxa"/>
          </w:tcPr>
          <w:p w:rsidR="007F712F" w:rsidRPr="001800D8" w:rsidRDefault="007F712F" w:rsidP="00513AAE">
            <w:pPr>
              <w:jc w:val="center"/>
              <w:rPr>
                <w:sz w:val="24"/>
                <w:szCs w:val="24"/>
              </w:rPr>
            </w:pPr>
            <w:r w:rsidRPr="001800D8">
              <w:rPr>
                <w:bCs/>
                <w:color w:val="000000" w:themeColor="text1"/>
                <w:sz w:val="24"/>
                <w:szCs w:val="24"/>
                <w:lang w:val="tt-RU"/>
              </w:rPr>
              <w:t>93</w:t>
            </w:r>
          </w:p>
        </w:tc>
      </w:tr>
      <w:tr w:rsidR="007F712F" w:rsidRPr="001800D8" w:rsidTr="00513AAE">
        <w:tc>
          <w:tcPr>
            <w:tcW w:w="3165" w:type="dxa"/>
          </w:tcPr>
          <w:p w:rsidR="007F712F" w:rsidRPr="001800D8" w:rsidRDefault="007F712F" w:rsidP="00513AAE">
            <w:pPr>
              <w:rPr>
                <w:i/>
                <w:color w:val="000000" w:themeColor="text1"/>
                <w:sz w:val="24"/>
                <w:szCs w:val="24"/>
              </w:rPr>
            </w:pPr>
            <w:r w:rsidRPr="001800D8">
              <w:rPr>
                <w:i/>
                <w:color w:val="000000" w:themeColor="text1"/>
                <w:sz w:val="24"/>
                <w:szCs w:val="24"/>
              </w:rPr>
              <w:t>Шахматно-шашечный</w:t>
            </w:r>
          </w:p>
        </w:tc>
        <w:tc>
          <w:tcPr>
            <w:tcW w:w="2160" w:type="dxa"/>
            <w:vAlign w:val="bottom"/>
          </w:tcPr>
          <w:p w:rsidR="007F712F" w:rsidRPr="001800D8" w:rsidRDefault="007F712F" w:rsidP="00513AAE">
            <w:pPr>
              <w:jc w:val="center"/>
              <w:rPr>
                <w:color w:val="000000"/>
                <w:sz w:val="24"/>
                <w:szCs w:val="24"/>
              </w:rPr>
            </w:pPr>
            <w:r w:rsidRPr="001800D8">
              <w:rPr>
                <w:bCs/>
                <w:color w:val="000000" w:themeColor="text1"/>
                <w:sz w:val="24"/>
                <w:szCs w:val="24"/>
              </w:rPr>
              <w:t>2232</w:t>
            </w:r>
          </w:p>
        </w:tc>
        <w:tc>
          <w:tcPr>
            <w:tcW w:w="2072" w:type="dxa"/>
            <w:vAlign w:val="bottom"/>
          </w:tcPr>
          <w:p w:rsidR="007F712F" w:rsidRPr="001800D8" w:rsidRDefault="007F712F" w:rsidP="00513AAE">
            <w:pPr>
              <w:jc w:val="center"/>
              <w:rPr>
                <w:color w:val="000000"/>
                <w:sz w:val="24"/>
                <w:szCs w:val="24"/>
                <w:lang w:val="tt-RU"/>
              </w:rPr>
            </w:pPr>
            <w:r w:rsidRPr="001800D8">
              <w:rPr>
                <w:bCs/>
                <w:color w:val="000000" w:themeColor="text1"/>
                <w:sz w:val="24"/>
                <w:szCs w:val="24"/>
                <w:lang w:val="tt-RU"/>
              </w:rPr>
              <w:t>2273</w:t>
            </w:r>
          </w:p>
        </w:tc>
        <w:tc>
          <w:tcPr>
            <w:tcW w:w="2691" w:type="dxa"/>
          </w:tcPr>
          <w:p w:rsidR="007F712F" w:rsidRPr="001800D8" w:rsidRDefault="007F712F" w:rsidP="00513AAE">
            <w:pPr>
              <w:rPr>
                <w:bCs/>
                <w:color w:val="000000" w:themeColor="text1"/>
                <w:sz w:val="24"/>
                <w:szCs w:val="24"/>
                <w:lang w:val="tt-RU"/>
              </w:rPr>
            </w:pPr>
            <w:r w:rsidRPr="001800D8">
              <w:rPr>
                <w:bCs/>
                <w:color w:val="000000" w:themeColor="text1"/>
                <w:sz w:val="24"/>
                <w:szCs w:val="24"/>
                <w:lang w:val="tt-RU"/>
              </w:rPr>
              <w:t>102</w:t>
            </w:r>
          </w:p>
        </w:tc>
      </w:tr>
      <w:tr w:rsidR="007F712F" w:rsidRPr="001800D8" w:rsidTr="00513AAE">
        <w:tc>
          <w:tcPr>
            <w:tcW w:w="3165" w:type="dxa"/>
          </w:tcPr>
          <w:p w:rsidR="007F712F" w:rsidRPr="001800D8" w:rsidRDefault="007F712F" w:rsidP="00513AAE">
            <w:pPr>
              <w:rPr>
                <w:i/>
                <w:color w:val="000000" w:themeColor="text1"/>
                <w:sz w:val="24"/>
                <w:szCs w:val="24"/>
              </w:rPr>
            </w:pPr>
            <w:r w:rsidRPr="001800D8">
              <w:rPr>
                <w:i/>
                <w:color w:val="000000" w:themeColor="text1"/>
                <w:sz w:val="24"/>
                <w:szCs w:val="24"/>
              </w:rPr>
              <w:t>ИТОГО:</w:t>
            </w:r>
          </w:p>
        </w:tc>
        <w:tc>
          <w:tcPr>
            <w:tcW w:w="2160" w:type="dxa"/>
          </w:tcPr>
          <w:p w:rsidR="007F712F" w:rsidRPr="001800D8" w:rsidRDefault="007F712F" w:rsidP="00513AAE">
            <w:pPr>
              <w:jc w:val="center"/>
              <w:rPr>
                <w:color w:val="000000"/>
                <w:sz w:val="24"/>
                <w:szCs w:val="24"/>
              </w:rPr>
            </w:pPr>
            <w:r w:rsidRPr="001800D8">
              <w:rPr>
                <w:color w:val="000000"/>
                <w:sz w:val="24"/>
                <w:szCs w:val="24"/>
              </w:rPr>
              <w:t>30600</w:t>
            </w:r>
          </w:p>
          <w:p w:rsidR="007F712F" w:rsidRPr="001800D8" w:rsidRDefault="007F712F" w:rsidP="00513AAE">
            <w:pPr>
              <w:jc w:val="center"/>
              <w:rPr>
                <w:bCs/>
                <w:color w:val="000000" w:themeColor="text1"/>
                <w:sz w:val="24"/>
                <w:szCs w:val="24"/>
              </w:rPr>
            </w:pPr>
          </w:p>
        </w:tc>
        <w:tc>
          <w:tcPr>
            <w:tcW w:w="2072" w:type="dxa"/>
          </w:tcPr>
          <w:p w:rsidR="007F712F" w:rsidRPr="001800D8" w:rsidRDefault="007F712F" w:rsidP="00513AAE">
            <w:pPr>
              <w:jc w:val="center"/>
              <w:rPr>
                <w:sz w:val="24"/>
                <w:szCs w:val="24"/>
              </w:rPr>
            </w:pPr>
            <w:r w:rsidRPr="001800D8">
              <w:rPr>
                <w:sz w:val="24"/>
                <w:szCs w:val="24"/>
              </w:rPr>
              <w:t>30050</w:t>
            </w:r>
          </w:p>
          <w:p w:rsidR="007F712F" w:rsidRPr="001800D8" w:rsidRDefault="007F712F" w:rsidP="00513AAE">
            <w:pPr>
              <w:jc w:val="center"/>
              <w:rPr>
                <w:color w:val="000000"/>
                <w:sz w:val="24"/>
                <w:szCs w:val="24"/>
              </w:rPr>
            </w:pPr>
          </w:p>
        </w:tc>
        <w:tc>
          <w:tcPr>
            <w:tcW w:w="2691" w:type="dxa"/>
          </w:tcPr>
          <w:p w:rsidR="007F712F" w:rsidRPr="001800D8" w:rsidRDefault="007F712F" w:rsidP="00513AAE">
            <w:pPr>
              <w:jc w:val="center"/>
              <w:rPr>
                <w:bCs/>
                <w:color w:val="000000" w:themeColor="text1"/>
                <w:sz w:val="24"/>
                <w:szCs w:val="24"/>
                <w:lang w:val="tt-RU"/>
              </w:rPr>
            </w:pPr>
            <w:r w:rsidRPr="001800D8">
              <w:rPr>
                <w:bCs/>
                <w:color w:val="000000" w:themeColor="text1"/>
                <w:sz w:val="24"/>
                <w:szCs w:val="24"/>
                <w:lang w:val="tt-RU"/>
              </w:rPr>
              <w:t>99</w:t>
            </w:r>
          </w:p>
        </w:tc>
      </w:tr>
    </w:tbl>
    <w:p w:rsidR="007F712F" w:rsidRPr="001800D8" w:rsidRDefault="007F712F" w:rsidP="007F712F">
      <w:pPr>
        <w:ind w:firstLine="708"/>
        <w:jc w:val="center"/>
        <w:rPr>
          <w:bCs/>
          <w:color w:val="FF0000"/>
          <w:sz w:val="24"/>
          <w:szCs w:val="24"/>
        </w:rPr>
      </w:pPr>
    </w:p>
    <w:p w:rsidR="007F712F" w:rsidRPr="001800D8" w:rsidRDefault="007F712F" w:rsidP="007F712F">
      <w:pPr>
        <w:ind w:firstLine="708"/>
        <w:jc w:val="center"/>
        <w:rPr>
          <w:bCs/>
          <w:color w:val="FF0000"/>
          <w:sz w:val="24"/>
          <w:szCs w:val="24"/>
        </w:rPr>
      </w:pPr>
    </w:p>
    <w:p w:rsidR="007F712F" w:rsidRPr="001800D8" w:rsidRDefault="007F712F" w:rsidP="007F712F">
      <w:pPr>
        <w:jc w:val="center"/>
        <w:rPr>
          <w:b/>
          <w:i/>
          <w:color w:val="000000"/>
          <w:sz w:val="24"/>
          <w:szCs w:val="24"/>
        </w:rPr>
      </w:pPr>
      <w:r w:rsidRPr="001800D8">
        <w:rPr>
          <w:b/>
          <w:bCs/>
          <w:i/>
          <w:color w:val="000000" w:themeColor="text1"/>
          <w:sz w:val="24"/>
          <w:szCs w:val="24"/>
        </w:rPr>
        <w:t>Выполнение программы по направленностям</w:t>
      </w:r>
    </w:p>
    <w:p w:rsidR="007F712F" w:rsidRPr="001800D8" w:rsidRDefault="007F712F" w:rsidP="007F712F">
      <w:pPr>
        <w:ind w:firstLine="708"/>
        <w:jc w:val="right"/>
        <w:rPr>
          <w:b/>
          <w:bCs/>
          <w:color w:val="FF0000"/>
          <w:sz w:val="24"/>
          <w:szCs w:val="24"/>
        </w:rPr>
      </w:pPr>
      <w:r w:rsidRPr="001800D8">
        <w:rPr>
          <w:b/>
          <w:bCs/>
          <w:color w:val="FF0000"/>
          <w:sz w:val="24"/>
          <w:szCs w:val="24"/>
        </w:rPr>
        <w:t xml:space="preserve">   </w:t>
      </w:r>
      <w:r w:rsidRPr="001800D8">
        <w:rPr>
          <w:b/>
          <w:bCs/>
          <w:sz w:val="24"/>
          <w:szCs w:val="24"/>
        </w:rPr>
        <w:t xml:space="preserve">Таблица </w:t>
      </w:r>
      <w:r>
        <w:rPr>
          <w:b/>
          <w:bCs/>
          <w:sz w:val="24"/>
          <w:szCs w:val="24"/>
        </w:rPr>
        <w:t>35</w:t>
      </w:r>
      <w:r w:rsidRPr="001800D8">
        <w:rPr>
          <w:b/>
          <w:bCs/>
          <w:sz w:val="24"/>
          <w:szCs w:val="24"/>
        </w:rPr>
        <w:t>.</w:t>
      </w:r>
    </w:p>
    <w:p w:rsidR="007F712F" w:rsidRPr="001800D8" w:rsidRDefault="007F712F" w:rsidP="007F712F">
      <w:pPr>
        <w:ind w:firstLine="708"/>
        <w:jc w:val="center"/>
        <w:rPr>
          <w:bCs/>
          <w:color w:val="FF0000"/>
          <w:sz w:val="24"/>
          <w:szCs w:val="24"/>
        </w:rPr>
      </w:pPr>
    </w:p>
    <w:tbl>
      <w:tblPr>
        <w:tblStyle w:val="af3"/>
        <w:tblW w:w="0" w:type="auto"/>
        <w:tblInd w:w="108" w:type="dxa"/>
        <w:tblLook w:val="04A0" w:firstRow="1" w:lastRow="0" w:firstColumn="1" w:lastColumn="0" w:noHBand="0" w:noVBand="1"/>
      </w:tblPr>
      <w:tblGrid>
        <w:gridCol w:w="3201"/>
        <w:gridCol w:w="2147"/>
        <w:gridCol w:w="2016"/>
        <w:gridCol w:w="2724"/>
      </w:tblGrid>
      <w:tr w:rsidR="007F712F" w:rsidRPr="001800D8" w:rsidTr="00513AAE">
        <w:tc>
          <w:tcPr>
            <w:tcW w:w="3201" w:type="dxa"/>
          </w:tcPr>
          <w:p w:rsidR="007F712F" w:rsidRPr="001800D8" w:rsidRDefault="007F712F" w:rsidP="00513AAE">
            <w:pPr>
              <w:jc w:val="center"/>
              <w:rPr>
                <w:b/>
                <w:bCs/>
                <w:i/>
                <w:color w:val="000000" w:themeColor="text1"/>
                <w:sz w:val="24"/>
                <w:szCs w:val="24"/>
              </w:rPr>
            </w:pPr>
            <w:r w:rsidRPr="001800D8">
              <w:rPr>
                <w:b/>
                <w:bCs/>
                <w:i/>
                <w:color w:val="000000" w:themeColor="text1"/>
                <w:sz w:val="24"/>
                <w:szCs w:val="24"/>
              </w:rPr>
              <w:t>Направленность</w:t>
            </w:r>
          </w:p>
        </w:tc>
        <w:tc>
          <w:tcPr>
            <w:tcW w:w="4163" w:type="dxa"/>
            <w:gridSpan w:val="2"/>
          </w:tcPr>
          <w:p w:rsidR="007F712F" w:rsidRPr="001800D8" w:rsidRDefault="007F712F" w:rsidP="00513AAE">
            <w:pPr>
              <w:jc w:val="center"/>
              <w:rPr>
                <w:b/>
                <w:bCs/>
                <w:i/>
                <w:color w:val="000000" w:themeColor="text1"/>
                <w:sz w:val="24"/>
                <w:szCs w:val="24"/>
              </w:rPr>
            </w:pPr>
            <w:r w:rsidRPr="001800D8">
              <w:rPr>
                <w:b/>
                <w:bCs/>
                <w:i/>
                <w:color w:val="000000" w:themeColor="text1"/>
                <w:sz w:val="24"/>
                <w:szCs w:val="24"/>
              </w:rPr>
              <w:t>Выполнение программы</w:t>
            </w:r>
          </w:p>
        </w:tc>
        <w:tc>
          <w:tcPr>
            <w:tcW w:w="2724" w:type="dxa"/>
          </w:tcPr>
          <w:p w:rsidR="007F712F" w:rsidRPr="001800D8" w:rsidRDefault="007F712F" w:rsidP="00513AAE">
            <w:pPr>
              <w:jc w:val="center"/>
              <w:rPr>
                <w:b/>
                <w:bCs/>
                <w:i/>
                <w:color w:val="000000" w:themeColor="text1"/>
                <w:sz w:val="24"/>
                <w:szCs w:val="24"/>
              </w:rPr>
            </w:pPr>
            <w:r w:rsidRPr="001800D8">
              <w:rPr>
                <w:b/>
                <w:bCs/>
                <w:i/>
                <w:color w:val="000000" w:themeColor="text1"/>
                <w:sz w:val="24"/>
                <w:szCs w:val="24"/>
              </w:rPr>
              <w:t>% выполнения</w:t>
            </w:r>
          </w:p>
        </w:tc>
      </w:tr>
      <w:tr w:rsidR="007F712F" w:rsidRPr="001800D8" w:rsidTr="00513AAE">
        <w:tc>
          <w:tcPr>
            <w:tcW w:w="3201" w:type="dxa"/>
          </w:tcPr>
          <w:p w:rsidR="007F712F" w:rsidRPr="001800D8" w:rsidRDefault="007F712F" w:rsidP="00513AAE">
            <w:pPr>
              <w:jc w:val="both"/>
              <w:rPr>
                <w:b/>
                <w:bCs/>
                <w:i/>
                <w:color w:val="000000" w:themeColor="text1"/>
                <w:sz w:val="24"/>
                <w:szCs w:val="24"/>
              </w:rPr>
            </w:pPr>
          </w:p>
        </w:tc>
        <w:tc>
          <w:tcPr>
            <w:tcW w:w="2147" w:type="dxa"/>
          </w:tcPr>
          <w:p w:rsidR="007F712F" w:rsidRPr="001800D8" w:rsidRDefault="007F712F" w:rsidP="00513AAE">
            <w:pPr>
              <w:jc w:val="center"/>
              <w:rPr>
                <w:b/>
                <w:bCs/>
                <w:i/>
                <w:color w:val="000000" w:themeColor="text1"/>
                <w:sz w:val="24"/>
                <w:szCs w:val="24"/>
              </w:rPr>
            </w:pPr>
            <w:r w:rsidRPr="001800D8">
              <w:rPr>
                <w:b/>
                <w:bCs/>
                <w:i/>
                <w:color w:val="000000" w:themeColor="text1"/>
                <w:sz w:val="24"/>
                <w:szCs w:val="24"/>
              </w:rPr>
              <w:t>по плану</w:t>
            </w:r>
          </w:p>
        </w:tc>
        <w:tc>
          <w:tcPr>
            <w:tcW w:w="2016" w:type="dxa"/>
          </w:tcPr>
          <w:p w:rsidR="007F712F" w:rsidRPr="001800D8" w:rsidRDefault="007F712F" w:rsidP="00513AAE">
            <w:pPr>
              <w:jc w:val="center"/>
              <w:rPr>
                <w:b/>
                <w:bCs/>
                <w:i/>
                <w:color w:val="000000" w:themeColor="text1"/>
                <w:sz w:val="24"/>
                <w:szCs w:val="24"/>
              </w:rPr>
            </w:pPr>
            <w:r w:rsidRPr="001800D8">
              <w:rPr>
                <w:b/>
                <w:bCs/>
                <w:i/>
                <w:color w:val="000000" w:themeColor="text1"/>
                <w:sz w:val="24"/>
                <w:szCs w:val="24"/>
              </w:rPr>
              <w:t>факт</w:t>
            </w:r>
          </w:p>
        </w:tc>
        <w:tc>
          <w:tcPr>
            <w:tcW w:w="2724" w:type="dxa"/>
          </w:tcPr>
          <w:p w:rsidR="007F712F" w:rsidRPr="001800D8" w:rsidRDefault="007F712F" w:rsidP="00513AAE">
            <w:pPr>
              <w:jc w:val="both"/>
              <w:rPr>
                <w:b/>
                <w:bCs/>
                <w:i/>
                <w:color w:val="000000" w:themeColor="text1"/>
                <w:sz w:val="24"/>
                <w:szCs w:val="24"/>
              </w:rPr>
            </w:pPr>
          </w:p>
        </w:tc>
      </w:tr>
      <w:tr w:rsidR="007F712F" w:rsidRPr="001800D8" w:rsidTr="00513AAE">
        <w:tc>
          <w:tcPr>
            <w:tcW w:w="3201" w:type="dxa"/>
          </w:tcPr>
          <w:p w:rsidR="007F712F" w:rsidRPr="001800D8" w:rsidRDefault="007F712F" w:rsidP="00513AAE">
            <w:pPr>
              <w:rPr>
                <w:i/>
                <w:sz w:val="24"/>
                <w:szCs w:val="24"/>
              </w:rPr>
            </w:pPr>
            <w:r w:rsidRPr="001800D8">
              <w:rPr>
                <w:i/>
                <w:sz w:val="24"/>
                <w:szCs w:val="24"/>
              </w:rPr>
              <w:t>Художественная</w:t>
            </w:r>
          </w:p>
        </w:tc>
        <w:tc>
          <w:tcPr>
            <w:tcW w:w="2147" w:type="dxa"/>
          </w:tcPr>
          <w:p w:rsidR="007F712F" w:rsidRPr="001800D8" w:rsidRDefault="007F712F" w:rsidP="00513AAE">
            <w:pPr>
              <w:jc w:val="center"/>
              <w:rPr>
                <w:bCs/>
                <w:color w:val="000000" w:themeColor="text1"/>
                <w:sz w:val="24"/>
                <w:szCs w:val="24"/>
              </w:rPr>
            </w:pPr>
            <w:r w:rsidRPr="001800D8">
              <w:rPr>
                <w:bCs/>
                <w:color w:val="000000" w:themeColor="text1"/>
                <w:sz w:val="24"/>
                <w:szCs w:val="24"/>
              </w:rPr>
              <w:t>19224</w:t>
            </w:r>
          </w:p>
        </w:tc>
        <w:tc>
          <w:tcPr>
            <w:tcW w:w="2016" w:type="dxa"/>
          </w:tcPr>
          <w:p w:rsidR="007F712F" w:rsidRPr="001800D8" w:rsidRDefault="007F712F" w:rsidP="00513AAE">
            <w:pPr>
              <w:jc w:val="center"/>
              <w:rPr>
                <w:sz w:val="24"/>
                <w:szCs w:val="24"/>
                <w:lang w:val="tt-RU"/>
              </w:rPr>
            </w:pPr>
            <w:r w:rsidRPr="001800D8">
              <w:rPr>
                <w:sz w:val="24"/>
                <w:szCs w:val="24"/>
                <w:lang w:val="tt-RU"/>
              </w:rPr>
              <w:t>18704</w:t>
            </w:r>
          </w:p>
        </w:tc>
        <w:tc>
          <w:tcPr>
            <w:tcW w:w="2724" w:type="dxa"/>
          </w:tcPr>
          <w:p w:rsidR="007F712F" w:rsidRPr="001800D8" w:rsidRDefault="007F712F" w:rsidP="00513AAE">
            <w:pPr>
              <w:jc w:val="center"/>
              <w:rPr>
                <w:sz w:val="24"/>
                <w:szCs w:val="24"/>
              </w:rPr>
            </w:pPr>
            <w:r w:rsidRPr="001800D8">
              <w:rPr>
                <w:bCs/>
                <w:color w:val="000000" w:themeColor="text1"/>
                <w:sz w:val="24"/>
                <w:szCs w:val="24"/>
                <w:lang w:val="tt-RU"/>
              </w:rPr>
              <w:t>97</w:t>
            </w:r>
          </w:p>
        </w:tc>
      </w:tr>
      <w:tr w:rsidR="007F712F" w:rsidRPr="001800D8" w:rsidTr="00513AAE">
        <w:tc>
          <w:tcPr>
            <w:tcW w:w="3201" w:type="dxa"/>
          </w:tcPr>
          <w:p w:rsidR="007F712F" w:rsidRPr="001800D8" w:rsidRDefault="007F712F" w:rsidP="00513AAE">
            <w:pPr>
              <w:rPr>
                <w:i/>
                <w:iCs/>
                <w:sz w:val="24"/>
                <w:szCs w:val="24"/>
              </w:rPr>
            </w:pPr>
            <w:r w:rsidRPr="001800D8">
              <w:rPr>
                <w:i/>
                <w:iCs/>
                <w:sz w:val="24"/>
                <w:szCs w:val="24"/>
              </w:rPr>
              <w:t>Техническая</w:t>
            </w:r>
          </w:p>
        </w:tc>
        <w:tc>
          <w:tcPr>
            <w:tcW w:w="2147" w:type="dxa"/>
          </w:tcPr>
          <w:p w:rsidR="007F712F" w:rsidRPr="001800D8" w:rsidRDefault="007F712F" w:rsidP="00513AAE">
            <w:pPr>
              <w:jc w:val="center"/>
              <w:rPr>
                <w:bCs/>
                <w:color w:val="000000" w:themeColor="text1"/>
                <w:sz w:val="24"/>
                <w:szCs w:val="24"/>
              </w:rPr>
            </w:pPr>
            <w:r w:rsidRPr="001800D8">
              <w:rPr>
                <w:bCs/>
                <w:color w:val="000000" w:themeColor="text1"/>
                <w:sz w:val="24"/>
                <w:szCs w:val="24"/>
              </w:rPr>
              <w:t>3960</w:t>
            </w:r>
          </w:p>
        </w:tc>
        <w:tc>
          <w:tcPr>
            <w:tcW w:w="2016" w:type="dxa"/>
          </w:tcPr>
          <w:p w:rsidR="007F712F" w:rsidRPr="001800D8" w:rsidRDefault="007F712F" w:rsidP="00513AAE">
            <w:pPr>
              <w:pStyle w:val="afd"/>
              <w:jc w:val="center"/>
              <w:rPr>
                <w:rFonts w:ascii="Times New Roman" w:hAnsi="Times New Roman"/>
                <w:sz w:val="24"/>
                <w:szCs w:val="24"/>
              </w:rPr>
            </w:pPr>
            <w:r w:rsidRPr="001800D8">
              <w:rPr>
                <w:rFonts w:ascii="Times New Roman" w:hAnsi="Times New Roman"/>
                <w:sz w:val="24"/>
                <w:szCs w:val="24"/>
              </w:rPr>
              <w:t>3963</w:t>
            </w:r>
          </w:p>
        </w:tc>
        <w:tc>
          <w:tcPr>
            <w:tcW w:w="2724" w:type="dxa"/>
          </w:tcPr>
          <w:p w:rsidR="007F712F" w:rsidRPr="001800D8" w:rsidRDefault="007F712F" w:rsidP="00513AAE">
            <w:pPr>
              <w:jc w:val="center"/>
              <w:rPr>
                <w:sz w:val="24"/>
                <w:szCs w:val="24"/>
              </w:rPr>
            </w:pPr>
            <w:r w:rsidRPr="001800D8">
              <w:rPr>
                <w:bCs/>
                <w:color w:val="000000" w:themeColor="text1"/>
                <w:sz w:val="24"/>
                <w:szCs w:val="24"/>
                <w:lang w:val="tt-RU"/>
              </w:rPr>
              <w:t>101</w:t>
            </w:r>
          </w:p>
        </w:tc>
      </w:tr>
      <w:tr w:rsidR="007F712F" w:rsidRPr="001800D8" w:rsidTr="00513AAE">
        <w:tc>
          <w:tcPr>
            <w:tcW w:w="3201" w:type="dxa"/>
          </w:tcPr>
          <w:p w:rsidR="007F712F" w:rsidRPr="001800D8" w:rsidRDefault="007F712F" w:rsidP="00513AAE">
            <w:pPr>
              <w:rPr>
                <w:i/>
                <w:iCs/>
                <w:sz w:val="24"/>
                <w:szCs w:val="24"/>
              </w:rPr>
            </w:pPr>
            <w:r w:rsidRPr="001800D8">
              <w:rPr>
                <w:i/>
                <w:iCs/>
                <w:sz w:val="24"/>
                <w:szCs w:val="24"/>
              </w:rPr>
              <w:t>Социально-гуманитарная</w:t>
            </w:r>
          </w:p>
        </w:tc>
        <w:tc>
          <w:tcPr>
            <w:tcW w:w="2147" w:type="dxa"/>
          </w:tcPr>
          <w:p w:rsidR="007F712F" w:rsidRPr="001800D8" w:rsidRDefault="007F712F" w:rsidP="00513AAE">
            <w:pPr>
              <w:jc w:val="center"/>
              <w:rPr>
                <w:bCs/>
                <w:color w:val="000000" w:themeColor="text1"/>
                <w:sz w:val="24"/>
                <w:szCs w:val="24"/>
              </w:rPr>
            </w:pPr>
            <w:r w:rsidRPr="001800D8">
              <w:rPr>
                <w:bCs/>
                <w:color w:val="000000" w:themeColor="text1"/>
                <w:sz w:val="24"/>
                <w:szCs w:val="24"/>
              </w:rPr>
              <w:t>1656</w:t>
            </w:r>
          </w:p>
        </w:tc>
        <w:tc>
          <w:tcPr>
            <w:tcW w:w="2016" w:type="dxa"/>
          </w:tcPr>
          <w:p w:rsidR="007F712F" w:rsidRPr="001800D8" w:rsidRDefault="007F712F" w:rsidP="00513AAE">
            <w:pPr>
              <w:jc w:val="center"/>
              <w:rPr>
                <w:bCs/>
                <w:color w:val="000000" w:themeColor="text1"/>
                <w:sz w:val="24"/>
                <w:szCs w:val="24"/>
                <w:lang w:val="tt-RU"/>
              </w:rPr>
            </w:pPr>
            <w:r w:rsidRPr="001800D8">
              <w:rPr>
                <w:bCs/>
                <w:color w:val="000000" w:themeColor="text1"/>
                <w:sz w:val="24"/>
                <w:szCs w:val="24"/>
                <w:lang w:val="tt-RU"/>
              </w:rPr>
              <w:t>1628</w:t>
            </w:r>
          </w:p>
        </w:tc>
        <w:tc>
          <w:tcPr>
            <w:tcW w:w="2724" w:type="dxa"/>
          </w:tcPr>
          <w:p w:rsidR="007F712F" w:rsidRPr="001800D8" w:rsidRDefault="007F712F" w:rsidP="00513AAE">
            <w:pPr>
              <w:jc w:val="center"/>
              <w:rPr>
                <w:sz w:val="24"/>
                <w:szCs w:val="24"/>
              </w:rPr>
            </w:pPr>
            <w:r w:rsidRPr="001800D8">
              <w:rPr>
                <w:bCs/>
                <w:color w:val="000000" w:themeColor="text1"/>
                <w:sz w:val="24"/>
                <w:szCs w:val="24"/>
                <w:lang w:val="tt-RU"/>
              </w:rPr>
              <w:t>99</w:t>
            </w:r>
          </w:p>
        </w:tc>
      </w:tr>
      <w:tr w:rsidR="007F712F" w:rsidRPr="001800D8" w:rsidTr="00513AAE">
        <w:tc>
          <w:tcPr>
            <w:tcW w:w="3201" w:type="dxa"/>
          </w:tcPr>
          <w:p w:rsidR="007F712F" w:rsidRPr="001800D8" w:rsidRDefault="007F712F" w:rsidP="00513AAE">
            <w:pPr>
              <w:rPr>
                <w:i/>
                <w:iCs/>
                <w:sz w:val="24"/>
                <w:szCs w:val="24"/>
              </w:rPr>
            </w:pPr>
            <w:r w:rsidRPr="001800D8">
              <w:rPr>
                <w:i/>
                <w:iCs/>
                <w:sz w:val="24"/>
                <w:szCs w:val="24"/>
              </w:rPr>
              <w:t>Туристско-краеведческое</w:t>
            </w:r>
          </w:p>
        </w:tc>
        <w:tc>
          <w:tcPr>
            <w:tcW w:w="2147" w:type="dxa"/>
          </w:tcPr>
          <w:p w:rsidR="007F712F" w:rsidRPr="001800D8" w:rsidRDefault="007F712F" w:rsidP="00513AAE">
            <w:pPr>
              <w:jc w:val="center"/>
              <w:rPr>
                <w:bCs/>
                <w:color w:val="000000" w:themeColor="text1"/>
                <w:sz w:val="24"/>
                <w:szCs w:val="24"/>
              </w:rPr>
            </w:pPr>
            <w:r w:rsidRPr="001800D8">
              <w:rPr>
                <w:bCs/>
                <w:color w:val="000000" w:themeColor="text1"/>
                <w:sz w:val="24"/>
                <w:szCs w:val="24"/>
                <w:lang w:val="tt-RU"/>
              </w:rPr>
              <w:t>3096</w:t>
            </w:r>
          </w:p>
        </w:tc>
        <w:tc>
          <w:tcPr>
            <w:tcW w:w="2016" w:type="dxa"/>
          </w:tcPr>
          <w:p w:rsidR="007F712F" w:rsidRPr="001800D8" w:rsidRDefault="007F712F" w:rsidP="00513AAE">
            <w:pPr>
              <w:jc w:val="center"/>
              <w:rPr>
                <w:bCs/>
                <w:color w:val="000000" w:themeColor="text1"/>
                <w:sz w:val="24"/>
                <w:szCs w:val="24"/>
                <w:lang w:val="tt-RU"/>
              </w:rPr>
            </w:pPr>
            <w:r w:rsidRPr="001800D8">
              <w:rPr>
                <w:bCs/>
                <w:color w:val="000000" w:themeColor="text1"/>
                <w:sz w:val="24"/>
                <w:szCs w:val="24"/>
                <w:lang w:val="tt-RU"/>
              </w:rPr>
              <w:t>3076</w:t>
            </w:r>
          </w:p>
        </w:tc>
        <w:tc>
          <w:tcPr>
            <w:tcW w:w="2724" w:type="dxa"/>
          </w:tcPr>
          <w:p w:rsidR="007F712F" w:rsidRPr="001800D8" w:rsidRDefault="007F712F" w:rsidP="00513AAE">
            <w:pPr>
              <w:jc w:val="center"/>
              <w:rPr>
                <w:sz w:val="24"/>
                <w:szCs w:val="24"/>
              </w:rPr>
            </w:pPr>
            <w:r w:rsidRPr="001800D8">
              <w:rPr>
                <w:bCs/>
                <w:color w:val="000000" w:themeColor="text1"/>
                <w:sz w:val="24"/>
                <w:szCs w:val="24"/>
                <w:lang w:val="tt-RU"/>
              </w:rPr>
              <w:t>99</w:t>
            </w:r>
          </w:p>
        </w:tc>
      </w:tr>
      <w:tr w:rsidR="007F712F" w:rsidRPr="001800D8" w:rsidTr="00513AAE">
        <w:tc>
          <w:tcPr>
            <w:tcW w:w="3201" w:type="dxa"/>
          </w:tcPr>
          <w:p w:rsidR="007F712F" w:rsidRPr="001800D8" w:rsidRDefault="007F712F" w:rsidP="00513AAE">
            <w:pPr>
              <w:rPr>
                <w:i/>
                <w:iCs/>
                <w:sz w:val="24"/>
                <w:szCs w:val="24"/>
              </w:rPr>
            </w:pPr>
            <w:r w:rsidRPr="001800D8">
              <w:rPr>
                <w:i/>
                <w:iCs/>
                <w:sz w:val="24"/>
                <w:szCs w:val="24"/>
              </w:rPr>
              <w:t>Естественнонаучная</w:t>
            </w:r>
          </w:p>
        </w:tc>
        <w:tc>
          <w:tcPr>
            <w:tcW w:w="2147" w:type="dxa"/>
          </w:tcPr>
          <w:p w:rsidR="007F712F" w:rsidRPr="001800D8" w:rsidRDefault="007F712F" w:rsidP="00513AAE">
            <w:pPr>
              <w:jc w:val="center"/>
              <w:rPr>
                <w:bCs/>
                <w:color w:val="000000" w:themeColor="text1"/>
                <w:sz w:val="24"/>
                <w:szCs w:val="24"/>
              </w:rPr>
            </w:pPr>
            <w:r w:rsidRPr="001800D8">
              <w:rPr>
                <w:bCs/>
                <w:color w:val="000000" w:themeColor="text1"/>
                <w:sz w:val="24"/>
                <w:szCs w:val="24"/>
              </w:rPr>
              <w:t>432</w:t>
            </w:r>
          </w:p>
        </w:tc>
        <w:tc>
          <w:tcPr>
            <w:tcW w:w="2016" w:type="dxa"/>
          </w:tcPr>
          <w:p w:rsidR="007F712F" w:rsidRPr="001800D8" w:rsidRDefault="007F712F" w:rsidP="00513AAE">
            <w:pPr>
              <w:jc w:val="center"/>
              <w:rPr>
                <w:bCs/>
                <w:color w:val="000000" w:themeColor="text1"/>
                <w:sz w:val="24"/>
                <w:szCs w:val="24"/>
                <w:lang w:val="tt-RU"/>
              </w:rPr>
            </w:pPr>
            <w:r w:rsidRPr="001800D8">
              <w:rPr>
                <w:bCs/>
                <w:color w:val="000000" w:themeColor="text1"/>
                <w:sz w:val="24"/>
                <w:szCs w:val="24"/>
                <w:lang w:val="tt-RU"/>
              </w:rPr>
              <w:t>406</w:t>
            </w:r>
          </w:p>
        </w:tc>
        <w:tc>
          <w:tcPr>
            <w:tcW w:w="2724" w:type="dxa"/>
          </w:tcPr>
          <w:p w:rsidR="007F712F" w:rsidRPr="001800D8" w:rsidRDefault="007F712F" w:rsidP="00513AAE">
            <w:pPr>
              <w:jc w:val="center"/>
              <w:rPr>
                <w:sz w:val="24"/>
                <w:szCs w:val="24"/>
              </w:rPr>
            </w:pPr>
            <w:r w:rsidRPr="001800D8">
              <w:rPr>
                <w:bCs/>
                <w:color w:val="000000" w:themeColor="text1"/>
                <w:sz w:val="24"/>
                <w:szCs w:val="24"/>
                <w:lang w:val="tt-RU"/>
              </w:rPr>
              <w:t>94</w:t>
            </w:r>
          </w:p>
        </w:tc>
      </w:tr>
      <w:tr w:rsidR="007F712F" w:rsidRPr="001800D8" w:rsidTr="00513AAE">
        <w:tc>
          <w:tcPr>
            <w:tcW w:w="3201" w:type="dxa"/>
          </w:tcPr>
          <w:p w:rsidR="007F712F" w:rsidRPr="001800D8" w:rsidRDefault="007F712F" w:rsidP="00513AAE">
            <w:pPr>
              <w:rPr>
                <w:i/>
                <w:iCs/>
                <w:sz w:val="24"/>
                <w:szCs w:val="24"/>
              </w:rPr>
            </w:pPr>
            <w:r w:rsidRPr="001800D8">
              <w:rPr>
                <w:i/>
                <w:iCs/>
                <w:sz w:val="24"/>
                <w:szCs w:val="24"/>
              </w:rPr>
              <w:t>Физкультурно-спортивная</w:t>
            </w:r>
          </w:p>
        </w:tc>
        <w:tc>
          <w:tcPr>
            <w:tcW w:w="2147" w:type="dxa"/>
          </w:tcPr>
          <w:p w:rsidR="007F712F" w:rsidRPr="001800D8" w:rsidRDefault="007F712F" w:rsidP="00513AAE">
            <w:pPr>
              <w:jc w:val="center"/>
              <w:rPr>
                <w:bCs/>
                <w:color w:val="000000" w:themeColor="text1"/>
                <w:sz w:val="24"/>
                <w:szCs w:val="24"/>
              </w:rPr>
            </w:pPr>
            <w:r w:rsidRPr="001800D8">
              <w:rPr>
                <w:bCs/>
                <w:color w:val="000000" w:themeColor="text1"/>
                <w:sz w:val="24"/>
                <w:szCs w:val="24"/>
              </w:rPr>
              <w:t>2232</w:t>
            </w:r>
          </w:p>
        </w:tc>
        <w:tc>
          <w:tcPr>
            <w:tcW w:w="2016" w:type="dxa"/>
          </w:tcPr>
          <w:p w:rsidR="007F712F" w:rsidRPr="001800D8" w:rsidRDefault="007F712F" w:rsidP="00513AAE">
            <w:pPr>
              <w:jc w:val="center"/>
              <w:rPr>
                <w:bCs/>
                <w:color w:val="000000" w:themeColor="text1"/>
                <w:sz w:val="24"/>
                <w:szCs w:val="24"/>
                <w:lang w:val="tt-RU"/>
              </w:rPr>
            </w:pPr>
            <w:r w:rsidRPr="001800D8">
              <w:rPr>
                <w:bCs/>
                <w:color w:val="000000" w:themeColor="text1"/>
                <w:sz w:val="24"/>
                <w:szCs w:val="24"/>
                <w:lang w:val="tt-RU"/>
              </w:rPr>
              <w:t>2273</w:t>
            </w:r>
          </w:p>
        </w:tc>
        <w:tc>
          <w:tcPr>
            <w:tcW w:w="2724" w:type="dxa"/>
          </w:tcPr>
          <w:p w:rsidR="007F712F" w:rsidRPr="001800D8" w:rsidRDefault="007F712F" w:rsidP="00513AAE">
            <w:pPr>
              <w:jc w:val="center"/>
              <w:rPr>
                <w:sz w:val="24"/>
                <w:szCs w:val="24"/>
              </w:rPr>
            </w:pPr>
            <w:r w:rsidRPr="001800D8">
              <w:rPr>
                <w:bCs/>
                <w:color w:val="000000" w:themeColor="text1"/>
                <w:sz w:val="24"/>
                <w:szCs w:val="24"/>
                <w:lang w:val="tt-RU"/>
              </w:rPr>
              <w:t>102</w:t>
            </w:r>
          </w:p>
        </w:tc>
      </w:tr>
      <w:tr w:rsidR="007F712F" w:rsidRPr="001800D8" w:rsidTr="00513AAE">
        <w:tc>
          <w:tcPr>
            <w:tcW w:w="3201" w:type="dxa"/>
          </w:tcPr>
          <w:p w:rsidR="007F712F" w:rsidRPr="001800D8" w:rsidRDefault="007F712F" w:rsidP="00513AAE">
            <w:pPr>
              <w:rPr>
                <w:i/>
                <w:color w:val="000000" w:themeColor="text1"/>
                <w:sz w:val="24"/>
                <w:szCs w:val="24"/>
              </w:rPr>
            </w:pPr>
            <w:r w:rsidRPr="001800D8">
              <w:rPr>
                <w:i/>
                <w:color w:val="000000" w:themeColor="text1"/>
                <w:sz w:val="24"/>
                <w:szCs w:val="24"/>
              </w:rPr>
              <w:t>ИТОГО:</w:t>
            </w:r>
          </w:p>
        </w:tc>
        <w:tc>
          <w:tcPr>
            <w:tcW w:w="2147" w:type="dxa"/>
          </w:tcPr>
          <w:p w:rsidR="007F712F" w:rsidRPr="001800D8" w:rsidRDefault="007F712F" w:rsidP="00513AAE">
            <w:pPr>
              <w:jc w:val="center"/>
              <w:rPr>
                <w:color w:val="000000"/>
                <w:sz w:val="24"/>
                <w:szCs w:val="24"/>
              </w:rPr>
            </w:pPr>
            <w:r w:rsidRPr="001800D8">
              <w:rPr>
                <w:color w:val="000000"/>
                <w:sz w:val="24"/>
                <w:szCs w:val="24"/>
              </w:rPr>
              <w:t>30600</w:t>
            </w:r>
          </w:p>
          <w:p w:rsidR="007F712F" w:rsidRPr="001800D8" w:rsidRDefault="007F712F" w:rsidP="00513AAE">
            <w:pPr>
              <w:jc w:val="center"/>
              <w:rPr>
                <w:bCs/>
                <w:color w:val="000000" w:themeColor="text1"/>
                <w:sz w:val="24"/>
                <w:szCs w:val="24"/>
              </w:rPr>
            </w:pPr>
          </w:p>
        </w:tc>
        <w:tc>
          <w:tcPr>
            <w:tcW w:w="2016" w:type="dxa"/>
          </w:tcPr>
          <w:p w:rsidR="007F712F" w:rsidRPr="001800D8" w:rsidRDefault="007F712F" w:rsidP="00513AAE">
            <w:pPr>
              <w:jc w:val="center"/>
              <w:rPr>
                <w:sz w:val="24"/>
                <w:szCs w:val="24"/>
              </w:rPr>
            </w:pPr>
            <w:r w:rsidRPr="001800D8">
              <w:rPr>
                <w:sz w:val="24"/>
                <w:szCs w:val="24"/>
              </w:rPr>
              <w:t>30050</w:t>
            </w:r>
          </w:p>
          <w:p w:rsidR="007F712F" w:rsidRPr="001800D8" w:rsidRDefault="007F712F" w:rsidP="00513AAE">
            <w:pPr>
              <w:jc w:val="center"/>
              <w:rPr>
                <w:bCs/>
                <w:color w:val="000000" w:themeColor="text1"/>
                <w:sz w:val="24"/>
                <w:szCs w:val="24"/>
                <w:lang w:val="tt-RU"/>
              </w:rPr>
            </w:pPr>
          </w:p>
        </w:tc>
        <w:tc>
          <w:tcPr>
            <w:tcW w:w="2724" w:type="dxa"/>
          </w:tcPr>
          <w:p w:rsidR="007F712F" w:rsidRPr="001800D8" w:rsidRDefault="007F712F" w:rsidP="00513AAE">
            <w:pPr>
              <w:jc w:val="center"/>
              <w:rPr>
                <w:sz w:val="24"/>
                <w:szCs w:val="24"/>
              </w:rPr>
            </w:pPr>
            <w:r w:rsidRPr="001800D8">
              <w:rPr>
                <w:bCs/>
                <w:color w:val="000000" w:themeColor="text1"/>
                <w:sz w:val="24"/>
                <w:szCs w:val="24"/>
                <w:lang w:val="tt-RU"/>
              </w:rPr>
              <w:t>99</w:t>
            </w:r>
          </w:p>
        </w:tc>
      </w:tr>
    </w:tbl>
    <w:p w:rsidR="007F712F" w:rsidRPr="001800D8" w:rsidRDefault="007F712F" w:rsidP="007F712F">
      <w:pPr>
        <w:pStyle w:val="afd"/>
        <w:rPr>
          <w:rFonts w:ascii="Times New Roman" w:hAnsi="Times New Roman"/>
          <w:sz w:val="24"/>
          <w:szCs w:val="24"/>
        </w:rPr>
      </w:pPr>
    </w:p>
    <w:p w:rsidR="007F712F" w:rsidRPr="001800D8" w:rsidRDefault="007F712F" w:rsidP="007F712F">
      <w:pPr>
        <w:pStyle w:val="afd"/>
        <w:rPr>
          <w:rFonts w:ascii="Times New Roman" w:hAnsi="Times New Roman"/>
          <w:sz w:val="24"/>
          <w:szCs w:val="24"/>
        </w:rPr>
      </w:pPr>
      <w:r w:rsidRPr="001800D8">
        <w:rPr>
          <w:rFonts w:ascii="Times New Roman" w:hAnsi="Times New Roman"/>
          <w:sz w:val="24"/>
          <w:szCs w:val="24"/>
        </w:rPr>
        <w:t xml:space="preserve">Основные причины невыполнения </w:t>
      </w:r>
      <w:r w:rsidRPr="001800D8">
        <w:rPr>
          <w:rFonts w:ascii="Times New Roman" w:hAnsi="Times New Roman"/>
          <w:sz w:val="24"/>
          <w:szCs w:val="24"/>
          <w:lang w:val="tt-RU"/>
        </w:rPr>
        <w:t>ДООП</w:t>
      </w:r>
      <w:r w:rsidRPr="001800D8">
        <w:rPr>
          <w:rFonts w:ascii="Times New Roman" w:hAnsi="Times New Roman"/>
          <w:sz w:val="24"/>
          <w:szCs w:val="24"/>
        </w:rPr>
        <w:t xml:space="preserve"> :</w:t>
      </w:r>
    </w:p>
    <w:p w:rsidR="007F712F" w:rsidRPr="001800D8" w:rsidRDefault="007F712F" w:rsidP="007F712F">
      <w:pPr>
        <w:pStyle w:val="afd"/>
        <w:rPr>
          <w:rFonts w:ascii="Times New Roman" w:hAnsi="Times New Roman"/>
          <w:sz w:val="24"/>
          <w:szCs w:val="24"/>
        </w:rPr>
      </w:pPr>
      <w:r w:rsidRPr="001800D8">
        <w:rPr>
          <w:rFonts w:ascii="Times New Roman" w:hAnsi="Times New Roman"/>
          <w:sz w:val="24"/>
          <w:szCs w:val="24"/>
        </w:rPr>
        <w:t xml:space="preserve"> • увольнение педагога;</w:t>
      </w:r>
    </w:p>
    <w:p w:rsidR="007F712F" w:rsidRPr="001800D8" w:rsidRDefault="007F712F" w:rsidP="007F712F">
      <w:pPr>
        <w:pStyle w:val="afd"/>
        <w:rPr>
          <w:rFonts w:ascii="Times New Roman" w:hAnsi="Times New Roman"/>
          <w:sz w:val="24"/>
          <w:szCs w:val="24"/>
        </w:rPr>
      </w:pPr>
      <w:r w:rsidRPr="001800D8">
        <w:rPr>
          <w:rFonts w:ascii="Times New Roman" w:hAnsi="Times New Roman"/>
          <w:sz w:val="24"/>
          <w:szCs w:val="24"/>
        </w:rPr>
        <w:t xml:space="preserve"> • болезнь педагогов;</w:t>
      </w:r>
    </w:p>
    <w:p w:rsidR="007F712F" w:rsidRPr="001800D8" w:rsidRDefault="007F712F" w:rsidP="007F712F">
      <w:pPr>
        <w:pStyle w:val="afd"/>
        <w:rPr>
          <w:rFonts w:ascii="Times New Roman" w:hAnsi="Times New Roman"/>
          <w:sz w:val="24"/>
          <w:szCs w:val="24"/>
        </w:rPr>
      </w:pPr>
      <w:r w:rsidRPr="001800D8">
        <w:rPr>
          <w:rFonts w:ascii="Times New Roman" w:hAnsi="Times New Roman"/>
          <w:sz w:val="24"/>
          <w:szCs w:val="24"/>
        </w:rPr>
        <w:t xml:space="preserve"> • курсовая подготовка педагогов.</w:t>
      </w:r>
    </w:p>
    <w:p w:rsidR="007F712F" w:rsidRPr="001800D8" w:rsidRDefault="007F712F" w:rsidP="007F712F">
      <w:pPr>
        <w:pStyle w:val="afd"/>
        <w:rPr>
          <w:rFonts w:ascii="Times New Roman" w:hAnsi="Times New Roman"/>
          <w:sz w:val="24"/>
          <w:szCs w:val="24"/>
        </w:rPr>
      </w:pPr>
    </w:p>
    <w:p w:rsidR="007F712F" w:rsidRDefault="007F712F" w:rsidP="007F712F">
      <w:pPr>
        <w:jc w:val="center"/>
        <w:rPr>
          <w:b/>
          <w:sz w:val="24"/>
          <w:szCs w:val="24"/>
        </w:rPr>
      </w:pPr>
      <w:r w:rsidRPr="001800D8">
        <w:rPr>
          <w:b/>
          <w:bCs/>
          <w:sz w:val="24"/>
          <w:szCs w:val="24"/>
          <w:lang w:val="tt-RU"/>
        </w:rPr>
        <w:t>Выполнение программы в внебюджетных группах</w:t>
      </w:r>
    </w:p>
    <w:p w:rsidR="007F712F" w:rsidRPr="001800D8" w:rsidRDefault="007F712F" w:rsidP="007F712F">
      <w:pPr>
        <w:jc w:val="right"/>
        <w:rPr>
          <w:b/>
          <w:sz w:val="24"/>
          <w:szCs w:val="24"/>
        </w:rPr>
      </w:pPr>
      <w:r w:rsidRPr="001800D8">
        <w:rPr>
          <w:b/>
          <w:sz w:val="24"/>
          <w:szCs w:val="24"/>
        </w:rPr>
        <w:t xml:space="preserve">Таблица </w:t>
      </w:r>
      <w:r>
        <w:rPr>
          <w:b/>
          <w:sz w:val="24"/>
          <w:szCs w:val="24"/>
        </w:rPr>
        <w:t>36</w:t>
      </w:r>
      <w:r w:rsidRPr="001800D8">
        <w:rPr>
          <w:b/>
          <w:sz w:val="24"/>
          <w:szCs w:val="24"/>
        </w:rPr>
        <w:t>.</w:t>
      </w:r>
    </w:p>
    <w:p w:rsidR="007F712F" w:rsidRPr="001800D8" w:rsidRDefault="007F712F" w:rsidP="007F712F">
      <w:pPr>
        <w:tabs>
          <w:tab w:val="left" w:pos="3840"/>
        </w:tabs>
        <w:jc w:val="center"/>
        <w:rPr>
          <w:b/>
          <w:bCs/>
          <w:sz w:val="24"/>
          <w:szCs w:val="24"/>
        </w:rPr>
      </w:pPr>
    </w:p>
    <w:tbl>
      <w:tblPr>
        <w:tblStyle w:val="af3"/>
        <w:tblW w:w="0" w:type="auto"/>
        <w:tblInd w:w="108" w:type="dxa"/>
        <w:tblLook w:val="04A0" w:firstRow="1" w:lastRow="0" w:firstColumn="1" w:lastColumn="0" w:noHBand="0" w:noVBand="1"/>
      </w:tblPr>
      <w:tblGrid>
        <w:gridCol w:w="2867"/>
        <w:gridCol w:w="1484"/>
        <w:gridCol w:w="1418"/>
        <w:gridCol w:w="2112"/>
        <w:gridCol w:w="1582"/>
      </w:tblGrid>
      <w:tr w:rsidR="007F712F" w:rsidRPr="001800D8" w:rsidTr="00513AAE">
        <w:tc>
          <w:tcPr>
            <w:tcW w:w="2867" w:type="dxa"/>
          </w:tcPr>
          <w:p w:rsidR="007F712F" w:rsidRPr="001800D8" w:rsidRDefault="007F712F" w:rsidP="00513AAE">
            <w:pPr>
              <w:jc w:val="center"/>
              <w:rPr>
                <w:b/>
                <w:bCs/>
                <w:i/>
                <w:color w:val="000000" w:themeColor="text1"/>
                <w:sz w:val="24"/>
                <w:szCs w:val="24"/>
              </w:rPr>
            </w:pPr>
            <w:r w:rsidRPr="001800D8">
              <w:rPr>
                <w:b/>
                <w:bCs/>
                <w:i/>
                <w:color w:val="000000" w:themeColor="text1"/>
                <w:sz w:val="24"/>
                <w:szCs w:val="24"/>
              </w:rPr>
              <w:t>Направленность</w:t>
            </w:r>
          </w:p>
        </w:tc>
        <w:tc>
          <w:tcPr>
            <w:tcW w:w="2902" w:type="dxa"/>
            <w:gridSpan w:val="2"/>
          </w:tcPr>
          <w:p w:rsidR="007F712F" w:rsidRPr="001800D8" w:rsidRDefault="007F712F" w:rsidP="00513AAE">
            <w:pPr>
              <w:jc w:val="center"/>
              <w:rPr>
                <w:b/>
                <w:bCs/>
                <w:i/>
                <w:color w:val="000000" w:themeColor="text1"/>
                <w:sz w:val="24"/>
                <w:szCs w:val="24"/>
              </w:rPr>
            </w:pPr>
            <w:r w:rsidRPr="001800D8">
              <w:rPr>
                <w:b/>
                <w:bCs/>
                <w:i/>
                <w:color w:val="000000" w:themeColor="text1"/>
                <w:sz w:val="24"/>
                <w:szCs w:val="24"/>
              </w:rPr>
              <w:t>Выполнение программы</w:t>
            </w:r>
          </w:p>
        </w:tc>
        <w:tc>
          <w:tcPr>
            <w:tcW w:w="2112" w:type="dxa"/>
          </w:tcPr>
          <w:p w:rsidR="007F712F" w:rsidRPr="001800D8" w:rsidRDefault="007F712F" w:rsidP="00513AAE">
            <w:pPr>
              <w:jc w:val="center"/>
              <w:rPr>
                <w:b/>
                <w:bCs/>
                <w:i/>
                <w:color w:val="000000" w:themeColor="text1"/>
                <w:sz w:val="24"/>
                <w:szCs w:val="24"/>
              </w:rPr>
            </w:pPr>
            <w:r w:rsidRPr="001800D8">
              <w:rPr>
                <w:b/>
                <w:bCs/>
                <w:i/>
                <w:color w:val="000000" w:themeColor="text1"/>
                <w:sz w:val="24"/>
                <w:szCs w:val="24"/>
              </w:rPr>
              <w:t>% выполнения</w:t>
            </w:r>
          </w:p>
        </w:tc>
        <w:tc>
          <w:tcPr>
            <w:tcW w:w="1582" w:type="dxa"/>
          </w:tcPr>
          <w:p w:rsidR="007F712F" w:rsidRPr="001800D8" w:rsidRDefault="007F712F" w:rsidP="00513AAE">
            <w:pPr>
              <w:jc w:val="center"/>
              <w:rPr>
                <w:b/>
                <w:bCs/>
                <w:i/>
                <w:color w:val="000000" w:themeColor="text1"/>
                <w:sz w:val="24"/>
                <w:szCs w:val="24"/>
              </w:rPr>
            </w:pPr>
            <w:r w:rsidRPr="001800D8">
              <w:rPr>
                <w:b/>
                <w:bCs/>
                <w:i/>
                <w:color w:val="000000" w:themeColor="text1"/>
                <w:sz w:val="24"/>
                <w:szCs w:val="24"/>
              </w:rPr>
              <w:t>% выполнения</w:t>
            </w:r>
          </w:p>
          <w:p w:rsidR="007F712F" w:rsidRPr="001800D8" w:rsidRDefault="007F712F" w:rsidP="00513AAE">
            <w:pPr>
              <w:jc w:val="center"/>
              <w:rPr>
                <w:b/>
                <w:bCs/>
                <w:i/>
                <w:color w:val="000000" w:themeColor="text1"/>
                <w:sz w:val="24"/>
                <w:szCs w:val="24"/>
              </w:rPr>
            </w:pPr>
            <w:r w:rsidRPr="001800D8">
              <w:rPr>
                <w:b/>
                <w:bCs/>
                <w:i/>
                <w:color w:val="000000" w:themeColor="text1"/>
                <w:sz w:val="24"/>
                <w:szCs w:val="24"/>
                <w:lang w:val="tt-RU"/>
              </w:rPr>
              <w:t>по темам</w:t>
            </w:r>
          </w:p>
        </w:tc>
      </w:tr>
      <w:tr w:rsidR="007F712F" w:rsidRPr="001800D8" w:rsidTr="00513AAE">
        <w:tc>
          <w:tcPr>
            <w:tcW w:w="2867" w:type="dxa"/>
          </w:tcPr>
          <w:p w:rsidR="007F712F" w:rsidRPr="001800D8" w:rsidRDefault="007F712F" w:rsidP="00513AAE">
            <w:pPr>
              <w:jc w:val="both"/>
              <w:rPr>
                <w:bCs/>
                <w:i/>
                <w:color w:val="000000" w:themeColor="text1"/>
                <w:sz w:val="24"/>
                <w:szCs w:val="24"/>
              </w:rPr>
            </w:pPr>
          </w:p>
        </w:tc>
        <w:tc>
          <w:tcPr>
            <w:tcW w:w="1484" w:type="dxa"/>
          </w:tcPr>
          <w:p w:rsidR="007F712F" w:rsidRPr="001800D8" w:rsidRDefault="007F712F" w:rsidP="00513AAE">
            <w:pPr>
              <w:jc w:val="center"/>
              <w:rPr>
                <w:bCs/>
                <w:i/>
                <w:color w:val="000000" w:themeColor="text1"/>
                <w:sz w:val="24"/>
                <w:szCs w:val="24"/>
              </w:rPr>
            </w:pPr>
            <w:r w:rsidRPr="001800D8">
              <w:rPr>
                <w:bCs/>
                <w:i/>
                <w:color w:val="000000" w:themeColor="text1"/>
                <w:sz w:val="24"/>
                <w:szCs w:val="24"/>
              </w:rPr>
              <w:t>по плану</w:t>
            </w:r>
          </w:p>
        </w:tc>
        <w:tc>
          <w:tcPr>
            <w:tcW w:w="1418" w:type="dxa"/>
          </w:tcPr>
          <w:p w:rsidR="007F712F" w:rsidRPr="001800D8" w:rsidRDefault="007F712F" w:rsidP="00513AAE">
            <w:pPr>
              <w:jc w:val="center"/>
              <w:rPr>
                <w:bCs/>
                <w:i/>
                <w:color w:val="000000" w:themeColor="text1"/>
                <w:sz w:val="24"/>
                <w:szCs w:val="24"/>
              </w:rPr>
            </w:pPr>
            <w:r w:rsidRPr="001800D8">
              <w:rPr>
                <w:bCs/>
                <w:i/>
                <w:color w:val="000000" w:themeColor="text1"/>
                <w:sz w:val="24"/>
                <w:szCs w:val="24"/>
              </w:rPr>
              <w:t>факт</w:t>
            </w:r>
          </w:p>
        </w:tc>
        <w:tc>
          <w:tcPr>
            <w:tcW w:w="2112" w:type="dxa"/>
          </w:tcPr>
          <w:p w:rsidR="007F712F" w:rsidRPr="001800D8" w:rsidRDefault="007F712F" w:rsidP="00513AAE">
            <w:pPr>
              <w:jc w:val="both"/>
              <w:rPr>
                <w:bCs/>
                <w:i/>
                <w:color w:val="000000" w:themeColor="text1"/>
                <w:sz w:val="24"/>
                <w:szCs w:val="24"/>
              </w:rPr>
            </w:pPr>
          </w:p>
        </w:tc>
        <w:tc>
          <w:tcPr>
            <w:tcW w:w="1582" w:type="dxa"/>
          </w:tcPr>
          <w:p w:rsidR="007F712F" w:rsidRPr="001800D8" w:rsidRDefault="007F712F" w:rsidP="00513AAE">
            <w:pPr>
              <w:jc w:val="both"/>
              <w:rPr>
                <w:bCs/>
                <w:i/>
                <w:color w:val="000000" w:themeColor="text1"/>
                <w:sz w:val="24"/>
                <w:szCs w:val="24"/>
              </w:rPr>
            </w:pPr>
          </w:p>
        </w:tc>
      </w:tr>
      <w:tr w:rsidR="007F712F" w:rsidRPr="001800D8" w:rsidTr="00513AAE">
        <w:tc>
          <w:tcPr>
            <w:tcW w:w="2867" w:type="dxa"/>
          </w:tcPr>
          <w:p w:rsidR="007F712F" w:rsidRPr="001800D8" w:rsidRDefault="007F712F" w:rsidP="00513AAE">
            <w:pPr>
              <w:rPr>
                <w:i/>
                <w:sz w:val="24"/>
                <w:szCs w:val="24"/>
              </w:rPr>
            </w:pPr>
            <w:r w:rsidRPr="001800D8">
              <w:rPr>
                <w:i/>
                <w:sz w:val="24"/>
                <w:szCs w:val="24"/>
              </w:rPr>
              <w:t>Художественная</w:t>
            </w:r>
            <w:r w:rsidRPr="001800D8">
              <w:rPr>
                <w:sz w:val="24"/>
                <w:szCs w:val="24"/>
              </w:rPr>
              <w:t xml:space="preserve"> Обучение и приобщение </w:t>
            </w:r>
            <w:r w:rsidRPr="001800D8">
              <w:rPr>
                <w:sz w:val="24"/>
                <w:szCs w:val="24"/>
              </w:rPr>
              <w:lastRenderedPageBreak/>
              <w:t>детей к знанию мировой культуры, науки, живописи, графики, скульптуры, народных промыслов, театра, музыки, техники</w:t>
            </w:r>
          </w:p>
        </w:tc>
        <w:tc>
          <w:tcPr>
            <w:tcW w:w="1484" w:type="dxa"/>
          </w:tcPr>
          <w:p w:rsidR="007F712F" w:rsidRPr="001800D8" w:rsidRDefault="007F712F" w:rsidP="00513AAE">
            <w:pPr>
              <w:jc w:val="center"/>
              <w:rPr>
                <w:bCs/>
                <w:color w:val="000000" w:themeColor="text1"/>
                <w:sz w:val="24"/>
                <w:szCs w:val="24"/>
              </w:rPr>
            </w:pPr>
            <w:r w:rsidRPr="001800D8">
              <w:rPr>
                <w:sz w:val="24"/>
                <w:szCs w:val="24"/>
              </w:rPr>
              <w:lastRenderedPageBreak/>
              <w:t>648</w:t>
            </w:r>
          </w:p>
        </w:tc>
        <w:tc>
          <w:tcPr>
            <w:tcW w:w="1418" w:type="dxa"/>
          </w:tcPr>
          <w:p w:rsidR="007F712F" w:rsidRPr="001800D8" w:rsidRDefault="007F712F" w:rsidP="00513AAE">
            <w:pPr>
              <w:jc w:val="center"/>
              <w:rPr>
                <w:sz w:val="24"/>
                <w:szCs w:val="24"/>
                <w:lang w:val="tt-RU"/>
              </w:rPr>
            </w:pPr>
            <w:r w:rsidRPr="001800D8">
              <w:rPr>
                <w:sz w:val="24"/>
                <w:szCs w:val="24"/>
                <w:lang w:val="tt-RU"/>
              </w:rPr>
              <w:t>648</w:t>
            </w:r>
          </w:p>
        </w:tc>
        <w:tc>
          <w:tcPr>
            <w:tcW w:w="2112" w:type="dxa"/>
          </w:tcPr>
          <w:p w:rsidR="007F712F" w:rsidRPr="001800D8" w:rsidRDefault="007F712F" w:rsidP="00513AAE">
            <w:pPr>
              <w:jc w:val="center"/>
              <w:rPr>
                <w:sz w:val="24"/>
                <w:szCs w:val="24"/>
              </w:rPr>
            </w:pPr>
            <w:r w:rsidRPr="001800D8">
              <w:rPr>
                <w:sz w:val="24"/>
                <w:szCs w:val="24"/>
              </w:rPr>
              <w:t>100</w:t>
            </w:r>
          </w:p>
        </w:tc>
        <w:tc>
          <w:tcPr>
            <w:tcW w:w="1582" w:type="dxa"/>
          </w:tcPr>
          <w:p w:rsidR="007F712F" w:rsidRPr="001800D8" w:rsidRDefault="007F712F" w:rsidP="00513AAE">
            <w:pPr>
              <w:jc w:val="center"/>
              <w:rPr>
                <w:sz w:val="24"/>
                <w:szCs w:val="24"/>
              </w:rPr>
            </w:pPr>
            <w:r w:rsidRPr="001800D8">
              <w:rPr>
                <w:bCs/>
                <w:color w:val="000000" w:themeColor="text1"/>
                <w:sz w:val="24"/>
                <w:szCs w:val="24"/>
              </w:rPr>
              <w:t>100</w:t>
            </w:r>
          </w:p>
        </w:tc>
      </w:tr>
      <w:tr w:rsidR="007F712F" w:rsidRPr="001800D8" w:rsidTr="00513AAE">
        <w:tc>
          <w:tcPr>
            <w:tcW w:w="2867" w:type="dxa"/>
          </w:tcPr>
          <w:p w:rsidR="007F712F" w:rsidRPr="001800D8" w:rsidRDefault="007F712F" w:rsidP="00513AAE">
            <w:pPr>
              <w:jc w:val="center"/>
              <w:rPr>
                <w:sz w:val="24"/>
                <w:szCs w:val="24"/>
              </w:rPr>
            </w:pPr>
            <w:r w:rsidRPr="001800D8">
              <w:rPr>
                <w:i/>
                <w:sz w:val="24"/>
                <w:szCs w:val="24"/>
              </w:rPr>
              <w:t>Художественная</w:t>
            </w:r>
            <w:r w:rsidRPr="001800D8">
              <w:rPr>
                <w:sz w:val="24"/>
                <w:szCs w:val="24"/>
              </w:rPr>
              <w:t xml:space="preserve"> Адаптация и подготовка детей к обучению в школе.</w:t>
            </w:r>
          </w:p>
          <w:p w:rsidR="007F712F" w:rsidRPr="001800D8" w:rsidRDefault="007F712F" w:rsidP="00513AAE">
            <w:pPr>
              <w:jc w:val="center"/>
              <w:rPr>
                <w:sz w:val="24"/>
                <w:szCs w:val="24"/>
              </w:rPr>
            </w:pPr>
            <w:r w:rsidRPr="001800D8">
              <w:rPr>
                <w:sz w:val="24"/>
                <w:szCs w:val="24"/>
              </w:rPr>
              <w:t xml:space="preserve"> Школа раннего развития детей</w:t>
            </w:r>
          </w:p>
        </w:tc>
        <w:tc>
          <w:tcPr>
            <w:tcW w:w="1484" w:type="dxa"/>
          </w:tcPr>
          <w:p w:rsidR="007F712F" w:rsidRPr="001800D8" w:rsidRDefault="007F712F" w:rsidP="00513AAE">
            <w:pPr>
              <w:jc w:val="center"/>
              <w:rPr>
                <w:bCs/>
                <w:color w:val="000000" w:themeColor="text1"/>
                <w:sz w:val="24"/>
                <w:szCs w:val="24"/>
              </w:rPr>
            </w:pPr>
            <w:r w:rsidRPr="001800D8">
              <w:rPr>
                <w:sz w:val="24"/>
                <w:szCs w:val="24"/>
              </w:rPr>
              <w:t>864</w:t>
            </w:r>
          </w:p>
        </w:tc>
        <w:tc>
          <w:tcPr>
            <w:tcW w:w="1418" w:type="dxa"/>
          </w:tcPr>
          <w:p w:rsidR="007F712F" w:rsidRPr="001800D8" w:rsidRDefault="007F712F" w:rsidP="00513AAE">
            <w:pPr>
              <w:pStyle w:val="afd"/>
              <w:jc w:val="center"/>
              <w:rPr>
                <w:rFonts w:ascii="Times New Roman" w:hAnsi="Times New Roman"/>
                <w:sz w:val="24"/>
                <w:szCs w:val="24"/>
              </w:rPr>
            </w:pPr>
            <w:r w:rsidRPr="001800D8">
              <w:rPr>
                <w:rFonts w:ascii="Times New Roman" w:hAnsi="Times New Roman"/>
                <w:sz w:val="24"/>
                <w:szCs w:val="24"/>
              </w:rPr>
              <w:t>864</w:t>
            </w:r>
          </w:p>
        </w:tc>
        <w:tc>
          <w:tcPr>
            <w:tcW w:w="2112" w:type="dxa"/>
          </w:tcPr>
          <w:p w:rsidR="007F712F" w:rsidRPr="001800D8" w:rsidRDefault="007F712F" w:rsidP="00513AAE">
            <w:pPr>
              <w:pStyle w:val="afd"/>
              <w:jc w:val="center"/>
              <w:rPr>
                <w:rFonts w:ascii="Times New Roman" w:hAnsi="Times New Roman"/>
                <w:sz w:val="24"/>
                <w:szCs w:val="24"/>
              </w:rPr>
            </w:pPr>
            <w:r w:rsidRPr="001800D8">
              <w:rPr>
                <w:rFonts w:ascii="Times New Roman" w:hAnsi="Times New Roman"/>
                <w:sz w:val="24"/>
                <w:szCs w:val="24"/>
              </w:rPr>
              <w:t>100</w:t>
            </w:r>
          </w:p>
        </w:tc>
        <w:tc>
          <w:tcPr>
            <w:tcW w:w="1582" w:type="dxa"/>
          </w:tcPr>
          <w:p w:rsidR="007F712F" w:rsidRPr="001800D8" w:rsidRDefault="007F712F" w:rsidP="00513AAE">
            <w:pPr>
              <w:jc w:val="center"/>
              <w:rPr>
                <w:sz w:val="24"/>
                <w:szCs w:val="24"/>
              </w:rPr>
            </w:pPr>
            <w:r w:rsidRPr="001800D8">
              <w:rPr>
                <w:bCs/>
                <w:color w:val="000000" w:themeColor="text1"/>
                <w:sz w:val="24"/>
                <w:szCs w:val="24"/>
              </w:rPr>
              <w:t>100</w:t>
            </w:r>
          </w:p>
        </w:tc>
      </w:tr>
      <w:tr w:rsidR="007F712F" w:rsidRPr="001800D8" w:rsidTr="00513AAE">
        <w:tc>
          <w:tcPr>
            <w:tcW w:w="2867" w:type="dxa"/>
          </w:tcPr>
          <w:p w:rsidR="007F712F" w:rsidRPr="001800D8" w:rsidRDefault="007F712F" w:rsidP="00513AAE">
            <w:pPr>
              <w:jc w:val="center"/>
              <w:rPr>
                <w:sz w:val="24"/>
                <w:szCs w:val="24"/>
              </w:rPr>
            </w:pPr>
            <w:r w:rsidRPr="001800D8">
              <w:rPr>
                <w:i/>
                <w:iCs/>
                <w:sz w:val="24"/>
                <w:szCs w:val="24"/>
              </w:rPr>
              <w:t>Социально-гуманитарная</w:t>
            </w:r>
            <w:r w:rsidRPr="001800D8">
              <w:rPr>
                <w:sz w:val="24"/>
                <w:szCs w:val="24"/>
              </w:rPr>
              <w:t xml:space="preserve"> </w:t>
            </w:r>
          </w:p>
          <w:p w:rsidR="007F712F" w:rsidRPr="001800D8" w:rsidRDefault="007F712F" w:rsidP="00513AAE">
            <w:pPr>
              <w:jc w:val="center"/>
              <w:rPr>
                <w:sz w:val="24"/>
                <w:szCs w:val="24"/>
              </w:rPr>
            </w:pPr>
            <w:r w:rsidRPr="001800D8">
              <w:rPr>
                <w:sz w:val="24"/>
                <w:szCs w:val="24"/>
              </w:rPr>
              <w:t>Адаптация и подготовка детей к обучению в школе.</w:t>
            </w:r>
          </w:p>
          <w:p w:rsidR="007F712F" w:rsidRPr="001800D8" w:rsidRDefault="007F712F" w:rsidP="00513AAE">
            <w:pPr>
              <w:jc w:val="center"/>
              <w:rPr>
                <w:sz w:val="24"/>
                <w:szCs w:val="24"/>
              </w:rPr>
            </w:pPr>
            <w:r w:rsidRPr="001800D8">
              <w:rPr>
                <w:sz w:val="24"/>
                <w:szCs w:val="24"/>
              </w:rPr>
              <w:t xml:space="preserve"> Школа раннего развития детей</w:t>
            </w:r>
          </w:p>
        </w:tc>
        <w:tc>
          <w:tcPr>
            <w:tcW w:w="1484" w:type="dxa"/>
          </w:tcPr>
          <w:p w:rsidR="007F712F" w:rsidRPr="001800D8" w:rsidRDefault="007F712F" w:rsidP="00513AAE">
            <w:pPr>
              <w:jc w:val="center"/>
              <w:rPr>
                <w:bCs/>
                <w:color w:val="000000" w:themeColor="text1"/>
                <w:sz w:val="24"/>
                <w:szCs w:val="24"/>
              </w:rPr>
            </w:pPr>
            <w:r w:rsidRPr="001800D8">
              <w:rPr>
                <w:color w:val="000000"/>
                <w:sz w:val="24"/>
                <w:szCs w:val="24"/>
              </w:rPr>
              <w:t>288</w:t>
            </w:r>
          </w:p>
        </w:tc>
        <w:tc>
          <w:tcPr>
            <w:tcW w:w="1418" w:type="dxa"/>
          </w:tcPr>
          <w:p w:rsidR="007F712F" w:rsidRPr="001800D8" w:rsidRDefault="007F712F" w:rsidP="00513AAE">
            <w:pPr>
              <w:jc w:val="center"/>
              <w:rPr>
                <w:bCs/>
                <w:color w:val="000000" w:themeColor="text1"/>
                <w:sz w:val="24"/>
                <w:szCs w:val="24"/>
                <w:lang w:val="tt-RU"/>
              </w:rPr>
            </w:pPr>
            <w:r w:rsidRPr="001800D8">
              <w:rPr>
                <w:color w:val="000000"/>
                <w:sz w:val="24"/>
                <w:szCs w:val="24"/>
              </w:rPr>
              <w:t>288</w:t>
            </w:r>
          </w:p>
        </w:tc>
        <w:tc>
          <w:tcPr>
            <w:tcW w:w="2112" w:type="dxa"/>
          </w:tcPr>
          <w:p w:rsidR="007F712F" w:rsidRPr="001800D8" w:rsidRDefault="007F712F" w:rsidP="00513AAE">
            <w:pPr>
              <w:jc w:val="center"/>
              <w:rPr>
                <w:bCs/>
                <w:color w:val="000000" w:themeColor="text1"/>
                <w:sz w:val="24"/>
                <w:szCs w:val="24"/>
              </w:rPr>
            </w:pPr>
            <w:r w:rsidRPr="001800D8">
              <w:rPr>
                <w:bCs/>
                <w:color w:val="000000" w:themeColor="text1"/>
                <w:sz w:val="24"/>
                <w:szCs w:val="24"/>
              </w:rPr>
              <w:t>100</w:t>
            </w:r>
          </w:p>
        </w:tc>
        <w:tc>
          <w:tcPr>
            <w:tcW w:w="1582" w:type="dxa"/>
          </w:tcPr>
          <w:p w:rsidR="007F712F" w:rsidRPr="001800D8" w:rsidRDefault="007F712F" w:rsidP="00513AAE">
            <w:pPr>
              <w:jc w:val="center"/>
              <w:rPr>
                <w:sz w:val="24"/>
                <w:szCs w:val="24"/>
              </w:rPr>
            </w:pPr>
            <w:r w:rsidRPr="001800D8">
              <w:rPr>
                <w:bCs/>
                <w:color w:val="000000" w:themeColor="text1"/>
                <w:sz w:val="24"/>
                <w:szCs w:val="24"/>
              </w:rPr>
              <w:t>100</w:t>
            </w:r>
          </w:p>
        </w:tc>
      </w:tr>
      <w:tr w:rsidR="007F712F" w:rsidRPr="001800D8" w:rsidTr="00513AAE">
        <w:tc>
          <w:tcPr>
            <w:tcW w:w="2867" w:type="dxa"/>
          </w:tcPr>
          <w:p w:rsidR="007F712F" w:rsidRPr="001800D8" w:rsidRDefault="007F712F" w:rsidP="00513AAE">
            <w:pPr>
              <w:rPr>
                <w:i/>
                <w:color w:val="000000" w:themeColor="text1"/>
                <w:sz w:val="24"/>
                <w:szCs w:val="24"/>
              </w:rPr>
            </w:pPr>
            <w:r w:rsidRPr="001800D8">
              <w:rPr>
                <w:i/>
                <w:color w:val="000000" w:themeColor="text1"/>
                <w:sz w:val="24"/>
                <w:szCs w:val="24"/>
              </w:rPr>
              <w:t>ИТОГО:</w:t>
            </w:r>
          </w:p>
        </w:tc>
        <w:tc>
          <w:tcPr>
            <w:tcW w:w="1484" w:type="dxa"/>
            <w:vAlign w:val="bottom"/>
          </w:tcPr>
          <w:p w:rsidR="007F712F" w:rsidRPr="001800D8" w:rsidRDefault="007F712F" w:rsidP="00513AAE">
            <w:pPr>
              <w:jc w:val="center"/>
              <w:rPr>
                <w:color w:val="000000"/>
                <w:sz w:val="24"/>
                <w:szCs w:val="24"/>
              </w:rPr>
            </w:pPr>
            <w:r w:rsidRPr="001800D8">
              <w:rPr>
                <w:color w:val="000000"/>
                <w:sz w:val="24"/>
                <w:szCs w:val="24"/>
              </w:rPr>
              <w:t>1800</w:t>
            </w:r>
          </w:p>
        </w:tc>
        <w:tc>
          <w:tcPr>
            <w:tcW w:w="1418" w:type="dxa"/>
            <w:vAlign w:val="bottom"/>
          </w:tcPr>
          <w:p w:rsidR="007F712F" w:rsidRPr="001800D8" w:rsidRDefault="007F712F" w:rsidP="00513AAE">
            <w:pPr>
              <w:jc w:val="center"/>
              <w:rPr>
                <w:color w:val="000000"/>
                <w:sz w:val="24"/>
                <w:szCs w:val="24"/>
              </w:rPr>
            </w:pPr>
            <w:r w:rsidRPr="001800D8">
              <w:rPr>
                <w:color w:val="000000"/>
                <w:sz w:val="24"/>
                <w:szCs w:val="24"/>
              </w:rPr>
              <w:t>1800</w:t>
            </w:r>
          </w:p>
        </w:tc>
        <w:tc>
          <w:tcPr>
            <w:tcW w:w="2112" w:type="dxa"/>
          </w:tcPr>
          <w:p w:rsidR="007F712F" w:rsidRPr="001800D8" w:rsidRDefault="007F712F" w:rsidP="00513AAE">
            <w:pPr>
              <w:jc w:val="center"/>
              <w:rPr>
                <w:bCs/>
                <w:color w:val="000000" w:themeColor="text1"/>
                <w:sz w:val="24"/>
                <w:szCs w:val="24"/>
              </w:rPr>
            </w:pPr>
            <w:r w:rsidRPr="001800D8">
              <w:rPr>
                <w:bCs/>
                <w:color w:val="000000" w:themeColor="text1"/>
                <w:sz w:val="24"/>
                <w:szCs w:val="24"/>
              </w:rPr>
              <w:t>100</w:t>
            </w:r>
          </w:p>
        </w:tc>
        <w:tc>
          <w:tcPr>
            <w:tcW w:w="1582" w:type="dxa"/>
          </w:tcPr>
          <w:p w:rsidR="007F712F" w:rsidRPr="001800D8" w:rsidRDefault="007F712F" w:rsidP="00513AAE">
            <w:pPr>
              <w:jc w:val="center"/>
              <w:rPr>
                <w:bCs/>
                <w:color w:val="000000" w:themeColor="text1"/>
                <w:sz w:val="24"/>
                <w:szCs w:val="24"/>
                <w:lang w:val="tt-RU"/>
              </w:rPr>
            </w:pPr>
            <w:r w:rsidRPr="001800D8">
              <w:rPr>
                <w:bCs/>
                <w:color w:val="000000" w:themeColor="text1"/>
                <w:sz w:val="24"/>
                <w:szCs w:val="24"/>
                <w:lang w:val="tt-RU"/>
              </w:rPr>
              <w:t>100</w:t>
            </w:r>
          </w:p>
        </w:tc>
      </w:tr>
    </w:tbl>
    <w:p w:rsidR="007F712F" w:rsidRPr="001800D8" w:rsidRDefault="007F712F" w:rsidP="007F712F">
      <w:pPr>
        <w:pStyle w:val="afd"/>
        <w:rPr>
          <w:rFonts w:ascii="Times New Roman" w:hAnsi="Times New Roman"/>
          <w:bCs/>
          <w:sz w:val="24"/>
          <w:szCs w:val="24"/>
        </w:rPr>
      </w:pPr>
      <w:r w:rsidRPr="001800D8">
        <w:rPr>
          <w:rFonts w:ascii="Times New Roman" w:hAnsi="Times New Roman"/>
          <w:sz w:val="24"/>
          <w:szCs w:val="24"/>
        </w:rPr>
        <w:t xml:space="preserve"> </w:t>
      </w:r>
      <w:r w:rsidRPr="001800D8">
        <w:rPr>
          <w:rFonts w:ascii="Times New Roman" w:hAnsi="Times New Roman"/>
          <w:bCs/>
          <w:sz w:val="24"/>
          <w:szCs w:val="24"/>
        </w:rPr>
        <w:t xml:space="preserve">Выводы: </w:t>
      </w:r>
    </w:p>
    <w:p w:rsidR="007F712F" w:rsidRPr="001800D8" w:rsidRDefault="007F712F" w:rsidP="007F712F">
      <w:pPr>
        <w:pStyle w:val="afd"/>
        <w:rPr>
          <w:rFonts w:ascii="Times New Roman" w:hAnsi="Times New Roman"/>
          <w:sz w:val="24"/>
          <w:szCs w:val="24"/>
        </w:rPr>
      </w:pPr>
      <w:r w:rsidRPr="001800D8">
        <w:rPr>
          <w:rFonts w:ascii="Times New Roman" w:hAnsi="Times New Roman"/>
          <w:sz w:val="24"/>
          <w:szCs w:val="24"/>
        </w:rPr>
        <w:t>1. 99 % выполнения ДООП является допустимым и соответствует нормам.</w:t>
      </w:r>
    </w:p>
    <w:p w:rsidR="007F712F" w:rsidRPr="001800D8" w:rsidRDefault="007F712F" w:rsidP="007F712F">
      <w:pPr>
        <w:pStyle w:val="afd"/>
        <w:rPr>
          <w:rFonts w:ascii="Times New Roman" w:hAnsi="Times New Roman"/>
          <w:sz w:val="24"/>
          <w:szCs w:val="24"/>
          <w:lang w:val="tt-RU"/>
        </w:rPr>
      </w:pPr>
      <w:r w:rsidRPr="001800D8">
        <w:rPr>
          <w:rFonts w:ascii="Times New Roman" w:hAnsi="Times New Roman"/>
          <w:sz w:val="24"/>
          <w:szCs w:val="24"/>
        </w:rPr>
        <w:t xml:space="preserve">2. ДООП выполнены в полном объеме, </w:t>
      </w:r>
      <w:r w:rsidRPr="001800D8">
        <w:rPr>
          <w:rFonts w:ascii="Times New Roman" w:hAnsi="Times New Roman"/>
          <w:sz w:val="24"/>
          <w:szCs w:val="24"/>
          <w:lang w:val="tt-RU"/>
        </w:rPr>
        <w:t xml:space="preserve">кроме детских объединений художественной и </w:t>
      </w:r>
      <w:r w:rsidRPr="001800D8">
        <w:rPr>
          <w:rFonts w:ascii="Times New Roman" w:hAnsi="Times New Roman"/>
          <w:iCs/>
          <w:sz w:val="24"/>
          <w:szCs w:val="24"/>
        </w:rPr>
        <w:t>естественнонаучной</w:t>
      </w:r>
      <w:r w:rsidRPr="001800D8">
        <w:rPr>
          <w:rFonts w:ascii="Times New Roman" w:hAnsi="Times New Roman"/>
          <w:sz w:val="24"/>
          <w:szCs w:val="24"/>
          <w:lang w:val="tt-RU"/>
        </w:rPr>
        <w:t xml:space="preserve"> направленностей.</w:t>
      </w:r>
    </w:p>
    <w:p w:rsidR="007F712F" w:rsidRPr="001800D8" w:rsidRDefault="007F712F" w:rsidP="007F712F">
      <w:pPr>
        <w:jc w:val="both"/>
        <w:rPr>
          <w:color w:val="000000"/>
          <w:sz w:val="24"/>
          <w:szCs w:val="24"/>
        </w:rPr>
      </w:pPr>
    </w:p>
    <w:p w:rsidR="007F712F" w:rsidRPr="001800D8" w:rsidRDefault="007F712F" w:rsidP="007F712F">
      <w:pPr>
        <w:jc w:val="center"/>
        <w:rPr>
          <w:b/>
          <w:color w:val="000000"/>
          <w:sz w:val="24"/>
          <w:szCs w:val="24"/>
        </w:rPr>
      </w:pPr>
      <w:r w:rsidRPr="001800D8">
        <w:rPr>
          <w:b/>
          <w:sz w:val="24"/>
          <w:szCs w:val="24"/>
        </w:rPr>
        <w:t>4.2.Кадровое обеспечение образовательного процесса</w:t>
      </w:r>
    </w:p>
    <w:p w:rsidR="007F712F" w:rsidRPr="001800D8" w:rsidRDefault="007F712F" w:rsidP="007F712F">
      <w:pPr>
        <w:jc w:val="both"/>
        <w:rPr>
          <w:color w:val="000000"/>
          <w:sz w:val="24"/>
          <w:szCs w:val="24"/>
        </w:rPr>
      </w:pPr>
    </w:p>
    <w:p w:rsidR="007F712F" w:rsidRPr="001800D8" w:rsidRDefault="007F712F" w:rsidP="007F712F">
      <w:pPr>
        <w:jc w:val="both"/>
        <w:rPr>
          <w:sz w:val="24"/>
          <w:szCs w:val="24"/>
        </w:rPr>
      </w:pPr>
      <w:r w:rsidRPr="001800D8">
        <w:rPr>
          <w:sz w:val="24"/>
          <w:szCs w:val="24"/>
        </w:rPr>
        <w:t xml:space="preserve">Педагогический коллектив Дворца– это сплоченный коллектив единомышленников, имеющий реальный потенциал для осуществления образовательного процесса и существенный опыт работы в системе дополнительного образования детей. </w:t>
      </w:r>
      <w:r w:rsidRPr="001800D8">
        <w:rPr>
          <w:color w:val="000000"/>
          <w:sz w:val="24"/>
          <w:szCs w:val="24"/>
        </w:rPr>
        <w:t>На сегодняшний день во Дворце работают 78 сотрудников, из них  44 штатных работников,  34 совместителей</w:t>
      </w:r>
      <w:r w:rsidRPr="001800D8">
        <w:rPr>
          <w:sz w:val="24"/>
          <w:szCs w:val="24"/>
        </w:rPr>
        <w:t>. Высшее педагогическое образование имеют – 69 человек (88%), среднее специальное – 9 (12%). Имеют высшую квалификационную категорию – 25 человек  (32%), первую квалификационную категорию – 24 человек (30%), СЗД – 11 (14 %) человек; не имеют категории – 18 человек (23%).</w:t>
      </w:r>
    </w:p>
    <w:p w:rsidR="007F712F" w:rsidRPr="001800D8" w:rsidRDefault="007F712F" w:rsidP="007F712F">
      <w:pPr>
        <w:jc w:val="both"/>
        <w:rPr>
          <w:b/>
          <w:bCs/>
          <w:sz w:val="24"/>
          <w:szCs w:val="24"/>
        </w:rPr>
      </w:pPr>
    </w:p>
    <w:p w:rsidR="007F712F" w:rsidRPr="001800D8" w:rsidRDefault="007F712F" w:rsidP="007F712F">
      <w:pPr>
        <w:jc w:val="center"/>
        <w:rPr>
          <w:b/>
          <w:bCs/>
          <w:i/>
          <w:sz w:val="24"/>
          <w:szCs w:val="24"/>
        </w:rPr>
      </w:pPr>
      <w:r w:rsidRPr="001800D8">
        <w:rPr>
          <w:b/>
          <w:bCs/>
          <w:i/>
          <w:sz w:val="24"/>
          <w:szCs w:val="24"/>
        </w:rPr>
        <w:t>Уровень образования педагогических работников</w:t>
      </w:r>
    </w:p>
    <w:p w:rsidR="007F712F" w:rsidRPr="001800D8" w:rsidRDefault="007F712F" w:rsidP="007F712F">
      <w:pPr>
        <w:ind w:firstLine="540"/>
        <w:jc w:val="right"/>
        <w:rPr>
          <w:sz w:val="24"/>
          <w:szCs w:val="24"/>
        </w:rPr>
      </w:pPr>
      <w:r w:rsidRPr="001800D8">
        <w:rPr>
          <w:b/>
          <w:bCs/>
          <w:sz w:val="24"/>
          <w:szCs w:val="24"/>
        </w:rPr>
        <w:t xml:space="preserve">Таблица </w:t>
      </w:r>
      <w:r>
        <w:rPr>
          <w:b/>
          <w:bCs/>
          <w:sz w:val="24"/>
          <w:szCs w:val="24"/>
        </w:rPr>
        <w:t>37</w:t>
      </w:r>
      <w:r w:rsidRPr="001800D8">
        <w:rPr>
          <w:b/>
          <w:bCs/>
          <w:sz w:val="24"/>
          <w:szCs w:val="24"/>
        </w:rPr>
        <w:t>.</w:t>
      </w:r>
      <w:r w:rsidRPr="001800D8">
        <w:rPr>
          <w:sz w:val="24"/>
          <w:szCs w:val="24"/>
        </w:rPr>
        <w:t xml:space="preserve">  </w:t>
      </w:r>
    </w:p>
    <w:p w:rsidR="007F712F" w:rsidRPr="001800D8" w:rsidRDefault="007F712F" w:rsidP="007F712F">
      <w:pPr>
        <w:ind w:firstLine="540"/>
        <w:jc w:val="right"/>
        <w:rPr>
          <w:b/>
          <w:i/>
          <w:sz w:val="24"/>
          <w:szCs w:val="24"/>
        </w:rPr>
      </w:pPr>
      <w:r w:rsidRPr="001800D8">
        <w:rPr>
          <w:i/>
          <w:sz w:val="24"/>
          <w:szCs w:val="24"/>
        </w:rPr>
        <w:t xml:space="preserve">                                                                                                                          </w:t>
      </w:r>
    </w:p>
    <w:tbl>
      <w:tblPr>
        <w:tblStyle w:val="af3"/>
        <w:tblW w:w="9781" w:type="dxa"/>
        <w:tblInd w:w="-147" w:type="dxa"/>
        <w:tblLook w:val="04A0" w:firstRow="1" w:lastRow="0" w:firstColumn="1" w:lastColumn="0" w:noHBand="0" w:noVBand="1"/>
      </w:tblPr>
      <w:tblGrid>
        <w:gridCol w:w="1552"/>
        <w:gridCol w:w="2205"/>
        <w:gridCol w:w="1772"/>
        <w:gridCol w:w="1984"/>
        <w:gridCol w:w="2268"/>
      </w:tblGrid>
      <w:tr w:rsidR="007F712F" w:rsidRPr="001800D8" w:rsidTr="00513AAE">
        <w:tc>
          <w:tcPr>
            <w:tcW w:w="1552" w:type="dxa"/>
          </w:tcPr>
          <w:p w:rsidR="007F712F" w:rsidRPr="001800D8" w:rsidRDefault="007F712F" w:rsidP="00513AAE">
            <w:pPr>
              <w:jc w:val="center"/>
              <w:rPr>
                <w:b/>
                <w:bCs/>
                <w:i/>
                <w:sz w:val="24"/>
                <w:szCs w:val="24"/>
              </w:rPr>
            </w:pPr>
            <w:r w:rsidRPr="001800D8">
              <w:rPr>
                <w:b/>
                <w:bCs/>
                <w:i/>
                <w:sz w:val="24"/>
                <w:szCs w:val="24"/>
              </w:rPr>
              <w:t>Год</w:t>
            </w:r>
          </w:p>
        </w:tc>
        <w:tc>
          <w:tcPr>
            <w:tcW w:w="2205" w:type="dxa"/>
          </w:tcPr>
          <w:p w:rsidR="007F712F" w:rsidRPr="001800D8" w:rsidRDefault="007F712F" w:rsidP="00513AAE">
            <w:pPr>
              <w:jc w:val="center"/>
              <w:rPr>
                <w:b/>
                <w:bCs/>
                <w:i/>
                <w:sz w:val="24"/>
                <w:szCs w:val="24"/>
              </w:rPr>
            </w:pPr>
            <w:r w:rsidRPr="001800D8">
              <w:rPr>
                <w:b/>
                <w:bCs/>
                <w:i/>
                <w:sz w:val="24"/>
                <w:szCs w:val="24"/>
              </w:rPr>
              <w:t>Педагогические работники</w:t>
            </w:r>
          </w:p>
        </w:tc>
        <w:tc>
          <w:tcPr>
            <w:tcW w:w="1772" w:type="dxa"/>
          </w:tcPr>
          <w:p w:rsidR="007F712F" w:rsidRPr="001800D8" w:rsidRDefault="007F712F" w:rsidP="00513AAE">
            <w:pPr>
              <w:jc w:val="center"/>
              <w:rPr>
                <w:b/>
                <w:bCs/>
                <w:i/>
                <w:sz w:val="24"/>
                <w:szCs w:val="24"/>
              </w:rPr>
            </w:pPr>
            <w:r w:rsidRPr="001800D8">
              <w:rPr>
                <w:b/>
                <w:bCs/>
                <w:i/>
                <w:sz w:val="24"/>
                <w:szCs w:val="24"/>
              </w:rPr>
              <w:t>Всего</w:t>
            </w:r>
          </w:p>
        </w:tc>
        <w:tc>
          <w:tcPr>
            <w:tcW w:w="1984" w:type="dxa"/>
          </w:tcPr>
          <w:p w:rsidR="007F712F" w:rsidRPr="001800D8" w:rsidRDefault="007F712F" w:rsidP="00513AAE">
            <w:pPr>
              <w:jc w:val="center"/>
              <w:rPr>
                <w:b/>
                <w:bCs/>
                <w:i/>
                <w:iCs/>
                <w:sz w:val="24"/>
                <w:szCs w:val="24"/>
              </w:rPr>
            </w:pPr>
            <w:r w:rsidRPr="001800D8">
              <w:rPr>
                <w:b/>
                <w:bCs/>
                <w:i/>
                <w:iCs/>
                <w:sz w:val="24"/>
                <w:szCs w:val="24"/>
              </w:rPr>
              <w:t>Высшее</w:t>
            </w:r>
          </w:p>
        </w:tc>
        <w:tc>
          <w:tcPr>
            <w:tcW w:w="2268" w:type="dxa"/>
          </w:tcPr>
          <w:p w:rsidR="007F712F" w:rsidRPr="001800D8" w:rsidRDefault="007F712F" w:rsidP="00513AAE">
            <w:pPr>
              <w:jc w:val="center"/>
              <w:rPr>
                <w:b/>
                <w:bCs/>
                <w:i/>
                <w:iCs/>
                <w:sz w:val="24"/>
                <w:szCs w:val="24"/>
              </w:rPr>
            </w:pPr>
            <w:r w:rsidRPr="001800D8">
              <w:rPr>
                <w:b/>
                <w:bCs/>
                <w:i/>
                <w:iCs/>
                <w:sz w:val="24"/>
                <w:szCs w:val="24"/>
              </w:rPr>
              <w:t>Среднее</w:t>
            </w:r>
          </w:p>
          <w:p w:rsidR="007F712F" w:rsidRPr="001800D8" w:rsidRDefault="007F712F" w:rsidP="00513AAE">
            <w:pPr>
              <w:jc w:val="center"/>
              <w:rPr>
                <w:b/>
                <w:bCs/>
                <w:i/>
                <w:iCs/>
                <w:sz w:val="24"/>
                <w:szCs w:val="24"/>
              </w:rPr>
            </w:pPr>
            <w:r w:rsidRPr="001800D8">
              <w:rPr>
                <w:b/>
                <w:bCs/>
                <w:i/>
                <w:iCs/>
                <w:sz w:val="24"/>
                <w:szCs w:val="24"/>
              </w:rPr>
              <w:t>специальное</w:t>
            </w:r>
          </w:p>
        </w:tc>
      </w:tr>
      <w:tr w:rsidR="007F712F" w:rsidRPr="001800D8" w:rsidTr="00513AAE">
        <w:tc>
          <w:tcPr>
            <w:tcW w:w="1552" w:type="dxa"/>
            <w:vMerge w:val="restart"/>
          </w:tcPr>
          <w:p w:rsidR="007F712F" w:rsidRPr="001800D8" w:rsidRDefault="007F712F" w:rsidP="00513AAE">
            <w:pPr>
              <w:jc w:val="center"/>
              <w:rPr>
                <w:bCs/>
                <w:i/>
                <w:sz w:val="24"/>
                <w:szCs w:val="24"/>
              </w:rPr>
            </w:pPr>
            <w:r w:rsidRPr="001800D8">
              <w:rPr>
                <w:b/>
                <w:bCs/>
                <w:i/>
                <w:sz w:val="24"/>
                <w:szCs w:val="24"/>
              </w:rPr>
              <w:t>2020-2021</w:t>
            </w:r>
          </w:p>
        </w:tc>
        <w:tc>
          <w:tcPr>
            <w:tcW w:w="2205" w:type="dxa"/>
          </w:tcPr>
          <w:p w:rsidR="007F712F" w:rsidRPr="001800D8" w:rsidRDefault="007F712F" w:rsidP="00513AAE">
            <w:pPr>
              <w:jc w:val="both"/>
              <w:rPr>
                <w:bCs/>
                <w:i/>
                <w:sz w:val="24"/>
                <w:szCs w:val="24"/>
              </w:rPr>
            </w:pPr>
            <w:r w:rsidRPr="001800D8">
              <w:rPr>
                <w:bCs/>
                <w:i/>
                <w:sz w:val="24"/>
                <w:szCs w:val="24"/>
              </w:rPr>
              <w:t>штатные</w:t>
            </w:r>
          </w:p>
        </w:tc>
        <w:tc>
          <w:tcPr>
            <w:tcW w:w="1772" w:type="dxa"/>
          </w:tcPr>
          <w:p w:rsidR="007F712F" w:rsidRPr="001800D8" w:rsidRDefault="007F712F" w:rsidP="00513AAE">
            <w:pPr>
              <w:jc w:val="center"/>
              <w:rPr>
                <w:bCs/>
                <w:sz w:val="24"/>
                <w:szCs w:val="24"/>
              </w:rPr>
            </w:pPr>
            <w:r w:rsidRPr="001800D8">
              <w:rPr>
                <w:bCs/>
                <w:sz w:val="24"/>
                <w:szCs w:val="24"/>
              </w:rPr>
              <w:t>43</w:t>
            </w:r>
          </w:p>
        </w:tc>
        <w:tc>
          <w:tcPr>
            <w:tcW w:w="1984" w:type="dxa"/>
          </w:tcPr>
          <w:p w:rsidR="007F712F" w:rsidRPr="001800D8" w:rsidRDefault="007F712F" w:rsidP="00513AAE">
            <w:pPr>
              <w:jc w:val="center"/>
              <w:rPr>
                <w:bCs/>
                <w:sz w:val="24"/>
                <w:szCs w:val="24"/>
              </w:rPr>
            </w:pPr>
            <w:r w:rsidRPr="001800D8">
              <w:rPr>
                <w:bCs/>
                <w:sz w:val="24"/>
                <w:szCs w:val="24"/>
              </w:rPr>
              <w:t>37</w:t>
            </w:r>
          </w:p>
        </w:tc>
        <w:tc>
          <w:tcPr>
            <w:tcW w:w="2268" w:type="dxa"/>
          </w:tcPr>
          <w:p w:rsidR="007F712F" w:rsidRPr="001800D8" w:rsidRDefault="007F712F" w:rsidP="00513AAE">
            <w:pPr>
              <w:jc w:val="center"/>
              <w:rPr>
                <w:bCs/>
                <w:sz w:val="24"/>
                <w:szCs w:val="24"/>
              </w:rPr>
            </w:pPr>
            <w:r w:rsidRPr="001800D8">
              <w:rPr>
                <w:bCs/>
                <w:sz w:val="24"/>
                <w:szCs w:val="24"/>
              </w:rPr>
              <w:t>6</w:t>
            </w:r>
          </w:p>
        </w:tc>
      </w:tr>
      <w:tr w:rsidR="007F712F" w:rsidRPr="001800D8" w:rsidTr="00513AAE">
        <w:tc>
          <w:tcPr>
            <w:tcW w:w="1552" w:type="dxa"/>
            <w:vMerge/>
          </w:tcPr>
          <w:p w:rsidR="007F712F" w:rsidRPr="001800D8" w:rsidRDefault="007F712F" w:rsidP="00513AAE">
            <w:pPr>
              <w:jc w:val="center"/>
              <w:rPr>
                <w:bCs/>
                <w:i/>
                <w:sz w:val="24"/>
                <w:szCs w:val="24"/>
              </w:rPr>
            </w:pPr>
          </w:p>
        </w:tc>
        <w:tc>
          <w:tcPr>
            <w:tcW w:w="2205" w:type="dxa"/>
          </w:tcPr>
          <w:p w:rsidR="007F712F" w:rsidRPr="001800D8" w:rsidRDefault="007F712F" w:rsidP="00513AAE">
            <w:pPr>
              <w:jc w:val="both"/>
              <w:rPr>
                <w:bCs/>
                <w:i/>
                <w:sz w:val="24"/>
                <w:szCs w:val="24"/>
              </w:rPr>
            </w:pPr>
            <w:r w:rsidRPr="001800D8">
              <w:rPr>
                <w:bCs/>
                <w:i/>
                <w:sz w:val="24"/>
                <w:szCs w:val="24"/>
              </w:rPr>
              <w:t>совместители</w:t>
            </w:r>
          </w:p>
        </w:tc>
        <w:tc>
          <w:tcPr>
            <w:tcW w:w="1772" w:type="dxa"/>
          </w:tcPr>
          <w:p w:rsidR="007F712F" w:rsidRPr="001800D8" w:rsidRDefault="007F712F" w:rsidP="00513AAE">
            <w:pPr>
              <w:jc w:val="center"/>
              <w:rPr>
                <w:bCs/>
                <w:sz w:val="24"/>
                <w:szCs w:val="24"/>
              </w:rPr>
            </w:pPr>
            <w:r w:rsidRPr="001800D8">
              <w:rPr>
                <w:bCs/>
                <w:sz w:val="24"/>
                <w:szCs w:val="24"/>
              </w:rPr>
              <w:t>36</w:t>
            </w:r>
          </w:p>
        </w:tc>
        <w:tc>
          <w:tcPr>
            <w:tcW w:w="1984" w:type="dxa"/>
          </w:tcPr>
          <w:p w:rsidR="007F712F" w:rsidRPr="001800D8" w:rsidRDefault="007F712F" w:rsidP="00513AAE">
            <w:pPr>
              <w:jc w:val="center"/>
              <w:rPr>
                <w:bCs/>
                <w:sz w:val="24"/>
                <w:szCs w:val="24"/>
              </w:rPr>
            </w:pPr>
            <w:r w:rsidRPr="001800D8">
              <w:rPr>
                <w:bCs/>
                <w:sz w:val="24"/>
                <w:szCs w:val="24"/>
              </w:rPr>
              <w:t>33</w:t>
            </w:r>
          </w:p>
        </w:tc>
        <w:tc>
          <w:tcPr>
            <w:tcW w:w="2268" w:type="dxa"/>
          </w:tcPr>
          <w:p w:rsidR="007F712F" w:rsidRPr="001800D8" w:rsidRDefault="007F712F" w:rsidP="00513AAE">
            <w:pPr>
              <w:jc w:val="center"/>
              <w:rPr>
                <w:bCs/>
                <w:sz w:val="24"/>
                <w:szCs w:val="24"/>
              </w:rPr>
            </w:pPr>
            <w:r w:rsidRPr="001800D8">
              <w:rPr>
                <w:bCs/>
                <w:sz w:val="24"/>
                <w:szCs w:val="24"/>
              </w:rPr>
              <w:t>3</w:t>
            </w:r>
          </w:p>
        </w:tc>
      </w:tr>
      <w:tr w:rsidR="007F712F" w:rsidRPr="001800D8" w:rsidTr="00513AAE">
        <w:tc>
          <w:tcPr>
            <w:tcW w:w="1552" w:type="dxa"/>
            <w:vMerge w:val="restart"/>
          </w:tcPr>
          <w:p w:rsidR="007F712F" w:rsidRPr="001800D8" w:rsidRDefault="007F712F" w:rsidP="00513AAE">
            <w:pPr>
              <w:jc w:val="center"/>
              <w:rPr>
                <w:bCs/>
                <w:i/>
                <w:sz w:val="24"/>
                <w:szCs w:val="24"/>
                <w:lang w:val="tt-RU"/>
              </w:rPr>
            </w:pPr>
            <w:r w:rsidRPr="001800D8">
              <w:rPr>
                <w:b/>
                <w:i/>
                <w:sz w:val="24"/>
                <w:szCs w:val="24"/>
              </w:rPr>
              <w:t>2021-2022</w:t>
            </w:r>
          </w:p>
        </w:tc>
        <w:tc>
          <w:tcPr>
            <w:tcW w:w="2205" w:type="dxa"/>
          </w:tcPr>
          <w:p w:rsidR="007F712F" w:rsidRPr="001800D8" w:rsidRDefault="007F712F" w:rsidP="00513AAE">
            <w:pPr>
              <w:jc w:val="both"/>
              <w:rPr>
                <w:bCs/>
                <w:i/>
                <w:sz w:val="24"/>
                <w:szCs w:val="24"/>
              </w:rPr>
            </w:pPr>
            <w:r w:rsidRPr="001800D8">
              <w:rPr>
                <w:bCs/>
                <w:i/>
                <w:sz w:val="24"/>
                <w:szCs w:val="24"/>
              </w:rPr>
              <w:t>штатные</w:t>
            </w:r>
          </w:p>
        </w:tc>
        <w:tc>
          <w:tcPr>
            <w:tcW w:w="1772" w:type="dxa"/>
          </w:tcPr>
          <w:p w:rsidR="007F712F" w:rsidRPr="001800D8" w:rsidRDefault="007F712F" w:rsidP="00513AAE">
            <w:pPr>
              <w:jc w:val="center"/>
              <w:rPr>
                <w:bCs/>
                <w:sz w:val="24"/>
                <w:szCs w:val="24"/>
                <w:lang w:val="tt-RU"/>
              </w:rPr>
            </w:pPr>
            <w:r w:rsidRPr="001800D8">
              <w:rPr>
                <w:bCs/>
                <w:sz w:val="24"/>
                <w:szCs w:val="24"/>
                <w:lang w:val="tt-RU"/>
              </w:rPr>
              <w:t>40</w:t>
            </w:r>
          </w:p>
        </w:tc>
        <w:tc>
          <w:tcPr>
            <w:tcW w:w="1984" w:type="dxa"/>
          </w:tcPr>
          <w:p w:rsidR="007F712F" w:rsidRPr="001800D8" w:rsidRDefault="007F712F" w:rsidP="00513AAE">
            <w:pPr>
              <w:jc w:val="center"/>
              <w:rPr>
                <w:bCs/>
                <w:sz w:val="24"/>
                <w:szCs w:val="24"/>
                <w:lang w:val="tt-RU"/>
              </w:rPr>
            </w:pPr>
            <w:r w:rsidRPr="001800D8">
              <w:rPr>
                <w:bCs/>
                <w:sz w:val="24"/>
                <w:szCs w:val="24"/>
                <w:lang w:val="tt-RU"/>
              </w:rPr>
              <w:t>34</w:t>
            </w:r>
          </w:p>
        </w:tc>
        <w:tc>
          <w:tcPr>
            <w:tcW w:w="2268" w:type="dxa"/>
          </w:tcPr>
          <w:p w:rsidR="007F712F" w:rsidRPr="001800D8" w:rsidRDefault="007F712F" w:rsidP="00513AAE">
            <w:pPr>
              <w:jc w:val="center"/>
              <w:rPr>
                <w:bCs/>
                <w:sz w:val="24"/>
                <w:szCs w:val="24"/>
                <w:lang w:val="tt-RU"/>
              </w:rPr>
            </w:pPr>
            <w:r w:rsidRPr="001800D8">
              <w:rPr>
                <w:bCs/>
                <w:sz w:val="24"/>
                <w:szCs w:val="24"/>
                <w:lang w:val="tt-RU"/>
              </w:rPr>
              <w:t>6</w:t>
            </w:r>
          </w:p>
        </w:tc>
      </w:tr>
      <w:tr w:rsidR="007F712F" w:rsidRPr="001800D8" w:rsidTr="00513AAE">
        <w:tc>
          <w:tcPr>
            <w:tcW w:w="1552" w:type="dxa"/>
            <w:vMerge/>
          </w:tcPr>
          <w:p w:rsidR="007F712F" w:rsidRPr="001800D8" w:rsidRDefault="007F712F" w:rsidP="00513AAE">
            <w:pPr>
              <w:jc w:val="center"/>
              <w:rPr>
                <w:bCs/>
                <w:i/>
                <w:sz w:val="24"/>
                <w:szCs w:val="24"/>
              </w:rPr>
            </w:pPr>
          </w:p>
        </w:tc>
        <w:tc>
          <w:tcPr>
            <w:tcW w:w="2205" w:type="dxa"/>
          </w:tcPr>
          <w:p w:rsidR="007F712F" w:rsidRPr="001800D8" w:rsidRDefault="007F712F" w:rsidP="00513AAE">
            <w:pPr>
              <w:jc w:val="both"/>
              <w:rPr>
                <w:bCs/>
                <w:i/>
                <w:sz w:val="24"/>
                <w:szCs w:val="24"/>
              </w:rPr>
            </w:pPr>
            <w:r w:rsidRPr="001800D8">
              <w:rPr>
                <w:bCs/>
                <w:i/>
                <w:sz w:val="24"/>
                <w:szCs w:val="24"/>
              </w:rPr>
              <w:t>совместители</w:t>
            </w:r>
          </w:p>
        </w:tc>
        <w:tc>
          <w:tcPr>
            <w:tcW w:w="1772" w:type="dxa"/>
          </w:tcPr>
          <w:p w:rsidR="007F712F" w:rsidRPr="001800D8" w:rsidRDefault="007F712F" w:rsidP="00513AAE">
            <w:pPr>
              <w:jc w:val="center"/>
              <w:rPr>
                <w:bCs/>
                <w:sz w:val="24"/>
                <w:szCs w:val="24"/>
              </w:rPr>
            </w:pPr>
            <w:r w:rsidRPr="001800D8">
              <w:rPr>
                <w:bCs/>
                <w:sz w:val="24"/>
                <w:szCs w:val="24"/>
                <w:lang w:val="tt-RU"/>
              </w:rPr>
              <w:t>39</w:t>
            </w:r>
          </w:p>
        </w:tc>
        <w:tc>
          <w:tcPr>
            <w:tcW w:w="1984" w:type="dxa"/>
          </w:tcPr>
          <w:p w:rsidR="007F712F" w:rsidRPr="001800D8" w:rsidRDefault="007F712F" w:rsidP="00513AAE">
            <w:pPr>
              <w:jc w:val="center"/>
              <w:rPr>
                <w:bCs/>
                <w:sz w:val="24"/>
                <w:szCs w:val="24"/>
              </w:rPr>
            </w:pPr>
            <w:r w:rsidRPr="001800D8">
              <w:rPr>
                <w:bCs/>
                <w:sz w:val="24"/>
                <w:szCs w:val="24"/>
                <w:lang w:val="tt-RU"/>
              </w:rPr>
              <w:t>35</w:t>
            </w:r>
          </w:p>
        </w:tc>
        <w:tc>
          <w:tcPr>
            <w:tcW w:w="2268" w:type="dxa"/>
          </w:tcPr>
          <w:p w:rsidR="007F712F" w:rsidRPr="001800D8" w:rsidRDefault="007F712F" w:rsidP="00513AAE">
            <w:pPr>
              <w:jc w:val="center"/>
              <w:rPr>
                <w:bCs/>
                <w:sz w:val="24"/>
                <w:szCs w:val="24"/>
              </w:rPr>
            </w:pPr>
            <w:r w:rsidRPr="001800D8">
              <w:rPr>
                <w:bCs/>
                <w:sz w:val="24"/>
                <w:szCs w:val="24"/>
                <w:lang w:val="tt-RU"/>
              </w:rPr>
              <w:t>4</w:t>
            </w:r>
          </w:p>
        </w:tc>
      </w:tr>
      <w:tr w:rsidR="007F712F" w:rsidRPr="001800D8" w:rsidTr="00513AAE">
        <w:tc>
          <w:tcPr>
            <w:tcW w:w="1552" w:type="dxa"/>
            <w:vMerge w:val="restart"/>
          </w:tcPr>
          <w:p w:rsidR="007F712F" w:rsidRPr="001800D8" w:rsidRDefault="007F712F" w:rsidP="00513AAE">
            <w:pPr>
              <w:jc w:val="center"/>
              <w:rPr>
                <w:bCs/>
                <w:i/>
                <w:sz w:val="24"/>
                <w:szCs w:val="24"/>
                <w:lang w:val="tt-RU"/>
              </w:rPr>
            </w:pPr>
            <w:r w:rsidRPr="001800D8">
              <w:rPr>
                <w:b/>
                <w:i/>
                <w:sz w:val="24"/>
                <w:szCs w:val="24"/>
              </w:rPr>
              <w:t>2022-2023</w:t>
            </w:r>
          </w:p>
        </w:tc>
        <w:tc>
          <w:tcPr>
            <w:tcW w:w="2205" w:type="dxa"/>
          </w:tcPr>
          <w:p w:rsidR="007F712F" w:rsidRPr="001800D8" w:rsidRDefault="007F712F" w:rsidP="00513AAE">
            <w:pPr>
              <w:jc w:val="both"/>
              <w:rPr>
                <w:bCs/>
                <w:i/>
                <w:sz w:val="24"/>
                <w:szCs w:val="24"/>
              </w:rPr>
            </w:pPr>
            <w:r w:rsidRPr="001800D8">
              <w:rPr>
                <w:bCs/>
                <w:i/>
                <w:sz w:val="24"/>
                <w:szCs w:val="24"/>
              </w:rPr>
              <w:t>штатные</w:t>
            </w:r>
          </w:p>
        </w:tc>
        <w:tc>
          <w:tcPr>
            <w:tcW w:w="1772" w:type="dxa"/>
          </w:tcPr>
          <w:p w:rsidR="007F712F" w:rsidRPr="001800D8" w:rsidRDefault="007F712F" w:rsidP="00513AAE">
            <w:pPr>
              <w:jc w:val="center"/>
              <w:rPr>
                <w:bCs/>
                <w:sz w:val="24"/>
                <w:szCs w:val="24"/>
                <w:lang w:val="tt-RU"/>
              </w:rPr>
            </w:pPr>
            <w:r w:rsidRPr="001800D8">
              <w:rPr>
                <w:bCs/>
                <w:sz w:val="24"/>
                <w:szCs w:val="24"/>
                <w:lang w:val="tt-RU"/>
              </w:rPr>
              <w:t>44</w:t>
            </w:r>
          </w:p>
        </w:tc>
        <w:tc>
          <w:tcPr>
            <w:tcW w:w="1984" w:type="dxa"/>
          </w:tcPr>
          <w:p w:rsidR="007F712F" w:rsidRPr="001800D8" w:rsidRDefault="007F712F" w:rsidP="00513AAE">
            <w:pPr>
              <w:jc w:val="center"/>
              <w:rPr>
                <w:bCs/>
                <w:sz w:val="24"/>
                <w:szCs w:val="24"/>
                <w:lang w:val="tt-RU"/>
              </w:rPr>
            </w:pPr>
            <w:r w:rsidRPr="001800D8">
              <w:rPr>
                <w:bCs/>
                <w:sz w:val="24"/>
                <w:szCs w:val="24"/>
                <w:lang w:val="tt-RU"/>
              </w:rPr>
              <w:t>39</w:t>
            </w:r>
          </w:p>
        </w:tc>
        <w:tc>
          <w:tcPr>
            <w:tcW w:w="2268" w:type="dxa"/>
          </w:tcPr>
          <w:p w:rsidR="007F712F" w:rsidRPr="001800D8" w:rsidRDefault="007F712F" w:rsidP="00513AAE">
            <w:pPr>
              <w:jc w:val="center"/>
              <w:rPr>
                <w:bCs/>
                <w:sz w:val="24"/>
                <w:szCs w:val="24"/>
                <w:lang w:val="tt-RU"/>
              </w:rPr>
            </w:pPr>
            <w:r w:rsidRPr="001800D8">
              <w:rPr>
                <w:bCs/>
                <w:sz w:val="24"/>
                <w:szCs w:val="24"/>
                <w:lang w:val="tt-RU"/>
              </w:rPr>
              <w:t>5</w:t>
            </w:r>
          </w:p>
        </w:tc>
      </w:tr>
      <w:tr w:rsidR="007F712F" w:rsidRPr="001800D8" w:rsidTr="00513AAE">
        <w:tc>
          <w:tcPr>
            <w:tcW w:w="1552" w:type="dxa"/>
            <w:vMerge/>
          </w:tcPr>
          <w:p w:rsidR="007F712F" w:rsidRPr="001800D8" w:rsidRDefault="007F712F" w:rsidP="00513AAE">
            <w:pPr>
              <w:jc w:val="both"/>
              <w:rPr>
                <w:bCs/>
                <w:i/>
                <w:sz w:val="24"/>
                <w:szCs w:val="24"/>
              </w:rPr>
            </w:pPr>
          </w:p>
        </w:tc>
        <w:tc>
          <w:tcPr>
            <w:tcW w:w="2205" w:type="dxa"/>
          </w:tcPr>
          <w:p w:rsidR="007F712F" w:rsidRPr="001800D8" w:rsidRDefault="007F712F" w:rsidP="00513AAE">
            <w:pPr>
              <w:jc w:val="both"/>
              <w:rPr>
                <w:bCs/>
                <w:i/>
                <w:sz w:val="24"/>
                <w:szCs w:val="24"/>
              </w:rPr>
            </w:pPr>
            <w:r w:rsidRPr="001800D8">
              <w:rPr>
                <w:bCs/>
                <w:i/>
                <w:sz w:val="24"/>
                <w:szCs w:val="24"/>
              </w:rPr>
              <w:t>совместители</w:t>
            </w:r>
          </w:p>
        </w:tc>
        <w:tc>
          <w:tcPr>
            <w:tcW w:w="1772" w:type="dxa"/>
          </w:tcPr>
          <w:p w:rsidR="007F712F" w:rsidRPr="001800D8" w:rsidRDefault="007F712F" w:rsidP="00513AAE">
            <w:pPr>
              <w:jc w:val="center"/>
              <w:rPr>
                <w:bCs/>
                <w:sz w:val="24"/>
                <w:szCs w:val="24"/>
                <w:lang w:val="tt-RU"/>
              </w:rPr>
            </w:pPr>
            <w:r w:rsidRPr="001800D8">
              <w:rPr>
                <w:bCs/>
                <w:sz w:val="24"/>
                <w:szCs w:val="24"/>
                <w:lang w:val="tt-RU"/>
              </w:rPr>
              <w:t>34</w:t>
            </w:r>
          </w:p>
        </w:tc>
        <w:tc>
          <w:tcPr>
            <w:tcW w:w="1984" w:type="dxa"/>
          </w:tcPr>
          <w:p w:rsidR="007F712F" w:rsidRPr="001800D8" w:rsidRDefault="007F712F" w:rsidP="00513AAE">
            <w:pPr>
              <w:jc w:val="center"/>
              <w:rPr>
                <w:bCs/>
                <w:sz w:val="24"/>
                <w:szCs w:val="24"/>
                <w:lang w:val="tt-RU"/>
              </w:rPr>
            </w:pPr>
            <w:r w:rsidRPr="001800D8">
              <w:rPr>
                <w:bCs/>
                <w:sz w:val="24"/>
                <w:szCs w:val="24"/>
                <w:lang w:val="tt-RU"/>
              </w:rPr>
              <w:t>30</w:t>
            </w:r>
          </w:p>
        </w:tc>
        <w:tc>
          <w:tcPr>
            <w:tcW w:w="2268" w:type="dxa"/>
          </w:tcPr>
          <w:p w:rsidR="007F712F" w:rsidRPr="001800D8" w:rsidRDefault="007F712F" w:rsidP="00513AAE">
            <w:pPr>
              <w:jc w:val="center"/>
              <w:rPr>
                <w:bCs/>
                <w:sz w:val="24"/>
                <w:szCs w:val="24"/>
                <w:lang w:val="tt-RU"/>
              </w:rPr>
            </w:pPr>
            <w:r w:rsidRPr="001800D8">
              <w:rPr>
                <w:bCs/>
                <w:sz w:val="24"/>
                <w:szCs w:val="24"/>
                <w:lang w:val="tt-RU"/>
              </w:rPr>
              <w:t>4</w:t>
            </w:r>
          </w:p>
        </w:tc>
      </w:tr>
    </w:tbl>
    <w:p w:rsidR="007F712F" w:rsidRPr="001800D8" w:rsidRDefault="007F712F" w:rsidP="007F712F">
      <w:pPr>
        <w:jc w:val="center"/>
        <w:rPr>
          <w:b/>
          <w:bCs/>
          <w:i/>
          <w:sz w:val="24"/>
          <w:szCs w:val="24"/>
        </w:rPr>
      </w:pPr>
    </w:p>
    <w:p w:rsidR="007F712F" w:rsidRPr="001800D8" w:rsidRDefault="007F712F" w:rsidP="007F712F">
      <w:pPr>
        <w:jc w:val="center"/>
        <w:rPr>
          <w:b/>
          <w:bCs/>
          <w:i/>
          <w:sz w:val="24"/>
          <w:szCs w:val="24"/>
        </w:rPr>
      </w:pPr>
      <w:r w:rsidRPr="001800D8">
        <w:rPr>
          <w:noProof/>
          <w:sz w:val="24"/>
          <w:szCs w:val="24"/>
        </w:rPr>
        <w:lastRenderedPageBreak/>
        <w:drawing>
          <wp:inline distT="0" distB="0" distL="0" distR="0" wp14:anchorId="73915887" wp14:editId="29FE28C2">
            <wp:extent cx="4438650" cy="19716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F712F" w:rsidRPr="001800D8" w:rsidRDefault="007F712F" w:rsidP="007F712F">
      <w:pPr>
        <w:jc w:val="center"/>
        <w:rPr>
          <w:b/>
          <w:bCs/>
          <w:i/>
          <w:sz w:val="24"/>
          <w:szCs w:val="24"/>
        </w:rPr>
      </w:pPr>
    </w:p>
    <w:p w:rsidR="007F712F" w:rsidRPr="001800D8" w:rsidRDefault="007F712F" w:rsidP="007F712F">
      <w:pPr>
        <w:jc w:val="center"/>
        <w:rPr>
          <w:b/>
          <w:bCs/>
          <w:i/>
          <w:sz w:val="24"/>
          <w:szCs w:val="24"/>
        </w:rPr>
      </w:pPr>
      <w:r w:rsidRPr="001800D8">
        <w:rPr>
          <w:b/>
          <w:bCs/>
          <w:i/>
          <w:sz w:val="24"/>
          <w:szCs w:val="24"/>
        </w:rPr>
        <w:t>Квалификационный уровень педагогических работников</w:t>
      </w:r>
    </w:p>
    <w:p w:rsidR="007F712F" w:rsidRPr="001800D8" w:rsidRDefault="007F712F" w:rsidP="007F712F">
      <w:pPr>
        <w:ind w:firstLine="540"/>
        <w:jc w:val="right"/>
        <w:rPr>
          <w:b/>
          <w:sz w:val="24"/>
          <w:szCs w:val="24"/>
        </w:rPr>
      </w:pPr>
      <w:r w:rsidRPr="001800D8">
        <w:rPr>
          <w:b/>
          <w:bCs/>
          <w:sz w:val="24"/>
          <w:szCs w:val="24"/>
        </w:rPr>
        <w:t xml:space="preserve">Таблица </w:t>
      </w:r>
      <w:r>
        <w:rPr>
          <w:b/>
          <w:bCs/>
          <w:sz w:val="24"/>
          <w:szCs w:val="24"/>
        </w:rPr>
        <w:t>38</w:t>
      </w:r>
      <w:r w:rsidRPr="001800D8">
        <w:rPr>
          <w:b/>
          <w:bCs/>
          <w:sz w:val="24"/>
          <w:szCs w:val="24"/>
        </w:rPr>
        <w:t>.</w:t>
      </w:r>
      <w:r w:rsidRPr="001800D8">
        <w:rPr>
          <w:sz w:val="24"/>
          <w:szCs w:val="24"/>
        </w:rPr>
        <w:t xml:space="preserve">                                                                                                                            </w:t>
      </w:r>
    </w:p>
    <w:tbl>
      <w:tblPr>
        <w:tblStyle w:val="af3"/>
        <w:tblW w:w="9923" w:type="dxa"/>
        <w:tblInd w:w="-147" w:type="dxa"/>
        <w:tblLayout w:type="fixed"/>
        <w:tblLook w:val="04A0" w:firstRow="1" w:lastRow="0" w:firstColumn="1" w:lastColumn="0" w:noHBand="0" w:noVBand="1"/>
      </w:tblPr>
      <w:tblGrid>
        <w:gridCol w:w="1673"/>
        <w:gridCol w:w="1843"/>
        <w:gridCol w:w="850"/>
        <w:gridCol w:w="1843"/>
        <w:gridCol w:w="1417"/>
        <w:gridCol w:w="1134"/>
        <w:gridCol w:w="1163"/>
      </w:tblGrid>
      <w:tr w:rsidR="007F712F" w:rsidRPr="001800D8" w:rsidTr="00513AAE">
        <w:tc>
          <w:tcPr>
            <w:tcW w:w="1673" w:type="dxa"/>
          </w:tcPr>
          <w:p w:rsidR="007F712F" w:rsidRPr="001800D8" w:rsidRDefault="007F712F" w:rsidP="00513AAE">
            <w:pPr>
              <w:jc w:val="center"/>
              <w:rPr>
                <w:b/>
                <w:bCs/>
                <w:i/>
                <w:sz w:val="24"/>
                <w:szCs w:val="24"/>
              </w:rPr>
            </w:pPr>
            <w:r w:rsidRPr="001800D8">
              <w:rPr>
                <w:b/>
                <w:bCs/>
                <w:i/>
                <w:sz w:val="24"/>
                <w:szCs w:val="24"/>
              </w:rPr>
              <w:t>Год</w:t>
            </w:r>
          </w:p>
        </w:tc>
        <w:tc>
          <w:tcPr>
            <w:tcW w:w="1843" w:type="dxa"/>
          </w:tcPr>
          <w:p w:rsidR="007F712F" w:rsidRPr="001800D8" w:rsidRDefault="007F712F" w:rsidP="00513AAE">
            <w:pPr>
              <w:jc w:val="both"/>
              <w:rPr>
                <w:b/>
                <w:bCs/>
                <w:i/>
                <w:sz w:val="24"/>
                <w:szCs w:val="24"/>
              </w:rPr>
            </w:pPr>
            <w:r w:rsidRPr="001800D8">
              <w:rPr>
                <w:b/>
                <w:bCs/>
                <w:i/>
                <w:sz w:val="24"/>
                <w:szCs w:val="24"/>
              </w:rPr>
              <w:t>Педагогические работники</w:t>
            </w:r>
          </w:p>
        </w:tc>
        <w:tc>
          <w:tcPr>
            <w:tcW w:w="850" w:type="dxa"/>
          </w:tcPr>
          <w:p w:rsidR="007F712F" w:rsidRPr="001800D8" w:rsidRDefault="007F712F" w:rsidP="00513AAE">
            <w:pPr>
              <w:jc w:val="both"/>
              <w:rPr>
                <w:i/>
                <w:sz w:val="24"/>
                <w:szCs w:val="24"/>
              </w:rPr>
            </w:pPr>
            <w:r w:rsidRPr="001800D8">
              <w:rPr>
                <w:b/>
                <w:bCs/>
                <w:i/>
                <w:sz w:val="24"/>
                <w:szCs w:val="24"/>
              </w:rPr>
              <w:t>Всего</w:t>
            </w:r>
          </w:p>
        </w:tc>
        <w:tc>
          <w:tcPr>
            <w:tcW w:w="1843" w:type="dxa"/>
          </w:tcPr>
          <w:p w:rsidR="007F712F" w:rsidRPr="001800D8" w:rsidRDefault="007F712F" w:rsidP="00513AAE">
            <w:pPr>
              <w:jc w:val="both"/>
              <w:rPr>
                <w:bCs/>
                <w:i/>
                <w:iCs/>
                <w:sz w:val="24"/>
                <w:szCs w:val="24"/>
              </w:rPr>
            </w:pPr>
            <w:r w:rsidRPr="001800D8">
              <w:rPr>
                <w:i/>
                <w:sz w:val="24"/>
                <w:szCs w:val="24"/>
              </w:rPr>
              <w:t>Высшая квалификационная категория</w:t>
            </w:r>
          </w:p>
        </w:tc>
        <w:tc>
          <w:tcPr>
            <w:tcW w:w="1417" w:type="dxa"/>
          </w:tcPr>
          <w:p w:rsidR="007F712F" w:rsidRPr="001800D8" w:rsidRDefault="007F712F" w:rsidP="00513AAE">
            <w:pPr>
              <w:jc w:val="both"/>
              <w:rPr>
                <w:bCs/>
                <w:i/>
                <w:iCs/>
                <w:sz w:val="24"/>
                <w:szCs w:val="24"/>
              </w:rPr>
            </w:pPr>
            <w:r w:rsidRPr="001800D8">
              <w:rPr>
                <w:i/>
                <w:sz w:val="24"/>
                <w:szCs w:val="24"/>
                <w:lang w:val="en-US"/>
              </w:rPr>
              <w:t xml:space="preserve">I </w:t>
            </w:r>
            <w:r w:rsidRPr="001800D8">
              <w:rPr>
                <w:i/>
                <w:sz w:val="24"/>
                <w:szCs w:val="24"/>
              </w:rPr>
              <w:t>квалификационная</w:t>
            </w:r>
            <w:r w:rsidRPr="001800D8">
              <w:rPr>
                <w:i/>
                <w:sz w:val="24"/>
                <w:szCs w:val="24"/>
                <w:lang w:val="en-US"/>
              </w:rPr>
              <w:t xml:space="preserve"> </w:t>
            </w:r>
            <w:r w:rsidRPr="001800D8">
              <w:rPr>
                <w:i/>
                <w:sz w:val="24"/>
                <w:szCs w:val="24"/>
              </w:rPr>
              <w:t>категория</w:t>
            </w:r>
          </w:p>
        </w:tc>
        <w:tc>
          <w:tcPr>
            <w:tcW w:w="1134" w:type="dxa"/>
          </w:tcPr>
          <w:p w:rsidR="007F712F" w:rsidRPr="001800D8" w:rsidRDefault="007F712F" w:rsidP="00513AAE">
            <w:pPr>
              <w:jc w:val="both"/>
              <w:rPr>
                <w:bCs/>
                <w:i/>
                <w:iCs/>
                <w:sz w:val="24"/>
                <w:szCs w:val="24"/>
              </w:rPr>
            </w:pPr>
            <w:r w:rsidRPr="001800D8">
              <w:rPr>
                <w:bCs/>
                <w:i/>
                <w:iCs/>
                <w:sz w:val="24"/>
                <w:szCs w:val="24"/>
              </w:rPr>
              <w:t>СЗД</w:t>
            </w:r>
          </w:p>
        </w:tc>
        <w:tc>
          <w:tcPr>
            <w:tcW w:w="1163" w:type="dxa"/>
          </w:tcPr>
          <w:p w:rsidR="007F712F" w:rsidRPr="001800D8" w:rsidRDefault="007F712F" w:rsidP="00513AAE">
            <w:pPr>
              <w:widowControl w:val="0"/>
              <w:jc w:val="both"/>
              <w:rPr>
                <w:bCs/>
                <w:i/>
                <w:sz w:val="24"/>
                <w:szCs w:val="24"/>
              </w:rPr>
            </w:pPr>
            <w:r w:rsidRPr="001800D8">
              <w:rPr>
                <w:i/>
                <w:sz w:val="24"/>
                <w:szCs w:val="24"/>
              </w:rPr>
              <w:t>Не имеют квалификационной категории</w:t>
            </w:r>
          </w:p>
        </w:tc>
      </w:tr>
      <w:tr w:rsidR="007F712F" w:rsidRPr="001800D8" w:rsidTr="00513AAE">
        <w:tc>
          <w:tcPr>
            <w:tcW w:w="1673" w:type="dxa"/>
            <w:vMerge w:val="restart"/>
          </w:tcPr>
          <w:p w:rsidR="007F712F" w:rsidRPr="001800D8" w:rsidRDefault="007F712F" w:rsidP="00513AAE">
            <w:pPr>
              <w:jc w:val="center"/>
              <w:rPr>
                <w:b/>
                <w:i/>
                <w:sz w:val="24"/>
                <w:szCs w:val="24"/>
              </w:rPr>
            </w:pPr>
            <w:r w:rsidRPr="001800D8">
              <w:rPr>
                <w:b/>
                <w:bCs/>
                <w:i/>
                <w:sz w:val="24"/>
                <w:szCs w:val="24"/>
              </w:rPr>
              <w:t>2020-2021</w:t>
            </w:r>
          </w:p>
        </w:tc>
        <w:tc>
          <w:tcPr>
            <w:tcW w:w="1843" w:type="dxa"/>
          </w:tcPr>
          <w:p w:rsidR="007F712F" w:rsidRPr="001800D8" w:rsidRDefault="007F712F" w:rsidP="00513AAE">
            <w:pPr>
              <w:jc w:val="both"/>
              <w:rPr>
                <w:bCs/>
                <w:i/>
                <w:sz w:val="24"/>
                <w:szCs w:val="24"/>
              </w:rPr>
            </w:pPr>
            <w:r w:rsidRPr="001800D8">
              <w:rPr>
                <w:bCs/>
                <w:i/>
                <w:sz w:val="24"/>
                <w:szCs w:val="24"/>
              </w:rPr>
              <w:t>штатные</w:t>
            </w:r>
          </w:p>
        </w:tc>
        <w:tc>
          <w:tcPr>
            <w:tcW w:w="850" w:type="dxa"/>
          </w:tcPr>
          <w:p w:rsidR="007F712F" w:rsidRPr="001800D8" w:rsidRDefault="007F712F" w:rsidP="00513AAE">
            <w:pPr>
              <w:jc w:val="center"/>
              <w:rPr>
                <w:bCs/>
                <w:sz w:val="24"/>
                <w:szCs w:val="24"/>
              </w:rPr>
            </w:pPr>
            <w:r w:rsidRPr="001800D8">
              <w:rPr>
                <w:bCs/>
                <w:sz w:val="24"/>
                <w:szCs w:val="24"/>
              </w:rPr>
              <w:t>43</w:t>
            </w:r>
          </w:p>
        </w:tc>
        <w:tc>
          <w:tcPr>
            <w:tcW w:w="1843" w:type="dxa"/>
          </w:tcPr>
          <w:p w:rsidR="007F712F" w:rsidRPr="001800D8" w:rsidRDefault="007F712F" w:rsidP="00513AAE">
            <w:pPr>
              <w:jc w:val="center"/>
              <w:rPr>
                <w:bCs/>
                <w:sz w:val="24"/>
                <w:szCs w:val="24"/>
              </w:rPr>
            </w:pPr>
            <w:r w:rsidRPr="001800D8">
              <w:rPr>
                <w:bCs/>
                <w:sz w:val="24"/>
                <w:szCs w:val="24"/>
              </w:rPr>
              <w:t>6</w:t>
            </w:r>
          </w:p>
        </w:tc>
        <w:tc>
          <w:tcPr>
            <w:tcW w:w="1417" w:type="dxa"/>
          </w:tcPr>
          <w:p w:rsidR="007F712F" w:rsidRPr="001800D8" w:rsidRDefault="007F712F" w:rsidP="00513AAE">
            <w:pPr>
              <w:jc w:val="center"/>
              <w:rPr>
                <w:bCs/>
                <w:sz w:val="24"/>
                <w:szCs w:val="24"/>
              </w:rPr>
            </w:pPr>
            <w:r w:rsidRPr="001800D8">
              <w:rPr>
                <w:bCs/>
                <w:sz w:val="24"/>
                <w:szCs w:val="24"/>
              </w:rPr>
              <w:t>18</w:t>
            </w:r>
          </w:p>
        </w:tc>
        <w:tc>
          <w:tcPr>
            <w:tcW w:w="1134" w:type="dxa"/>
          </w:tcPr>
          <w:p w:rsidR="007F712F" w:rsidRPr="001800D8" w:rsidRDefault="007F712F" w:rsidP="00513AAE">
            <w:pPr>
              <w:jc w:val="center"/>
              <w:rPr>
                <w:bCs/>
                <w:sz w:val="24"/>
                <w:szCs w:val="24"/>
              </w:rPr>
            </w:pPr>
            <w:r w:rsidRPr="001800D8">
              <w:rPr>
                <w:bCs/>
                <w:sz w:val="24"/>
                <w:szCs w:val="24"/>
              </w:rPr>
              <w:t>15</w:t>
            </w:r>
          </w:p>
        </w:tc>
        <w:tc>
          <w:tcPr>
            <w:tcW w:w="1163" w:type="dxa"/>
          </w:tcPr>
          <w:p w:rsidR="007F712F" w:rsidRPr="001800D8" w:rsidRDefault="007F712F" w:rsidP="00513AAE">
            <w:pPr>
              <w:jc w:val="center"/>
              <w:rPr>
                <w:bCs/>
                <w:sz w:val="24"/>
                <w:szCs w:val="24"/>
              </w:rPr>
            </w:pPr>
            <w:r w:rsidRPr="001800D8">
              <w:rPr>
                <w:bCs/>
                <w:sz w:val="24"/>
                <w:szCs w:val="24"/>
              </w:rPr>
              <w:t>4</w:t>
            </w:r>
          </w:p>
        </w:tc>
      </w:tr>
      <w:tr w:rsidR="007F712F" w:rsidRPr="001800D8" w:rsidTr="00513AAE">
        <w:tc>
          <w:tcPr>
            <w:tcW w:w="1673" w:type="dxa"/>
            <w:vMerge/>
          </w:tcPr>
          <w:p w:rsidR="007F712F" w:rsidRPr="001800D8" w:rsidRDefault="007F712F" w:rsidP="00513AAE">
            <w:pPr>
              <w:jc w:val="both"/>
              <w:rPr>
                <w:bCs/>
                <w:i/>
                <w:sz w:val="24"/>
                <w:szCs w:val="24"/>
              </w:rPr>
            </w:pPr>
          </w:p>
        </w:tc>
        <w:tc>
          <w:tcPr>
            <w:tcW w:w="1843" w:type="dxa"/>
          </w:tcPr>
          <w:p w:rsidR="007F712F" w:rsidRPr="001800D8" w:rsidRDefault="007F712F" w:rsidP="00513AAE">
            <w:pPr>
              <w:jc w:val="both"/>
              <w:rPr>
                <w:bCs/>
                <w:i/>
                <w:sz w:val="24"/>
                <w:szCs w:val="24"/>
              </w:rPr>
            </w:pPr>
            <w:r w:rsidRPr="001800D8">
              <w:rPr>
                <w:bCs/>
                <w:i/>
                <w:sz w:val="24"/>
                <w:szCs w:val="24"/>
              </w:rPr>
              <w:t>совместители</w:t>
            </w:r>
          </w:p>
        </w:tc>
        <w:tc>
          <w:tcPr>
            <w:tcW w:w="850" w:type="dxa"/>
          </w:tcPr>
          <w:p w:rsidR="007F712F" w:rsidRPr="001800D8" w:rsidRDefault="007F712F" w:rsidP="00513AAE">
            <w:pPr>
              <w:jc w:val="center"/>
              <w:rPr>
                <w:bCs/>
                <w:sz w:val="24"/>
                <w:szCs w:val="24"/>
              </w:rPr>
            </w:pPr>
            <w:r w:rsidRPr="001800D8">
              <w:rPr>
                <w:bCs/>
                <w:sz w:val="24"/>
                <w:szCs w:val="24"/>
              </w:rPr>
              <w:t>36</w:t>
            </w:r>
          </w:p>
        </w:tc>
        <w:tc>
          <w:tcPr>
            <w:tcW w:w="1843" w:type="dxa"/>
          </w:tcPr>
          <w:p w:rsidR="007F712F" w:rsidRPr="001800D8" w:rsidRDefault="007F712F" w:rsidP="00513AAE">
            <w:pPr>
              <w:jc w:val="center"/>
              <w:rPr>
                <w:bCs/>
                <w:sz w:val="24"/>
                <w:szCs w:val="24"/>
              </w:rPr>
            </w:pPr>
            <w:r w:rsidRPr="001800D8">
              <w:rPr>
                <w:bCs/>
                <w:sz w:val="24"/>
                <w:szCs w:val="24"/>
              </w:rPr>
              <w:t>15</w:t>
            </w:r>
          </w:p>
        </w:tc>
        <w:tc>
          <w:tcPr>
            <w:tcW w:w="1417" w:type="dxa"/>
          </w:tcPr>
          <w:p w:rsidR="007F712F" w:rsidRPr="001800D8" w:rsidRDefault="007F712F" w:rsidP="00513AAE">
            <w:pPr>
              <w:jc w:val="center"/>
              <w:rPr>
                <w:bCs/>
                <w:sz w:val="24"/>
                <w:szCs w:val="24"/>
              </w:rPr>
            </w:pPr>
            <w:r w:rsidRPr="001800D8">
              <w:rPr>
                <w:bCs/>
                <w:sz w:val="24"/>
                <w:szCs w:val="24"/>
              </w:rPr>
              <w:t>15</w:t>
            </w:r>
          </w:p>
        </w:tc>
        <w:tc>
          <w:tcPr>
            <w:tcW w:w="1134" w:type="dxa"/>
          </w:tcPr>
          <w:p w:rsidR="007F712F" w:rsidRPr="001800D8" w:rsidRDefault="007F712F" w:rsidP="00513AAE">
            <w:pPr>
              <w:jc w:val="center"/>
              <w:rPr>
                <w:bCs/>
                <w:sz w:val="24"/>
                <w:szCs w:val="24"/>
              </w:rPr>
            </w:pPr>
            <w:r w:rsidRPr="001800D8">
              <w:rPr>
                <w:bCs/>
                <w:sz w:val="24"/>
                <w:szCs w:val="24"/>
              </w:rPr>
              <w:t>6</w:t>
            </w:r>
          </w:p>
        </w:tc>
        <w:tc>
          <w:tcPr>
            <w:tcW w:w="1163" w:type="dxa"/>
          </w:tcPr>
          <w:p w:rsidR="007F712F" w:rsidRPr="001800D8" w:rsidRDefault="007F712F" w:rsidP="00513AAE">
            <w:pPr>
              <w:jc w:val="center"/>
              <w:rPr>
                <w:bCs/>
                <w:sz w:val="24"/>
                <w:szCs w:val="24"/>
              </w:rPr>
            </w:pPr>
            <w:r w:rsidRPr="001800D8">
              <w:rPr>
                <w:bCs/>
                <w:sz w:val="24"/>
                <w:szCs w:val="24"/>
              </w:rPr>
              <w:t>-</w:t>
            </w:r>
          </w:p>
        </w:tc>
      </w:tr>
      <w:tr w:rsidR="007F712F" w:rsidRPr="001800D8" w:rsidTr="00513AAE">
        <w:tc>
          <w:tcPr>
            <w:tcW w:w="1673" w:type="dxa"/>
            <w:vMerge w:val="restart"/>
          </w:tcPr>
          <w:p w:rsidR="007F712F" w:rsidRPr="001800D8" w:rsidRDefault="007F712F" w:rsidP="00513AAE">
            <w:pPr>
              <w:jc w:val="center"/>
              <w:rPr>
                <w:i/>
                <w:sz w:val="24"/>
                <w:szCs w:val="24"/>
              </w:rPr>
            </w:pPr>
            <w:r w:rsidRPr="001800D8">
              <w:rPr>
                <w:b/>
                <w:i/>
                <w:sz w:val="24"/>
                <w:szCs w:val="24"/>
              </w:rPr>
              <w:t>2021-2022</w:t>
            </w:r>
          </w:p>
        </w:tc>
        <w:tc>
          <w:tcPr>
            <w:tcW w:w="1843" w:type="dxa"/>
          </w:tcPr>
          <w:p w:rsidR="007F712F" w:rsidRPr="001800D8" w:rsidRDefault="007F712F" w:rsidP="00513AAE">
            <w:pPr>
              <w:jc w:val="both"/>
              <w:rPr>
                <w:bCs/>
                <w:i/>
                <w:sz w:val="24"/>
                <w:szCs w:val="24"/>
              </w:rPr>
            </w:pPr>
            <w:r w:rsidRPr="001800D8">
              <w:rPr>
                <w:bCs/>
                <w:i/>
                <w:sz w:val="24"/>
                <w:szCs w:val="24"/>
              </w:rPr>
              <w:t>штатные</w:t>
            </w:r>
          </w:p>
        </w:tc>
        <w:tc>
          <w:tcPr>
            <w:tcW w:w="850" w:type="dxa"/>
          </w:tcPr>
          <w:p w:rsidR="007F712F" w:rsidRPr="001800D8" w:rsidRDefault="007F712F" w:rsidP="00513AAE">
            <w:pPr>
              <w:jc w:val="center"/>
              <w:rPr>
                <w:bCs/>
                <w:sz w:val="24"/>
                <w:szCs w:val="24"/>
                <w:lang w:val="tt-RU"/>
              </w:rPr>
            </w:pPr>
            <w:r w:rsidRPr="001800D8">
              <w:rPr>
                <w:bCs/>
                <w:sz w:val="24"/>
                <w:szCs w:val="24"/>
                <w:lang w:val="tt-RU"/>
              </w:rPr>
              <w:t>40</w:t>
            </w:r>
          </w:p>
        </w:tc>
        <w:tc>
          <w:tcPr>
            <w:tcW w:w="1843" w:type="dxa"/>
          </w:tcPr>
          <w:p w:rsidR="007F712F" w:rsidRPr="001800D8" w:rsidRDefault="007F712F" w:rsidP="00513AAE">
            <w:pPr>
              <w:jc w:val="center"/>
              <w:rPr>
                <w:bCs/>
                <w:sz w:val="24"/>
                <w:szCs w:val="24"/>
                <w:lang w:val="tt-RU"/>
              </w:rPr>
            </w:pPr>
            <w:r w:rsidRPr="001800D8">
              <w:rPr>
                <w:bCs/>
                <w:sz w:val="24"/>
                <w:szCs w:val="24"/>
                <w:lang w:val="tt-RU"/>
              </w:rPr>
              <w:t>4</w:t>
            </w:r>
          </w:p>
        </w:tc>
        <w:tc>
          <w:tcPr>
            <w:tcW w:w="1417" w:type="dxa"/>
          </w:tcPr>
          <w:p w:rsidR="007F712F" w:rsidRPr="001800D8" w:rsidRDefault="007F712F" w:rsidP="00513AAE">
            <w:pPr>
              <w:jc w:val="center"/>
              <w:rPr>
                <w:bCs/>
                <w:sz w:val="24"/>
                <w:szCs w:val="24"/>
                <w:lang w:val="tt-RU"/>
              </w:rPr>
            </w:pPr>
            <w:r w:rsidRPr="001800D8">
              <w:rPr>
                <w:bCs/>
                <w:sz w:val="24"/>
                <w:szCs w:val="24"/>
                <w:lang w:val="tt-RU"/>
              </w:rPr>
              <w:t>18</w:t>
            </w:r>
          </w:p>
        </w:tc>
        <w:tc>
          <w:tcPr>
            <w:tcW w:w="1134" w:type="dxa"/>
          </w:tcPr>
          <w:p w:rsidR="007F712F" w:rsidRPr="001800D8" w:rsidRDefault="007F712F" w:rsidP="00513AAE">
            <w:pPr>
              <w:jc w:val="center"/>
              <w:rPr>
                <w:bCs/>
                <w:sz w:val="24"/>
                <w:szCs w:val="24"/>
                <w:lang w:val="tt-RU"/>
              </w:rPr>
            </w:pPr>
            <w:r w:rsidRPr="001800D8">
              <w:rPr>
                <w:bCs/>
                <w:sz w:val="24"/>
                <w:szCs w:val="24"/>
                <w:lang w:val="tt-RU"/>
              </w:rPr>
              <w:t>6</w:t>
            </w:r>
          </w:p>
        </w:tc>
        <w:tc>
          <w:tcPr>
            <w:tcW w:w="1163" w:type="dxa"/>
          </w:tcPr>
          <w:p w:rsidR="007F712F" w:rsidRPr="001800D8" w:rsidRDefault="007F712F" w:rsidP="00513AAE">
            <w:pPr>
              <w:jc w:val="center"/>
              <w:rPr>
                <w:bCs/>
                <w:sz w:val="24"/>
                <w:szCs w:val="24"/>
                <w:lang w:val="tt-RU"/>
              </w:rPr>
            </w:pPr>
            <w:r w:rsidRPr="001800D8">
              <w:rPr>
                <w:bCs/>
                <w:sz w:val="24"/>
                <w:szCs w:val="24"/>
                <w:lang w:val="tt-RU"/>
              </w:rPr>
              <w:t>12</w:t>
            </w:r>
          </w:p>
        </w:tc>
      </w:tr>
      <w:tr w:rsidR="007F712F" w:rsidRPr="001800D8" w:rsidTr="00513AAE">
        <w:tc>
          <w:tcPr>
            <w:tcW w:w="1673" w:type="dxa"/>
            <w:vMerge/>
          </w:tcPr>
          <w:p w:rsidR="007F712F" w:rsidRPr="001800D8" w:rsidRDefault="007F712F" w:rsidP="00513AAE">
            <w:pPr>
              <w:jc w:val="both"/>
              <w:rPr>
                <w:bCs/>
                <w:i/>
                <w:sz w:val="24"/>
                <w:szCs w:val="24"/>
              </w:rPr>
            </w:pPr>
          </w:p>
        </w:tc>
        <w:tc>
          <w:tcPr>
            <w:tcW w:w="1843" w:type="dxa"/>
          </w:tcPr>
          <w:p w:rsidR="007F712F" w:rsidRPr="001800D8" w:rsidRDefault="007F712F" w:rsidP="00513AAE">
            <w:pPr>
              <w:jc w:val="both"/>
              <w:rPr>
                <w:bCs/>
                <w:i/>
                <w:sz w:val="24"/>
                <w:szCs w:val="24"/>
              </w:rPr>
            </w:pPr>
            <w:r w:rsidRPr="001800D8">
              <w:rPr>
                <w:bCs/>
                <w:i/>
                <w:sz w:val="24"/>
                <w:szCs w:val="24"/>
              </w:rPr>
              <w:t>совместители</w:t>
            </w:r>
          </w:p>
        </w:tc>
        <w:tc>
          <w:tcPr>
            <w:tcW w:w="850" w:type="dxa"/>
          </w:tcPr>
          <w:p w:rsidR="007F712F" w:rsidRPr="001800D8" w:rsidRDefault="007F712F" w:rsidP="00513AAE">
            <w:pPr>
              <w:jc w:val="center"/>
              <w:rPr>
                <w:bCs/>
                <w:sz w:val="24"/>
                <w:szCs w:val="24"/>
              </w:rPr>
            </w:pPr>
            <w:r w:rsidRPr="001800D8">
              <w:rPr>
                <w:bCs/>
                <w:sz w:val="24"/>
                <w:szCs w:val="24"/>
                <w:lang w:val="tt-RU"/>
              </w:rPr>
              <w:t>39</w:t>
            </w:r>
          </w:p>
        </w:tc>
        <w:tc>
          <w:tcPr>
            <w:tcW w:w="1843" w:type="dxa"/>
          </w:tcPr>
          <w:p w:rsidR="007F712F" w:rsidRPr="001800D8" w:rsidRDefault="007F712F" w:rsidP="00513AAE">
            <w:pPr>
              <w:jc w:val="center"/>
              <w:rPr>
                <w:bCs/>
                <w:sz w:val="24"/>
                <w:szCs w:val="24"/>
              </w:rPr>
            </w:pPr>
            <w:r w:rsidRPr="001800D8">
              <w:rPr>
                <w:bCs/>
                <w:sz w:val="24"/>
                <w:szCs w:val="24"/>
                <w:lang w:val="tt-RU"/>
              </w:rPr>
              <w:t>14</w:t>
            </w:r>
          </w:p>
        </w:tc>
        <w:tc>
          <w:tcPr>
            <w:tcW w:w="1417" w:type="dxa"/>
          </w:tcPr>
          <w:p w:rsidR="007F712F" w:rsidRPr="001800D8" w:rsidRDefault="007F712F" w:rsidP="00513AAE">
            <w:pPr>
              <w:jc w:val="center"/>
              <w:rPr>
                <w:bCs/>
                <w:sz w:val="24"/>
                <w:szCs w:val="24"/>
              </w:rPr>
            </w:pPr>
            <w:r w:rsidRPr="001800D8">
              <w:rPr>
                <w:bCs/>
                <w:sz w:val="24"/>
                <w:szCs w:val="24"/>
                <w:lang w:val="tt-RU"/>
              </w:rPr>
              <w:t>20</w:t>
            </w:r>
          </w:p>
        </w:tc>
        <w:tc>
          <w:tcPr>
            <w:tcW w:w="1134" w:type="dxa"/>
          </w:tcPr>
          <w:p w:rsidR="007F712F" w:rsidRPr="001800D8" w:rsidRDefault="007F712F" w:rsidP="00513AAE">
            <w:pPr>
              <w:jc w:val="center"/>
              <w:rPr>
                <w:bCs/>
                <w:sz w:val="24"/>
                <w:szCs w:val="24"/>
              </w:rPr>
            </w:pPr>
          </w:p>
        </w:tc>
        <w:tc>
          <w:tcPr>
            <w:tcW w:w="1163" w:type="dxa"/>
          </w:tcPr>
          <w:p w:rsidR="007F712F" w:rsidRPr="001800D8" w:rsidRDefault="007F712F" w:rsidP="00513AAE">
            <w:pPr>
              <w:jc w:val="center"/>
              <w:rPr>
                <w:bCs/>
                <w:sz w:val="24"/>
                <w:szCs w:val="24"/>
              </w:rPr>
            </w:pPr>
            <w:r w:rsidRPr="001800D8">
              <w:rPr>
                <w:bCs/>
                <w:sz w:val="24"/>
                <w:szCs w:val="24"/>
                <w:lang w:val="tt-RU"/>
              </w:rPr>
              <w:t>5</w:t>
            </w:r>
          </w:p>
        </w:tc>
      </w:tr>
      <w:tr w:rsidR="007F712F" w:rsidRPr="001800D8" w:rsidTr="00513AAE">
        <w:tc>
          <w:tcPr>
            <w:tcW w:w="1673" w:type="dxa"/>
            <w:vMerge w:val="restart"/>
          </w:tcPr>
          <w:p w:rsidR="007F712F" w:rsidRPr="001800D8" w:rsidRDefault="007F712F" w:rsidP="00513AAE">
            <w:pPr>
              <w:jc w:val="center"/>
              <w:rPr>
                <w:i/>
                <w:sz w:val="24"/>
                <w:szCs w:val="24"/>
              </w:rPr>
            </w:pPr>
            <w:r w:rsidRPr="001800D8">
              <w:rPr>
                <w:b/>
                <w:i/>
                <w:sz w:val="24"/>
                <w:szCs w:val="24"/>
              </w:rPr>
              <w:t>2022-2023</w:t>
            </w:r>
          </w:p>
        </w:tc>
        <w:tc>
          <w:tcPr>
            <w:tcW w:w="1843" w:type="dxa"/>
          </w:tcPr>
          <w:p w:rsidR="007F712F" w:rsidRPr="001800D8" w:rsidRDefault="007F712F" w:rsidP="00513AAE">
            <w:pPr>
              <w:jc w:val="both"/>
              <w:rPr>
                <w:bCs/>
                <w:i/>
                <w:sz w:val="24"/>
                <w:szCs w:val="24"/>
              </w:rPr>
            </w:pPr>
            <w:r w:rsidRPr="001800D8">
              <w:rPr>
                <w:bCs/>
                <w:i/>
                <w:sz w:val="24"/>
                <w:szCs w:val="24"/>
              </w:rPr>
              <w:t>штатные</w:t>
            </w:r>
          </w:p>
        </w:tc>
        <w:tc>
          <w:tcPr>
            <w:tcW w:w="850" w:type="dxa"/>
          </w:tcPr>
          <w:p w:rsidR="007F712F" w:rsidRPr="001800D8" w:rsidRDefault="007F712F" w:rsidP="00513AAE">
            <w:pPr>
              <w:jc w:val="center"/>
              <w:rPr>
                <w:bCs/>
                <w:sz w:val="24"/>
                <w:szCs w:val="24"/>
                <w:lang w:val="tt-RU"/>
              </w:rPr>
            </w:pPr>
            <w:r w:rsidRPr="001800D8">
              <w:rPr>
                <w:bCs/>
                <w:sz w:val="24"/>
                <w:szCs w:val="24"/>
                <w:lang w:val="tt-RU"/>
              </w:rPr>
              <w:t>44</w:t>
            </w:r>
          </w:p>
        </w:tc>
        <w:tc>
          <w:tcPr>
            <w:tcW w:w="1843" w:type="dxa"/>
          </w:tcPr>
          <w:p w:rsidR="007F712F" w:rsidRPr="001800D8" w:rsidRDefault="007F712F" w:rsidP="00513AAE">
            <w:pPr>
              <w:jc w:val="center"/>
              <w:rPr>
                <w:bCs/>
                <w:sz w:val="24"/>
                <w:szCs w:val="24"/>
                <w:lang w:val="tt-RU"/>
              </w:rPr>
            </w:pPr>
            <w:r w:rsidRPr="001800D8">
              <w:rPr>
                <w:bCs/>
                <w:sz w:val="24"/>
                <w:szCs w:val="24"/>
                <w:lang w:val="tt-RU"/>
              </w:rPr>
              <w:t>7</w:t>
            </w:r>
          </w:p>
        </w:tc>
        <w:tc>
          <w:tcPr>
            <w:tcW w:w="1417" w:type="dxa"/>
          </w:tcPr>
          <w:p w:rsidR="007F712F" w:rsidRPr="001800D8" w:rsidRDefault="007F712F" w:rsidP="00513AAE">
            <w:pPr>
              <w:jc w:val="center"/>
              <w:rPr>
                <w:bCs/>
                <w:sz w:val="24"/>
                <w:szCs w:val="24"/>
                <w:lang w:val="tt-RU"/>
              </w:rPr>
            </w:pPr>
            <w:r w:rsidRPr="001800D8">
              <w:rPr>
                <w:bCs/>
                <w:sz w:val="24"/>
                <w:szCs w:val="24"/>
                <w:lang w:val="tt-RU"/>
              </w:rPr>
              <w:t>10</w:t>
            </w:r>
          </w:p>
        </w:tc>
        <w:tc>
          <w:tcPr>
            <w:tcW w:w="1134" w:type="dxa"/>
          </w:tcPr>
          <w:p w:rsidR="007F712F" w:rsidRPr="001800D8" w:rsidRDefault="007F712F" w:rsidP="00513AAE">
            <w:pPr>
              <w:jc w:val="center"/>
              <w:rPr>
                <w:bCs/>
                <w:sz w:val="24"/>
                <w:szCs w:val="24"/>
                <w:lang w:val="tt-RU"/>
              </w:rPr>
            </w:pPr>
            <w:r w:rsidRPr="001800D8">
              <w:rPr>
                <w:bCs/>
                <w:sz w:val="24"/>
                <w:szCs w:val="24"/>
                <w:lang w:val="tt-RU"/>
              </w:rPr>
              <w:t>11</w:t>
            </w:r>
          </w:p>
        </w:tc>
        <w:tc>
          <w:tcPr>
            <w:tcW w:w="1163" w:type="dxa"/>
          </w:tcPr>
          <w:p w:rsidR="007F712F" w:rsidRPr="001800D8" w:rsidRDefault="007F712F" w:rsidP="00513AAE">
            <w:pPr>
              <w:jc w:val="center"/>
              <w:rPr>
                <w:bCs/>
                <w:sz w:val="24"/>
                <w:szCs w:val="24"/>
                <w:lang w:val="tt-RU"/>
              </w:rPr>
            </w:pPr>
            <w:r w:rsidRPr="001800D8">
              <w:rPr>
                <w:bCs/>
                <w:sz w:val="24"/>
                <w:szCs w:val="24"/>
                <w:lang w:val="tt-RU"/>
              </w:rPr>
              <w:t>16</w:t>
            </w:r>
          </w:p>
        </w:tc>
      </w:tr>
      <w:tr w:rsidR="007F712F" w:rsidRPr="001800D8" w:rsidTr="00513AAE">
        <w:tc>
          <w:tcPr>
            <w:tcW w:w="1673" w:type="dxa"/>
            <w:vMerge/>
          </w:tcPr>
          <w:p w:rsidR="007F712F" w:rsidRPr="001800D8" w:rsidRDefault="007F712F" w:rsidP="00513AAE">
            <w:pPr>
              <w:jc w:val="both"/>
              <w:rPr>
                <w:bCs/>
                <w:sz w:val="24"/>
                <w:szCs w:val="24"/>
              </w:rPr>
            </w:pPr>
          </w:p>
        </w:tc>
        <w:tc>
          <w:tcPr>
            <w:tcW w:w="1843" w:type="dxa"/>
          </w:tcPr>
          <w:p w:rsidR="007F712F" w:rsidRPr="001800D8" w:rsidRDefault="007F712F" w:rsidP="00513AAE">
            <w:pPr>
              <w:jc w:val="both"/>
              <w:rPr>
                <w:bCs/>
                <w:i/>
                <w:sz w:val="24"/>
                <w:szCs w:val="24"/>
              </w:rPr>
            </w:pPr>
            <w:r w:rsidRPr="001800D8">
              <w:rPr>
                <w:bCs/>
                <w:i/>
                <w:sz w:val="24"/>
                <w:szCs w:val="24"/>
              </w:rPr>
              <w:t>совместители</w:t>
            </w:r>
          </w:p>
        </w:tc>
        <w:tc>
          <w:tcPr>
            <w:tcW w:w="850" w:type="dxa"/>
          </w:tcPr>
          <w:p w:rsidR="007F712F" w:rsidRPr="001800D8" w:rsidRDefault="007F712F" w:rsidP="00513AAE">
            <w:pPr>
              <w:jc w:val="center"/>
              <w:rPr>
                <w:bCs/>
                <w:sz w:val="24"/>
                <w:szCs w:val="24"/>
                <w:lang w:val="tt-RU"/>
              </w:rPr>
            </w:pPr>
            <w:r w:rsidRPr="001800D8">
              <w:rPr>
                <w:bCs/>
                <w:sz w:val="24"/>
                <w:szCs w:val="24"/>
                <w:lang w:val="tt-RU"/>
              </w:rPr>
              <w:t>34</w:t>
            </w:r>
          </w:p>
        </w:tc>
        <w:tc>
          <w:tcPr>
            <w:tcW w:w="1843" w:type="dxa"/>
          </w:tcPr>
          <w:p w:rsidR="007F712F" w:rsidRPr="001800D8" w:rsidRDefault="007F712F" w:rsidP="00513AAE">
            <w:pPr>
              <w:jc w:val="center"/>
              <w:rPr>
                <w:bCs/>
                <w:sz w:val="24"/>
                <w:szCs w:val="24"/>
                <w:lang w:val="tt-RU"/>
              </w:rPr>
            </w:pPr>
            <w:r w:rsidRPr="001800D8">
              <w:rPr>
                <w:bCs/>
                <w:sz w:val="24"/>
                <w:szCs w:val="24"/>
                <w:lang w:val="tt-RU"/>
              </w:rPr>
              <w:t>18</w:t>
            </w:r>
          </w:p>
        </w:tc>
        <w:tc>
          <w:tcPr>
            <w:tcW w:w="1417" w:type="dxa"/>
          </w:tcPr>
          <w:p w:rsidR="007F712F" w:rsidRPr="001800D8" w:rsidRDefault="007F712F" w:rsidP="00513AAE">
            <w:pPr>
              <w:jc w:val="center"/>
              <w:rPr>
                <w:bCs/>
                <w:sz w:val="24"/>
                <w:szCs w:val="24"/>
                <w:lang w:val="tt-RU"/>
              </w:rPr>
            </w:pPr>
            <w:r w:rsidRPr="001800D8">
              <w:rPr>
                <w:bCs/>
                <w:sz w:val="24"/>
                <w:szCs w:val="24"/>
                <w:lang w:val="tt-RU"/>
              </w:rPr>
              <w:t>14</w:t>
            </w:r>
          </w:p>
        </w:tc>
        <w:tc>
          <w:tcPr>
            <w:tcW w:w="1134" w:type="dxa"/>
          </w:tcPr>
          <w:p w:rsidR="007F712F" w:rsidRPr="001800D8" w:rsidRDefault="007F712F" w:rsidP="00513AAE">
            <w:pPr>
              <w:jc w:val="center"/>
              <w:rPr>
                <w:bCs/>
                <w:sz w:val="24"/>
                <w:szCs w:val="24"/>
              </w:rPr>
            </w:pPr>
          </w:p>
        </w:tc>
        <w:tc>
          <w:tcPr>
            <w:tcW w:w="1163" w:type="dxa"/>
          </w:tcPr>
          <w:p w:rsidR="007F712F" w:rsidRPr="001800D8" w:rsidRDefault="007F712F" w:rsidP="00513AAE">
            <w:pPr>
              <w:jc w:val="center"/>
              <w:rPr>
                <w:bCs/>
                <w:sz w:val="24"/>
                <w:szCs w:val="24"/>
                <w:lang w:val="tt-RU"/>
              </w:rPr>
            </w:pPr>
            <w:r w:rsidRPr="001800D8">
              <w:rPr>
                <w:bCs/>
                <w:sz w:val="24"/>
                <w:szCs w:val="24"/>
                <w:lang w:val="tt-RU"/>
              </w:rPr>
              <w:t>2</w:t>
            </w:r>
          </w:p>
        </w:tc>
      </w:tr>
    </w:tbl>
    <w:p w:rsidR="007F712F" w:rsidRPr="001800D8" w:rsidRDefault="007F712F" w:rsidP="007F712F">
      <w:pPr>
        <w:jc w:val="both"/>
        <w:rPr>
          <w:sz w:val="24"/>
          <w:szCs w:val="24"/>
        </w:rPr>
      </w:pPr>
    </w:p>
    <w:p w:rsidR="007F712F" w:rsidRPr="001800D8" w:rsidRDefault="007F712F" w:rsidP="007F712F">
      <w:pPr>
        <w:jc w:val="both"/>
        <w:rPr>
          <w:b/>
          <w:bCs/>
          <w:sz w:val="24"/>
          <w:szCs w:val="24"/>
        </w:rPr>
      </w:pPr>
      <w:r w:rsidRPr="001800D8">
        <w:rPr>
          <w:sz w:val="24"/>
          <w:szCs w:val="24"/>
        </w:rPr>
        <w:t>Чтобы идти в ногу со временем, педагогу дополнительного образования необходимо самосовершенствоваться, профессионально развиваться. Как видим из таблицы, уровень квалификации педагогов растет от года к году. На сегодняшний день доля педагогов с высшей квалификацией составляет – 28%, с первой категорией – 49%, соответствие занимаемой должности – 1% не имеющих категории – 22%</w:t>
      </w:r>
    </w:p>
    <w:p w:rsidR="007F712F" w:rsidRPr="001800D8" w:rsidRDefault="007F712F" w:rsidP="007F712F">
      <w:pPr>
        <w:jc w:val="center"/>
        <w:rPr>
          <w:b/>
          <w:bCs/>
          <w:i/>
          <w:sz w:val="24"/>
          <w:szCs w:val="24"/>
        </w:rPr>
      </w:pPr>
    </w:p>
    <w:p w:rsidR="007F712F" w:rsidRPr="001800D8" w:rsidRDefault="007F712F" w:rsidP="007F712F">
      <w:pPr>
        <w:jc w:val="center"/>
        <w:rPr>
          <w:b/>
          <w:bCs/>
          <w:i/>
          <w:sz w:val="24"/>
          <w:szCs w:val="24"/>
        </w:rPr>
      </w:pPr>
      <w:r w:rsidRPr="001800D8">
        <w:rPr>
          <w:noProof/>
          <w:sz w:val="24"/>
          <w:szCs w:val="24"/>
        </w:rPr>
        <w:drawing>
          <wp:inline distT="0" distB="0" distL="0" distR="0" wp14:anchorId="166E5BBE" wp14:editId="22C24385">
            <wp:extent cx="5248275" cy="1971675"/>
            <wp:effectExtent l="0" t="0" r="9525" b="952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F712F" w:rsidRPr="001800D8" w:rsidRDefault="007F712F" w:rsidP="007F712F">
      <w:pPr>
        <w:jc w:val="center"/>
        <w:rPr>
          <w:b/>
          <w:bCs/>
          <w:i/>
          <w:sz w:val="24"/>
          <w:szCs w:val="24"/>
        </w:rPr>
      </w:pPr>
    </w:p>
    <w:p w:rsidR="007F712F" w:rsidRPr="001800D8" w:rsidRDefault="007F712F" w:rsidP="007F712F">
      <w:pPr>
        <w:jc w:val="center"/>
        <w:rPr>
          <w:b/>
          <w:bCs/>
          <w:i/>
          <w:sz w:val="24"/>
          <w:szCs w:val="24"/>
        </w:rPr>
      </w:pPr>
    </w:p>
    <w:p w:rsidR="007F712F" w:rsidRPr="001800D8" w:rsidRDefault="007F712F" w:rsidP="007F712F">
      <w:pPr>
        <w:jc w:val="center"/>
        <w:rPr>
          <w:b/>
          <w:bCs/>
          <w:i/>
          <w:sz w:val="24"/>
          <w:szCs w:val="24"/>
        </w:rPr>
      </w:pPr>
      <w:r w:rsidRPr="001800D8">
        <w:rPr>
          <w:b/>
          <w:bCs/>
          <w:i/>
          <w:sz w:val="24"/>
          <w:szCs w:val="24"/>
        </w:rPr>
        <w:t>Стаж работы штатных педагогических работников</w:t>
      </w:r>
    </w:p>
    <w:p w:rsidR="007F712F" w:rsidRPr="001800D8" w:rsidRDefault="007F712F" w:rsidP="007F712F">
      <w:pPr>
        <w:ind w:firstLine="540"/>
        <w:jc w:val="right"/>
        <w:rPr>
          <w:b/>
          <w:sz w:val="24"/>
          <w:szCs w:val="24"/>
        </w:rPr>
      </w:pPr>
      <w:r w:rsidRPr="001800D8">
        <w:rPr>
          <w:b/>
          <w:bCs/>
          <w:sz w:val="24"/>
          <w:szCs w:val="24"/>
        </w:rPr>
        <w:t xml:space="preserve">Таблица </w:t>
      </w:r>
      <w:r>
        <w:rPr>
          <w:b/>
          <w:bCs/>
          <w:sz w:val="24"/>
          <w:szCs w:val="24"/>
        </w:rPr>
        <w:t>39</w:t>
      </w:r>
      <w:r w:rsidRPr="001800D8">
        <w:rPr>
          <w:b/>
          <w:bCs/>
          <w:sz w:val="24"/>
          <w:szCs w:val="24"/>
        </w:rPr>
        <w:t>.</w:t>
      </w:r>
      <w:r w:rsidRPr="001800D8">
        <w:rPr>
          <w:sz w:val="24"/>
          <w:szCs w:val="24"/>
        </w:rPr>
        <w:t xml:space="preserve">                                                                                                                            </w:t>
      </w:r>
    </w:p>
    <w:tbl>
      <w:tblPr>
        <w:tblStyle w:val="af3"/>
        <w:tblW w:w="9923" w:type="dxa"/>
        <w:tblInd w:w="-147" w:type="dxa"/>
        <w:tblLayout w:type="fixed"/>
        <w:tblLook w:val="04A0" w:firstRow="1" w:lastRow="0" w:firstColumn="1" w:lastColumn="0" w:noHBand="0" w:noVBand="1"/>
      </w:tblPr>
      <w:tblGrid>
        <w:gridCol w:w="1673"/>
        <w:gridCol w:w="1984"/>
        <w:gridCol w:w="1134"/>
        <w:gridCol w:w="1418"/>
        <w:gridCol w:w="1701"/>
        <w:gridCol w:w="2013"/>
      </w:tblGrid>
      <w:tr w:rsidR="007F712F" w:rsidRPr="001800D8" w:rsidTr="00513AAE">
        <w:tc>
          <w:tcPr>
            <w:tcW w:w="1673" w:type="dxa"/>
          </w:tcPr>
          <w:p w:rsidR="007F712F" w:rsidRPr="001800D8" w:rsidRDefault="007F712F" w:rsidP="00513AAE">
            <w:pPr>
              <w:jc w:val="center"/>
              <w:rPr>
                <w:b/>
                <w:bCs/>
                <w:i/>
                <w:sz w:val="24"/>
                <w:szCs w:val="24"/>
              </w:rPr>
            </w:pPr>
            <w:r w:rsidRPr="001800D8">
              <w:rPr>
                <w:b/>
                <w:bCs/>
                <w:i/>
                <w:sz w:val="24"/>
                <w:szCs w:val="24"/>
              </w:rPr>
              <w:t>Год</w:t>
            </w:r>
          </w:p>
        </w:tc>
        <w:tc>
          <w:tcPr>
            <w:tcW w:w="1984" w:type="dxa"/>
          </w:tcPr>
          <w:p w:rsidR="007F712F" w:rsidRPr="001800D8" w:rsidRDefault="007F712F" w:rsidP="00513AAE">
            <w:pPr>
              <w:jc w:val="center"/>
              <w:rPr>
                <w:b/>
                <w:bCs/>
                <w:i/>
                <w:sz w:val="24"/>
                <w:szCs w:val="24"/>
              </w:rPr>
            </w:pPr>
            <w:r w:rsidRPr="001800D8">
              <w:rPr>
                <w:b/>
                <w:bCs/>
                <w:i/>
                <w:sz w:val="24"/>
                <w:szCs w:val="24"/>
              </w:rPr>
              <w:t>Всего педагогических работников</w:t>
            </w:r>
          </w:p>
        </w:tc>
        <w:tc>
          <w:tcPr>
            <w:tcW w:w="1134" w:type="dxa"/>
          </w:tcPr>
          <w:p w:rsidR="007F712F" w:rsidRPr="001800D8" w:rsidRDefault="007F712F" w:rsidP="00513AAE">
            <w:pPr>
              <w:jc w:val="both"/>
              <w:rPr>
                <w:b/>
                <w:bCs/>
                <w:iCs/>
                <w:sz w:val="24"/>
                <w:szCs w:val="24"/>
              </w:rPr>
            </w:pPr>
            <w:r w:rsidRPr="001800D8">
              <w:rPr>
                <w:b/>
                <w:bCs/>
                <w:i/>
                <w:iCs/>
                <w:sz w:val="24"/>
                <w:szCs w:val="24"/>
              </w:rPr>
              <w:t>до 5 лет</w:t>
            </w:r>
          </w:p>
        </w:tc>
        <w:tc>
          <w:tcPr>
            <w:tcW w:w="1418" w:type="dxa"/>
          </w:tcPr>
          <w:p w:rsidR="007F712F" w:rsidRPr="001800D8" w:rsidRDefault="007F712F" w:rsidP="00513AAE">
            <w:pPr>
              <w:widowControl w:val="0"/>
              <w:jc w:val="center"/>
              <w:rPr>
                <w:b/>
                <w:bCs/>
                <w:i/>
                <w:iCs/>
                <w:sz w:val="24"/>
                <w:szCs w:val="24"/>
              </w:rPr>
            </w:pPr>
            <w:r w:rsidRPr="001800D8">
              <w:rPr>
                <w:b/>
                <w:bCs/>
                <w:i/>
                <w:iCs/>
                <w:sz w:val="24"/>
                <w:szCs w:val="24"/>
              </w:rPr>
              <w:t>до 10 лет</w:t>
            </w:r>
          </w:p>
        </w:tc>
        <w:tc>
          <w:tcPr>
            <w:tcW w:w="1701" w:type="dxa"/>
          </w:tcPr>
          <w:p w:rsidR="007F712F" w:rsidRPr="001800D8" w:rsidRDefault="007F712F" w:rsidP="00513AAE">
            <w:pPr>
              <w:widowControl w:val="0"/>
              <w:jc w:val="center"/>
              <w:rPr>
                <w:b/>
                <w:bCs/>
                <w:i/>
                <w:iCs/>
                <w:sz w:val="24"/>
                <w:szCs w:val="24"/>
              </w:rPr>
            </w:pPr>
            <w:r w:rsidRPr="001800D8">
              <w:rPr>
                <w:b/>
                <w:bCs/>
                <w:i/>
                <w:iCs/>
                <w:sz w:val="24"/>
                <w:szCs w:val="24"/>
              </w:rPr>
              <w:t>свыше 10 лет</w:t>
            </w:r>
          </w:p>
        </w:tc>
        <w:tc>
          <w:tcPr>
            <w:tcW w:w="2013" w:type="dxa"/>
          </w:tcPr>
          <w:p w:rsidR="007F712F" w:rsidRPr="001800D8" w:rsidRDefault="007F712F" w:rsidP="00513AAE">
            <w:pPr>
              <w:widowControl w:val="0"/>
              <w:jc w:val="both"/>
              <w:rPr>
                <w:b/>
                <w:bCs/>
                <w:sz w:val="24"/>
                <w:szCs w:val="24"/>
              </w:rPr>
            </w:pPr>
            <w:r w:rsidRPr="001800D8">
              <w:rPr>
                <w:b/>
                <w:bCs/>
                <w:i/>
                <w:iCs/>
                <w:sz w:val="24"/>
                <w:szCs w:val="24"/>
              </w:rPr>
              <w:t>свыше 15 лет</w:t>
            </w:r>
          </w:p>
        </w:tc>
      </w:tr>
      <w:tr w:rsidR="007F712F" w:rsidRPr="001800D8" w:rsidTr="00513AAE">
        <w:tc>
          <w:tcPr>
            <w:tcW w:w="1673" w:type="dxa"/>
          </w:tcPr>
          <w:p w:rsidR="007F712F" w:rsidRPr="001800D8" w:rsidRDefault="007F712F" w:rsidP="00513AAE">
            <w:pPr>
              <w:jc w:val="center"/>
              <w:rPr>
                <w:i/>
                <w:sz w:val="24"/>
                <w:szCs w:val="24"/>
              </w:rPr>
            </w:pPr>
            <w:r w:rsidRPr="001800D8">
              <w:rPr>
                <w:b/>
                <w:bCs/>
                <w:i/>
                <w:sz w:val="24"/>
                <w:szCs w:val="24"/>
              </w:rPr>
              <w:t>2020-2021</w:t>
            </w:r>
          </w:p>
        </w:tc>
        <w:tc>
          <w:tcPr>
            <w:tcW w:w="1984" w:type="dxa"/>
          </w:tcPr>
          <w:p w:rsidR="007F712F" w:rsidRPr="001800D8" w:rsidRDefault="007F712F" w:rsidP="00513AAE">
            <w:pPr>
              <w:jc w:val="center"/>
              <w:rPr>
                <w:bCs/>
                <w:sz w:val="24"/>
                <w:szCs w:val="24"/>
                <w:highlight w:val="yellow"/>
              </w:rPr>
            </w:pPr>
            <w:r w:rsidRPr="001800D8">
              <w:rPr>
                <w:bCs/>
                <w:sz w:val="24"/>
                <w:szCs w:val="24"/>
              </w:rPr>
              <w:t>43</w:t>
            </w:r>
          </w:p>
        </w:tc>
        <w:tc>
          <w:tcPr>
            <w:tcW w:w="1134" w:type="dxa"/>
          </w:tcPr>
          <w:p w:rsidR="007F712F" w:rsidRPr="001800D8" w:rsidRDefault="007F712F" w:rsidP="00513AAE">
            <w:pPr>
              <w:jc w:val="center"/>
              <w:rPr>
                <w:sz w:val="24"/>
                <w:szCs w:val="24"/>
              </w:rPr>
            </w:pPr>
            <w:r w:rsidRPr="001800D8">
              <w:rPr>
                <w:sz w:val="24"/>
                <w:szCs w:val="24"/>
              </w:rPr>
              <w:t>6</w:t>
            </w:r>
          </w:p>
        </w:tc>
        <w:tc>
          <w:tcPr>
            <w:tcW w:w="1418" w:type="dxa"/>
          </w:tcPr>
          <w:p w:rsidR="007F712F" w:rsidRPr="001800D8" w:rsidRDefault="007F712F" w:rsidP="00513AAE">
            <w:pPr>
              <w:jc w:val="center"/>
              <w:rPr>
                <w:sz w:val="24"/>
                <w:szCs w:val="24"/>
              </w:rPr>
            </w:pPr>
            <w:r w:rsidRPr="001800D8">
              <w:rPr>
                <w:sz w:val="24"/>
                <w:szCs w:val="24"/>
              </w:rPr>
              <w:t>5</w:t>
            </w:r>
          </w:p>
        </w:tc>
        <w:tc>
          <w:tcPr>
            <w:tcW w:w="1701" w:type="dxa"/>
          </w:tcPr>
          <w:p w:rsidR="007F712F" w:rsidRPr="001800D8" w:rsidRDefault="007F712F" w:rsidP="00513AAE">
            <w:pPr>
              <w:jc w:val="center"/>
              <w:rPr>
                <w:bCs/>
                <w:iCs/>
                <w:sz w:val="24"/>
                <w:szCs w:val="24"/>
              </w:rPr>
            </w:pPr>
            <w:r w:rsidRPr="001800D8">
              <w:rPr>
                <w:bCs/>
                <w:iCs/>
                <w:sz w:val="24"/>
                <w:szCs w:val="24"/>
              </w:rPr>
              <w:t>1</w:t>
            </w:r>
          </w:p>
        </w:tc>
        <w:tc>
          <w:tcPr>
            <w:tcW w:w="2013" w:type="dxa"/>
          </w:tcPr>
          <w:p w:rsidR="007F712F" w:rsidRPr="001800D8" w:rsidRDefault="007F712F" w:rsidP="00513AAE">
            <w:pPr>
              <w:widowControl w:val="0"/>
              <w:jc w:val="center"/>
              <w:rPr>
                <w:sz w:val="24"/>
                <w:szCs w:val="24"/>
              </w:rPr>
            </w:pPr>
            <w:r w:rsidRPr="001800D8">
              <w:rPr>
                <w:sz w:val="24"/>
                <w:szCs w:val="24"/>
              </w:rPr>
              <w:t>31</w:t>
            </w:r>
          </w:p>
        </w:tc>
      </w:tr>
      <w:tr w:rsidR="007F712F" w:rsidRPr="001800D8" w:rsidTr="00513AAE">
        <w:tc>
          <w:tcPr>
            <w:tcW w:w="1673" w:type="dxa"/>
          </w:tcPr>
          <w:p w:rsidR="007F712F" w:rsidRPr="001800D8" w:rsidRDefault="007F712F" w:rsidP="00513AAE">
            <w:pPr>
              <w:jc w:val="center"/>
              <w:rPr>
                <w:b/>
                <w:i/>
                <w:sz w:val="24"/>
                <w:szCs w:val="24"/>
              </w:rPr>
            </w:pPr>
            <w:r w:rsidRPr="001800D8">
              <w:rPr>
                <w:b/>
                <w:i/>
                <w:sz w:val="24"/>
                <w:szCs w:val="24"/>
              </w:rPr>
              <w:lastRenderedPageBreak/>
              <w:t>2021-2022</w:t>
            </w:r>
          </w:p>
        </w:tc>
        <w:tc>
          <w:tcPr>
            <w:tcW w:w="1984" w:type="dxa"/>
          </w:tcPr>
          <w:p w:rsidR="007F712F" w:rsidRPr="001800D8" w:rsidRDefault="007F712F" w:rsidP="00513AAE">
            <w:pPr>
              <w:jc w:val="center"/>
              <w:rPr>
                <w:bCs/>
                <w:sz w:val="24"/>
                <w:szCs w:val="24"/>
                <w:lang w:val="tt-RU"/>
              </w:rPr>
            </w:pPr>
            <w:r w:rsidRPr="001800D8">
              <w:rPr>
                <w:bCs/>
                <w:sz w:val="24"/>
                <w:szCs w:val="24"/>
                <w:lang w:val="tt-RU"/>
              </w:rPr>
              <w:t>40</w:t>
            </w:r>
          </w:p>
        </w:tc>
        <w:tc>
          <w:tcPr>
            <w:tcW w:w="1134" w:type="dxa"/>
          </w:tcPr>
          <w:p w:rsidR="007F712F" w:rsidRPr="001800D8" w:rsidRDefault="007F712F" w:rsidP="00513AAE">
            <w:pPr>
              <w:jc w:val="center"/>
              <w:rPr>
                <w:sz w:val="24"/>
                <w:szCs w:val="24"/>
                <w:lang w:val="tt-RU"/>
              </w:rPr>
            </w:pPr>
            <w:r w:rsidRPr="001800D8">
              <w:rPr>
                <w:sz w:val="24"/>
                <w:szCs w:val="24"/>
                <w:lang w:val="tt-RU"/>
              </w:rPr>
              <w:t>4</w:t>
            </w:r>
          </w:p>
        </w:tc>
        <w:tc>
          <w:tcPr>
            <w:tcW w:w="1418" w:type="dxa"/>
          </w:tcPr>
          <w:p w:rsidR="007F712F" w:rsidRPr="001800D8" w:rsidRDefault="007F712F" w:rsidP="00513AAE">
            <w:pPr>
              <w:jc w:val="center"/>
              <w:rPr>
                <w:sz w:val="24"/>
                <w:szCs w:val="24"/>
                <w:lang w:val="tt-RU"/>
              </w:rPr>
            </w:pPr>
            <w:r w:rsidRPr="001800D8">
              <w:rPr>
                <w:sz w:val="24"/>
                <w:szCs w:val="24"/>
                <w:lang w:val="tt-RU"/>
              </w:rPr>
              <w:t>7</w:t>
            </w:r>
          </w:p>
        </w:tc>
        <w:tc>
          <w:tcPr>
            <w:tcW w:w="1701" w:type="dxa"/>
          </w:tcPr>
          <w:p w:rsidR="007F712F" w:rsidRPr="001800D8" w:rsidRDefault="007F712F" w:rsidP="00513AAE">
            <w:pPr>
              <w:jc w:val="center"/>
              <w:rPr>
                <w:bCs/>
                <w:iCs/>
                <w:sz w:val="24"/>
                <w:szCs w:val="24"/>
                <w:lang w:val="tt-RU"/>
              </w:rPr>
            </w:pPr>
            <w:r w:rsidRPr="001800D8">
              <w:rPr>
                <w:bCs/>
                <w:iCs/>
                <w:sz w:val="24"/>
                <w:szCs w:val="24"/>
                <w:lang w:val="tt-RU"/>
              </w:rPr>
              <w:t>3</w:t>
            </w:r>
          </w:p>
        </w:tc>
        <w:tc>
          <w:tcPr>
            <w:tcW w:w="2013" w:type="dxa"/>
          </w:tcPr>
          <w:p w:rsidR="007F712F" w:rsidRPr="001800D8" w:rsidRDefault="007F712F" w:rsidP="00513AAE">
            <w:pPr>
              <w:widowControl w:val="0"/>
              <w:jc w:val="center"/>
              <w:rPr>
                <w:sz w:val="24"/>
                <w:szCs w:val="24"/>
                <w:lang w:val="tt-RU"/>
              </w:rPr>
            </w:pPr>
            <w:r w:rsidRPr="001800D8">
              <w:rPr>
                <w:sz w:val="24"/>
                <w:szCs w:val="24"/>
                <w:lang w:val="tt-RU"/>
              </w:rPr>
              <w:t>29</w:t>
            </w:r>
          </w:p>
        </w:tc>
      </w:tr>
      <w:tr w:rsidR="007F712F" w:rsidRPr="001800D8" w:rsidTr="00513AAE">
        <w:tc>
          <w:tcPr>
            <w:tcW w:w="1673" w:type="dxa"/>
          </w:tcPr>
          <w:p w:rsidR="007F712F" w:rsidRPr="001800D8" w:rsidRDefault="007F712F" w:rsidP="00513AAE">
            <w:pPr>
              <w:jc w:val="center"/>
              <w:rPr>
                <w:b/>
                <w:i/>
                <w:sz w:val="24"/>
                <w:szCs w:val="24"/>
              </w:rPr>
            </w:pPr>
            <w:r w:rsidRPr="001800D8">
              <w:rPr>
                <w:b/>
                <w:i/>
                <w:sz w:val="24"/>
                <w:szCs w:val="24"/>
              </w:rPr>
              <w:t>2022-2023</w:t>
            </w:r>
          </w:p>
        </w:tc>
        <w:tc>
          <w:tcPr>
            <w:tcW w:w="1984" w:type="dxa"/>
          </w:tcPr>
          <w:p w:rsidR="007F712F" w:rsidRPr="001800D8" w:rsidRDefault="007F712F" w:rsidP="00513AAE">
            <w:pPr>
              <w:jc w:val="center"/>
              <w:rPr>
                <w:bCs/>
                <w:sz w:val="24"/>
                <w:szCs w:val="24"/>
                <w:lang w:val="tt-RU"/>
              </w:rPr>
            </w:pPr>
            <w:r w:rsidRPr="001800D8">
              <w:rPr>
                <w:bCs/>
                <w:sz w:val="24"/>
                <w:szCs w:val="24"/>
                <w:lang w:val="tt-RU"/>
              </w:rPr>
              <w:t>44</w:t>
            </w:r>
          </w:p>
        </w:tc>
        <w:tc>
          <w:tcPr>
            <w:tcW w:w="1134" w:type="dxa"/>
          </w:tcPr>
          <w:p w:rsidR="007F712F" w:rsidRPr="001800D8" w:rsidRDefault="007F712F" w:rsidP="00513AAE">
            <w:pPr>
              <w:jc w:val="center"/>
              <w:rPr>
                <w:sz w:val="24"/>
                <w:szCs w:val="24"/>
                <w:lang w:val="tt-RU"/>
              </w:rPr>
            </w:pPr>
            <w:r w:rsidRPr="001800D8">
              <w:rPr>
                <w:sz w:val="24"/>
                <w:szCs w:val="24"/>
              </w:rPr>
              <w:t>6</w:t>
            </w:r>
          </w:p>
        </w:tc>
        <w:tc>
          <w:tcPr>
            <w:tcW w:w="1418" w:type="dxa"/>
          </w:tcPr>
          <w:p w:rsidR="007F712F" w:rsidRPr="001800D8" w:rsidRDefault="007F712F" w:rsidP="00513AAE">
            <w:pPr>
              <w:jc w:val="center"/>
              <w:rPr>
                <w:sz w:val="24"/>
                <w:szCs w:val="24"/>
                <w:lang w:val="tt-RU"/>
              </w:rPr>
            </w:pPr>
            <w:r w:rsidRPr="001800D8">
              <w:rPr>
                <w:sz w:val="24"/>
                <w:szCs w:val="24"/>
                <w:lang w:val="tt-RU"/>
              </w:rPr>
              <w:t>6</w:t>
            </w:r>
          </w:p>
        </w:tc>
        <w:tc>
          <w:tcPr>
            <w:tcW w:w="1701" w:type="dxa"/>
          </w:tcPr>
          <w:p w:rsidR="007F712F" w:rsidRPr="001800D8" w:rsidRDefault="007F712F" w:rsidP="00513AAE">
            <w:pPr>
              <w:jc w:val="center"/>
              <w:rPr>
                <w:bCs/>
                <w:iCs/>
                <w:sz w:val="24"/>
                <w:szCs w:val="24"/>
                <w:lang w:val="tt-RU"/>
              </w:rPr>
            </w:pPr>
            <w:r w:rsidRPr="001800D8">
              <w:rPr>
                <w:bCs/>
                <w:iCs/>
                <w:sz w:val="24"/>
                <w:szCs w:val="24"/>
                <w:lang w:val="tt-RU"/>
              </w:rPr>
              <w:t>2</w:t>
            </w:r>
          </w:p>
        </w:tc>
        <w:tc>
          <w:tcPr>
            <w:tcW w:w="2013" w:type="dxa"/>
          </w:tcPr>
          <w:p w:rsidR="007F712F" w:rsidRPr="001800D8" w:rsidRDefault="007F712F" w:rsidP="00513AAE">
            <w:pPr>
              <w:widowControl w:val="0"/>
              <w:jc w:val="center"/>
              <w:rPr>
                <w:sz w:val="24"/>
                <w:szCs w:val="24"/>
                <w:lang w:val="tt-RU"/>
              </w:rPr>
            </w:pPr>
            <w:r w:rsidRPr="001800D8">
              <w:rPr>
                <w:sz w:val="24"/>
                <w:szCs w:val="24"/>
                <w:lang w:val="tt-RU"/>
              </w:rPr>
              <w:t>30</w:t>
            </w:r>
          </w:p>
        </w:tc>
      </w:tr>
    </w:tbl>
    <w:p w:rsidR="007F712F" w:rsidRPr="001800D8" w:rsidRDefault="007F712F" w:rsidP="007F712F">
      <w:pPr>
        <w:jc w:val="both"/>
        <w:rPr>
          <w:b/>
          <w:bCs/>
          <w:sz w:val="24"/>
          <w:szCs w:val="24"/>
        </w:rPr>
      </w:pPr>
    </w:p>
    <w:p w:rsidR="007F712F" w:rsidRPr="001800D8" w:rsidRDefault="007F712F" w:rsidP="007F712F">
      <w:pPr>
        <w:jc w:val="center"/>
        <w:rPr>
          <w:b/>
          <w:bCs/>
          <w:i/>
          <w:sz w:val="24"/>
          <w:szCs w:val="24"/>
        </w:rPr>
      </w:pPr>
      <w:r w:rsidRPr="001800D8">
        <w:rPr>
          <w:noProof/>
          <w:sz w:val="24"/>
          <w:szCs w:val="24"/>
        </w:rPr>
        <w:drawing>
          <wp:inline distT="0" distB="0" distL="0" distR="0" wp14:anchorId="11A50156" wp14:editId="023106AE">
            <wp:extent cx="5314950" cy="209550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F712F" w:rsidRPr="001800D8" w:rsidRDefault="007F712F" w:rsidP="007F712F">
      <w:pPr>
        <w:jc w:val="center"/>
        <w:rPr>
          <w:b/>
          <w:bCs/>
          <w:i/>
          <w:sz w:val="24"/>
          <w:szCs w:val="24"/>
        </w:rPr>
      </w:pPr>
      <w:r w:rsidRPr="001800D8">
        <w:rPr>
          <w:b/>
          <w:bCs/>
          <w:i/>
          <w:sz w:val="24"/>
          <w:szCs w:val="24"/>
        </w:rPr>
        <w:t>Гендерный состав штатных педагогических работников</w:t>
      </w:r>
    </w:p>
    <w:p w:rsidR="007F712F" w:rsidRPr="001800D8" w:rsidRDefault="007F712F" w:rsidP="007F712F">
      <w:pPr>
        <w:ind w:firstLine="540"/>
        <w:jc w:val="right"/>
        <w:rPr>
          <w:b/>
          <w:sz w:val="24"/>
          <w:szCs w:val="24"/>
        </w:rPr>
      </w:pPr>
      <w:r w:rsidRPr="001800D8">
        <w:rPr>
          <w:b/>
          <w:bCs/>
          <w:sz w:val="24"/>
          <w:szCs w:val="24"/>
        </w:rPr>
        <w:t xml:space="preserve">Таблица </w:t>
      </w:r>
      <w:r>
        <w:rPr>
          <w:b/>
          <w:bCs/>
          <w:sz w:val="24"/>
          <w:szCs w:val="24"/>
        </w:rPr>
        <w:t>40</w:t>
      </w:r>
      <w:r w:rsidRPr="001800D8">
        <w:rPr>
          <w:b/>
          <w:bCs/>
          <w:sz w:val="24"/>
          <w:szCs w:val="24"/>
        </w:rPr>
        <w:t>.</w:t>
      </w:r>
      <w:r w:rsidRPr="001800D8">
        <w:rPr>
          <w:sz w:val="24"/>
          <w:szCs w:val="24"/>
        </w:rPr>
        <w:t xml:space="preserve">                                                                                                                            </w:t>
      </w:r>
    </w:p>
    <w:tbl>
      <w:tblPr>
        <w:tblStyle w:val="af3"/>
        <w:tblW w:w="9526" w:type="dxa"/>
        <w:tblInd w:w="250" w:type="dxa"/>
        <w:tblLayout w:type="fixed"/>
        <w:tblLook w:val="04A0" w:firstRow="1" w:lastRow="0" w:firstColumn="1" w:lastColumn="0" w:noHBand="0" w:noVBand="1"/>
      </w:tblPr>
      <w:tblGrid>
        <w:gridCol w:w="1276"/>
        <w:gridCol w:w="2722"/>
        <w:gridCol w:w="2551"/>
        <w:gridCol w:w="2977"/>
      </w:tblGrid>
      <w:tr w:rsidR="007F712F" w:rsidRPr="001800D8" w:rsidTr="00513AAE">
        <w:tc>
          <w:tcPr>
            <w:tcW w:w="1276" w:type="dxa"/>
          </w:tcPr>
          <w:p w:rsidR="007F712F" w:rsidRPr="001800D8" w:rsidRDefault="007F712F" w:rsidP="00513AAE">
            <w:pPr>
              <w:jc w:val="center"/>
              <w:rPr>
                <w:b/>
                <w:bCs/>
                <w:i/>
                <w:sz w:val="24"/>
                <w:szCs w:val="24"/>
              </w:rPr>
            </w:pPr>
            <w:r w:rsidRPr="001800D8">
              <w:rPr>
                <w:b/>
                <w:bCs/>
                <w:i/>
                <w:sz w:val="24"/>
                <w:szCs w:val="24"/>
              </w:rPr>
              <w:t>Год</w:t>
            </w:r>
          </w:p>
        </w:tc>
        <w:tc>
          <w:tcPr>
            <w:tcW w:w="2722" w:type="dxa"/>
          </w:tcPr>
          <w:p w:rsidR="007F712F" w:rsidRPr="001800D8" w:rsidRDefault="007F712F" w:rsidP="00513AAE">
            <w:pPr>
              <w:jc w:val="center"/>
              <w:rPr>
                <w:b/>
                <w:bCs/>
                <w:i/>
                <w:sz w:val="24"/>
                <w:szCs w:val="24"/>
              </w:rPr>
            </w:pPr>
            <w:r w:rsidRPr="001800D8">
              <w:rPr>
                <w:b/>
                <w:bCs/>
                <w:i/>
                <w:sz w:val="24"/>
                <w:szCs w:val="24"/>
              </w:rPr>
              <w:t>Всего педагогических работников</w:t>
            </w:r>
          </w:p>
        </w:tc>
        <w:tc>
          <w:tcPr>
            <w:tcW w:w="2551" w:type="dxa"/>
          </w:tcPr>
          <w:p w:rsidR="007F712F" w:rsidRPr="001800D8" w:rsidRDefault="007F712F" w:rsidP="00513AAE">
            <w:pPr>
              <w:jc w:val="center"/>
              <w:rPr>
                <w:b/>
                <w:bCs/>
                <w:i/>
                <w:iCs/>
                <w:sz w:val="24"/>
                <w:szCs w:val="24"/>
              </w:rPr>
            </w:pPr>
            <w:r w:rsidRPr="001800D8">
              <w:rPr>
                <w:b/>
                <w:i/>
                <w:sz w:val="24"/>
                <w:szCs w:val="24"/>
              </w:rPr>
              <w:t>мужчины</w:t>
            </w:r>
          </w:p>
        </w:tc>
        <w:tc>
          <w:tcPr>
            <w:tcW w:w="2977" w:type="dxa"/>
          </w:tcPr>
          <w:p w:rsidR="007F712F" w:rsidRPr="001800D8" w:rsidRDefault="007F712F" w:rsidP="00513AAE">
            <w:pPr>
              <w:widowControl w:val="0"/>
              <w:jc w:val="center"/>
              <w:rPr>
                <w:b/>
                <w:bCs/>
                <w:i/>
                <w:iCs/>
                <w:sz w:val="24"/>
                <w:szCs w:val="24"/>
              </w:rPr>
            </w:pPr>
            <w:r w:rsidRPr="001800D8">
              <w:rPr>
                <w:b/>
                <w:i/>
                <w:sz w:val="24"/>
                <w:szCs w:val="24"/>
              </w:rPr>
              <w:t>женщины</w:t>
            </w:r>
          </w:p>
        </w:tc>
      </w:tr>
      <w:tr w:rsidR="007F712F" w:rsidRPr="001800D8" w:rsidTr="00513AAE">
        <w:tc>
          <w:tcPr>
            <w:tcW w:w="1276" w:type="dxa"/>
          </w:tcPr>
          <w:p w:rsidR="007F712F" w:rsidRPr="001800D8" w:rsidRDefault="007F712F" w:rsidP="00513AAE">
            <w:pPr>
              <w:jc w:val="center"/>
              <w:rPr>
                <w:i/>
                <w:sz w:val="24"/>
                <w:szCs w:val="24"/>
              </w:rPr>
            </w:pPr>
            <w:r w:rsidRPr="001800D8">
              <w:rPr>
                <w:b/>
                <w:bCs/>
                <w:i/>
                <w:sz w:val="24"/>
                <w:szCs w:val="24"/>
              </w:rPr>
              <w:t>2020-2021</w:t>
            </w:r>
          </w:p>
        </w:tc>
        <w:tc>
          <w:tcPr>
            <w:tcW w:w="2722" w:type="dxa"/>
          </w:tcPr>
          <w:p w:rsidR="007F712F" w:rsidRPr="001800D8" w:rsidRDefault="007F712F" w:rsidP="00513AAE">
            <w:pPr>
              <w:jc w:val="center"/>
              <w:rPr>
                <w:bCs/>
                <w:sz w:val="24"/>
                <w:szCs w:val="24"/>
              </w:rPr>
            </w:pPr>
            <w:r w:rsidRPr="001800D8">
              <w:rPr>
                <w:bCs/>
                <w:sz w:val="24"/>
                <w:szCs w:val="24"/>
              </w:rPr>
              <w:t>43</w:t>
            </w:r>
          </w:p>
        </w:tc>
        <w:tc>
          <w:tcPr>
            <w:tcW w:w="2551" w:type="dxa"/>
          </w:tcPr>
          <w:p w:rsidR="007F712F" w:rsidRPr="001800D8" w:rsidRDefault="007F712F" w:rsidP="00513AAE">
            <w:pPr>
              <w:jc w:val="center"/>
              <w:rPr>
                <w:sz w:val="24"/>
                <w:szCs w:val="24"/>
              </w:rPr>
            </w:pPr>
            <w:r w:rsidRPr="001800D8">
              <w:rPr>
                <w:sz w:val="24"/>
                <w:szCs w:val="24"/>
              </w:rPr>
              <w:t>7</w:t>
            </w:r>
          </w:p>
        </w:tc>
        <w:tc>
          <w:tcPr>
            <w:tcW w:w="2977" w:type="dxa"/>
          </w:tcPr>
          <w:p w:rsidR="007F712F" w:rsidRPr="001800D8" w:rsidRDefault="007F712F" w:rsidP="00513AAE">
            <w:pPr>
              <w:jc w:val="center"/>
              <w:rPr>
                <w:sz w:val="24"/>
                <w:szCs w:val="24"/>
              </w:rPr>
            </w:pPr>
            <w:r w:rsidRPr="001800D8">
              <w:rPr>
                <w:sz w:val="24"/>
                <w:szCs w:val="24"/>
              </w:rPr>
              <w:t>34</w:t>
            </w:r>
          </w:p>
        </w:tc>
      </w:tr>
      <w:tr w:rsidR="007F712F" w:rsidRPr="001800D8" w:rsidTr="00513AAE">
        <w:tc>
          <w:tcPr>
            <w:tcW w:w="1276" w:type="dxa"/>
          </w:tcPr>
          <w:p w:rsidR="007F712F" w:rsidRPr="001800D8" w:rsidRDefault="007F712F" w:rsidP="00513AAE">
            <w:pPr>
              <w:jc w:val="center"/>
              <w:rPr>
                <w:b/>
                <w:i/>
                <w:sz w:val="24"/>
                <w:szCs w:val="24"/>
              </w:rPr>
            </w:pPr>
            <w:r w:rsidRPr="001800D8">
              <w:rPr>
                <w:b/>
                <w:i/>
                <w:sz w:val="24"/>
                <w:szCs w:val="24"/>
              </w:rPr>
              <w:t>2021-2022</w:t>
            </w:r>
          </w:p>
        </w:tc>
        <w:tc>
          <w:tcPr>
            <w:tcW w:w="2722" w:type="dxa"/>
          </w:tcPr>
          <w:p w:rsidR="007F712F" w:rsidRPr="001800D8" w:rsidRDefault="007F712F" w:rsidP="00513AAE">
            <w:pPr>
              <w:jc w:val="center"/>
              <w:rPr>
                <w:bCs/>
                <w:sz w:val="24"/>
                <w:szCs w:val="24"/>
                <w:lang w:val="tt-RU"/>
              </w:rPr>
            </w:pPr>
            <w:r w:rsidRPr="001800D8">
              <w:rPr>
                <w:bCs/>
                <w:sz w:val="24"/>
                <w:szCs w:val="24"/>
                <w:lang w:val="tt-RU"/>
              </w:rPr>
              <w:t>40</w:t>
            </w:r>
          </w:p>
        </w:tc>
        <w:tc>
          <w:tcPr>
            <w:tcW w:w="2551" w:type="dxa"/>
          </w:tcPr>
          <w:p w:rsidR="007F712F" w:rsidRPr="001800D8" w:rsidRDefault="007F712F" w:rsidP="00513AAE">
            <w:pPr>
              <w:jc w:val="center"/>
              <w:rPr>
                <w:sz w:val="24"/>
                <w:szCs w:val="24"/>
                <w:lang w:val="tt-RU"/>
              </w:rPr>
            </w:pPr>
            <w:r w:rsidRPr="001800D8">
              <w:rPr>
                <w:sz w:val="24"/>
                <w:szCs w:val="24"/>
                <w:lang w:val="tt-RU"/>
              </w:rPr>
              <w:t>6</w:t>
            </w:r>
          </w:p>
        </w:tc>
        <w:tc>
          <w:tcPr>
            <w:tcW w:w="2977" w:type="dxa"/>
          </w:tcPr>
          <w:p w:rsidR="007F712F" w:rsidRPr="001800D8" w:rsidRDefault="007F712F" w:rsidP="00513AAE">
            <w:pPr>
              <w:jc w:val="center"/>
              <w:rPr>
                <w:sz w:val="24"/>
                <w:szCs w:val="24"/>
                <w:lang w:val="tt-RU"/>
              </w:rPr>
            </w:pPr>
            <w:r w:rsidRPr="001800D8">
              <w:rPr>
                <w:sz w:val="24"/>
                <w:szCs w:val="24"/>
                <w:lang w:val="tt-RU"/>
              </w:rPr>
              <w:t>34</w:t>
            </w:r>
          </w:p>
        </w:tc>
      </w:tr>
      <w:tr w:rsidR="007F712F" w:rsidRPr="001800D8" w:rsidTr="00513AAE">
        <w:tc>
          <w:tcPr>
            <w:tcW w:w="1276" w:type="dxa"/>
          </w:tcPr>
          <w:p w:rsidR="007F712F" w:rsidRPr="001800D8" w:rsidRDefault="007F712F" w:rsidP="00513AAE">
            <w:pPr>
              <w:jc w:val="center"/>
              <w:rPr>
                <w:b/>
                <w:i/>
                <w:sz w:val="24"/>
                <w:szCs w:val="24"/>
              </w:rPr>
            </w:pPr>
            <w:r w:rsidRPr="001800D8">
              <w:rPr>
                <w:b/>
                <w:i/>
                <w:sz w:val="24"/>
                <w:szCs w:val="24"/>
              </w:rPr>
              <w:t>2022-2023</w:t>
            </w:r>
          </w:p>
        </w:tc>
        <w:tc>
          <w:tcPr>
            <w:tcW w:w="2722" w:type="dxa"/>
          </w:tcPr>
          <w:p w:rsidR="007F712F" w:rsidRPr="001800D8" w:rsidRDefault="007F712F" w:rsidP="00513AAE">
            <w:pPr>
              <w:jc w:val="center"/>
              <w:rPr>
                <w:bCs/>
                <w:sz w:val="24"/>
                <w:szCs w:val="24"/>
                <w:lang w:val="tt-RU"/>
              </w:rPr>
            </w:pPr>
            <w:r w:rsidRPr="001800D8">
              <w:rPr>
                <w:bCs/>
                <w:sz w:val="24"/>
                <w:szCs w:val="24"/>
                <w:lang w:val="tt-RU"/>
              </w:rPr>
              <w:t>44</w:t>
            </w:r>
          </w:p>
        </w:tc>
        <w:tc>
          <w:tcPr>
            <w:tcW w:w="2551" w:type="dxa"/>
          </w:tcPr>
          <w:p w:rsidR="007F712F" w:rsidRPr="001800D8" w:rsidRDefault="007F712F" w:rsidP="00513AAE">
            <w:pPr>
              <w:jc w:val="center"/>
              <w:rPr>
                <w:sz w:val="24"/>
                <w:szCs w:val="24"/>
                <w:lang w:val="tt-RU"/>
              </w:rPr>
            </w:pPr>
            <w:r w:rsidRPr="001800D8">
              <w:rPr>
                <w:sz w:val="24"/>
                <w:szCs w:val="24"/>
                <w:lang w:val="tt-RU"/>
              </w:rPr>
              <w:t>6</w:t>
            </w:r>
          </w:p>
        </w:tc>
        <w:tc>
          <w:tcPr>
            <w:tcW w:w="2977" w:type="dxa"/>
          </w:tcPr>
          <w:p w:rsidR="007F712F" w:rsidRPr="001800D8" w:rsidRDefault="007F712F" w:rsidP="00513AAE">
            <w:pPr>
              <w:jc w:val="center"/>
              <w:rPr>
                <w:sz w:val="24"/>
                <w:szCs w:val="24"/>
                <w:lang w:val="tt-RU"/>
              </w:rPr>
            </w:pPr>
            <w:r w:rsidRPr="001800D8">
              <w:rPr>
                <w:sz w:val="24"/>
                <w:szCs w:val="24"/>
                <w:lang w:val="tt-RU"/>
              </w:rPr>
              <w:t>38</w:t>
            </w:r>
          </w:p>
        </w:tc>
      </w:tr>
    </w:tbl>
    <w:p w:rsidR="007F712F" w:rsidRPr="001800D8" w:rsidRDefault="007F712F" w:rsidP="007F712F">
      <w:pPr>
        <w:jc w:val="both"/>
        <w:rPr>
          <w:b/>
          <w:bCs/>
          <w:sz w:val="24"/>
          <w:szCs w:val="24"/>
        </w:rPr>
      </w:pPr>
    </w:p>
    <w:p w:rsidR="007F712F" w:rsidRPr="001800D8" w:rsidRDefault="007F712F" w:rsidP="007F712F">
      <w:pPr>
        <w:jc w:val="center"/>
        <w:rPr>
          <w:b/>
          <w:bCs/>
          <w:i/>
          <w:sz w:val="24"/>
          <w:szCs w:val="24"/>
        </w:rPr>
      </w:pPr>
      <w:r w:rsidRPr="001800D8">
        <w:rPr>
          <w:noProof/>
          <w:sz w:val="24"/>
          <w:szCs w:val="24"/>
        </w:rPr>
        <w:drawing>
          <wp:inline distT="0" distB="0" distL="0" distR="0" wp14:anchorId="2DD9EACC" wp14:editId="1C1166AF">
            <wp:extent cx="4857750" cy="1685925"/>
            <wp:effectExtent l="0" t="0" r="0" b="952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F712F" w:rsidRPr="001800D8" w:rsidRDefault="007F712F" w:rsidP="007F712F">
      <w:pPr>
        <w:jc w:val="center"/>
        <w:rPr>
          <w:b/>
          <w:bCs/>
          <w:i/>
          <w:sz w:val="24"/>
          <w:szCs w:val="24"/>
        </w:rPr>
      </w:pPr>
      <w:r w:rsidRPr="001800D8">
        <w:rPr>
          <w:b/>
          <w:bCs/>
          <w:i/>
          <w:sz w:val="24"/>
          <w:szCs w:val="24"/>
        </w:rPr>
        <w:t>Возраст педагогических работников</w:t>
      </w:r>
    </w:p>
    <w:p w:rsidR="007F712F" w:rsidRPr="001800D8" w:rsidRDefault="007F712F" w:rsidP="007F712F">
      <w:pPr>
        <w:ind w:firstLine="540"/>
        <w:jc w:val="right"/>
        <w:rPr>
          <w:b/>
          <w:sz w:val="24"/>
          <w:szCs w:val="24"/>
        </w:rPr>
      </w:pPr>
      <w:r w:rsidRPr="001800D8">
        <w:rPr>
          <w:b/>
          <w:bCs/>
          <w:sz w:val="24"/>
          <w:szCs w:val="24"/>
        </w:rPr>
        <w:t xml:space="preserve">Таблица </w:t>
      </w:r>
      <w:r>
        <w:rPr>
          <w:b/>
          <w:bCs/>
          <w:sz w:val="24"/>
          <w:szCs w:val="24"/>
        </w:rPr>
        <w:t>41</w:t>
      </w:r>
      <w:r w:rsidRPr="001800D8">
        <w:rPr>
          <w:b/>
          <w:bCs/>
          <w:sz w:val="24"/>
          <w:szCs w:val="24"/>
        </w:rPr>
        <w:t>.</w:t>
      </w:r>
      <w:r w:rsidRPr="001800D8">
        <w:rPr>
          <w:sz w:val="24"/>
          <w:szCs w:val="24"/>
        </w:rPr>
        <w:t xml:space="preserve">                                                                                                                            </w:t>
      </w:r>
    </w:p>
    <w:tbl>
      <w:tblPr>
        <w:tblStyle w:val="af3"/>
        <w:tblW w:w="9526" w:type="dxa"/>
        <w:tblInd w:w="250" w:type="dxa"/>
        <w:tblLayout w:type="fixed"/>
        <w:tblLook w:val="04A0" w:firstRow="1" w:lastRow="0" w:firstColumn="1" w:lastColumn="0" w:noHBand="0" w:noVBand="1"/>
      </w:tblPr>
      <w:tblGrid>
        <w:gridCol w:w="1276"/>
        <w:gridCol w:w="1843"/>
        <w:gridCol w:w="1559"/>
        <w:gridCol w:w="1701"/>
        <w:gridCol w:w="1559"/>
        <w:gridCol w:w="1588"/>
      </w:tblGrid>
      <w:tr w:rsidR="007F712F" w:rsidRPr="001800D8" w:rsidTr="00513AAE">
        <w:tc>
          <w:tcPr>
            <w:tcW w:w="1276" w:type="dxa"/>
          </w:tcPr>
          <w:p w:rsidR="007F712F" w:rsidRPr="001800D8" w:rsidRDefault="007F712F" w:rsidP="00513AAE">
            <w:pPr>
              <w:jc w:val="center"/>
              <w:rPr>
                <w:b/>
                <w:bCs/>
                <w:i/>
                <w:sz w:val="24"/>
                <w:szCs w:val="24"/>
              </w:rPr>
            </w:pPr>
            <w:r w:rsidRPr="001800D8">
              <w:rPr>
                <w:b/>
                <w:bCs/>
                <w:i/>
                <w:sz w:val="24"/>
                <w:szCs w:val="24"/>
              </w:rPr>
              <w:t>Год</w:t>
            </w:r>
          </w:p>
        </w:tc>
        <w:tc>
          <w:tcPr>
            <w:tcW w:w="1843" w:type="dxa"/>
          </w:tcPr>
          <w:p w:rsidR="007F712F" w:rsidRPr="001800D8" w:rsidRDefault="007F712F" w:rsidP="00513AAE">
            <w:pPr>
              <w:jc w:val="center"/>
              <w:rPr>
                <w:b/>
                <w:bCs/>
                <w:i/>
                <w:sz w:val="24"/>
                <w:szCs w:val="24"/>
              </w:rPr>
            </w:pPr>
            <w:r w:rsidRPr="001800D8">
              <w:rPr>
                <w:b/>
                <w:bCs/>
                <w:i/>
                <w:sz w:val="24"/>
                <w:szCs w:val="24"/>
              </w:rPr>
              <w:t>Всего педагогических работников</w:t>
            </w:r>
          </w:p>
        </w:tc>
        <w:tc>
          <w:tcPr>
            <w:tcW w:w="1559" w:type="dxa"/>
          </w:tcPr>
          <w:p w:rsidR="007F712F" w:rsidRPr="001800D8" w:rsidRDefault="007F712F" w:rsidP="00513AAE">
            <w:pPr>
              <w:jc w:val="center"/>
              <w:rPr>
                <w:b/>
                <w:bCs/>
                <w:i/>
                <w:iCs/>
                <w:sz w:val="24"/>
                <w:szCs w:val="24"/>
              </w:rPr>
            </w:pPr>
            <w:r w:rsidRPr="001800D8">
              <w:rPr>
                <w:b/>
                <w:bCs/>
                <w:i/>
                <w:iCs/>
                <w:sz w:val="24"/>
                <w:szCs w:val="24"/>
              </w:rPr>
              <w:t>Моложе</w:t>
            </w:r>
          </w:p>
          <w:p w:rsidR="007F712F" w:rsidRPr="001800D8" w:rsidRDefault="007F712F" w:rsidP="00513AAE">
            <w:pPr>
              <w:jc w:val="center"/>
              <w:rPr>
                <w:b/>
                <w:bCs/>
                <w:i/>
                <w:iCs/>
                <w:sz w:val="24"/>
                <w:szCs w:val="24"/>
              </w:rPr>
            </w:pPr>
            <w:r w:rsidRPr="001800D8">
              <w:rPr>
                <w:b/>
                <w:bCs/>
                <w:i/>
                <w:iCs/>
                <w:sz w:val="24"/>
                <w:szCs w:val="24"/>
              </w:rPr>
              <w:t>25 лет</w:t>
            </w:r>
          </w:p>
        </w:tc>
        <w:tc>
          <w:tcPr>
            <w:tcW w:w="1701" w:type="dxa"/>
          </w:tcPr>
          <w:p w:rsidR="007F712F" w:rsidRPr="001800D8" w:rsidRDefault="007F712F" w:rsidP="00513AAE">
            <w:pPr>
              <w:widowControl w:val="0"/>
              <w:jc w:val="center"/>
              <w:rPr>
                <w:b/>
                <w:bCs/>
                <w:i/>
                <w:iCs/>
                <w:sz w:val="24"/>
                <w:szCs w:val="24"/>
              </w:rPr>
            </w:pPr>
            <w:r w:rsidRPr="001800D8">
              <w:rPr>
                <w:b/>
                <w:bCs/>
                <w:i/>
                <w:iCs/>
                <w:sz w:val="24"/>
                <w:szCs w:val="24"/>
              </w:rPr>
              <w:t>25-35 лет</w:t>
            </w:r>
          </w:p>
        </w:tc>
        <w:tc>
          <w:tcPr>
            <w:tcW w:w="1559" w:type="dxa"/>
          </w:tcPr>
          <w:p w:rsidR="007F712F" w:rsidRPr="001800D8" w:rsidRDefault="007F712F" w:rsidP="00513AAE">
            <w:pPr>
              <w:widowControl w:val="0"/>
              <w:jc w:val="center"/>
              <w:rPr>
                <w:b/>
                <w:bCs/>
                <w:i/>
                <w:iCs/>
                <w:sz w:val="24"/>
                <w:szCs w:val="24"/>
              </w:rPr>
            </w:pPr>
            <w:r w:rsidRPr="001800D8">
              <w:rPr>
                <w:b/>
                <w:bCs/>
                <w:i/>
                <w:iCs/>
                <w:sz w:val="24"/>
                <w:szCs w:val="24"/>
              </w:rPr>
              <w:t>35 – 55 лет</w:t>
            </w:r>
          </w:p>
        </w:tc>
        <w:tc>
          <w:tcPr>
            <w:tcW w:w="1588" w:type="dxa"/>
          </w:tcPr>
          <w:p w:rsidR="007F712F" w:rsidRPr="001800D8" w:rsidRDefault="007F712F" w:rsidP="00513AAE">
            <w:pPr>
              <w:widowControl w:val="0"/>
              <w:jc w:val="center"/>
              <w:rPr>
                <w:b/>
                <w:bCs/>
                <w:i/>
                <w:sz w:val="24"/>
                <w:szCs w:val="24"/>
              </w:rPr>
            </w:pPr>
            <w:r w:rsidRPr="001800D8">
              <w:rPr>
                <w:b/>
                <w:bCs/>
                <w:i/>
                <w:sz w:val="24"/>
                <w:szCs w:val="24"/>
              </w:rPr>
              <w:t>Пенсионного возраста</w:t>
            </w:r>
          </w:p>
        </w:tc>
      </w:tr>
      <w:tr w:rsidR="007F712F" w:rsidRPr="001800D8" w:rsidTr="00513AAE">
        <w:tc>
          <w:tcPr>
            <w:tcW w:w="1276" w:type="dxa"/>
          </w:tcPr>
          <w:p w:rsidR="007F712F" w:rsidRPr="001800D8" w:rsidRDefault="007F712F" w:rsidP="00513AAE">
            <w:pPr>
              <w:jc w:val="center"/>
              <w:rPr>
                <w:i/>
                <w:sz w:val="24"/>
                <w:szCs w:val="24"/>
              </w:rPr>
            </w:pPr>
            <w:r w:rsidRPr="001800D8">
              <w:rPr>
                <w:b/>
                <w:bCs/>
                <w:i/>
                <w:sz w:val="24"/>
                <w:szCs w:val="24"/>
              </w:rPr>
              <w:t>2020-2021</w:t>
            </w:r>
          </w:p>
        </w:tc>
        <w:tc>
          <w:tcPr>
            <w:tcW w:w="1843" w:type="dxa"/>
          </w:tcPr>
          <w:p w:rsidR="007F712F" w:rsidRPr="001800D8" w:rsidRDefault="007F712F" w:rsidP="00513AAE">
            <w:pPr>
              <w:jc w:val="center"/>
              <w:rPr>
                <w:bCs/>
                <w:sz w:val="24"/>
                <w:szCs w:val="24"/>
              </w:rPr>
            </w:pPr>
            <w:r w:rsidRPr="001800D8">
              <w:rPr>
                <w:bCs/>
                <w:sz w:val="24"/>
                <w:szCs w:val="24"/>
              </w:rPr>
              <w:t>43</w:t>
            </w:r>
          </w:p>
        </w:tc>
        <w:tc>
          <w:tcPr>
            <w:tcW w:w="1559" w:type="dxa"/>
          </w:tcPr>
          <w:p w:rsidR="007F712F" w:rsidRPr="001800D8" w:rsidRDefault="007F712F" w:rsidP="00513AAE">
            <w:pPr>
              <w:jc w:val="center"/>
              <w:rPr>
                <w:sz w:val="24"/>
                <w:szCs w:val="24"/>
              </w:rPr>
            </w:pPr>
            <w:r w:rsidRPr="001800D8">
              <w:rPr>
                <w:sz w:val="24"/>
                <w:szCs w:val="24"/>
              </w:rPr>
              <w:t>2</w:t>
            </w:r>
          </w:p>
        </w:tc>
        <w:tc>
          <w:tcPr>
            <w:tcW w:w="1701" w:type="dxa"/>
          </w:tcPr>
          <w:p w:rsidR="007F712F" w:rsidRPr="001800D8" w:rsidRDefault="007F712F" w:rsidP="00513AAE">
            <w:pPr>
              <w:jc w:val="center"/>
              <w:rPr>
                <w:sz w:val="24"/>
                <w:szCs w:val="24"/>
              </w:rPr>
            </w:pPr>
            <w:r w:rsidRPr="001800D8">
              <w:rPr>
                <w:sz w:val="24"/>
                <w:szCs w:val="24"/>
              </w:rPr>
              <w:t>8</w:t>
            </w:r>
          </w:p>
        </w:tc>
        <w:tc>
          <w:tcPr>
            <w:tcW w:w="1559" w:type="dxa"/>
          </w:tcPr>
          <w:p w:rsidR="007F712F" w:rsidRPr="001800D8" w:rsidRDefault="007F712F" w:rsidP="00513AAE">
            <w:pPr>
              <w:jc w:val="center"/>
              <w:rPr>
                <w:bCs/>
                <w:iCs/>
                <w:sz w:val="24"/>
                <w:szCs w:val="24"/>
              </w:rPr>
            </w:pPr>
            <w:r w:rsidRPr="001800D8">
              <w:rPr>
                <w:bCs/>
                <w:iCs/>
                <w:sz w:val="24"/>
                <w:szCs w:val="24"/>
              </w:rPr>
              <w:t>22</w:t>
            </w:r>
          </w:p>
        </w:tc>
        <w:tc>
          <w:tcPr>
            <w:tcW w:w="1588" w:type="dxa"/>
          </w:tcPr>
          <w:p w:rsidR="007F712F" w:rsidRPr="001800D8" w:rsidRDefault="007F712F" w:rsidP="00513AAE">
            <w:pPr>
              <w:widowControl w:val="0"/>
              <w:jc w:val="center"/>
              <w:rPr>
                <w:sz w:val="24"/>
                <w:szCs w:val="24"/>
              </w:rPr>
            </w:pPr>
            <w:r w:rsidRPr="001800D8">
              <w:rPr>
                <w:sz w:val="24"/>
                <w:szCs w:val="24"/>
              </w:rPr>
              <w:t>11</w:t>
            </w:r>
          </w:p>
        </w:tc>
      </w:tr>
      <w:tr w:rsidR="007F712F" w:rsidRPr="001800D8" w:rsidTr="00513AAE">
        <w:tc>
          <w:tcPr>
            <w:tcW w:w="1276" w:type="dxa"/>
          </w:tcPr>
          <w:p w:rsidR="007F712F" w:rsidRPr="001800D8" w:rsidRDefault="007F712F" w:rsidP="00513AAE">
            <w:pPr>
              <w:jc w:val="center"/>
              <w:rPr>
                <w:b/>
                <w:i/>
                <w:sz w:val="24"/>
                <w:szCs w:val="24"/>
              </w:rPr>
            </w:pPr>
            <w:r w:rsidRPr="001800D8">
              <w:rPr>
                <w:b/>
                <w:i/>
                <w:sz w:val="24"/>
                <w:szCs w:val="24"/>
              </w:rPr>
              <w:t>2021-2022</w:t>
            </w:r>
          </w:p>
        </w:tc>
        <w:tc>
          <w:tcPr>
            <w:tcW w:w="1843" w:type="dxa"/>
          </w:tcPr>
          <w:p w:rsidR="007F712F" w:rsidRPr="001800D8" w:rsidRDefault="007F712F" w:rsidP="00513AAE">
            <w:pPr>
              <w:jc w:val="center"/>
              <w:rPr>
                <w:bCs/>
                <w:sz w:val="24"/>
                <w:szCs w:val="24"/>
                <w:lang w:val="tt-RU"/>
              </w:rPr>
            </w:pPr>
            <w:r w:rsidRPr="001800D8">
              <w:rPr>
                <w:bCs/>
                <w:sz w:val="24"/>
                <w:szCs w:val="24"/>
                <w:lang w:val="tt-RU"/>
              </w:rPr>
              <w:t>40</w:t>
            </w:r>
          </w:p>
        </w:tc>
        <w:tc>
          <w:tcPr>
            <w:tcW w:w="1559" w:type="dxa"/>
          </w:tcPr>
          <w:p w:rsidR="007F712F" w:rsidRPr="001800D8" w:rsidRDefault="007F712F" w:rsidP="00513AAE">
            <w:pPr>
              <w:jc w:val="center"/>
              <w:rPr>
                <w:sz w:val="24"/>
                <w:szCs w:val="24"/>
                <w:lang w:val="tt-RU"/>
              </w:rPr>
            </w:pPr>
            <w:r w:rsidRPr="001800D8">
              <w:rPr>
                <w:sz w:val="24"/>
                <w:szCs w:val="24"/>
                <w:lang w:val="tt-RU"/>
              </w:rPr>
              <w:t>3</w:t>
            </w:r>
          </w:p>
        </w:tc>
        <w:tc>
          <w:tcPr>
            <w:tcW w:w="1701" w:type="dxa"/>
          </w:tcPr>
          <w:p w:rsidR="007F712F" w:rsidRPr="001800D8" w:rsidRDefault="007F712F" w:rsidP="00513AAE">
            <w:pPr>
              <w:jc w:val="center"/>
              <w:rPr>
                <w:sz w:val="24"/>
                <w:szCs w:val="24"/>
                <w:lang w:val="tt-RU"/>
              </w:rPr>
            </w:pPr>
            <w:r w:rsidRPr="001800D8">
              <w:rPr>
                <w:sz w:val="24"/>
                <w:szCs w:val="24"/>
                <w:lang w:val="tt-RU"/>
              </w:rPr>
              <w:t>7</w:t>
            </w:r>
          </w:p>
        </w:tc>
        <w:tc>
          <w:tcPr>
            <w:tcW w:w="1559" w:type="dxa"/>
          </w:tcPr>
          <w:p w:rsidR="007F712F" w:rsidRPr="001800D8" w:rsidRDefault="007F712F" w:rsidP="00513AAE">
            <w:pPr>
              <w:jc w:val="center"/>
              <w:rPr>
                <w:bCs/>
                <w:iCs/>
                <w:sz w:val="24"/>
                <w:szCs w:val="24"/>
                <w:lang w:val="tt-RU"/>
              </w:rPr>
            </w:pPr>
            <w:r w:rsidRPr="001800D8">
              <w:rPr>
                <w:bCs/>
                <w:iCs/>
                <w:sz w:val="24"/>
                <w:szCs w:val="24"/>
                <w:lang w:val="tt-RU"/>
              </w:rPr>
              <w:t>21</w:t>
            </w:r>
          </w:p>
        </w:tc>
        <w:tc>
          <w:tcPr>
            <w:tcW w:w="1588" w:type="dxa"/>
          </w:tcPr>
          <w:p w:rsidR="007F712F" w:rsidRPr="001800D8" w:rsidRDefault="007F712F" w:rsidP="00513AAE">
            <w:pPr>
              <w:widowControl w:val="0"/>
              <w:jc w:val="center"/>
              <w:rPr>
                <w:sz w:val="24"/>
                <w:szCs w:val="24"/>
                <w:lang w:val="tt-RU"/>
              </w:rPr>
            </w:pPr>
            <w:r w:rsidRPr="001800D8">
              <w:rPr>
                <w:sz w:val="24"/>
                <w:szCs w:val="24"/>
                <w:lang w:val="tt-RU"/>
              </w:rPr>
              <w:t>9</w:t>
            </w:r>
          </w:p>
        </w:tc>
      </w:tr>
      <w:tr w:rsidR="007F712F" w:rsidRPr="001800D8" w:rsidTr="00513AAE">
        <w:tc>
          <w:tcPr>
            <w:tcW w:w="1276" w:type="dxa"/>
          </w:tcPr>
          <w:p w:rsidR="007F712F" w:rsidRPr="001800D8" w:rsidRDefault="007F712F" w:rsidP="00513AAE">
            <w:pPr>
              <w:jc w:val="center"/>
              <w:rPr>
                <w:b/>
                <w:i/>
                <w:sz w:val="24"/>
                <w:szCs w:val="24"/>
              </w:rPr>
            </w:pPr>
            <w:r w:rsidRPr="001800D8">
              <w:rPr>
                <w:b/>
                <w:i/>
                <w:sz w:val="24"/>
                <w:szCs w:val="24"/>
              </w:rPr>
              <w:t>2022-2023</w:t>
            </w:r>
          </w:p>
        </w:tc>
        <w:tc>
          <w:tcPr>
            <w:tcW w:w="1843" w:type="dxa"/>
          </w:tcPr>
          <w:p w:rsidR="007F712F" w:rsidRPr="001800D8" w:rsidRDefault="007F712F" w:rsidP="00513AAE">
            <w:pPr>
              <w:jc w:val="center"/>
              <w:rPr>
                <w:bCs/>
                <w:sz w:val="24"/>
                <w:szCs w:val="24"/>
                <w:lang w:val="tt-RU"/>
              </w:rPr>
            </w:pPr>
            <w:r w:rsidRPr="001800D8">
              <w:rPr>
                <w:bCs/>
                <w:sz w:val="24"/>
                <w:szCs w:val="24"/>
                <w:lang w:val="tt-RU"/>
              </w:rPr>
              <w:t>44</w:t>
            </w:r>
          </w:p>
        </w:tc>
        <w:tc>
          <w:tcPr>
            <w:tcW w:w="1559" w:type="dxa"/>
          </w:tcPr>
          <w:p w:rsidR="007F712F" w:rsidRPr="001800D8" w:rsidRDefault="007F712F" w:rsidP="00513AAE">
            <w:pPr>
              <w:jc w:val="center"/>
              <w:rPr>
                <w:sz w:val="24"/>
                <w:szCs w:val="24"/>
                <w:lang w:val="tt-RU"/>
              </w:rPr>
            </w:pPr>
            <w:r w:rsidRPr="001800D8">
              <w:rPr>
                <w:sz w:val="24"/>
                <w:szCs w:val="24"/>
                <w:lang w:val="tt-RU"/>
              </w:rPr>
              <w:t>4</w:t>
            </w:r>
          </w:p>
        </w:tc>
        <w:tc>
          <w:tcPr>
            <w:tcW w:w="1701" w:type="dxa"/>
          </w:tcPr>
          <w:p w:rsidR="007F712F" w:rsidRPr="001800D8" w:rsidRDefault="007F712F" w:rsidP="00513AAE">
            <w:pPr>
              <w:jc w:val="center"/>
              <w:rPr>
                <w:sz w:val="24"/>
                <w:szCs w:val="24"/>
                <w:lang w:val="tt-RU"/>
              </w:rPr>
            </w:pPr>
            <w:r w:rsidRPr="001800D8">
              <w:rPr>
                <w:sz w:val="24"/>
                <w:szCs w:val="24"/>
                <w:lang w:val="tt-RU"/>
              </w:rPr>
              <w:t>7</w:t>
            </w:r>
          </w:p>
        </w:tc>
        <w:tc>
          <w:tcPr>
            <w:tcW w:w="1559" w:type="dxa"/>
          </w:tcPr>
          <w:p w:rsidR="007F712F" w:rsidRPr="001800D8" w:rsidRDefault="007F712F" w:rsidP="00513AAE">
            <w:pPr>
              <w:jc w:val="center"/>
              <w:rPr>
                <w:bCs/>
                <w:iCs/>
                <w:sz w:val="24"/>
                <w:szCs w:val="24"/>
                <w:lang w:val="tt-RU"/>
              </w:rPr>
            </w:pPr>
            <w:r w:rsidRPr="001800D8">
              <w:rPr>
                <w:bCs/>
                <w:iCs/>
                <w:sz w:val="24"/>
                <w:szCs w:val="24"/>
                <w:lang w:val="tt-RU"/>
              </w:rPr>
              <w:t>26</w:t>
            </w:r>
          </w:p>
        </w:tc>
        <w:tc>
          <w:tcPr>
            <w:tcW w:w="1588" w:type="dxa"/>
          </w:tcPr>
          <w:p w:rsidR="007F712F" w:rsidRPr="001800D8" w:rsidRDefault="007F712F" w:rsidP="00513AAE">
            <w:pPr>
              <w:widowControl w:val="0"/>
              <w:jc w:val="center"/>
              <w:rPr>
                <w:sz w:val="24"/>
                <w:szCs w:val="24"/>
                <w:lang w:val="tt-RU"/>
              </w:rPr>
            </w:pPr>
            <w:r w:rsidRPr="001800D8">
              <w:rPr>
                <w:sz w:val="24"/>
                <w:szCs w:val="24"/>
                <w:lang w:val="tt-RU"/>
              </w:rPr>
              <w:t>7</w:t>
            </w:r>
          </w:p>
        </w:tc>
      </w:tr>
    </w:tbl>
    <w:p w:rsidR="007F712F" w:rsidRPr="001800D8" w:rsidRDefault="007F712F" w:rsidP="007F712F">
      <w:pPr>
        <w:jc w:val="both"/>
        <w:rPr>
          <w:sz w:val="24"/>
          <w:szCs w:val="24"/>
        </w:rPr>
      </w:pPr>
    </w:p>
    <w:p w:rsidR="007F712F" w:rsidRPr="001800D8" w:rsidRDefault="007F712F" w:rsidP="007F712F">
      <w:pPr>
        <w:ind w:firstLine="708"/>
        <w:jc w:val="both"/>
        <w:rPr>
          <w:sz w:val="24"/>
          <w:szCs w:val="24"/>
        </w:rPr>
      </w:pPr>
      <w:r w:rsidRPr="001800D8">
        <w:rPr>
          <w:noProof/>
          <w:sz w:val="24"/>
          <w:szCs w:val="24"/>
        </w:rPr>
        <w:lastRenderedPageBreak/>
        <w:drawing>
          <wp:inline distT="0" distB="0" distL="0" distR="0" wp14:anchorId="629D187F" wp14:editId="3FC1A092">
            <wp:extent cx="5543550" cy="26289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F712F" w:rsidRPr="001800D8" w:rsidRDefault="007F712F" w:rsidP="007F712F">
      <w:pPr>
        <w:ind w:firstLine="708"/>
        <w:jc w:val="both"/>
        <w:rPr>
          <w:sz w:val="24"/>
          <w:szCs w:val="24"/>
        </w:rPr>
      </w:pPr>
      <w:r w:rsidRPr="001800D8">
        <w:rPr>
          <w:sz w:val="24"/>
          <w:szCs w:val="24"/>
        </w:rPr>
        <w:t>За последние три года возросло количество педагогов, аттестованных на первую</w:t>
      </w:r>
      <w:r>
        <w:rPr>
          <w:sz w:val="24"/>
          <w:szCs w:val="24"/>
        </w:rPr>
        <w:t xml:space="preserve"> и высшую </w:t>
      </w:r>
      <w:r w:rsidRPr="001800D8">
        <w:rPr>
          <w:sz w:val="24"/>
          <w:szCs w:val="24"/>
        </w:rPr>
        <w:t>квалификационные категории</w:t>
      </w:r>
      <w:r>
        <w:rPr>
          <w:sz w:val="24"/>
          <w:szCs w:val="24"/>
        </w:rPr>
        <w:t>, динамика отражена в таблице 42</w:t>
      </w:r>
      <w:r w:rsidRPr="001800D8">
        <w:rPr>
          <w:sz w:val="24"/>
          <w:szCs w:val="24"/>
        </w:rPr>
        <w:t>.</w:t>
      </w:r>
    </w:p>
    <w:p w:rsidR="007F712F" w:rsidRPr="001800D8" w:rsidRDefault="007F712F" w:rsidP="007F712F">
      <w:pPr>
        <w:rPr>
          <w:b/>
          <w:bCs/>
          <w:i/>
          <w:sz w:val="24"/>
          <w:szCs w:val="24"/>
        </w:rPr>
      </w:pPr>
    </w:p>
    <w:p w:rsidR="007F712F" w:rsidRPr="001800D8" w:rsidRDefault="007F712F" w:rsidP="007F712F">
      <w:pPr>
        <w:jc w:val="center"/>
        <w:rPr>
          <w:b/>
          <w:bCs/>
          <w:i/>
          <w:sz w:val="24"/>
          <w:szCs w:val="24"/>
        </w:rPr>
      </w:pPr>
      <w:r w:rsidRPr="001800D8">
        <w:rPr>
          <w:b/>
          <w:bCs/>
          <w:i/>
          <w:sz w:val="24"/>
          <w:szCs w:val="24"/>
        </w:rPr>
        <w:t>Аттестация педагогов</w:t>
      </w:r>
    </w:p>
    <w:p w:rsidR="007F712F" w:rsidRPr="001800D8" w:rsidRDefault="007F712F" w:rsidP="007F712F">
      <w:pPr>
        <w:ind w:firstLine="540"/>
        <w:jc w:val="right"/>
        <w:rPr>
          <w:b/>
          <w:sz w:val="24"/>
          <w:szCs w:val="24"/>
        </w:rPr>
      </w:pPr>
      <w:r w:rsidRPr="001800D8">
        <w:rPr>
          <w:b/>
          <w:bCs/>
          <w:sz w:val="24"/>
          <w:szCs w:val="24"/>
        </w:rPr>
        <w:t xml:space="preserve">Таблица </w:t>
      </w:r>
      <w:r>
        <w:rPr>
          <w:b/>
          <w:bCs/>
          <w:sz w:val="24"/>
          <w:szCs w:val="24"/>
        </w:rPr>
        <w:t>42</w:t>
      </w:r>
      <w:r w:rsidRPr="001800D8">
        <w:rPr>
          <w:b/>
          <w:bCs/>
          <w:sz w:val="24"/>
          <w:szCs w:val="24"/>
        </w:rPr>
        <w:t>.</w:t>
      </w:r>
      <w:r w:rsidRPr="001800D8">
        <w:rPr>
          <w:sz w:val="24"/>
          <w:szCs w:val="24"/>
        </w:rPr>
        <w:t xml:space="preserve">                                                                                                                            </w:t>
      </w:r>
    </w:p>
    <w:tbl>
      <w:tblPr>
        <w:tblStyle w:val="af3"/>
        <w:tblW w:w="9526" w:type="dxa"/>
        <w:tblInd w:w="250" w:type="dxa"/>
        <w:tblLayout w:type="fixed"/>
        <w:tblLook w:val="04A0" w:firstRow="1" w:lastRow="0" w:firstColumn="1" w:lastColumn="0" w:noHBand="0" w:noVBand="1"/>
      </w:tblPr>
      <w:tblGrid>
        <w:gridCol w:w="1276"/>
        <w:gridCol w:w="1843"/>
        <w:gridCol w:w="2693"/>
        <w:gridCol w:w="2126"/>
        <w:gridCol w:w="1588"/>
      </w:tblGrid>
      <w:tr w:rsidR="007F712F" w:rsidRPr="001800D8" w:rsidTr="00513AAE">
        <w:tc>
          <w:tcPr>
            <w:tcW w:w="1276" w:type="dxa"/>
          </w:tcPr>
          <w:p w:rsidR="007F712F" w:rsidRPr="001800D8" w:rsidRDefault="007F712F" w:rsidP="00513AAE">
            <w:pPr>
              <w:jc w:val="center"/>
              <w:rPr>
                <w:b/>
                <w:bCs/>
                <w:i/>
                <w:sz w:val="24"/>
                <w:szCs w:val="24"/>
              </w:rPr>
            </w:pPr>
            <w:r w:rsidRPr="001800D8">
              <w:rPr>
                <w:b/>
                <w:bCs/>
                <w:i/>
                <w:sz w:val="24"/>
                <w:szCs w:val="24"/>
              </w:rPr>
              <w:t>Год</w:t>
            </w:r>
          </w:p>
        </w:tc>
        <w:tc>
          <w:tcPr>
            <w:tcW w:w="1843" w:type="dxa"/>
          </w:tcPr>
          <w:p w:rsidR="007F712F" w:rsidRPr="001800D8" w:rsidRDefault="007F712F" w:rsidP="00513AAE">
            <w:pPr>
              <w:jc w:val="both"/>
              <w:rPr>
                <w:bCs/>
                <w:i/>
                <w:sz w:val="24"/>
                <w:szCs w:val="24"/>
              </w:rPr>
            </w:pPr>
            <w:r w:rsidRPr="001800D8">
              <w:rPr>
                <w:bCs/>
                <w:i/>
                <w:sz w:val="24"/>
                <w:szCs w:val="24"/>
              </w:rPr>
              <w:t>Всего прошли аттестацию</w:t>
            </w:r>
          </w:p>
        </w:tc>
        <w:tc>
          <w:tcPr>
            <w:tcW w:w="2693" w:type="dxa"/>
          </w:tcPr>
          <w:p w:rsidR="007F712F" w:rsidRPr="001800D8" w:rsidRDefault="007F712F" w:rsidP="00513AAE">
            <w:pPr>
              <w:jc w:val="center"/>
              <w:rPr>
                <w:b/>
                <w:bCs/>
                <w:i/>
                <w:iCs/>
                <w:sz w:val="24"/>
                <w:szCs w:val="24"/>
              </w:rPr>
            </w:pPr>
            <w:r w:rsidRPr="001800D8">
              <w:rPr>
                <w:i/>
                <w:sz w:val="24"/>
                <w:szCs w:val="24"/>
              </w:rPr>
              <w:t>На высшую квалификационную категорию</w:t>
            </w:r>
          </w:p>
        </w:tc>
        <w:tc>
          <w:tcPr>
            <w:tcW w:w="2126" w:type="dxa"/>
          </w:tcPr>
          <w:p w:rsidR="007F712F" w:rsidRPr="001800D8" w:rsidRDefault="007F712F" w:rsidP="00513AAE">
            <w:pPr>
              <w:jc w:val="center"/>
              <w:rPr>
                <w:b/>
                <w:bCs/>
                <w:i/>
                <w:iCs/>
                <w:sz w:val="24"/>
                <w:szCs w:val="24"/>
              </w:rPr>
            </w:pPr>
            <w:r w:rsidRPr="001800D8">
              <w:rPr>
                <w:i/>
                <w:sz w:val="24"/>
                <w:szCs w:val="24"/>
              </w:rPr>
              <w:t xml:space="preserve">На </w:t>
            </w:r>
            <w:r w:rsidRPr="001800D8">
              <w:rPr>
                <w:i/>
                <w:sz w:val="24"/>
                <w:szCs w:val="24"/>
                <w:lang w:val="en-US"/>
              </w:rPr>
              <w:t xml:space="preserve">I </w:t>
            </w:r>
            <w:r w:rsidRPr="001800D8">
              <w:rPr>
                <w:i/>
                <w:sz w:val="24"/>
                <w:szCs w:val="24"/>
              </w:rPr>
              <w:t>квалификационную</w:t>
            </w:r>
            <w:r w:rsidRPr="001800D8">
              <w:rPr>
                <w:i/>
                <w:sz w:val="24"/>
                <w:szCs w:val="24"/>
                <w:lang w:val="en-US"/>
              </w:rPr>
              <w:t xml:space="preserve"> </w:t>
            </w:r>
            <w:r w:rsidRPr="001800D8">
              <w:rPr>
                <w:i/>
                <w:sz w:val="24"/>
                <w:szCs w:val="24"/>
              </w:rPr>
              <w:t>категорию</w:t>
            </w:r>
          </w:p>
        </w:tc>
        <w:tc>
          <w:tcPr>
            <w:tcW w:w="1588" w:type="dxa"/>
          </w:tcPr>
          <w:p w:rsidR="007F712F" w:rsidRPr="001800D8" w:rsidRDefault="007F712F" w:rsidP="00513AAE">
            <w:pPr>
              <w:jc w:val="center"/>
              <w:rPr>
                <w:bCs/>
                <w:i/>
                <w:iCs/>
                <w:sz w:val="24"/>
                <w:szCs w:val="24"/>
              </w:rPr>
            </w:pPr>
            <w:r w:rsidRPr="001800D8">
              <w:rPr>
                <w:bCs/>
                <w:i/>
                <w:iCs/>
                <w:sz w:val="24"/>
                <w:szCs w:val="24"/>
              </w:rPr>
              <w:t>На СЗД</w:t>
            </w:r>
          </w:p>
        </w:tc>
      </w:tr>
      <w:tr w:rsidR="007F712F" w:rsidRPr="001800D8" w:rsidTr="00513AAE">
        <w:tc>
          <w:tcPr>
            <w:tcW w:w="1276" w:type="dxa"/>
          </w:tcPr>
          <w:p w:rsidR="007F712F" w:rsidRPr="001800D8" w:rsidRDefault="007F712F" w:rsidP="00513AAE">
            <w:pPr>
              <w:jc w:val="center"/>
              <w:rPr>
                <w:b/>
                <w:i/>
                <w:sz w:val="24"/>
                <w:szCs w:val="24"/>
              </w:rPr>
            </w:pPr>
            <w:r w:rsidRPr="001800D8">
              <w:rPr>
                <w:b/>
                <w:bCs/>
                <w:i/>
                <w:sz w:val="24"/>
                <w:szCs w:val="24"/>
              </w:rPr>
              <w:t>2020-2021</w:t>
            </w:r>
          </w:p>
        </w:tc>
        <w:tc>
          <w:tcPr>
            <w:tcW w:w="1843" w:type="dxa"/>
          </w:tcPr>
          <w:p w:rsidR="007F712F" w:rsidRPr="001800D8" w:rsidRDefault="007F712F" w:rsidP="00513AAE">
            <w:pPr>
              <w:jc w:val="center"/>
              <w:rPr>
                <w:bCs/>
                <w:sz w:val="24"/>
                <w:szCs w:val="24"/>
                <w:lang w:val="tt-RU"/>
              </w:rPr>
            </w:pPr>
            <w:r w:rsidRPr="001800D8">
              <w:rPr>
                <w:bCs/>
                <w:sz w:val="24"/>
                <w:szCs w:val="24"/>
                <w:lang w:val="tt-RU"/>
              </w:rPr>
              <w:t>16</w:t>
            </w:r>
          </w:p>
        </w:tc>
        <w:tc>
          <w:tcPr>
            <w:tcW w:w="2693" w:type="dxa"/>
          </w:tcPr>
          <w:p w:rsidR="007F712F" w:rsidRPr="001800D8" w:rsidRDefault="007F712F" w:rsidP="00513AAE">
            <w:pPr>
              <w:jc w:val="center"/>
              <w:rPr>
                <w:sz w:val="24"/>
                <w:szCs w:val="24"/>
                <w:lang w:val="tt-RU"/>
              </w:rPr>
            </w:pPr>
            <w:r w:rsidRPr="001800D8">
              <w:rPr>
                <w:sz w:val="24"/>
                <w:szCs w:val="24"/>
                <w:lang w:val="tt-RU"/>
              </w:rPr>
              <w:t>2</w:t>
            </w:r>
          </w:p>
        </w:tc>
        <w:tc>
          <w:tcPr>
            <w:tcW w:w="2126" w:type="dxa"/>
          </w:tcPr>
          <w:p w:rsidR="007F712F" w:rsidRPr="001800D8" w:rsidRDefault="007F712F" w:rsidP="00513AAE">
            <w:pPr>
              <w:jc w:val="center"/>
              <w:rPr>
                <w:sz w:val="24"/>
                <w:szCs w:val="24"/>
                <w:lang w:val="tt-RU"/>
              </w:rPr>
            </w:pPr>
            <w:r w:rsidRPr="001800D8">
              <w:rPr>
                <w:sz w:val="24"/>
                <w:szCs w:val="24"/>
                <w:lang w:val="tt-RU"/>
              </w:rPr>
              <w:t>4</w:t>
            </w:r>
          </w:p>
        </w:tc>
        <w:tc>
          <w:tcPr>
            <w:tcW w:w="1588" w:type="dxa"/>
          </w:tcPr>
          <w:p w:rsidR="007F712F" w:rsidRPr="001800D8" w:rsidRDefault="007F712F" w:rsidP="00513AAE">
            <w:pPr>
              <w:jc w:val="center"/>
              <w:rPr>
                <w:bCs/>
                <w:iCs/>
                <w:sz w:val="24"/>
                <w:szCs w:val="24"/>
                <w:lang w:val="tt-RU"/>
              </w:rPr>
            </w:pPr>
            <w:r w:rsidRPr="001800D8">
              <w:rPr>
                <w:bCs/>
                <w:iCs/>
                <w:sz w:val="24"/>
                <w:szCs w:val="24"/>
                <w:lang w:val="tt-RU"/>
              </w:rPr>
              <w:t>10</w:t>
            </w:r>
          </w:p>
        </w:tc>
      </w:tr>
      <w:tr w:rsidR="007F712F" w:rsidRPr="001800D8" w:rsidTr="00513AAE">
        <w:tc>
          <w:tcPr>
            <w:tcW w:w="1276" w:type="dxa"/>
          </w:tcPr>
          <w:p w:rsidR="007F712F" w:rsidRPr="001800D8" w:rsidRDefault="007F712F" w:rsidP="00513AAE">
            <w:pPr>
              <w:jc w:val="center"/>
              <w:rPr>
                <w:b/>
                <w:i/>
                <w:sz w:val="24"/>
                <w:szCs w:val="24"/>
              </w:rPr>
            </w:pPr>
            <w:r w:rsidRPr="001800D8">
              <w:rPr>
                <w:b/>
                <w:i/>
                <w:sz w:val="24"/>
                <w:szCs w:val="24"/>
              </w:rPr>
              <w:t>2021-2022</w:t>
            </w:r>
          </w:p>
        </w:tc>
        <w:tc>
          <w:tcPr>
            <w:tcW w:w="1843" w:type="dxa"/>
          </w:tcPr>
          <w:p w:rsidR="007F712F" w:rsidRPr="001800D8" w:rsidRDefault="007F712F" w:rsidP="00513AAE">
            <w:pPr>
              <w:jc w:val="center"/>
              <w:rPr>
                <w:bCs/>
                <w:sz w:val="24"/>
                <w:szCs w:val="24"/>
                <w:lang w:val="tt-RU"/>
              </w:rPr>
            </w:pPr>
            <w:r w:rsidRPr="001800D8">
              <w:rPr>
                <w:bCs/>
                <w:sz w:val="24"/>
                <w:szCs w:val="24"/>
                <w:lang w:val="tt-RU"/>
              </w:rPr>
              <w:t>10</w:t>
            </w:r>
          </w:p>
        </w:tc>
        <w:tc>
          <w:tcPr>
            <w:tcW w:w="2693" w:type="dxa"/>
          </w:tcPr>
          <w:p w:rsidR="007F712F" w:rsidRPr="001800D8" w:rsidRDefault="007F712F" w:rsidP="00513AAE">
            <w:pPr>
              <w:jc w:val="center"/>
              <w:rPr>
                <w:sz w:val="24"/>
                <w:szCs w:val="24"/>
                <w:lang w:val="tt-RU"/>
              </w:rPr>
            </w:pPr>
            <w:r w:rsidRPr="001800D8">
              <w:rPr>
                <w:sz w:val="24"/>
                <w:szCs w:val="24"/>
                <w:lang w:val="tt-RU"/>
              </w:rPr>
              <w:t>-</w:t>
            </w:r>
          </w:p>
        </w:tc>
        <w:tc>
          <w:tcPr>
            <w:tcW w:w="2126" w:type="dxa"/>
          </w:tcPr>
          <w:p w:rsidR="007F712F" w:rsidRPr="001800D8" w:rsidRDefault="007F712F" w:rsidP="00513AAE">
            <w:pPr>
              <w:jc w:val="center"/>
              <w:rPr>
                <w:sz w:val="24"/>
                <w:szCs w:val="24"/>
                <w:lang w:val="tt-RU"/>
              </w:rPr>
            </w:pPr>
            <w:r w:rsidRPr="001800D8">
              <w:rPr>
                <w:sz w:val="24"/>
                <w:szCs w:val="24"/>
                <w:lang w:val="tt-RU"/>
              </w:rPr>
              <w:t>3</w:t>
            </w:r>
          </w:p>
        </w:tc>
        <w:tc>
          <w:tcPr>
            <w:tcW w:w="1588" w:type="dxa"/>
          </w:tcPr>
          <w:p w:rsidR="007F712F" w:rsidRPr="001800D8" w:rsidRDefault="007F712F" w:rsidP="00513AAE">
            <w:pPr>
              <w:jc w:val="center"/>
              <w:rPr>
                <w:bCs/>
                <w:iCs/>
                <w:sz w:val="24"/>
                <w:szCs w:val="24"/>
                <w:lang w:val="tt-RU"/>
              </w:rPr>
            </w:pPr>
            <w:r w:rsidRPr="001800D8">
              <w:rPr>
                <w:bCs/>
                <w:iCs/>
                <w:sz w:val="24"/>
                <w:szCs w:val="24"/>
                <w:lang w:val="tt-RU"/>
              </w:rPr>
              <w:t>7</w:t>
            </w:r>
          </w:p>
        </w:tc>
      </w:tr>
      <w:tr w:rsidR="007F712F" w:rsidRPr="001800D8" w:rsidTr="00513AAE">
        <w:tc>
          <w:tcPr>
            <w:tcW w:w="1276" w:type="dxa"/>
          </w:tcPr>
          <w:p w:rsidR="007F712F" w:rsidRPr="001800D8" w:rsidRDefault="007F712F" w:rsidP="00513AAE">
            <w:pPr>
              <w:jc w:val="center"/>
              <w:rPr>
                <w:b/>
                <w:i/>
                <w:sz w:val="24"/>
                <w:szCs w:val="24"/>
              </w:rPr>
            </w:pPr>
            <w:r w:rsidRPr="001800D8">
              <w:rPr>
                <w:b/>
                <w:i/>
                <w:sz w:val="24"/>
                <w:szCs w:val="24"/>
              </w:rPr>
              <w:t>2022-2023</w:t>
            </w:r>
          </w:p>
        </w:tc>
        <w:tc>
          <w:tcPr>
            <w:tcW w:w="1843" w:type="dxa"/>
          </w:tcPr>
          <w:p w:rsidR="007F712F" w:rsidRPr="001800D8" w:rsidRDefault="007F712F" w:rsidP="00513AAE">
            <w:pPr>
              <w:jc w:val="center"/>
              <w:rPr>
                <w:bCs/>
                <w:sz w:val="24"/>
                <w:szCs w:val="24"/>
                <w:lang w:val="tt-RU"/>
              </w:rPr>
            </w:pPr>
            <w:r w:rsidRPr="001800D8">
              <w:rPr>
                <w:bCs/>
                <w:sz w:val="24"/>
                <w:szCs w:val="24"/>
                <w:lang w:val="tt-RU"/>
              </w:rPr>
              <w:t>13</w:t>
            </w:r>
          </w:p>
        </w:tc>
        <w:tc>
          <w:tcPr>
            <w:tcW w:w="2693" w:type="dxa"/>
          </w:tcPr>
          <w:p w:rsidR="007F712F" w:rsidRPr="001800D8" w:rsidRDefault="007F712F" w:rsidP="00513AAE">
            <w:pPr>
              <w:jc w:val="center"/>
              <w:rPr>
                <w:sz w:val="24"/>
                <w:szCs w:val="24"/>
                <w:lang w:val="tt-RU"/>
              </w:rPr>
            </w:pPr>
            <w:r w:rsidRPr="001800D8">
              <w:rPr>
                <w:sz w:val="24"/>
                <w:szCs w:val="24"/>
                <w:lang w:val="tt-RU"/>
              </w:rPr>
              <w:t>5</w:t>
            </w:r>
          </w:p>
        </w:tc>
        <w:tc>
          <w:tcPr>
            <w:tcW w:w="2126" w:type="dxa"/>
          </w:tcPr>
          <w:p w:rsidR="007F712F" w:rsidRPr="001800D8" w:rsidRDefault="007F712F" w:rsidP="00513AAE">
            <w:pPr>
              <w:jc w:val="center"/>
              <w:rPr>
                <w:sz w:val="24"/>
                <w:szCs w:val="24"/>
                <w:lang w:val="tt-RU"/>
              </w:rPr>
            </w:pPr>
            <w:r w:rsidRPr="001800D8">
              <w:rPr>
                <w:sz w:val="24"/>
                <w:szCs w:val="24"/>
                <w:lang w:val="tt-RU"/>
              </w:rPr>
              <w:t>4</w:t>
            </w:r>
          </w:p>
        </w:tc>
        <w:tc>
          <w:tcPr>
            <w:tcW w:w="1588" w:type="dxa"/>
          </w:tcPr>
          <w:p w:rsidR="007F712F" w:rsidRPr="001800D8" w:rsidRDefault="007F712F" w:rsidP="00513AAE">
            <w:pPr>
              <w:jc w:val="center"/>
              <w:rPr>
                <w:bCs/>
                <w:iCs/>
                <w:sz w:val="24"/>
                <w:szCs w:val="24"/>
                <w:lang w:val="tt-RU"/>
              </w:rPr>
            </w:pPr>
            <w:r w:rsidRPr="001800D8">
              <w:rPr>
                <w:bCs/>
                <w:iCs/>
                <w:sz w:val="24"/>
                <w:szCs w:val="24"/>
                <w:lang w:val="tt-RU"/>
              </w:rPr>
              <w:t>4</w:t>
            </w:r>
          </w:p>
        </w:tc>
      </w:tr>
    </w:tbl>
    <w:p w:rsidR="007F712F" w:rsidRPr="001800D8" w:rsidRDefault="007F712F" w:rsidP="007F712F">
      <w:pPr>
        <w:jc w:val="center"/>
        <w:rPr>
          <w:sz w:val="24"/>
          <w:szCs w:val="24"/>
        </w:rPr>
      </w:pPr>
    </w:p>
    <w:p w:rsidR="007F712F" w:rsidRPr="001800D8" w:rsidRDefault="007F712F" w:rsidP="007F712F">
      <w:pPr>
        <w:jc w:val="center"/>
        <w:rPr>
          <w:sz w:val="24"/>
          <w:szCs w:val="24"/>
        </w:rPr>
      </w:pPr>
    </w:p>
    <w:p w:rsidR="007F712F" w:rsidRPr="001800D8" w:rsidRDefault="007F712F" w:rsidP="007F712F">
      <w:pPr>
        <w:jc w:val="center"/>
        <w:rPr>
          <w:sz w:val="24"/>
          <w:szCs w:val="24"/>
        </w:rPr>
      </w:pPr>
      <w:r w:rsidRPr="001800D8">
        <w:rPr>
          <w:sz w:val="24"/>
          <w:szCs w:val="24"/>
        </w:rPr>
        <w:t>2022-2023 учебный год</w:t>
      </w:r>
    </w:p>
    <w:p w:rsidR="007F712F" w:rsidRPr="001800D8" w:rsidRDefault="007F712F" w:rsidP="007F712F">
      <w:pPr>
        <w:jc w:val="center"/>
        <w:rPr>
          <w:sz w:val="24"/>
          <w:szCs w:val="24"/>
        </w:rPr>
      </w:pPr>
    </w:p>
    <w:p w:rsidR="007F712F" w:rsidRPr="001800D8" w:rsidRDefault="007F712F" w:rsidP="007F712F">
      <w:pPr>
        <w:jc w:val="center"/>
        <w:rPr>
          <w:sz w:val="24"/>
          <w:szCs w:val="24"/>
        </w:rPr>
      </w:pPr>
      <w:r w:rsidRPr="001800D8">
        <w:rPr>
          <w:noProof/>
          <w:sz w:val="24"/>
          <w:szCs w:val="24"/>
        </w:rPr>
        <w:drawing>
          <wp:inline distT="0" distB="0" distL="0" distR="0" wp14:anchorId="0239D21E" wp14:editId="7F3E6A8A">
            <wp:extent cx="6010275" cy="2343150"/>
            <wp:effectExtent l="0" t="0" r="9525"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F712F" w:rsidRPr="001800D8" w:rsidRDefault="007F712F" w:rsidP="007F712F">
      <w:pPr>
        <w:rPr>
          <w:sz w:val="24"/>
          <w:szCs w:val="24"/>
        </w:rPr>
      </w:pPr>
    </w:p>
    <w:p w:rsidR="007F712F" w:rsidRPr="001800D8" w:rsidRDefault="007F712F" w:rsidP="007F712F">
      <w:pPr>
        <w:pStyle w:val="18"/>
        <w:ind w:firstLine="708"/>
        <w:jc w:val="both"/>
      </w:pPr>
      <w:r w:rsidRPr="001800D8">
        <w:t>Повышение профессионального мастерства педагогов в этом учебном году осуществлялось на семинарах, творческих площадках, мастер-классах, МО, открытых занятиях. Участие в методических объединениях педагогов дополнительного образования, семинарах позволило педагогам ДТДиМ им. И.Х.Садыкова обмениваться своим опытом работы с педагогами других учреждений дополнительного образования, что способствовало их личностному профессиональному самосовершенствованию и обновлению системы своей работы.</w:t>
      </w:r>
    </w:p>
    <w:p w:rsidR="007F712F" w:rsidRPr="001800D8" w:rsidRDefault="007F712F" w:rsidP="007F712F">
      <w:pPr>
        <w:pStyle w:val="18"/>
        <w:ind w:firstLine="708"/>
        <w:jc w:val="both"/>
      </w:pPr>
      <w:r w:rsidRPr="001800D8">
        <w:rPr>
          <w:lang w:val="tt-RU"/>
        </w:rPr>
        <w:t>76</w:t>
      </w:r>
      <w:r w:rsidRPr="001800D8">
        <w:t xml:space="preserve">% работников имеют почетные звания, награды: </w:t>
      </w:r>
      <w:r w:rsidRPr="001800D8">
        <w:rPr>
          <w:color w:val="000000"/>
          <w:lang w:val="tt-RU"/>
        </w:rPr>
        <w:t>2</w:t>
      </w:r>
      <w:r w:rsidRPr="001800D8">
        <w:rPr>
          <w:color w:val="000000"/>
        </w:rPr>
        <w:t xml:space="preserve"> человек</w:t>
      </w:r>
      <w:r w:rsidRPr="001800D8">
        <w:rPr>
          <w:color w:val="000000"/>
          <w:lang w:val="tt-RU"/>
        </w:rPr>
        <w:t>а</w:t>
      </w:r>
      <w:r w:rsidRPr="001800D8">
        <w:rPr>
          <w:color w:val="000000"/>
        </w:rPr>
        <w:t xml:space="preserve"> имеют звания </w:t>
      </w:r>
      <w:r w:rsidRPr="001800D8">
        <w:t>«Почетный работник воспитания и просвещения РФ»</w:t>
      </w:r>
      <w:r w:rsidRPr="001800D8">
        <w:rPr>
          <w:lang w:val="tt-RU"/>
        </w:rPr>
        <w:t>;</w:t>
      </w:r>
      <w:r w:rsidRPr="001800D8">
        <w:t xml:space="preserve"> </w:t>
      </w:r>
      <w:r w:rsidRPr="001800D8">
        <w:rPr>
          <w:color w:val="000000"/>
          <w:lang w:val="tt-RU"/>
        </w:rPr>
        <w:t>2</w:t>
      </w:r>
      <w:r w:rsidRPr="001800D8">
        <w:rPr>
          <w:color w:val="000000"/>
        </w:rPr>
        <w:t xml:space="preserve"> человек</w:t>
      </w:r>
      <w:r w:rsidRPr="001800D8">
        <w:rPr>
          <w:color w:val="000000"/>
          <w:lang w:val="tt-RU"/>
        </w:rPr>
        <w:t>а</w:t>
      </w:r>
      <w:r w:rsidRPr="001800D8">
        <w:rPr>
          <w:color w:val="000000"/>
        </w:rPr>
        <w:t xml:space="preserve"> имеют Почетную </w:t>
      </w:r>
      <w:r w:rsidRPr="001800D8">
        <w:t>грамоту МОиН РФ</w:t>
      </w:r>
      <w:r w:rsidRPr="001800D8">
        <w:rPr>
          <w:lang w:val="tt-RU"/>
        </w:rPr>
        <w:t>,</w:t>
      </w:r>
      <w:r w:rsidRPr="001800D8">
        <w:rPr>
          <w:color w:val="000000"/>
        </w:rPr>
        <w:t xml:space="preserve"> </w:t>
      </w:r>
      <w:r w:rsidRPr="001800D8">
        <w:rPr>
          <w:color w:val="000000"/>
          <w:lang w:val="tt-RU"/>
        </w:rPr>
        <w:t xml:space="preserve">6 </w:t>
      </w:r>
      <w:r w:rsidRPr="001800D8">
        <w:rPr>
          <w:color w:val="000000"/>
        </w:rPr>
        <w:lastRenderedPageBreak/>
        <w:t xml:space="preserve">человек имеют </w:t>
      </w:r>
      <w:r w:rsidRPr="001800D8">
        <w:t>Нагрудный знак  «За заслуги в образовании» МОиН РТ</w:t>
      </w:r>
      <w:r w:rsidRPr="001800D8">
        <w:rPr>
          <w:color w:val="000000"/>
        </w:rPr>
        <w:t>, 15 грамоты РЦВР,21 Грамоты Главы администрации НМР,33 грамоты УО ИК НМР</w:t>
      </w:r>
      <w:r w:rsidRPr="001800D8">
        <w:rPr>
          <w:color w:val="000000"/>
          <w:lang w:val="tt-RU"/>
        </w:rPr>
        <w:t>.</w:t>
      </w:r>
    </w:p>
    <w:p w:rsidR="007F712F" w:rsidRPr="001800D8" w:rsidRDefault="007F712F" w:rsidP="007F712F">
      <w:pPr>
        <w:pStyle w:val="18"/>
        <w:ind w:firstLine="708"/>
        <w:jc w:val="both"/>
        <w:rPr>
          <w:lang w:val="tt-RU"/>
        </w:rPr>
      </w:pPr>
      <w:r w:rsidRPr="001800D8">
        <w:rPr>
          <w:color w:val="000000"/>
        </w:rPr>
        <w:t xml:space="preserve">Лучшие традиции дополнительного образования поддерживаются молодыми педагогами, в </w:t>
      </w:r>
      <w:r w:rsidRPr="001800D8">
        <w:t>ДТДиМ им. И.Х.Садыкова</w:t>
      </w:r>
      <w:r w:rsidRPr="001800D8">
        <w:rPr>
          <w:color w:val="000000"/>
        </w:rPr>
        <w:t xml:space="preserve"> работает 3 молодых специалиста. </w:t>
      </w:r>
    </w:p>
    <w:p w:rsidR="007F712F" w:rsidRPr="001800D8" w:rsidRDefault="007F712F" w:rsidP="007F712F">
      <w:pPr>
        <w:jc w:val="center"/>
        <w:rPr>
          <w:b/>
          <w:bCs/>
          <w:sz w:val="24"/>
          <w:szCs w:val="24"/>
        </w:rPr>
      </w:pPr>
    </w:p>
    <w:p w:rsidR="007F712F" w:rsidRPr="001800D8" w:rsidRDefault="007F712F" w:rsidP="007F712F">
      <w:pPr>
        <w:jc w:val="center"/>
        <w:rPr>
          <w:b/>
          <w:bCs/>
          <w:i/>
          <w:sz w:val="24"/>
          <w:szCs w:val="24"/>
        </w:rPr>
      </w:pPr>
      <w:r w:rsidRPr="001800D8">
        <w:rPr>
          <w:b/>
          <w:bCs/>
          <w:i/>
          <w:sz w:val="24"/>
          <w:szCs w:val="24"/>
        </w:rPr>
        <w:t>Закрепляемость молодых специалистов, устроившихся за последние 3 года</w:t>
      </w:r>
    </w:p>
    <w:p w:rsidR="007F712F" w:rsidRDefault="007F712F" w:rsidP="007F712F">
      <w:pPr>
        <w:jc w:val="center"/>
        <w:rPr>
          <w:sz w:val="24"/>
          <w:szCs w:val="24"/>
        </w:rPr>
      </w:pPr>
    </w:p>
    <w:p w:rsidR="007F712F" w:rsidRPr="001800D8" w:rsidRDefault="007F712F" w:rsidP="007F712F">
      <w:pPr>
        <w:jc w:val="right"/>
        <w:rPr>
          <w:b/>
          <w:sz w:val="24"/>
          <w:szCs w:val="24"/>
        </w:rPr>
      </w:pPr>
      <w:r w:rsidRPr="001800D8">
        <w:rPr>
          <w:b/>
          <w:sz w:val="24"/>
          <w:szCs w:val="24"/>
        </w:rPr>
        <w:t xml:space="preserve">Таблица </w:t>
      </w:r>
      <w:r>
        <w:rPr>
          <w:b/>
          <w:sz w:val="24"/>
          <w:szCs w:val="24"/>
        </w:rPr>
        <w:t>43</w:t>
      </w:r>
      <w:r w:rsidRPr="001800D8">
        <w:rPr>
          <w:b/>
          <w:sz w:val="24"/>
          <w:szCs w:val="24"/>
        </w:rPr>
        <w:t>.</w:t>
      </w:r>
    </w:p>
    <w:p w:rsidR="007F712F" w:rsidRPr="001800D8" w:rsidRDefault="007F712F" w:rsidP="007F712F">
      <w:pPr>
        <w:jc w:val="center"/>
        <w:rPr>
          <w:sz w:val="24"/>
          <w:szCs w:val="24"/>
        </w:rPr>
      </w:pPr>
    </w:p>
    <w:tbl>
      <w:tblPr>
        <w:tblStyle w:val="af3"/>
        <w:tblW w:w="9526" w:type="dxa"/>
        <w:tblInd w:w="250" w:type="dxa"/>
        <w:tblLook w:val="04A0" w:firstRow="1" w:lastRow="0" w:firstColumn="1" w:lastColumn="0" w:noHBand="0" w:noVBand="1"/>
      </w:tblPr>
      <w:tblGrid>
        <w:gridCol w:w="1730"/>
        <w:gridCol w:w="3953"/>
        <w:gridCol w:w="3843"/>
      </w:tblGrid>
      <w:tr w:rsidR="007F712F" w:rsidRPr="001800D8" w:rsidTr="00513AAE">
        <w:tc>
          <w:tcPr>
            <w:tcW w:w="1730" w:type="dxa"/>
          </w:tcPr>
          <w:p w:rsidR="007F712F" w:rsidRPr="001800D8" w:rsidRDefault="007F712F" w:rsidP="00513AAE">
            <w:pPr>
              <w:jc w:val="center"/>
              <w:rPr>
                <w:i/>
                <w:sz w:val="24"/>
                <w:szCs w:val="24"/>
              </w:rPr>
            </w:pPr>
            <w:r w:rsidRPr="001800D8">
              <w:rPr>
                <w:b/>
                <w:bCs/>
                <w:i/>
                <w:sz w:val="24"/>
                <w:szCs w:val="24"/>
              </w:rPr>
              <w:t>Год</w:t>
            </w:r>
          </w:p>
        </w:tc>
        <w:tc>
          <w:tcPr>
            <w:tcW w:w="3953" w:type="dxa"/>
          </w:tcPr>
          <w:p w:rsidR="007F712F" w:rsidRPr="001800D8" w:rsidRDefault="007F712F" w:rsidP="00513AAE">
            <w:pPr>
              <w:jc w:val="center"/>
              <w:rPr>
                <w:i/>
                <w:sz w:val="24"/>
                <w:szCs w:val="24"/>
              </w:rPr>
            </w:pPr>
            <w:r w:rsidRPr="001800D8">
              <w:rPr>
                <w:b/>
                <w:bCs/>
                <w:i/>
                <w:sz w:val="24"/>
                <w:szCs w:val="24"/>
              </w:rPr>
              <w:t>Молодой специалист</w:t>
            </w:r>
          </w:p>
          <w:p w:rsidR="007F712F" w:rsidRPr="001800D8" w:rsidRDefault="007F712F" w:rsidP="00513AAE">
            <w:pPr>
              <w:jc w:val="center"/>
              <w:rPr>
                <w:i/>
                <w:sz w:val="24"/>
                <w:szCs w:val="24"/>
              </w:rPr>
            </w:pPr>
            <w:r w:rsidRPr="001800D8">
              <w:rPr>
                <w:b/>
                <w:bCs/>
                <w:i/>
                <w:sz w:val="24"/>
                <w:szCs w:val="24"/>
              </w:rPr>
              <w:t> </w:t>
            </w:r>
          </w:p>
        </w:tc>
        <w:tc>
          <w:tcPr>
            <w:tcW w:w="3843" w:type="dxa"/>
          </w:tcPr>
          <w:p w:rsidR="007F712F" w:rsidRPr="001800D8" w:rsidRDefault="007F712F" w:rsidP="00513AAE">
            <w:pPr>
              <w:jc w:val="center"/>
              <w:rPr>
                <w:b/>
                <w:i/>
                <w:sz w:val="24"/>
                <w:szCs w:val="24"/>
              </w:rPr>
            </w:pPr>
            <w:r w:rsidRPr="001800D8">
              <w:rPr>
                <w:b/>
                <w:i/>
                <w:sz w:val="24"/>
                <w:szCs w:val="24"/>
              </w:rPr>
              <w:t>Наставник</w:t>
            </w:r>
          </w:p>
        </w:tc>
      </w:tr>
      <w:tr w:rsidR="007F712F" w:rsidRPr="001800D8" w:rsidTr="00513AAE">
        <w:tc>
          <w:tcPr>
            <w:tcW w:w="1730" w:type="dxa"/>
          </w:tcPr>
          <w:p w:rsidR="007F712F" w:rsidRPr="001800D8" w:rsidRDefault="007F712F" w:rsidP="00513AAE">
            <w:pPr>
              <w:jc w:val="center"/>
              <w:rPr>
                <w:i/>
                <w:sz w:val="24"/>
                <w:szCs w:val="24"/>
              </w:rPr>
            </w:pPr>
            <w:r w:rsidRPr="001800D8">
              <w:rPr>
                <w:b/>
                <w:bCs/>
                <w:i/>
                <w:sz w:val="24"/>
                <w:szCs w:val="24"/>
              </w:rPr>
              <w:t>2020-2021</w:t>
            </w:r>
          </w:p>
        </w:tc>
        <w:tc>
          <w:tcPr>
            <w:tcW w:w="3953" w:type="dxa"/>
          </w:tcPr>
          <w:p w:rsidR="007F712F" w:rsidRPr="001800D8" w:rsidRDefault="007F712F" w:rsidP="00513AAE">
            <w:pPr>
              <w:rPr>
                <w:i/>
                <w:sz w:val="24"/>
                <w:szCs w:val="24"/>
              </w:rPr>
            </w:pPr>
            <w:r w:rsidRPr="001800D8">
              <w:rPr>
                <w:b/>
                <w:bCs/>
                <w:i/>
                <w:sz w:val="24"/>
                <w:szCs w:val="24"/>
              </w:rPr>
              <w:t> </w:t>
            </w:r>
            <w:r w:rsidRPr="001800D8">
              <w:rPr>
                <w:i/>
                <w:sz w:val="24"/>
                <w:szCs w:val="24"/>
              </w:rPr>
              <w:t>Латыйпова Э.Р., концертмейстер</w:t>
            </w:r>
          </w:p>
        </w:tc>
        <w:tc>
          <w:tcPr>
            <w:tcW w:w="3843" w:type="dxa"/>
          </w:tcPr>
          <w:p w:rsidR="007F712F" w:rsidRPr="001800D8" w:rsidRDefault="007F712F" w:rsidP="00513AAE">
            <w:pPr>
              <w:jc w:val="center"/>
              <w:rPr>
                <w:i/>
                <w:sz w:val="24"/>
                <w:szCs w:val="24"/>
              </w:rPr>
            </w:pPr>
            <w:r w:rsidRPr="001800D8">
              <w:rPr>
                <w:i/>
                <w:sz w:val="24"/>
                <w:szCs w:val="24"/>
              </w:rPr>
              <w:t>Зиновьева Ф.М., заведующий отделом</w:t>
            </w:r>
          </w:p>
        </w:tc>
      </w:tr>
      <w:tr w:rsidR="007F712F" w:rsidRPr="001800D8" w:rsidTr="00513AAE">
        <w:tc>
          <w:tcPr>
            <w:tcW w:w="1730" w:type="dxa"/>
          </w:tcPr>
          <w:p w:rsidR="007F712F" w:rsidRPr="001800D8" w:rsidRDefault="007F712F" w:rsidP="00513AAE">
            <w:pPr>
              <w:jc w:val="center"/>
              <w:rPr>
                <w:b/>
                <w:i/>
                <w:sz w:val="24"/>
                <w:szCs w:val="24"/>
              </w:rPr>
            </w:pPr>
            <w:r w:rsidRPr="001800D8">
              <w:rPr>
                <w:b/>
                <w:i/>
                <w:sz w:val="24"/>
                <w:szCs w:val="24"/>
              </w:rPr>
              <w:t>2021-2022</w:t>
            </w:r>
          </w:p>
        </w:tc>
        <w:tc>
          <w:tcPr>
            <w:tcW w:w="3953" w:type="dxa"/>
          </w:tcPr>
          <w:p w:rsidR="007F712F" w:rsidRPr="001800D8" w:rsidRDefault="007F712F" w:rsidP="00513AAE">
            <w:pPr>
              <w:rPr>
                <w:i/>
                <w:sz w:val="24"/>
                <w:szCs w:val="24"/>
              </w:rPr>
            </w:pPr>
            <w:r w:rsidRPr="001800D8">
              <w:rPr>
                <w:b/>
                <w:bCs/>
                <w:i/>
                <w:sz w:val="24"/>
                <w:szCs w:val="24"/>
              </w:rPr>
              <w:t> </w:t>
            </w:r>
            <w:r w:rsidRPr="001800D8">
              <w:rPr>
                <w:i/>
                <w:sz w:val="24"/>
                <w:szCs w:val="24"/>
              </w:rPr>
              <w:t>Латыйпова Э.Р., концертмейстер</w:t>
            </w:r>
          </w:p>
          <w:p w:rsidR="007F712F" w:rsidRPr="001800D8" w:rsidRDefault="007F712F" w:rsidP="00513AAE">
            <w:pPr>
              <w:rPr>
                <w:i/>
                <w:sz w:val="24"/>
                <w:szCs w:val="24"/>
              </w:rPr>
            </w:pPr>
            <w:r w:rsidRPr="001800D8">
              <w:rPr>
                <w:i/>
                <w:sz w:val="24"/>
                <w:szCs w:val="24"/>
              </w:rPr>
              <w:t>Басырова Э.Р. ПДО</w:t>
            </w:r>
          </w:p>
          <w:p w:rsidR="007F712F" w:rsidRPr="001800D8" w:rsidRDefault="007F712F" w:rsidP="00513AAE">
            <w:pPr>
              <w:rPr>
                <w:i/>
                <w:sz w:val="24"/>
                <w:szCs w:val="24"/>
                <w:highlight w:val="yellow"/>
              </w:rPr>
            </w:pPr>
            <w:r w:rsidRPr="001800D8">
              <w:rPr>
                <w:i/>
                <w:sz w:val="24"/>
                <w:szCs w:val="24"/>
              </w:rPr>
              <w:t>Габдуллина Г.Б., ПДО</w:t>
            </w:r>
          </w:p>
        </w:tc>
        <w:tc>
          <w:tcPr>
            <w:tcW w:w="3843" w:type="dxa"/>
          </w:tcPr>
          <w:p w:rsidR="007F712F" w:rsidRPr="001800D8" w:rsidRDefault="007F712F" w:rsidP="00513AAE">
            <w:pPr>
              <w:jc w:val="center"/>
              <w:rPr>
                <w:i/>
                <w:sz w:val="24"/>
                <w:szCs w:val="24"/>
              </w:rPr>
            </w:pPr>
            <w:r w:rsidRPr="001800D8">
              <w:rPr>
                <w:i/>
                <w:sz w:val="24"/>
                <w:szCs w:val="24"/>
              </w:rPr>
              <w:t>Зиновьева Ф.М., методист</w:t>
            </w:r>
          </w:p>
          <w:p w:rsidR="007F712F" w:rsidRPr="001800D8" w:rsidRDefault="007F712F" w:rsidP="00513AAE">
            <w:pPr>
              <w:rPr>
                <w:i/>
                <w:sz w:val="24"/>
                <w:szCs w:val="24"/>
              </w:rPr>
            </w:pPr>
            <w:r w:rsidRPr="001800D8">
              <w:rPr>
                <w:i/>
                <w:sz w:val="24"/>
                <w:szCs w:val="24"/>
              </w:rPr>
              <w:t xml:space="preserve">     Абрамова Г.И., ПДО</w:t>
            </w:r>
          </w:p>
          <w:p w:rsidR="007F712F" w:rsidRPr="001800D8" w:rsidRDefault="007F712F" w:rsidP="00513AAE">
            <w:pPr>
              <w:jc w:val="center"/>
              <w:rPr>
                <w:i/>
                <w:sz w:val="24"/>
                <w:szCs w:val="24"/>
              </w:rPr>
            </w:pPr>
            <w:r w:rsidRPr="001800D8">
              <w:rPr>
                <w:i/>
                <w:sz w:val="24"/>
                <w:szCs w:val="24"/>
              </w:rPr>
              <w:t>Сафиуллина Л.И., методист</w:t>
            </w:r>
          </w:p>
        </w:tc>
      </w:tr>
      <w:tr w:rsidR="007F712F" w:rsidRPr="001800D8" w:rsidTr="00513AAE">
        <w:tc>
          <w:tcPr>
            <w:tcW w:w="1730" w:type="dxa"/>
          </w:tcPr>
          <w:p w:rsidR="007F712F" w:rsidRPr="001800D8" w:rsidRDefault="007F712F" w:rsidP="00513AAE">
            <w:pPr>
              <w:jc w:val="center"/>
              <w:rPr>
                <w:b/>
                <w:i/>
                <w:sz w:val="24"/>
                <w:szCs w:val="24"/>
              </w:rPr>
            </w:pPr>
            <w:r w:rsidRPr="001800D8">
              <w:rPr>
                <w:b/>
                <w:i/>
                <w:sz w:val="24"/>
                <w:szCs w:val="24"/>
              </w:rPr>
              <w:t>2022-2023</w:t>
            </w:r>
          </w:p>
        </w:tc>
        <w:tc>
          <w:tcPr>
            <w:tcW w:w="3953" w:type="dxa"/>
          </w:tcPr>
          <w:p w:rsidR="007F712F" w:rsidRPr="001800D8" w:rsidRDefault="007F712F" w:rsidP="00513AAE">
            <w:pPr>
              <w:rPr>
                <w:i/>
                <w:sz w:val="24"/>
                <w:szCs w:val="24"/>
              </w:rPr>
            </w:pPr>
            <w:r w:rsidRPr="001800D8">
              <w:rPr>
                <w:i/>
                <w:sz w:val="24"/>
                <w:szCs w:val="24"/>
              </w:rPr>
              <w:t>Басырова Э.Р. ПДО</w:t>
            </w:r>
          </w:p>
          <w:p w:rsidR="007F712F" w:rsidRPr="001800D8" w:rsidRDefault="007F712F" w:rsidP="00513AAE">
            <w:pPr>
              <w:rPr>
                <w:i/>
                <w:sz w:val="24"/>
                <w:szCs w:val="24"/>
              </w:rPr>
            </w:pPr>
            <w:r w:rsidRPr="001800D8">
              <w:rPr>
                <w:i/>
                <w:sz w:val="24"/>
                <w:szCs w:val="24"/>
              </w:rPr>
              <w:t>Габдуллина Г.Б., ПДО</w:t>
            </w:r>
          </w:p>
          <w:p w:rsidR="007F712F" w:rsidRPr="001800D8" w:rsidRDefault="007F712F" w:rsidP="00513AAE">
            <w:pPr>
              <w:rPr>
                <w:i/>
                <w:sz w:val="24"/>
                <w:szCs w:val="24"/>
                <w:highlight w:val="yellow"/>
              </w:rPr>
            </w:pPr>
            <w:r w:rsidRPr="001800D8">
              <w:rPr>
                <w:i/>
                <w:sz w:val="24"/>
                <w:szCs w:val="24"/>
              </w:rPr>
              <w:t>Аблякимова А.Р. ПДО</w:t>
            </w:r>
          </w:p>
        </w:tc>
        <w:tc>
          <w:tcPr>
            <w:tcW w:w="3843" w:type="dxa"/>
          </w:tcPr>
          <w:p w:rsidR="007F712F" w:rsidRPr="001800D8" w:rsidRDefault="007F712F" w:rsidP="00513AAE">
            <w:pPr>
              <w:jc w:val="center"/>
              <w:rPr>
                <w:i/>
                <w:sz w:val="24"/>
                <w:szCs w:val="24"/>
              </w:rPr>
            </w:pPr>
            <w:r w:rsidRPr="001800D8">
              <w:rPr>
                <w:i/>
                <w:sz w:val="24"/>
                <w:szCs w:val="24"/>
              </w:rPr>
              <w:t>Сафиуллина Л.И., методист</w:t>
            </w:r>
          </w:p>
          <w:p w:rsidR="007F712F" w:rsidRPr="001800D8" w:rsidRDefault="007F712F" w:rsidP="00513AAE">
            <w:pPr>
              <w:jc w:val="center"/>
              <w:rPr>
                <w:i/>
                <w:sz w:val="24"/>
                <w:szCs w:val="24"/>
              </w:rPr>
            </w:pPr>
          </w:p>
          <w:p w:rsidR="007F712F" w:rsidRPr="001800D8" w:rsidRDefault="007F712F" w:rsidP="00513AAE">
            <w:pPr>
              <w:jc w:val="center"/>
              <w:rPr>
                <w:i/>
                <w:sz w:val="24"/>
                <w:szCs w:val="24"/>
              </w:rPr>
            </w:pPr>
            <w:r w:rsidRPr="001800D8">
              <w:rPr>
                <w:i/>
                <w:sz w:val="24"/>
                <w:szCs w:val="24"/>
              </w:rPr>
              <w:t>Абрамова Г.И., ПДО</w:t>
            </w:r>
          </w:p>
        </w:tc>
      </w:tr>
    </w:tbl>
    <w:p w:rsidR="007F712F" w:rsidRPr="001800D8" w:rsidRDefault="007F712F" w:rsidP="007F712F">
      <w:pPr>
        <w:jc w:val="both"/>
        <w:rPr>
          <w:b/>
          <w:bCs/>
          <w:sz w:val="24"/>
          <w:szCs w:val="24"/>
        </w:rPr>
      </w:pPr>
    </w:p>
    <w:p w:rsidR="007F712F" w:rsidRDefault="007F712F" w:rsidP="007F712F">
      <w:pPr>
        <w:jc w:val="center"/>
        <w:rPr>
          <w:b/>
          <w:bCs/>
          <w:i/>
          <w:sz w:val="24"/>
          <w:szCs w:val="24"/>
        </w:rPr>
      </w:pPr>
      <w:r w:rsidRPr="001800D8">
        <w:rPr>
          <w:b/>
          <w:bCs/>
          <w:i/>
          <w:sz w:val="24"/>
          <w:szCs w:val="24"/>
        </w:rPr>
        <w:t>Повышение образовательного уровня. Заочное обучение педагогов</w:t>
      </w:r>
    </w:p>
    <w:p w:rsidR="007F712F" w:rsidRPr="001800D8" w:rsidRDefault="007F712F" w:rsidP="007F712F">
      <w:pPr>
        <w:jc w:val="right"/>
        <w:rPr>
          <w:b/>
          <w:sz w:val="24"/>
          <w:szCs w:val="24"/>
        </w:rPr>
      </w:pPr>
      <w:r w:rsidRPr="001800D8">
        <w:rPr>
          <w:b/>
          <w:sz w:val="24"/>
          <w:szCs w:val="24"/>
        </w:rPr>
        <w:t xml:space="preserve">Таблица </w:t>
      </w:r>
      <w:r>
        <w:rPr>
          <w:b/>
          <w:sz w:val="24"/>
          <w:szCs w:val="24"/>
        </w:rPr>
        <w:t>44</w:t>
      </w:r>
      <w:r w:rsidRPr="001800D8">
        <w:rPr>
          <w:b/>
          <w:sz w:val="24"/>
          <w:szCs w:val="24"/>
        </w:rPr>
        <w:t>.</w:t>
      </w:r>
    </w:p>
    <w:p w:rsidR="007F712F" w:rsidRPr="001800D8" w:rsidRDefault="007F712F" w:rsidP="007F712F">
      <w:pPr>
        <w:jc w:val="center"/>
        <w:rPr>
          <w:b/>
          <w:bCs/>
          <w:i/>
          <w:sz w:val="24"/>
          <w:szCs w:val="24"/>
        </w:rPr>
      </w:pPr>
    </w:p>
    <w:p w:rsidR="007F712F" w:rsidRPr="001800D8" w:rsidRDefault="007F712F" w:rsidP="007F712F">
      <w:pPr>
        <w:jc w:val="both"/>
        <w:rPr>
          <w:b/>
          <w:bCs/>
          <w:i/>
          <w:sz w:val="24"/>
          <w:szCs w:val="24"/>
        </w:rPr>
      </w:pPr>
    </w:p>
    <w:tbl>
      <w:tblPr>
        <w:tblStyle w:val="af3"/>
        <w:tblW w:w="9526" w:type="dxa"/>
        <w:tblInd w:w="250" w:type="dxa"/>
        <w:tblLook w:val="04A0" w:firstRow="1" w:lastRow="0" w:firstColumn="1" w:lastColumn="0" w:noHBand="0" w:noVBand="1"/>
      </w:tblPr>
      <w:tblGrid>
        <w:gridCol w:w="1730"/>
        <w:gridCol w:w="4036"/>
        <w:gridCol w:w="3760"/>
      </w:tblGrid>
      <w:tr w:rsidR="007F712F" w:rsidRPr="001800D8" w:rsidTr="00513AAE">
        <w:tc>
          <w:tcPr>
            <w:tcW w:w="1730" w:type="dxa"/>
          </w:tcPr>
          <w:p w:rsidR="007F712F" w:rsidRPr="001800D8" w:rsidRDefault="007F712F" w:rsidP="00513AAE">
            <w:pPr>
              <w:jc w:val="center"/>
              <w:rPr>
                <w:i/>
                <w:sz w:val="24"/>
                <w:szCs w:val="24"/>
              </w:rPr>
            </w:pPr>
            <w:r w:rsidRPr="001800D8">
              <w:rPr>
                <w:b/>
                <w:bCs/>
                <w:i/>
                <w:sz w:val="24"/>
                <w:szCs w:val="24"/>
              </w:rPr>
              <w:t>Год поступления</w:t>
            </w:r>
          </w:p>
        </w:tc>
        <w:tc>
          <w:tcPr>
            <w:tcW w:w="4036" w:type="dxa"/>
          </w:tcPr>
          <w:p w:rsidR="007F712F" w:rsidRPr="001800D8" w:rsidRDefault="007F712F" w:rsidP="00513AAE">
            <w:pPr>
              <w:jc w:val="center"/>
              <w:rPr>
                <w:i/>
                <w:sz w:val="24"/>
                <w:szCs w:val="24"/>
              </w:rPr>
            </w:pPr>
            <w:r w:rsidRPr="001800D8">
              <w:rPr>
                <w:i/>
                <w:sz w:val="24"/>
                <w:szCs w:val="24"/>
              </w:rPr>
              <w:t>ФИО педагога</w:t>
            </w:r>
          </w:p>
        </w:tc>
        <w:tc>
          <w:tcPr>
            <w:tcW w:w="3760" w:type="dxa"/>
          </w:tcPr>
          <w:p w:rsidR="007F712F" w:rsidRPr="001800D8" w:rsidRDefault="007F712F" w:rsidP="00513AAE">
            <w:pPr>
              <w:jc w:val="center"/>
              <w:rPr>
                <w:b/>
                <w:i/>
                <w:sz w:val="24"/>
                <w:szCs w:val="24"/>
              </w:rPr>
            </w:pPr>
            <w:r w:rsidRPr="001800D8">
              <w:rPr>
                <w:b/>
                <w:i/>
                <w:sz w:val="24"/>
                <w:szCs w:val="24"/>
              </w:rPr>
              <w:t>Курс</w:t>
            </w:r>
          </w:p>
        </w:tc>
      </w:tr>
      <w:tr w:rsidR="007F712F" w:rsidRPr="001800D8" w:rsidTr="00513AAE">
        <w:tc>
          <w:tcPr>
            <w:tcW w:w="1730" w:type="dxa"/>
          </w:tcPr>
          <w:p w:rsidR="007F712F" w:rsidRPr="001800D8" w:rsidRDefault="007F712F" w:rsidP="00513AAE">
            <w:pPr>
              <w:jc w:val="center"/>
              <w:rPr>
                <w:i/>
                <w:sz w:val="24"/>
                <w:szCs w:val="24"/>
              </w:rPr>
            </w:pPr>
            <w:r w:rsidRPr="001800D8">
              <w:rPr>
                <w:b/>
                <w:bCs/>
                <w:i/>
                <w:sz w:val="24"/>
                <w:szCs w:val="24"/>
              </w:rPr>
              <w:t>2021-2022</w:t>
            </w:r>
          </w:p>
        </w:tc>
        <w:tc>
          <w:tcPr>
            <w:tcW w:w="4036" w:type="dxa"/>
          </w:tcPr>
          <w:p w:rsidR="007F712F" w:rsidRPr="001800D8" w:rsidRDefault="007F712F" w:rsidP="00513AAE">
            <w:pPr>
              <w:rPr>
                <w:i/>
                <w:sz w:val="24"/>
                <w:szCs w:val="24"/>
              </w:rPr>
            </w:pPr>
            <w:r w:rsidRPr="001800D8">
              <w:rPr>
                <w:i/>
                <w:sz w:val="24"/>
                <w:szCs w:val="24"/>
              </w:rPr>
              <w:t>Басырова Э.Р. Габдуллина Г.Б</w:t>
            </w:r>
          </w:p>
        </w:tc>
        <w:tc>
          <w:tcPr>
            <w:tcW w:w="3760" w:type="dxa"/>
          </w:tcPr>
          <w:p w:rsidR="007F712F" w:rsidRPr="001800D8" w:rsidRDefault="007F712F" w:rsidP="00513AAE">
            <w:pPr>
              <w:jc w:val="center"/>
              <w:rPr>
                <w:i/>
                <w:sz w:val="24"/>
                <w:szCs w:val="24"/>
              </w:rPr>
            </w:pPr>
            <w:r w:rsidRPr="001800D8">
              <w:rPr>
                <w:i/>
                <w:sz w:val="24"/>
                <w:szCs w:val="24"/>
              </w:rPr>
              <w:t>2</w:t>
            </w:r>
          </w:p>
        </w:tc>
      </w:tr>
      <w:tr w:rsidR="007F712F" w:rsidRPr="001800D8" w:rsidTr="00513AAE">
        <w:tc>
          <w:tcPr>
            <w:tcW w:w="1730" w:type="dxa"/>
          </w:tcPr>
          <w:p w:rsidR="007F712F" w:rsidRPr="001800D8" w:rsidRDefault="007F712F" w:rsidP="00513AAE">
            <w:pPr>
              <w:jc w:val="center"/>
              <w:rPr>
                <w:b/>
                <w:i/>
                <w:sz w:val="24"/>
                <w:szCs w:val="24"/>
              </w:rPr>
            </w:pPr>
            <w:r w:rsidRPr="001800D8">
              <w:rPr>
                <w:b/>
                <w:i/>
                <w:sz w:val="24"/>
                <w:szCs w:val="24"/>
              </w:rPr>
              <w:t>2021-2022</w:t>
            </w:r>
          </w:p>
        </w:tc>
        <w:tc>
          <w:tcPr>
            <w:tcW w:w="4036" w:type="dxa"/>
          </w:tcPr>
          <w:p w:rsidR="007F712F" w:rsidRPr="001800D8" w:rsidRDefault="007F712F" w:rsidP="00513AAE">
            <w:pPr>
              <w:rPr>
                <w:i/>
                <w:sz w:val="24"/>
                <w:szCs w:val="24"/>
              </w:rPr>
            </w:pPr>
            <w:r w:rsidRPr="001800D8">
              <w:rPr>
                <w:i/>
                <w:sz w:val="24"/>
                <w:szCs w:val="24"/>
              </w:rPr>
              <w:t>Зеленова Г.Р.</w:t>
            </w:r>
          </w:p>
        </w:tc>
        <w:tc>
          <w:tcPr>
            <w:tcW w:w="3760" w:type="dxa"/>
          </w:tcPr>
          <w:p w:rsidR="007F712F" w:rsidRPr="001800D8" w:rsidRDefault="007F712F" w:rsidP="00513AAE">
            <w:pPr>
              <w:jc w:val="center"/>
              <w:rPr>
                <w:i/>
                <w:sz w:val="24"/>
                <w:szCs w:val="24"/>
              </w:rPr>
            </w:pPr>
            <w:r w:rsidRPr="001800D8">
              <w:rPr>
                <w:i/>
                <w:sz w:val="24"/>
                <w:szCs w:val="24"/>
              </w:rPr>
              <w:t>6</w:t>
            </w:r>
          </w:p>
        </w:tc>
      </w:tr>
      <w:tr w:rsidR="007F712F" w:rsidRPr="001800D8" w:rsidTr="00513AAE">
        <w:tc>
          <w:tcPr>
            <w:tcW w:w="1730" w:type="dxa"/>
          </w:tcPr>
          <w:p w:rsidR="007F712F" w:rsidRPr="001800D8" w:rsidRDefault="007F712F" w:rsidP="00513AAE">
            <w:pPr>
              <w:jc w:val="center"/>
              <w:rPr>
                <w:b/>
                <w:i/>
                <w:sz w:val="24"/>
                <w:szCs w:val="24"/>
              </w:rPr>
            </w:pPr>
            <w:r w:rsidRPr="001800D8">
              <w:rPr>
                <w:b/>
                <w:i/>
                <w:sz w:val="24"/>
                <w:szCs w:val="24"/>
              </w:rPr>
              <w:t>2022-2023</w:t>
            </w:r>
          </w:p>
        </w:tc>
        <w:tc>
          <w:tcPr>
            <w:tcW w:w="4036" w:type="dxa"/>
          </w:tcPr>
          <w:p w:rsidR="007F712F" w:rsidRPr="001800D8" w:rsidRDefault="007F712F" w:rsidP="00513AAE">
            <w:pPr>
              <w:rPr>
                <w:i/>
                <w:sz w:val="24"/>
                <w:szCs w:val="24"/>
              </w:rPr>
            </w:pPr>
            <w:r w:rsidRPr="001800D8">
              <w:rPr>
                <w:i/>
                <w:sz w:val="24"/>
                <w:szCs w:val="24"/>
              </w:rPr>
              <w:t xml:space="preserve">Аблякимова А.Р. </w:t>
            </w:r>
          </w:p>
        </w:tc>
        <w:tc>
          <w:tcPr>
            <w:tcW w:w="3760" w:type="dxa"/>
          </w:tcPr>
          <w:p w:rsidR="007F712F" w:rsidRPr="001800D8" w:rsidRDefault="007F712F" w:rsidP="00513AAE">
            <w:pPr>
              <w:jc w:val="center"/>
              <w:rPr>
                <w:i/>
                <w:sz w:val="24"/>
                <w:szCs w:val="24"/>
              </w:rPr>
            </w:pPr>
            <w:r w:rsidRPr="001800D8">
              <w:rPr>
                <w:i/>
                <w:sz w:val="24"/>
                <w:szCs w:val="24"/>
              </w:rPr>
              <w:t>1</w:t>
            </w:r>
          </w:p>
        </w:tc>
      </w:tr>
    </w:tbl>
    <w:p w:rsidR="007F712F" w:rsidRPr="001800D8" w:rsidRDefault="007F712F" w:rsidP="007F712F">
      <w:pPr>
        <w:jc w:val="both"/>
        <w:rPr>
          <w:b/>
          <w:bCs/>
          <w:i/>
          <w:sz w:val="24"/>
          <w:szCs w:val="24"/>
        </w:rPr>
      </w:pPr>
    </w:p>
    <w:p w:rsidR="007F712F" w:rsidRPr="001800D8" w:rsidRDefault="007F712F" w:rsidP="00296192">
      <w:pPr>
        <w:pStyle w:val="af5"/>
        <w:numPr>
          <w:ilvl w:val="0"/>
          <w:numId w:val="19"/>
        </w:numPr>
        <w:rPr>
          <w:rFonts w:ascii="Times New Roman" w:hAnsi="Times New Roman"/>
          <w:color w:val="000000"/>
          <w:sz w:val="24"/>
          <w:szCs w:val="24"/>
        </w:rPr>
      </w:pPr>
      <w:r w:rsidRPr="001800D8">
        <w:rPr>
          <w:rFonts w:ascii="Times New Roman" w:hAnsi="Times New Roman"/>
          <w:color w:val="000000"/>
          <w:sz w:val="24"/>
          <w:szCs w:val="24"/>
        </w:rPr>
        <w:t>% от общего количества педагогических работников составляют заочно обучающиеся.</w:t>
      </w:r>
    </w:p>
    <w:p w:rsidR="007F712F" w:rsidRPr="001800D8" w:rsidRDefault="007F712F" w:rsidP="007F712F">
      <w:pPr>
        <w:pStyle w:val="18"/>
        <w:ind w:left="786"/>
        <w:jc w:val="center"/>
      </w:pPr>
      <w:r w:rsidRPr="001800D8">
        <w:rPr>
          <w:b/>
          <w:bCs/>
        </w:rPr>
        <w:t>Сравнительная характеристика эффективности деятельности</w:t>
      </w:r>
    </w:p>
    <w:p w:rsidR="007F712F" w:rsidRPr="001800D8" w:rsidRDefault="007F712F" w:rsidP="007F712F">
      <w:pPr>
        <w:jc w:val="center"/>
        <w:rPr>
          <w:b/>
          <w:sz w:val="24"/>
          <w:szCs w:val="24"/>
        </w:rPr>
      </w:pPr>
      <w:r w:rsidRPr="001800D8">
        <w:rPr>
          <w:b/>
          <w:bCs/>
          <w:sz w:val="24"/>
          <w:szCs w:val="24"/>
        </w:rPr>
        <w:t>педагогов дополнительного образования</w:t>
      </w:r>
    </w:p>
    <w:p w:rsidR="007F712F" w:rsidRPr="001800D8" w:rsidRDefault="007F712F" w:rsidP="007F712F">
      <w:pPr>
        <w:jc w:val="right"/>
        <w:rPr>
          <w:b/>
          <w:sz w:val="24"/>
          <w:szCs w:val="24"/>
        </w:rPr>
      </w:pPr>
      <w:r w:rsidRPr="001800D8">
        <w:rPr>
          <w:b/>
          <w:sz w:val="24"/>
          <w:szCs w:val="24"/>
        </w:rPr>
        <w:t xml:space="preserve">Таблица </w:t>
      </w:r>
      <w:r>
        <w:rPr>
          <w:b/>
          <w:sz w:val="24"/>
          <w:szCs w:val="24"/>
        </w:rPr>
        <w:t>45</w:t>
      </w:r>
      <w:r w:rsidRPr="001800D8">
        <w:rPr>
          <w:b/>
          <w:sz w:val="24"/>
          <w:szCs w:val="24"/>
        </w:rPr>
        <w:t>.</w:t>
      </w:r>
    </w:p>
    <w:p w:rsidR="007F712F" w:rsidRPr="001800D8" w:rsidRDefault="007F712F" w:rsidP="007F712F">
      <w:pPr>
        <w:pStyle w:val="18"/>
        <w:ind w:left="786"/>
        <w:jc w:val="both"/>
        <w:rPr>
          <w:bCs/>
        </w:rPr>
      </w:pPr>
    </w:p>
    <w:p w:rsidR="007F712F" w:rsidRPr="001800D8" w:rsidRDefault="007F712F" w:rsidP="007F712F">
      <w:pPr>
        <w:pStyle w:val="18"/>
        <w:ind w:left="786"/>
        <w:jc w:val="both"/>
      </w:pPr>
    </w:p>
    <w:tbl>
      <w:tblPr>
        <w:tblW w:w="9913" w:type="dxa"/>
        <w:tblLayout w:type="fixed"/>
        <w:tblCellMar>
          <w:left w:w="0" w:type="dxa"/>
          <w:right w:w="0" w:type="dxa"/>
        </w:tblCellMar>
        <w:tblLook w:val="04A0" w:firstRow="1" w:lastRow="0" w:firstColumn="1" w:lastColumn="0" w:noHBand="0" w:noVBand="1"/>
      </w:tblPr>
      <w:tblGrid>
        <w:gridCol w:w="3324"/>
        <w:gridCol w:w="1202"/>
        <w:gridCol w:w="993"/>
        <w:gridCol w:w="1237"/>
        <w:gridCol w:w="889"/>
        <w:gridCol w:w="1134"/>
        <w:gridCol w:w="1134"/>
      </w:tblGrid>
      <w:tr w:rsidR="007F712F" w:rsidRPr="001800D8" w:rsidTr="00513AAE">
        <w:trPr>
          <w:trHeight w:val="710"/>
        </w:trPr>
        <w:tc>
          <w:tcPr>
            <w:tcW w:w="332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36" w:type="dxa"/>
              <w:bottom w:w="0" w:type="dxa"/>
              <w:right w:w="136" w:type="dxa"/>
            </w:tcMar>
            <w:hideMark/>
          </w:tcPr>
          <w:p w:rsidR="007F712F" w:rsidRPr="001800D8" w:rsidRDefault="007F712F" w:rsidP="00513AAE">
            <w:pPr>
              <w:rPr>
                <w:sz w:val="24"/>
                <w:szCs w:val="24"/>
              </w:rPr>
            </w:pPr>
            <w:r w:rsidRPr="001800D8">
              <w:rPr>
                <w:bCs/>
                <w:sz w:val="24"/>
                <w:szCs w:val="24"/>
              </w:rPr>
              <w:t>Коэффициент</w:t>
            </w:r>
          </w:p>
          <w:p w:rsidR="007F712F" w:rsidRPr="001800D8" w:rsidRDefault="007F712F" w:rsidP="00513AAE">
            <w:pPr>
              <w:rPr>
                <w:sz w:val="24"/>
                <w:szCs w:val="24"/>
              </w:rPr>
            </w:pPr>
            <w:r w:rsidRPr="001800D8">
              <w:rPr>
                <w:bCs/>
                <w:sz w:val="24"/>
                <w:szCs w:val="24"/>
              </w:rPr>
              <w:t>эффективности</w:t>
            </w:r>
          </w:p>
        </w:tc>
        <w:tc>
          <w:tcPr>
            <w:tcW w:w="219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36" w:type="dxa"/>
              <w:bottom w:w="0" w:type="dxa"/>
              <w:right w:w="136" w:type="dxa"/>
            </w:tcMar>
            <w:hideMark/>
          </w:tcPr>
          <w:p w:rsidR="007F712F" w:rsidRPr="001800D8" w:rsidRDefault="007F712F" w:rsidP="00513AAE">
            <w:pPr>
              <w:rPr>
                <w:sz w:val="24"/>
                <w:szCs w:val="24"/>
              </w:rPr>
            </w:pPr>
            <w:r w:rsidRPr="001800D8">
              <w:rPr>
                <w:bCs/>
                <w:sz w:val="24"/>
                <w:szCs w:val="24"/>
              </w:rPr>
              <w:t>2021-2022 учебный год</w:t>
            </w:r>
          </w:p>
        </w:tc>
        <w:tc>
          <w:tcPr>
            <w:tcW w:w="2126" w:type="dxa"/>
            <w:gridSpan w:val="2"/>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bCs/>
                <w:sz w:val="24"/>
                <w:szCs w:val="24"/>
              </w:rPr>
            </w:pPr>
            <w:r w:rsidRPr="001800D8">
              <w:rPr>
                <w:bCs/>
                <w:sz w:val="24"/>
                <w:szCs w:val="24"/>
                <w:lang w:val="en-US"/>
              </w:rPr>
              <w:t xml:space="preserve">I </w:t>
            </w:r>
            <w:r w:rsidRPr="001800D8">
              <w:rPr>
                <w:bCs/>
                <w:sz w:val="24"/>
                <w:szCs w:val="24"/>
              </w:rPr>
              <w:t>полугодие  2022-2023 учебного года</w:t>
            </w:r>
          </w:p>
        </w:tc>
        <w:tc>
          <w:tcPr>
            <w:tcW w:w="2268" w:type="dxa"/>
            <w:gridSpan w:val="2"/>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bCs/>
                <w:sz w:val="24"/>
                <w:szCs w:val="24"/>
              </w:rPr>
            </w:pPr>
            <w:r w:rsidRPr="001800D8">
              <w:rPr>
                <w:bCs/>
                <w:sz w:val="24"/>
                <w:szCs w:val="24"/>
                <w:lang w:val="en-US"/>
              </w:rPr>
              <w:t xml:space="preserve">II </w:t>
            </w:r>
            <w:r w:rsidRPr="001800D8">
              <w:rPr>
                <w:bCs/>
                <w:sz w:val="24"/>
                <w:szCs w:val="24"/>
              </w:rPr>
              <w:t>полугодие  2022-2023 учебного года</w:t>
            </w:r>
          </w:p>
        </w:tc>
      </w:tr>
      <w:tr w:rsidR="007F712F" w:rsidRPr="001800D8" w:rsidTr="00513AAE">
        <w:trPr>
          <w:trHeight w:val="710"/>
        </w:trPr>
        <w:tc>
          <w:tcPr>
            <w:tcW w:w="3324" w:type="dxa"/>
            <w:vMerge/>
            <w:tcBorders>
              <w:top w:val="single" w:sz="8" w:space="0" w:color="000000"/>
              <w:left w:val="single" w:sz="8" w:space="0" w:color="000000"/>
              <w:bottom w:val="single" w:sz="8" w:space="0" w:color="000000"/>
              <w:right w:val="single" w:sz="8" w:space="0" w:color="000000"/>
            </w:tcBorders>
            <w:vAlign w:val="center"/>
            <w:hideMark/>
          </w:tcPr>
          <w:p w:rsidR="007F712F" w:rsidRPr="001800D8" w:rsidRDefault="007F712F" w:rsidP="00513AAE">
            <w:pPr>
              <w:rPr>
                <w:sz w:val="24"/>
                <w:szCs w:val="24"/>
              </w:rPr>
            </w:pPr>
          </w:p>
        </w:tc>
        <w:tc>
          <w:tcPr>
            <w:tcW w:w="1202" w:type="dxa"/>
            <w:tcBorders>
              <w:top w:val="single" w:sz="8" w:space="0" w:color="000000"/>
              <w:left w:val="single" w:sz="8" w:space="0" w:color="000000"/>
              <w:bottom w:val="single" w:sz="8" w:space="0" w:color="000000"/>
              <w:right w:val="single" w:sz="8" w:space="0" w:color="000000"/>
            </w:tcBorders>
            <w:shd w:val="clear" w:color="auto" w:fill="auto"/>
            <w:tcMar>
              <w:top w:w="15" w:type="dxa"/>
              <w:left w:w="136" w:type="dxa"/>
              <w:bottom w:w="0" w:type="dxa"/>
              <w:right w:w="136" w:type="dxa"/>
            </w:tcMar>
            <w:hideMark/>
          </w:tcPr>
          <w:p w:rsidR="007F712F" w:rsidRPr="001800D8" w:rsidRDefault="007F712F" w:rsidP="00513AAE">
            <w:pPr>
              <w:rPr>
                <w:sz w:val="24"/>
                <w:szCs w:val="24"/>
              </w:rPr>
            </w:pPr>
            <w:r w:rsidRPr="001800D8">
              <w:rPr>
                <w:bCs/>
                <w:sz w:val="24"/>
                <w:szCs w:val="24"/>
              </w:rPr>
              <w:t>Кол-во педагогов</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36" w:type="dxa"/>
              <w:bottom w:w="0" w:type="dxa"/>
              <w:right w:w="136" w:type="dxa"/>
            </w:tcMar>
            <w:hideMark/>
          </w:tcPr>
          <w:p w:rsidR="007F712F" w:rsidRPr="001800D8" w:rsidRDefault="007F712F" w:rsidP="00513AAE">
            <w:pPr>
              <w:rPr>
                <w:sz w:val="24"/>
                <w:szCs w:val="24"/>
              </w:rPr>
            </w:pPr>
            <w:r w:rsidRPr="001800D8">
              <w:rPr>
                <w:bCs/>
                <w:sz w:val="24"/>
                <w:szCs w:val="24"/>
              </w:rPr>
              <w:t>%</w:t>
            </w:r>
          </w:p>
        </w:tc>
        <w:tc>
          <w:tcPr>
            <w:tcW w:w="1237"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sz w:val="24"/>
                <w:szCs w:val="24"/>
              </w:rPr>
            </w:pPr>
            <w:r w:rsidRPr="001800D8">
              <w:rPr>
                <w:bCs/>
                <w:sz w:val="24"/>
                <w:szCs w:val="24"/>
              </w:rPr>
              <w:t>Кол-во педагогов</w:t>
            </w:r>
          </w:p>
        </w:tc>
        <w:tc>
          <w:tcPr>
            <w:tcW w:w="889"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sz w:val="24"/>
                <w:szCs w:val="24"/>
              </w:rPr>
            </w:pPr>
            <w:r w:rsidRPr="001800D8">
              <w:rPr>
                <w:bCs/>
                <w:sz w:val="24"/>
                <w:szCs w:val="24"/>
              </w:rPr>
              <w:t>%</w:t>
            </w:r>
          </w:p>
        </w:tc>
        <w:tc>
          <w:tcPr>
            <w:tcW w:w="1134"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sz w:val="24"/>
                <w:szCs w:val="24"/>
              </w:rPr>
            </w:pPr>
            <w:r w:rsidRPr="001800D8">
              <w:rPr>
                <w:bCs/>
                <w:sz w:val="24"/>
                <w:szCs w:val="24"/>
              </w:rPr>
              <w:t>Кол-во педагогов</w:t>
            </w:r>
          </w:p>
        </w:tc>
        <w:tc>
          <w:tcPr>
            <w:tcW w:w="1134"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sz w:val="24"/>
                <w:szCs w:val="24"/>
              </w:rPr>
            </w:pPr>
            <w:r w:rsidRPr="001800D8">
              <w:rPr>
                <w:bCs/>
                <w:sz w:val="24"/>
                <w:szCs w:val="24"/>
              </w:rPr>
              <w:t>%</w:t>
            </w:r>
          </w:p>
        </w:tc>
      </w:tr>
      <w:tr w:rsidR="007F712F" w:rsidRPr="001800D8" w:rsidTr="00513AAE">
        <w:trPr>
          <w:trHeight w:val="686"/>
        </w:trPr>
        <w:tc>
          <w:tcPr>
            <w:tcW w:w="3324" w:type="dxa"/>
            <w:tcBorders>
              <w:top w:val="single" w:sz="8" w:space="0" w:color="000000"/>
              <w:left w:val="single" w:sz="8" w:space="0" w:color="000000"/>
              <w:bottom w:val="single" w:sz="8" w:space="0" w:color="000000"/>
              <w:right w:val="single" w:sz="8" w:space="0" w:color="000000"/>
            </w:tcBorders>
            <w:shd w:val="clear" w:color="auto" w:fill="auto"/>
            <w:tcMar>
              <w:top w:w="15" w:type="dxa"/>
              <w:left w:w="136" w:type="dxa"/>
              <w:bottom w:w="0" w:type="dxa"/>
              <w:right w:w="136" w:type="dxa"/>
            </w:tcMar>
            <w:hideMark/>
          </w:tcPr>
          <w:p w:rsidR="007F712F" w:rsidRPr="001800D8" w:rsidRDefault="007F712F" w:rsidP="00513AAE">
            <w:pPr>
              <w:rPr>
                <w:sz w:val="24"/>
                <w:szCs w:val="24"/>
              </w:rPr>
            </w:pPr>
            <w:r w:rsidRPr="001800D8">
              <w:rPr>
                <w:bCs/>
                <w:sz w:val="24"/>
                <w:szCs w:val="24"/>
                <w:lang w:val="en-US"/>
              </w:rPr>
              <w:t>k</w:t>
            </w:r>
            <w:r w:rsidRPr="001800D8">
              <w:rPr>
                <w:bCs/>
                <w:sz w:val="24"/>
                <w:szCs w:val="24"/>
              </w:rPr>
              <w:t xml:space="preserve"> &lt; 0,35 </w:t>
            </w:r>
          </w:p>
          <w:p w:rsidR="007F712F" w:rsidRPr="001800D8" w:rsidRDefault="007F712F" w:rsidP="00513AAE">
            <w:pPr>
              <w:rPr>
                <w:sz w:val="24"/>
                <w:szCs w:val="24"/>
              </w:rPr>
            </w:pPr>
            <w:r w:rsidRPr="001800D8">
              <w:rPr>
                <w:bCs/>
                <w:sz w:val="24"/>
                <w:szCs w:val="24"/>
              </w:rPr>
              <w:t>– недопустимый уровень</w:t>
            </w:r>
          </w:p>
        </w:tc>
        <w:tc>
          <w:tcPr>
            <w:tcW w:w="1202" w:type="dxa"/>
            <w:tcBorders>
              <w:top w:val="single" w:sz="8" w:space="0" w:color="000000"/>
              <w:left w:val="single" w:sz="8" w:space="0" w:color="000000"/>
              <w:bottom w:val="single" w:sz="8" w:space="0" w:color="000000"/>
              <w:right w:val="single" w:sz="8" w:space="0" w:color="000000"/>
            </w:tcBorders>
            <w:shd w:val="clear" w:color="auto" w:fill="auto"/>
            <w:tcMar>
              <w:top w:w="15" w:type="dxa"/>
              <w:left w:w="136" w:type="dxa"/>
              <w:bottom w:w="0" w:type="dxa"/>
              <w:right w:w="136" w:type="dxa"/>
            </w:tcMar>
            <w:hideMark/>
          </w:tcPr>
          <w:p w:rsidR="007F712F" w:rsidRPr="001800D8" w:rsidRDefault="007F712F" w:rsidP="00513AAE">
            <w:pPr>
              <w:rPr>
                <w:sz w:val="24"/>
                <w:szCs w:val="24"/>
              </w:rPr>
            </w:pPr>
            <w:r w:rsidRPr="001800D8">
              <w:rPr>
                <w:bCs/>
                <w:sz w:val="24"/>
                <w:szCs w:val="24"/>
              </w:rPr>
              <w:t>-</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36" w:type="dxa"/>
              <w:bottom w:w="0" w:type="dxa"/>
              <w:right w:w="136" w:type="dxa"/>
            </w:tcMar>
            <w:hideMark/>
          </w:tcPr>
          <w:p w:rsidR="007F712F" w:rsidRPr="001800D8" w:rsidRDefault="007F712F" w:rsidP="00513AAE">
            <w:pPr>
              <w:rPr>
                <w:sz w:val="24"/>
                <w:szCs w:val="24"/>
              </w:rPr>
            </w:pPr>
            <w:r w:rsidRPr="001800D8">
              <w:rPr>
                <w:bCs/>
                <w:sz w:val="24"/>
                <w:szCs w:val="24"/>
              </w:rPr>
              <w:t>-</w:t>
            </w:r>
          </w:p>
        </w:tc>
        <w:tc>
          <w:tcPr>
            <w:tcW w:w="1237"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bCs/>
                <w:sz w:val="24"/>
                <w:szCs w:val="24"/>
              </w:rPr>
            </w:pPr>
          </w:p>
        </w:tc>
        <w:tc>
          <w:tcPr>
            <w:tcW w:w="889"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bCs/>
                <w:sz w:val="24"/>
                <w:szCs w:val="24"/>
              </w:rPr>
            </w:pPr>
          </w:p>
        </w:tc>
        <w:tc>
          <w:tcPr>
            <w:tcW w:w="1134"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bCs/>
                <w:sz w:val="24"/>
                <w:szCs w:val="24"/>
              </w:rPr>
            </w:pPr>
          </w:p>
        </w:tc>
        <w:tc>
          <w:tcPr>
            <w:tcW w:w="1134"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bCs/>
                <w:sz w:val="24"/>
                <w:szCs w:val="24"/>
              </w:rPr>
            </w:pPr>
          </w:p>
        </w:tc>
      </w:tr>
      <w:tr w:rsidR="007F712F" w:rsidRPr="001800D8" w:rsidTr="00513AAE">
        <w:trPr>
          <w:trHeight w:val="710"/>
        </w:trPr>
        <w:tc>
          <w:tcPr>
            <w:tcW w:w="3324" w:type="dxa"/>
            <w:tcBorders>
              <w:top w:val="single" w:sz="8" w:space="0" w:color="000000"/>
              <w:left w:val="single" w:sz="8" w:space="0" w:color="000000"/>
              <w:bottom w:val="single" w:sz="8" w:space="0" w:color="000000"/>
              <w:right w:val="single" w:sz="8" w:space="0" w:color="000000"/>
            </w:tcBorders>
            <w:shd w:val="clear" w:color="auto" w:fill="auto"/>
            <w:tcMar>
              <w:top w:w="15" w:type="dxa"/>
              <w:left w:w="136" w:type="dxa"/>
              <w:bottom w:w="0" w:type="dxa"/>
              <w:right w:w="136" w:type="dxa"/>
            </w:tcMar>
            <w:hideMark/>
          </w:tcPr>
          <w:p w:rsidR="007F712F" w:rsidRPr="001800D8" w:rsidRDefault="007F712F" w:rsidP="00513AAE">
            <w:pPr>
              <w:rPr>
                <w:sz w:val="24"/>
                <w:szCs w:val="24"/>
              </w:rPr>
            </w:pPr>
            <w:r w:rsidRPr="001800D8">
              <w:rPr>
                <w:bCs/>
                <w:sz w:val="24"/>
                <w:szCs w:val="24"/>
              </w:rPr>
              <w:t xml:space="preserve">0,35 &lt; </w:t>
            </w:r>
            <w:r w:rsidRPr="001800D8">
              <w:rPr>
                <w:bCs/>
                <w:sz w:val="24"/>
                <w:szCs w:val="24"/>
                <w:lang w:val="en-US"/>
              </w:rPr>
              <w:t>k</w:t>
            </w:r>
            <w:r w:rsidRPr="001800D8">
              <w:rPr>
                <w:bCs/>
                <w:sz w:val="24"/>
                <w:szCs w:val="24"/>
              </w:rPr>
              <w:t xml:space="preserve"> &lt;0,55 – критический уровень</w:t>
            </w:r>
          </w:p>
        </w:tc>
        <w:tc>
          <w:tcPr>
            <w:tcW w:w="1202" w:type="dxa"/>
            <w:tcBorders>
              <w:top w:val="single" w:sz="8" w:space="0" w:color="000000"/>
              <w:left w:val="single" w:sz="8" w:space="0" w:color="000000"/>
              <w:bottom w:val="single" w:sz="8" w:space="0" w:color="000000"/>
              <w:right w:val="single" w:sz="8" w:space="0" w:color="000000"/>
            </w:tcBorders>
            <w:shd w:val="clear" w:color="auto" w:fill="auto"/>
            <w:tcMar>
              <w:top w:w="15" w:type="dxa"/>
              <w:left w:w="136" w:type="dxa"/>
              <w:bottom w:w="0" w:type="dxa"/>
              <w:right w:w="136" w:type="dxa"/>
            </w:tcMar>
            <w:hideMark/>
          </w:tcPr>
          <w:p w:rsidR="007F712F" w:rsidRPr="001800D8" w:rsidRDefault="007F712F" w:rsidP="00513AAE">
            <w:pPr>
              <w:rPr>
                <w:sz w:val="24"/>
                <w:szCs w:val="24"/>
              </w:rPr>
            </w:pPr>
            <w:r w:rsidRPr="001800D8">
              <w:rPr>
                <w:bCs/>
                <w:sz w:val="24"/>
                <w:szCs w:val="24"/>
              </w:rPr>
              <w:t>2</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36" w:type="dxa"/>
              <w:bottom w:w="0" w:type="dxa"/>
              <w:right w:w="136" w:type="dxa"/>
            </w:tcMar>
            <w:hideMark/>
          </w:tcPr>
          <w:p w:rsidR="007F712F" w:rsidRPr="001800D8" w:rsidRDefault="007F712F" w:rsidP="00513AAE">
            <w:pPr>
              <w:rPr>
                <w:sz w:val="24"/>
                <w:szCs w:val="24"/>
              </w:rPr>
            </w:pPr>
            <w:r w:rsidRPr="001800D8">
              <w:rPr>
                <w:bCs/>
                <w:sz w:val="24"/>
                <w:szCs w:val="24"/>
              </w:rPr>
              <w:t>10 %</w:t>
            </w:r>
          </w:p>
        </w:tc>
        <w:tc>
          <w:tcPr>
            <w:tcW w:w="1237"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sz w:val="24"/>
                <w:szCs w:val="24"/>
              </w:rPr>
            </w:pPr>
            <w:r w:rsidRPr="001800D8">
              <w:rPr>
                <w:bCs/>
                <w:sz w:val="24"/>
                <w:szCs w:val="24"/>
              </w:rPr>
              <w:t>3</w:t>
            </w:r>
          </w:p>
        </w:tc>
        <w:tc>
          <w:tcPr>
            <w:tcW w:w="889"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sz w:val="24"/>
                <w:szCs w:val="24"/>
              </w:rPr>
            </w:pPr>
            <w:r w:rsidRPr="001800D8">
              <w:rPr>
                <w:bCs/>
                <w:sz w:val="24"/>
                <w:szCs w:val="24"/>
              </w:rPr>
              <w:t>12 %</w:t>
            </w:r>
          </w:p>
        </w:tc>
        <w:tc>
          <w:tcPr>
            <w:tcW w:w="1134"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sz w:val="24"/>
                <w:szCs w:val="24"/>
              </w:rPr>
            </w:pPr>
            <w:r w:rsidRPr="001800D8">
              <w:rPr>
                <w:bCs/>
                <w:sz w:val="24"/>
                <w:szCs w:val="24"/>
                <w:lang w:val="tt-RU"/>
              </w:rPr>
              <w:t>2</w:t>
            </w:r>
          </w:p>
        </w:tc>
        <w:tc>
          <w:tcPr>
            <w:tcW w:w="1134"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bCs/>
                <w:sz w:val="24"/>
                <w:szCs w:val="24"/>
              </w:rPr>
            </w:pPr>
            <w:r w:rsidRPr="001800D8">
              <w:rPr>
                <w:bCs/>
                <w:sz w:val="24"/>
                <w:szCs w:val="24"/>
              </w:rPr>
              <w:t>8,2%</w:t>
            </w:r>
          </w:p>
        </w:tc>
      </w:tr>
      <w:tr w:rsidR="007F712F" w:rsidRPr="001800D8" w:rsidTr="00513AAE">
        <w:trPr>
          <w:trHeight w:val="710"/>
        </w:trPr>
        <w:tc>
          <w:tcPr>
            <w:tcW w:w="3324" w:type="dxa"/>
            <w:tcBorders>
              <w:top w:val="single" w:sz="8" w:space="0" w:color="000000"/>
              <w:left w:val="single" w:sz="8" w:space="0" w:color="000000"/>
              <w:bottom w:val="single" w:sz="8" w:space="0" w:color="000000"/>
              <w:right w:val="single" w:sz="8" w:space="0" w:color="000000"/>
            </w:tcBorders>
            <w:shd w:val="clear" w:color="auto" w:fill="auto"/>
            <w:tcMar>
              <w:top w:w="15" w:type="dxa"/>
              <w:left w:w="136" w:type="dxa"/>
              <w:bottom w:w="0" w:type="dxa"/>
              <w:right w:w="136" w:type="dxa"/>
            </w:tcMar>
            <w:hideMark/>
          </w:tcPr>
          <w:p w:rsidR="007F712F" w:rsidRPr="001800D8" w:rsidRDefault="007F712F" w:rsidP="00513AAE">
            <w:pPr>
              <w:rPr>
                <w:sz w:val="24"/>
                <w:szCs w:val="24"/>
              </w:rPr>
            </w:pPr>
            <w:r w:rsidRPr="001800D8">
              <w:rPr>
                <w:bCs/>
                <w:sz w:val="24"/>
                <w:szCs w:val="24"/>
              </w:rPr>
              <w:t xml:space="preserve">0,55 &lt; </w:t>
            </w:r>
            <w:r w:rsidRPr="001800D8">
              <w:rPr>
                <w:bCs/>
                <w:sz w:val="24"/>
                <w:szCs w:val="24"/>
                <w:lang w:val="en-US"/>
              </w:rPr>
              <w:t>k</w:t>
            </w:r>
            <w:r w:rsidRPr="001800D8">
              <w:rPr>
                <w:bCs/>
                <w:sz w:val="24"/>
                <w:szCs w:val="24"/>
              </w:rPr>
              <w:t xml:space="preserve"> &lt;0,75 – допустимый уровень</w:t>
            </w:r>
          </w:p>
        </w:tc>
        <w:tc>
          <w:tcPr>
            <w:tcW w:w="1202" w:type="dxa"/>
            <w:tcBorders>
              <w:top w:val="single" w:sz="8" w:space="0" w:color="000000"/>
              <w:left w:val="single" w:sz="8" w:space="0" w:color="000000"/>
              <w:bottom w:val="single" w:sz="8" w:space="0" w:color="000000"/>
              <w:right w:val="single" w:sz="8" w:space="0" w:color="000000"/>
            </w:tcBorders>
            <w:shd w:val="clear" w:color="auto" w:fill="auto"/>
            <w:tcMar>
              <w:top w:w="15" w:type="dxa"/>
              <w:left w:w="136" w:type="dxa"/>
              <w:bottom w:w="0" w:type="dxa"/>
              <w:right w:w="136" w:type="dxa"/>
            </w:tcMar>
            <w:hideMark/>
          </w:tcPr>
          <w:p w:rsidR="007F712F" w:rsidRPr="001800D8" w:rsidRDefault="007F712F" w:rsidP="00513AAE">
            <w:pPr>
              <w:rPr>
                <w:sz w:val="24"/>
                <w:szCs w:val="24"/>
              </w:rPr>
            </w:pPr>
            <w:r w:rsidRPr="001800D8">
              <w:rPr>
                <w:bCs/>
                <w:sz w:val="24"/>
                <w:szCs w:val="24"/>
              </w:rPr>
              <w:t>10</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36" w:type="dxa"/>
              <w:bottom w:w="0" w:type="dxa"/>
              <w:right w:w="136" w:type="dxa"/>
            </w:tcMar>
            <w:hideMark/>
          </w:tcPr>
          <w:p w:rsidR="007F712F" w:rsidRPr="001800D8" w:rsidRDefault="007F712F" w:rsidP="00513AAE">
            <w:pPr>
              <w:rPr>
                <w:sz w:val="24"/>
                <w:szCs w:val="24"/>
              </w:rPr>
            </w:pPr>
            <w:r w:rsidRPr="001800D8">
              <w:rPr>
                <w:bCs/>
                <w:sz w:val="24"/>
                <w:szCs w:val="24"/>
              </w:rPr>
              <w:t>50 %</w:t>
            </w:r>
          </w:p>
        </w:tc>
        <w:tc>
          <w:tcPr>
            <w:tcW w:w="1237"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sz w:val="24"/>
                <w:szCs w:val="24"/>
              </w:rPr>
            </w:pPr>
            <w:r w:rsidRPr="001800D8">
              <w:rPr>
                <w:bCs/>
                <w:sz w:val="24"/>
                <w:szCs w:val="24"/>
              </w:rPr>
              <w:t>16</w:t>
            </w:r>
          </w:p>
        </w:tc>
        <w:tc>
          <w:tcPr>
            <w:tcW w:w="889"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sz w:val="24"/>
                <w:szCs w:val="24"/>
              </w:rPr>
            </w:pPr>
            <w:r w:rsidRPr="001800D8">
              <w:rPr>
                <w:bCs/>
                <w:sz w:val="24"/>
                <w:szCs w:val="24"/>
              </w:rPr>
              <w:t>66 %</w:t>
            </w:r>
          </w:p>
        </w:tc>
        <w:tc>
          <w:tcPr>
            <w:tcW w:w="1134"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sz w:val="24"/>
                <w:szCs w:val="24"/>
              </w:rPr>
            </w:pPr>
            <w:r w:rsidRPr="001800D8">
              <w:rPr>
                <w:bCs/>
                <w:sz w:val="24"/>
                <w:szCs w:val="24"/>
                <w:lang w:val="tt-RU"/>
              </w:rPr>
              <w:t>8</w:t>
            </w:r>
          </w:p>
        </w:tc>
        <w:tc>
          <w:tcPr>
            <w:tcW w:w="1134"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bCs/>
                <w:sz w:val="24"/>
                <w:szCs w:val="24"/>
              </w:rPr>
            </w:pPr>
            <w:r w:rsidRPr="001800D8">
              <w:rPr>
                <w:bCs/>
                <w:sz w:val="24"/>
                <w:szCs w:val="24"/>
              </w:rPr>
              <w:t>33,3 %</w:t>
            </w:r>
          </w:p>
        </w:tc>
      </w:tr>
      <w:tr w:rsidR="007F712F" w:rsidRPr="001800D8" w:rsidTr="00513AAE">
        <w:trPr>
          <w:trHeight w:val="710"/>
        </w:trPr>
        <w:tc>
          <w:tcPr>
            <w:tcW w:w="3324" w:type="dxa"/>
            <w:tcBorders>
              <w:top w:val="single" w:sz="8" w:space="0" w:color="000000"/>
              <w:left w:val="single" w:sz="8" w:space="0" w:color="000000"/>
              <w:bottom w:val="single" w:sz="8" w:space="0" w:color="000000"/>
              <w:right w:val="single" w:sz="8" w:space="0" w:color="000000"/>
            </w:tcBorders>
            <w:shd w:val="clear" w:color="auto" w:fill="auto"/>
            <w:tcMar>
              <w:top w:w="15" w:type="dxa"/>
              <w:left w:w="136" w:type="dxa"/>
              <w:bottom w:w="0" w:type="dxa"/>
              <w:right w:w="136" w:type="dxa"/>
            </w:tcMar>
            <w:hideMark/>
          </w:tcPr>
          <w:p w:rsidR="007F712F" w:rsidRPr="001800D8" w:rsidRDefault="007F712F" w:rsidP="00513AAE">
            <w:pPr>
              <w:rPr>
                <w:sz w:val="24"/>
                <w:szCs w:val="24"/>
              </w:rPr>
            </w:pPr>
            <w:r w:rsidRPr="001800D8">
              <w:rPr>
                <w:bCs/>
                <w:sz w:val="24"/>
                <w:szCs w:val="24"/>
                <w:lang w:val="en-US"/>
              </w:rPr>
              <w:t>k</w:t>
            </w:r>
            <w:r w:rsidRPr="001800D8">
              <w:rPr>
                <w:bCs/>
                <w:sz w:val="24"/>
                <w:szCs w:val="24"/>
              </w:rPr>
              <w:t xml:space="preserve"> ≥ 0,75 – оптимальный уровень</w:t>
            </w:r>
          </w:p>
        </w:tc>
        <w:tc>
          <w:tcPr>
            <w:tcW w:w="1202" w:type="dxa"/>
            <w:tcBorders>
              <w:top w:val="single" w:sz="8" w:space="0" w:color="000000"/>
              <w:left w:val="single" w:sz="8" w:space="0" w:color="000000"/>
              <w:bottom w:val="single" w:sz="8" w:space="0" w:color="000000"/>
              <w:right w:val="single" w:sz="8" w:space="0" w:color="000000"/>
            </w:tcBorders>
            <w:shd w:val="clear" w:color="auto" w:fill="auto"/>
            <w:tcMar>
              <w:top w:w="15" w:type="dxa"/>
              <w:left w:w="136" w:type="dxa"/>
              <w:bottom w:w="0" w:type="dxa"/>
              <w:right w:w="136" w:type="dxa"/>
            </w:tcMar>
            <w:hideMark/>
          </w:tcPr>
          <w:p w:rsidR="007F712F" w:rsidRPr="001800D8" w:rsidRDefault="007F712F" w:rsidP="00513AAE">
            <w:pPr>
              <w:rPr>
                <w:sz w:val="24"/>
                <w:szCs w:val="24"/>
              </w:rPr>
            </w:pPr>
            <w:r w:rsidRPr="001800D8">
              <w:rPr>
                <w:bCs/>
                <w:sz w:val="24"/>
                <w:szCs w:val="24"/>
              </w:rPr>
              <w:t>8</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36" w:type="dxa"/>
              <w:bottom w:w="0" w:type="dxa"/>
              <w:right w:w="136" w:type="dxa"/>
            </w:tcMar>
            <w:hideMark/>
          </w:tcPr>
          <w:p w:rsidR="007F712F" w:rsidRPr="001800D8" w:rsidRDefault="007F712F" w:rsidP="00513AAE">
            <w:pPr>
              <w:rPr>
                <w:sz w:val="24"/>
                <w:szCs w:val="24"/>
              </w:rPr>
            </w:pPr>
            <w:r w:rsidRPr="001800D8">
              <w:rPr>
                <w:bCs/>
                <w:sz w:val="24"/>
                <w:szCs w:val="24"/>
              </w:rPr>
              <w:t>40 %</w:t>
            </w:r>
          </w:p>
        </w:tc>
        <w:tc>
          <w:tcPr>
            <w:tcW w:w="1237"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sz w:val="24"/>
                <w:szCs w:val="24"/>
              </w:rPr>
            </w:pPr>
            <w:r w:rsidRPr="001800D8">
              <w:rPr>
                <w:bCs/>
                <w:sz w:val="24"/>
                <w:szCs w:val="24"/>
              </w:rPr>
              <w:t>5</w:t>
            </w:r>
          </w:p>
        </w:tc>
        <w:tc>
          <w:tcPr>
            <w:tcW w:w="889"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sz w:val="24"/>
                <w:szCs w:val="24"/>
              </w:rPr>
            </w:pPr>
            <w:r w:rsidRPr="001800D8">
              <w:rPr>
                <w:bCs/>
                <w:sz w:val="24"/>
                <w:szCs w:val="24"/>
              </w:rPr>
              <w:t>20 %</w:t>
            </w:r>
          </w:p>
        </w:tc>
        <w:tc>
          <w:tcPr>
            <w:tcW w:w="1134"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sz w:val="24"/>
                <w:szCs w:val="24"/>
              </w:rPr>
            </w:pPr>
            <w:r w:rsidRPr="001800D8">
              <w:rPr>
                <w:bCs/>
                <w:sz w:val="24"/>
                <w:szCs w:val="24"/>
                <w:lang w:val="tt-RU"/>
              </w:rPr>
              <w:t>14</w:t>
            </w:r>
          </w:p>
        </w:tc>
        <w:tc>
          <w:tcPr>
            <w:tcW w:w="1134" w:type="dxa"/>
            <w:tcBorders>
              <w:top w:val="single" w:sz="8" w:space="0" w:color="000000"/>
              <w:left w:val="single" w:sz="8" w:space="0" w:color="000000"/>
              <w:bottom w:val="single" w:sz="8" w:space="0" w:color="000000"/>
              <w:right w:val="single" w:sz="8" w:space="0" w:color="000000"/>
            </w:tcBorders>
          </w:tcPr>
          <w:p w:rsidR="007F712F" w:rsidRPr="001800D8" w:rsidRDefault="007F712F" w:rsidP="00513AAE">
            <w:pPr>
              <w:rPr>
                <w:bCs/>
                <w:sz w:val="24"/>
                <w:szCs w:val="24"/>
              </w:rPr>
            </w:pPr>
            <w:r w:rsidRPr="001800D8">
              <w:rPr>
                <w:bCs/>
                <w:sz w:val="24"/>
                <w:szCs w:val="24"/>
              </w:rPr>
              <w:t>58,3 %</w:t>
            </w:r>
          </w:p>
        </w:tc>
      </w:tr>
    </w:tbl>
    <w:p w:rsidR="007F712F" w:rsidRPr="001800D8" w:rsidRDefault="007F712F" w:rsidP="007F712F">
      <w:pPr>
        <w:rPr>
          <w:sz w:val="24"/>
          <w:szCs w:val="24"/>
        </w:rPr>
      </w:pPr>
    </w:p>
    <w:p w:rsidR="007F712F" w:rsidRPr="001800D8" w:rsidRDefault="007F712F" w:rsidP="007F712F">
      <w:pPr>
        <w:pStyle w:val="Default"/>
        <w:rPr>
          <w:b/>
          <w:i/>
        </w:rPr>
      </w:pPr>
      <w:r w:rsidRPr="001800D8">
        <w:rPr>
          <w:b/>
          <w:i/>
        </w:rPr>
        <w:t>По результатам мониторинга эффективности деятельности педагогов:</w:t>
      </w:r>
    </w:p>
    <w:p w:rsidR="007F712F" w:rsidRPr="001800D8" w:rsidRDefault="007F712F" w:rsidP="007F712F">
      <w:pPr>
        <w:pStyle w:val="Default"/>
      </w:pPr>
      <w:r w:rsidRPr="001800D8">
        <w:t xml:space="preserve">у </w:t>
      </w:r>
      <w:r w:rsidRPr="001800D8">
        <w:rPr>
          <w:bCs/>
        </w:rPr>
        <w:t>58,3 %</w:t>
      </w:r>
      <w:r w:rsidRPr="001800D8">
        <w:t xml:space="preserve"> педагогов оптимальный уровень эффективности деятельности;</w:t>
      </w:r>
    </w:p>
    <w:p w:rsidR="007F712F" w:rsidRPr="001800D8" w:rsidRDefault="007F712F" w:rsidP="007F712F">
      <w:pPr>
        <w:pStyle w:val="Default"/>
      </w:pPr>
      <w:r w:rsidRPr="001800D8">
        <w:t xml:space="preserve">у </w:t>
      </w:r>
      <w:r w:rsidRPr="001800D8">
        <w:rPr>
          <w:bCs/>
        </w:rPr>
        <w:t>33,3 %</w:t>
      </w:r>
      <w:r w:rsidRPr="001800D8">
        <w:t>педагогов допустимый уровень эффективности деятельности;</w:t>
      </w:r>
    </w:p>
    <w:p w:rsidR="007F712F" w:rsidRPr="001800D8" w:rsidRDefault="007F712F" w:rsidP="007F712F">
      <w:pPr>
        <w:pStyle w:val="Default"/>
      </w:pPr>
      <w:r w:rsidRPr="001800D8">
        <w:t xml:space="preserve">у </w:t>
      </w:r>
      <w:r w:rsidRPr="001800D8">
        <w:rPr>
          <w:bCs/>
        </w:rPr>
        <w:t>8,2%</w:t>
      </w:r>
      <w:r w:rsidRPr="001800D8">
        <w:t xml:space="preserve"> педагогов критический уровень эффективности деятельности.</w:t>
      </w:r>
    </w:p>
    <w:p w:rsidR="007F712F" w:rsidRPr="001800D8" w:rsidRDefault="007F712F" w:rsidP="007F712F">
      <w:pPr>
        <w:pStyle w:val="af5"/>
        <w:rPr>
          <w:rFonts w:ascii="Times New Roman" w:hAnsi="Times New Roman"/>
          <w:color w:val="000000"/>
          <w:sz w:val="24"/>
          <w:szCs w:val="24"/>
        </w:rPr>
      </w:pPr>
    </w:p>
    <w:p w:rsidR="007F712F" w:rsidRPr="001800D8" w:rsidRDefault="007F712F" w:rsidP="007F712F">
      <w:pPr>
        <w:pStyle w:val="af5"/>
        <w:jc w:val="center"/>
        <w:rPr>
          <w:rFonts w:ascii="Times New Roman" w:hAnsi="Times New Roman"/>
          <w:b/>
          <w:sz w:val="24"/>
          <w:szCs w:val="24"/>
        </w:rPr>
      </w:pPr>
      <w:r w:rsidRPr="001800D8">
        <w:rPr>
          <w:rFonts w:ascii="Times New Roman" w:hAnsi="Times New Roman"/>
          <w:b/>
          <w:sz w:val="24"/>
          <w:szCs w:val="24"/>
        </w:rPr>
        <w:t>4.3. Внешние формы профессионального развития и самореализации кадрового потенциала</w:t>
      </w:r>
    </w:p>
    <w:p w:rsidR="007F712F" w:rsidRPr="001800D8" w:rsidRDefault="007F712F" w:rsidP="007F712F">
      <w:pPr>
        <w:jc w:val="center"/>
        <w:rPr>
          <w:b/>
          <w:bCs/>
          <w:sz w:val="24"/>
          <w:szCs w:val="24"/>
        </w:rPr>
      </w:pPr>
      <w:r>
        <w:rPr>
          <w:b/>
          <w:bCs/>
          <w:sz w:val="24"/>
          <w:szCs w:val="24"/>
        </w:rPr>
        <w:t xml:space="preserve">4.3.1. </w:t>
      </w:r>
      <w:r w:rsidRPr="001800D8">
        <w:rPr>
          <w:b/>
          <w:bCs/>
          <w:sz w:val="24"/>
          <w:szCs w:val="24"/>
        </w:rPr>
        <w:t>Аттестация педагогических работников</w:t>
      </w:r>
    </w:p>
    <w:p w:rsidR="007F712F" w:rsidRPr="001800D8" w:rsidRDefault="007F712F" w:rsidP="007F712F">
      <w:pPr>
        <w:spacing w:beforeLines="20" w:before="48" w:afterLines="20" w:after="48"/>
        <w:jc w:val="both"/>
        <w:rPr>
          <w:sz w:val="24"/>
          <w:szCs w:val="24"/>
        </w:rPr>
      </w:pPr>
      <w:r w:rsidRPr="001800D8">
        <w:rPr>
          <w:sz w:val="24"/>
          <w:szCs w:val="24"/>
        </w:rPr>
        <w:t xml:space="preserve">В 2022-2023 учебном году  всего аттестовалось 13 человек.  </w:t>
      </w:r>
    </w:p>
    <w:p w:rsidR="007F712F" w:rsidRPr="001800D8" w:rsidRDefault="007F712F" w:rsidP="007F712F">
      <w:pPr>
        <w:spacing w:beforeLines="20" w:before="48" w:afterLines="20" w:after="48"/>
        <w:ind w:firstLine="708"/>
        <w:jc w:val="both"/>
        <w:rPr>
          <w:sz w:val="24"/>
          <w:szCs w:val="24"/>
        </w:rPr>
      </w:pPr>
      <w:r w:rsidRPr="001800D8">
        <w:rPr>
          <w:sz w:val="24"/>
          <w:szCs w:val="24"/>
        </w:rPr>
        <w:t>С целью установления квалификационных категорий на аттестацию в первом полугодии  в октябре месяце было подано 9 заявлений, из них аттестовалось 9 человек: впервые  - 5 человек на высшую квалификационную категорию (1 концертмейстер, 4 педагога дополнительного образования, 4 педагога дополнительного образования подтвердили 1 квалификационную категорию (Приказ МОиН РТ от 27.12.22 № под-2324/22).</w:t>
      </w:r>
    </w:p>
    <w:p w:rsidR="007F712F" w:rsidRPr="001800D8" w:rsidRDefault="007F712F" w:rsidP="007F712F">
      <w:pPr>
        <w:pStyle w:val="18"/>
        <w:jc w:val="both"/>
      </w:pPr>
      <w:r w:rsidRPr="001800D8">
        <w:tab/>
        <w:t xml:space="preserve">Аттестационной комиссией ДТДиМ им. И.Х.Садыкова были даны рекомендации: </w:t>
      </w:r>
    </w:p>
    <w:p w:rsidR="007F712F" w:rsidRPr="001800D8" w:rsidRDefault="007F712F" w:rsidP="007F712F">
      <w:pPr>
        <w:pStyle w:val="18"/>
        <w:jc w:val="both"/>
        <w:rPr>
          <w:rFonts w:eastAsia="Times New Roman"/>
        </w:rPr>
      </w:pPr>
      <w:r w:rsidRPr="001800D8">
        <w:rPr>
          <w:rFonts w:eastAsia="Times New Roman"/>
        </w:rPr>
        <w:t>Педагогу дополнительного образования  Низамовой Эльвире Вячеславовне:</w:t>
      </w:r>
    </w:p>
    <w:p w:rsidR="007F712F" w:rsidRPr="001800D8" w:rsidRDefault="007F712F" w:rsidP="007F712F">
      <w:pPr>
        <w:pStyle w:val="18"/>
        <w:jc w:val="both"/>
        <w:rPr>
          <w:rFonts w:eastAsia="Times New Roman"/>
        </w:rPr>
      </w:pPr>
      <w:r w:rsidRPr="001800D8">
        <w:rPr>
          <w:rFonts w:eastAsia="Times New Roman"/>
        </w:rPr>
        <w:t>- усилить работу по  распространению педагогического опыта по профилю деятельности;</w:t>
      </w:r>
    </w:p>
    <w:p w:rsidR="007F712F" w:rsidRPr="001800D8" w:rsidRDefault="007F712F" w:rsidP="007F712F">
      <w:pPr>
        <w:pStyle w:val="18"/>
        <w:jc w:val="both"/>
        <w:rPr>
          <w:rFonts w:eastAsia="Times New Roman"/>
        </w:rPr>
      </w:pPr>
      <w:r w:rsidRPr="001800D8">
        <w:rPr>
          <w:rFonts w:eastAsia="Times New Roman"/>
        </w:rPr>
        <w:t>- принимать участие в конкурсах профессионального мастерства.</w:t>
      </w:r>
    </w:p>
    <w:p w:rsidR="007F712F" w:rsidRPr="001800D8" w:rsidRDefault="007F712F" w:rsidP="007F712F">
      <w:pPr>
        <w:pStyle w:val="18"/>
        <w:jc w:val="both"/>
      </w:pPr>
      <w:r w:rsidRPr="001800D8">
        <w:t>2. Педагогу дополнительного образования Куруновой Зилие Васимовне</w:t>
      </w:r>
    </w:p>
    <w:p w:rsidR="007F712F" w:rsidRPr="001800D8" w:rsidRDefault="007F712F" w:rsidP="007F712F">
      <w:pPr>
        <w:pStyle w:val="18"/>
        <w:jc w:val="both"/>
      </w:pPr>
      <w:r w:rsidRPr="001800D8">
        <w:t xml:space="preserve"> </w:t>
      </w:r>
      <w:r w:rsidRPr="001800D8">
        <w:tab/>
        <w:t xml:space="preserve">- усилить работу по распространению педагогического опыта по профилю деятельности. </w:t>
      </w:r>
    </w:p>
    <w:p w:rsidR="007F712F" w:rsidRPr="001800D8" w:rsidRDefault="007F712F" w:rsidP="007F712F">
      <w:pPr>
        <w:pStyle w:val="18"/>
        <w:jc w:val="both"/>
      </w:pPr>
      <w:r w:rsidRPr="001800D8">
        <w:t xml:space="preserve">  3. Заведующему отделом Мингазетдиновой Олесе Владимировне</w:t>
      </w:r>
    </w:p>
    <w:p w:rsidR="007F712F" w:rsidRPr="001800D8" w:rsidRDefault="007F712F" w:rsidP="007F712F">
      <w:pPr>
        <w:pStyle w:val="18"/>
        <w:jc w:val="both"/>
      </w:pPr>
      <w:r w:rsidRPr="001800D8">
        <w:t>- пройти курсы повышения квалификации по должности «заведующий отделом»;</w:t>
      </w:r>
    </w:p>
    <w:p w:rsidR="007F712F" w:rsidRPr="001800D8" w:rsidRDefault="007F712F" w:rsidP="007F712F">
      <w:pPr>
        <w:pStyle w:val="18"/>
        <w:jc w:val="both"/>
      </w:pPr>
      <w:r w:rsidRPr="001800D8">
        <w:t>- усилить работу по распространению педагогического опыта по профилю деятельности.</w:t>
      </w:r>
    </w:p>
    <w:p w:rsidR="007F712F" w:rsidRPr="001800D8" w:rsidRDefault="007F712F" w:rsidP="007F712F">
      <w:pPr>
        <w:pStyle w:val="18"/>
        <w:jc w:val="both"/>
      </w:pPr>
      <w:r w:rsidRPr="001800D8">
        <w:t>Педагогу-организатору Юзмухаметовой Юлии Николаевне</w:t>
      </w:r>
    </w:p>
    <w:p w:rsidR="007F712F" w:rsidRPr="001800D8" w:rsidRDefault="007F712F" w:rsidP="007F712F">
      <w:pPr>
        <w:pStyle w:val="18"/>
        <w:jc w:val="both"/>
      </w:pPr>
      <w:r w:rsidRPr="001800D8">
        <w:t xml:space="preserve">1.Усилить работу по распространению педагогического опыта по профилю деятельности. </w:t>
      </w:r>
    </w:p>
    <w:p w:rsidR="007F712F" w:rsidRPr="001800D8" w:rsidRDefault="007F712F" w:rsidP="007F712F">
      <w:pPr>
        <w:pStyle w:val="18"/>
        <w:jc w:val="both"/>
      </w:pPr>
      <w:r w:rsidRPr="001800D8">
        <w:t>2. Пройти курсы повышения квалификации по должности «педагог-организатор».</w:t>
      </w:r>
    </w:p>
    <w:p w:rsidR="007F712F" w:rsidRDefault="007F712F" w:rsidP="007F712F">
      <w:pPr>
        <w:spacing w:beforeLines="20" w:before="48" w:afterLines="20" w:after="48"/>
        <w:ind w:firstLine="708"/>
        <w:jc w:val="both"/>
        <w:rPr>
          <w:sz w:val="24"/>
          <w:szCs w:val="24"/>
        </w:rPr>
      </w:pPr>
      <w:r w:rsidRPr="001800D8">
        <w:rPr>
          <w:sz w:val="24"/>
          <w:szCs w:val="24"/>
        </w:rPr>
        <w:t>В течение учебного года методистами были</w:t>
      </w:r>
      <w:r w:rsidRPr="001800D8">
        <w:rPr>
          <w:color w:val="FF0000"/>
          <w:sz w:val="24"/>
          <w:szCs w:val="24"/>
        </w:rPr>
        <w:t xml:space="preserve"> </w:t>
      </w:r>
      <w:r w:rsidRPr="001800D8">
        <w:rPr>
          <w:sz w:val="24"/>
          <w:szCs w:val="24"/>
        </w:rPr>
        <w:t xml:space="preserve">посещены и проанализированы 7 открытых занятия, 1 городское мероприятие, 1 мастер-класс  следующих  аттестующихся педагогических работников: ПДО  Гараевой Г.Х., Галимовой З.К., Сычевой Л.Н., Сафиуллиной Л.И., Салихзянова Р.Н., Хуснуллиной Л.Л.,  Шалагиной А.Н.; концертмейстера Абрамовой Г.И. </w:t>
      </w:r>
    </w:p>
    <w:p w:rsidR="007F712F" w:rsidRPr="000D78C0" w:rsidRDefault="007F712F" w:rsidP="007F712F">
      <w:pPr>
        <w:jc w:val="right"/>
        <w:rPr>
          <w:b/>
          <w:sz w:val="24"/>
          <w:szCs w:val="24"/>
        </w:rPr>
      </w:pPr>
      <w:r w:rsidRPr="001800D8">
        <w:rPr>
          <w:b/>
          <w:sz w:val="24"/>
          <w:szCs w:val="24"/>
        </w:rPr>
        <w:t xml:space="preserve">Таблица </w:t>
      </w:r>
      <w:r>
        <w:rPr>
          <w:b/>
          <w:sz w:val="24"/>
          <w:szCs w:val="24"/>
        </w:rPr>
        <w:t>46.</w:t>
      </w:r>
    </w:p>
    <w:tbl>
      <w:tblPr>
        <w:tblW w:w="109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693"/>
        <w:gridCol w:w="1276"/>
        <w:gridCol w:w="2977"/>
        <w:gridCol w:w="1559"/>
        <w:gridCol w:w="1730"/>
      </w:tblGrid>
      <w:tr w:rsidR="007F712F" w:rsidRPr="001800D8" w:rsidTr="00513AAE">
        <w:tc>
          <w:tcPr>
            <w:tcW w:w="709" w:type="dxa"/>
          </w:tcPr>
          <w:p w:rsidR="007F712F" w:rsidRPr="001800D8" w:rsidRDefault="007F712F" w:rsidP="00513AAE">
            <w:pPr>
              <w:spacing w:beforeLines="20" w:before="48" w:afterLines="20" w:after="48"/>
              <w:jc w:val="center"/>
              <w:rPr>
                <w:b/>
                <w:sz w:val="24"/>
                <w:szCs w:val="24"/>
              </w:rPr>
            </w:pPr>
            <w:r w:rsidRPr="001800D8">
              <w:rPr>
                <w:b/>
                <w:sz w:val="24"/>
                <w:szCs w:val="24"/>
              </w:rPr>
              <w:t>№</w:t>
            </w:r>
          </w:p>
        </w:tc>
        <w:tc>
          <w:tcPr>
            <w:tcW w:w="2693" w:type="dxa"/>
          </w:tcPr>
          <w:p w:rsidR="007F712F" w:rsidRPr="001800D8" w:rsidRDefault="007F712F" w:rsidP="00513AAE">
            <w:pPr>
              <w:spacing w:beforeLines="20" w:before="48" w:afterLines="20" w:after="48"/>
              <w:jc w:val="center"/>
              <w:rPr>
                <w:b/>
                <w:i/>
                <w:sz w:val="24"/>
                <w:szCs w:val="24"/>
              </w:rPr>
            </w:pPr>
            <w:r w:rsidRPr="001800D8">
              <w:rPr>
                <w:b/>
                <w:i/>
                <w:sz w:val="24"/>
                <w:szCs w:val="24"/>
              </w:rPr>
              <w:t>Ф.И.О.</w:t>
            </w:r>
          </w:p>
        </w:tc>
        <w:tc>
          <w:tcPr>
            <w:tcW w:w="1276" w:type="dxa"/>
          </w:tcPr>
          <w:p w:rsidR="007F712F" w:rsidRPr="001800D8" w:rsidRDefault="007F712F" w:rsidP="00513AAE">
            <w:pPr>
              <w:spacing w:beforeLines="20" w:before="48" w:afterLines="20" w:after="48"/>
              <w:jc w:val="center"/>
              <w:rPr>
                <w:b/>
                <w:i/>
                <w:sz w:val="24"/>
                <w:szCs w:val="24"/>
              </w:rPr>
            </w:pPr>
            <w:r w:rsidRPr="001800D8">
              <w:rPr>
                <w:b/>
                <w:i/>
                <w:sz w:val="24"/>
                <w:szCs w:val="24"/>
              </w:rPr>
              <w:t>Кате-</w:t>
            </w:r>
          </w:p>
          <w:p w:rsidR="007F712F" w:rsidRPr="001800D8" w:rsidRDefault="007F712F" w:rsidP="00513AAE">
            <w:pPr>
              <w:spacing w:beforeLines="20" w:before="48" w:afterLines="20" w:after="48"/>
              <w:jc w:val="center"/>
              <w:rPr>
                <w:b/>
                <w:i/>
                <w:sz w:val="24"/>
                <w:szCs w:val="24"/>
              </w:rPr>
            </w:pPr>
            <w:r w:rsidRPr="001800D8">
              <w:rPr>
                <w:b/>
                <w:i/>
                <w:sz w:val="24"/>
                <w:szCs w:val="24"/>
              </w:rPr>
              <w:t>гория</w:t>
            </w:r>
          </w:p>
        </w:tc>
        <w:tc>
          <w:tcPr>
            <w:tcW w:w="2977" w:type="dxa"/>
          </w:tcPr>
          <w:p w:rsidR="007F712F" w:rsidRPr="001800D8" w:rsidRDefault="007F712F" w:rsidP="00513AAE">
            <w:pPr>
              <w:spacing w:beforeLines="20" w:before="48" w:afterLines="20" w:after="48"/>
              <w:jc w:val="center"/>
              <w:rPr>
                <w:b/>
                <w:i/>
                <w:sz w:val="24"/>
                <w:szCs w:val="24"/>
              </w:rPr>
            </w:pPr>
            <w:r w:rsidRPr="001800D8">
              <w:rPr>
                <w:b/>
                <w:i/>
                <w:sz w:val="24"/>
                <w:szCs w:val="24"/>
              </w:rPr>
              <w:t>Тема занятия,</w:t>
            </w:r>
          </w:p>
          <w:p w:rsidR="007F712F" w:rsidRPr="001800D8" w:rsidRDefault="007F712F" w:rsidP="00513AAE">
            <w:pPr>
              <w:spacing w:beforeLines="20" w:before="48" w:afterLines="20" w:after="48"/>
              <w:jc w:val="center"/>
              <w:rPr>
                <w:b/>
                <w:i/>
                <w:sz w:val="24"/>
                <w:szCs w:val="24"/>
              </w:rPr>
            </w:pPr>
            <w:r w:rsidRPr="001800D8">
              <w:rPr>
                <w:b/>
                <w:i/>
                <w:sz w:val="24"/>
                <w:szCs w:val="24"/>
              </w:rPr>
              <w:t>мероприятия</w:t>
            </w:r>
          </w:p>
        </w:tc>
        <w:tc>
          <w:tcPr>
            <w:tcW w:w="1559" w:type="dxa"/>
          </w:tcPr>
          <w:p w:rsidR="007F712F" w:rsidRPr="001800D8" w:rsidRDefault="007F712F" w:rsidP="00513AAE">
            <w:pPr>
              <w:spacing w:beforeLines="20" w:before="48" w:afterLines="20" w:after="48"/>
              <w:jc w:val="center"/>
              <w:rPr>
                <w:b/>
                <w:i/>
                <w:sz w:val="24"/>
                <w:szCs w:val="24"/>
              </w:rPr>
            </w:pPr>
            <w:r w:rsidRPr="001800D8">
              <w:rPr>
                <w:b/>
                <w:i/>
                <w:sz w:val="24"/>
                <w:szCs w:val="24"/>
              </w:rPr>
              <w:t>Вид, форма</w:t>
            </w:r>
          </w:p>
          <w:p w:rsidR="007F712F" w:rsidRPr="001800D8" w:rsidRDefault="007F712F" w:rsidP="00513AAE">
            <w:pPr>
              <w:spacing w:beforeLines="20" w:before="48" w:afterLines="20" w:after="48"/>
              <w:jc w:val="center"/>
              <w:rPr>
                <w:b/>
                <w:i/>
                <w:sz w:val="24"/>
                <w:szCs w:val="24"/>
              </w:rPr>
            </w:pPr>
            <w:r w:rsidRPr="001800D8">
              <w:rPr>
                <w:b/>
                <w:i/>
                <w:sz w:val="24"/>
                <w:szCs w:val="24"/>
              </w:rPr>
              <w:t>проведения</w:t>
            </w:r>
          </w:p>
        </w:tc>
        <w:tc>
          <w:tcPr>
            <w:tcW w:w="1730" w:type="dxa"/>
          </w:tcPr>
          <w:p w:rsidR="007F712F" w:rsidRPr="001800D8" w:rsidRDefault="007F712F" w:rsidP="00513AAE">
            <w:pPr>
              <w:spacing w:beforeLines="20" w:before="48" w:afterLines="20" w:after="48"/>
              <w:jc w:val="center"/>
              <w:rPr>
                <w:b/>
                <w:i/>
                <w:sz w:val="24"/>
                <w:szCs w:val="24"/>
              </w:rPr>
            </w:pPr>
            <w:r w:rsidRPr="001800D8">
              <w:rPr>
                <w:b/>
                <w:i/>
                <w:sz w:val="24"/>
                <w:szCs w:val="24"/>
              </w:rPr>
              <w:t xml:space="preserve">Место и </w:t>
            </w:r>
          </w:p>
          <w:p w:rsidR="007F712F" w:rsidRPr="001800D8" w:rsidRDefault="007F712F" w:rsidP="00513AAE">
            <w:pPr>
              <w:spacing w:beforeLines="20" w:before="48" w:afterLines="20" w:after="48"/>
              <w:jc w:val="center"/>
              <w:rPr>
                <w:b/>
                <w:i/>
                <w:sz w:val="24"/>
                <w:szCs w:val="24"/>
              </w:rPr>
            </w:pPr>
            <w:r w:rsidRPr="001800D8">
              <w:rPr>
                <w:b/>
                <w:i/>
                <w:sz w:val="24"/>
                <w:szCs w:val="24"/>
              </w:rPr>
              <w:t>время проведения</w:t>
            </w:r>
          </w:p>
        </w:tc>
      </w:tr>
      <w:tr w:rsidR="007F712F" w:rsidRPr="001800D8" w:rsidTr="00513AAE">
        <w:tc>
          <w:tcPr>
            <w:tcW w:w="709" w:type="dxa"/>
          </w:tcPr>
          <w:p w:rsidR="007F712F" w:rsidRPr="001800D8" w:rsidRDefault="007F712F" w:rsidP="00513AAE">
            <w:pPr>
              <w:spacing w:beforeLines="20" w:before="48" w:afterLines="20" w:after="48"/>
              <w:rPr>
                <w:sz w:val="24"/>
                <w:szCs w:val="24"/>
              </w:rPr>
            </w:pPr>
            <w:r w:rsidRPr="001800D8">
              <w:rPr>
                <w:sz w:val="24"/>
                <w:szCs w:val="24"/>
              </w:rPr>
              <w:t>1.</w:t>
            </w:r>
          </w:p>
        </w:tc>
        <w:tc>
          <w:tcPr>
            <w:tcW w:w="2693" w:type="dxa"/>
          </w:tcPr>
          <w:p w:rsidR="007F712F" w:rsidRPr="001800D8" w:rsidRDefault="007F712F" w:rsidP="00513AAE">
            <w:pPr>
              <w:spacing w:beforeLines="20" w:before="48" w:afterLines="20" w:after="48"/>
              <w:rPr>
                <w:sz w:val="24"/>
                <w:szCs w:val="24"/>
              </w:rPr>
            </w:pPr>
            <w:r w:rsidRPr="001800D8">
              <w:rPr>
                <w:sz w:val="24"/>
                <w:szCs w:val="24"/>
              </w:rPr>
              <w:t xml:space="preserve">Абрамова   </w:t>
            </w:r>
          </w:p>
          <w:p w:rsidR="007F712F" w:rsidRPr="001800D8" w:rsidRDefault="007F712F" w:rsidP="00513AAE">
            <w:pPr>
              <w:spacing w:beforeLines="20" w:before="48" w:afterLines="20" w:after="48"/>
              <w:rPr>
                <w:sz w:val="24"/>
                <w:szCs w:val="24"/>
              </w:rPr>
            </w:pPr>
            <w:r w:rsidRPr="001800D8">
              <w:rPr>
                <w:sz w:val="24"/>
                <w:szCs w:val="24"/>
              </w:rPr>
              <w:t xml:space="preserve">Галина  </w:t>
            </w:r>
          </w:p>
          <w:p w:rsidR="007F712F" w:rsidRPr="001800D8" w:rsidRDefault="007F712F" w:rsidP="00513AAE">
            <w:pPr>
              <w:spacing w:beforeLines="20" w:before="48" w:afterLines="20" w:after="48"/>
              <w:rPr>
                <w:sz w:val="24"/>
                <w:szCs w:val="24"/>
              </w:rPr>
            </w:pPr>
            <w:r w:rsidRPr="001800D8">
              <w:rPr>
                <w:sz w:val="24"/>
                <w:szCs w:val="24"/>
              </w:rPr>
              <w:t>Ивановна</w:t>
            </w:r>
          </w:p>
        </w:tc>
        <w:tc>
          <w:tcPr>
            <w:tcW w:w="1276" w:type="dxa"/>
          </w:tcPr>
          <w:p w:rsidR="007F712F" w:rsidRPr="001800D8" w:rsidRDefault="007F712F" w:rsidP="00513AAE">
            <w:pPr>
              <w:spacing w:beforeLines="20" w:before="48" w:afterLines="20" w:after="48"/>
              <w:jc w:val="center"/>
              <w:rPr>
                <w:sz w:val="24"/>
                <w:szCs w:val="24"/>
              </w:rPr>
            </w:pPr>
            <w:r w:rsidRPr="001800D8">
              <w:rPr>
                <w:sz w:val="24"/>
                <w:szCs w:val="24"/>
              </w:rPr>
              <w:t>I</w:t>
            </w:r>
          </w:p>
          <w:p w:rsidR="007F712F" w:rsidRPr="001800D8" w:rsidRDefault="007F712F" w:rsidP="00513AAE">
            <w:pPr>
              <w:spacing w:beforeLines="20" w:before="48" w:afterLines="20" w:after="48"/>
              <w:jc w:val="center"/>
              <w:rPr>
                <w:sz w:val="24"/>
                <w:szCs w:val="24"/>
              </w:rPr>
            </w:pPr>
          </w:p>
        </w:tc>
        <w:tc>
          <w:tcPr>
            <w:tcW w:w="2977" w:type="dxa"/>
          </w:tcPr>
          <w:p w:rsidR="007F712F" w:rsidRPr="001800D8" w:rsidRDefault="007F712F" w:rsidP="00513AAE">
            <w:pPr>
              <w:spacing w:beforeLines="20" w:before="48" w:afterLines="20" w:after="48"/>
              <w:jc w:val="center"/>
              <w:rPr>
                <w:sz w:val="24"/>
                <w:szCs w:val="24"/>
              </w:rPr>
            </w:pPr>
            <w:r w:rsidRPr="001800D8">
              <w:rPr>
                <w:sz w:val="24"/>
                <w:szCs w:val="24"/>
              </w:rPr>
              <w:t>Динамические оттенки</w:t>
            </w:r>
          </w:p>
        </w:tc>
        <w:tc>
          <w:tcPr>
            <w:tcW w:w="1559" w:type="dxa"/>
          </w:tcPr>
          <w:p w:rsidR="007F712F" w:rsidRPr="001800D8" w:rsidRDefault="007F712F" w:rsidP="00513AAE">
            <w:pPr>
              <w:spacing w:beforeLines="20" w:before="48" w:afterLines="20" w:after="48"/>
              <w:jc w:val="center"/>
              <w:rPr>
                <w:sz w:val="24"/>
                <w:szCs w:val="24"/>
              </w:rPr>
            </w:pPr>
            <w:r w:rsidRPr="001800D8">
              <w:rPr>
                <w:sz w:val="24"/>
                <w:szCs w:val="24"/>
              </w:rPr>
              <w:t>Открытое занятие</w:t>
            </w:r>
          </w:p>
        </w:tc>
        <w:tc>
          <w:tcPr>
            <w:tcW w:w="1730" w:type="dxa"/>
          </w:tcPr>
          <w:p w:rsidR="007F712F" w:rsidRPr="001800D8" w:rsidRDefault="007F712F" w:rsidP="00513AAE">
            <w:pPr>
              <w:spacing w:beforeLines="20" w:before="48" w:afterLines="20" w:after="48"/>
              <w:jc w:val="center"/>
              <w:rPr>
                <w:sz w:val="24"/>
                <w:szCs w:val="24"/>
              </w:rPr>
            </w:pPr>
            <w:r w:rsidRPr="001800D8">
              <w:rPr>
                <w:sz w:val="24"/>
                <w:szCs w:val="24"/>
              </w:rPr>
              <w:t>11. 11. 22 г.</w:t>
            </w:r>
          </w:p>
          <w:p w:rsidR="007F712F" w:rsidRPr="001800D8" w:rsidRDefault="007F712F" w:rsidP="00513AAE">
            <w:pPr>
              <w:spacing w:beforeLines="20" w:before="48" w:afterLines="20" w:after="48"/>
              <w:jc w:val="center"/>
              <w:rPr>
                <w:sz w:val="24"/>
                <w:szCs w:val="24"/>
              </w:rPr>
            </w:pPr>
            <w:r w:rsidRPr="001800D8">
              <w:rPr>
                <w:sz w:val="24"/>
                <w:szCs w:val="24"/>
              </w:rPr>
              <w:t>13.00.  каб.8</w:t>
            </w:r>
          </w:p>
        </w:tc>
      </w:tr>
      <w:tr w:rsidR="007F712F" w:rsidRPr="001800D8" w:rsidTr="00513AAE">
        <w:tc>
          <w:tcPr>
            <w:tcW w:w="709" w:type="dxa"/>
          </w:tcPr>
          <w:p w:rsidR="007F712F" w:rsidRPr="001800D8" w:rsidRDefault="007F712F" w:rsidP="00513AAE">
            <w:pPr>
              <w:spacing w:beforeLines="20" w:before="48" w:afterLines="20" w:after="48"/>
              <w:rPr>
                <w:sz w:val="24"/>
                <w:szCs w:val="24"/>
              </w:rPr>
            </w:pPr>
            <w:r w:rsidRPr="001800D8">
              <w:rPr>
                <w:sz w:val="24"/>
                <w:szCs w:val="24"/>
              </w:rPr>
              <w:t>2.</w:t>
            </w:r>
          </w:p>
        </w:tc>
        <w:tc>
          <w:tcPr>
            <w:tcW w:w="2693" w:type="dxa"/>
          </w:tcPr>
          <w:p w:rsidR="007F712F" w:rsidRPr="001800D8" w:rsidRDefault="007F712F" w:rsidP="00513AAE">
            <w:pPr>
              <w:spacing w:beforeLines="20" w:before="48" w:afterLines="20" w:after="48"/>
              <w:rPr>
                <w:sz w:val="24"/>
                <w:szCs w:val="24"/>
              </w:rPr>
            </w:pPr>
            <w:r w:rsidRPr="001800D8">
              <w:rPr>
                <w:sz w:val="24"/>
                <w:szCs w:val="24"/>
              </w:rPr>
              <w:t>Галимова Золфира Котдусовна</w:t>
            </w:r>
          </w:p>
        </w:tc>
        <w:tc>
          <w:tcPr>
            <w:tcW w:w="1276" w:type="dxa"/>
          </w:tcPr>
          <w:p w:rsidR="007F712F" w:rsidRPr="001800D8" w:rsidRDefault="007F712F" w:rsidP="00513AAE">
            <w:pPr>
              <w:spacing w:beforeLines="20" w:before="48" w:afterLines="20" w:after="48"/>
              <w:jc w:val="center"/>
              <w:rPr>
                <w:sz w:val="24"/>
                <w:szCs w:val="24"/>
              </w:rPr>
            </w:pPr>
            <w:r w:rsidRPr="001800D8">
              <w:rPr>
                <w:sz w:val="24"/>
                <w:szCs w:val="24"/>
                <w:lang w:val="en-US"/>
              </w:rPr>
              <w:t>I</w:t>
            </w:r>
          </w:p>
          <w:p w:rsidR="007F712F" w:rsidRPr="001800D8" w:rsidRDefault="007F712F" w:rsidP="00513AAE">
            <w:pPr>
              <w:spacing w:beforeLines="20" w:before="48" w:afterLines="20" w:after="48"/>
              <w:jc w:val="center"/>
              <w:rPr>
                <w:sz w:val="24"/>
                <w:szCs w:val="24"/>
              </w:rPr>
            </w:pPr>
          </w:p>
        </w:tc>
        <w:tc>
          <w:tcPr>
            <w:tcW w:w="2977" w:type="dxa"/>
          </w:tcPr>
          <w:p w:rsidR="007F712F" w:rsidRPr="001800D8" w:rsidRDefault="007F712F" w:rsidP="00513AAE">
            <w:pPr>
              <w:spacing w:beforeLines="20" w:before="48" w:afterLines="20" w:after="48"/>
              <w:jc w:val="both"/>
              <w:rPr>
                <w:sz w:val="24"/>
                <w:szCs w:val="24"/>
              </w:rPr>
            </w:pPr>
            <w:r w:rsidRPr="001800D8">
              <w:rPr>
                <w:sz w:val="24"/>
                <w:szCs w:val="24"/>
              </w:rPr>
              <w:t>Изготовление открытки ко Дню Матери</w:t>
            </w:r>
          </w:p>
        </w:tc>
        <w:tc>
          <w:tcPr>
            <w:tcW w:w="1559" w:type="dxa"/>
          </w:tcPr>
          <w:p w:rsidR="007F712F" w:rsidRPr="001800D8" w:rsidRDefault="007F712F" w:rsidP="00513AAE">
            <w:pPr>
              <w:spacing w:beforeLines="20" w:before="48" w:afterLines="20" w:after="48"/>
              <w:jc w:val="center"/>
              <w:rPr>
                <w:sz w:val="24"/>
                <w:szCs w:val="24"/>
              </w:rPr>
            </w:pPr>
            <w:r w:rsidRPr="001800D8">
              <w:rPr>
                <w:sz w:val="24"/>
                <w:szCs w:val="24"/>
              </w:rPr>
              <w:t>Открытое занятие</w:t>
            </w:r>
          </w:p>
        </w:tc>
        <w:tc>
          <w:tcPr>
            <w:tcW w:w="1730" w:type="dxa"/>
          </w:tcPr>
          <w:p w:rsidR="007F712F" w:rsidRPr="001800D8" w:rsidRDefault="007F712F" w:rsidP="00513AAE">
            <w:pPr>
              <w:spacing w:beforeLines="20" w:before="48" w:afterLines="20" w:after="48"/>
              <w:jc w:val="center"/>
              <w:rPr>
                <w:sz w:val="24"/>
                <w:szCs w:val="24"/>
              </w:rPr>
            </w:pPr>
            <w:r w:rsidRPr="001800D8">
              <w:rPr>
                <w:sz w:val="24"/>
                <w:szCs w:val="24"/>
              </w:rPr>
              <w:t xml:space="preserve">25.11.22. в 13.00 </w:t>
            </w:r>
          </w:p>
          <w:p w:rsidR="007F712F" w:rsidRPr="001800D8" w:rsidRDefault="007F712F" w:rsidP="00513AAE">
            <w:pPr>
              <w:spacing w:beforeLines="20" w:before="48" w:afterLines="20" w:after="48"/>
              <w:jc w:val="center"/>
              <w:rPr>
                <w:sz w:val="24"/>
                <w:szCs w:val="24"/>
              </w:rPr>
            </w:pPr>
            <w:r w:rsidRPr="001800D8">
              <w:rPr>
                <w:sz w:val="24"/>
                <w:szCs w:val="24"/>
              </w:rPr>
              <w:t>СОШ 29, каб.44</w:t>
            </w:r>
          </w:p>
          <w:p w:rsidR="007F712F" w:rsidRPr="001800D8" w:rsidRDefault="007F712F" w:rsidP="00513AAE">
            <w:pPr>
              <w:spacing w:beforeLines="20" w:before="48" w:afterLines="20" w:after="48"/>
              <w:jc w:val="center"/>
              <w:rPr>
                <w:sz w:val="24"/>
                <w:szCs w:val="24"/>
              </w:rPr>
            </w:pPr>
          </w:p>
        </w:tc>
      </w:tr>
      <w:tr w:rsidR="007F712F" w:rsidRPr="001800D8" w:rsidTr="00513AAE">
        <w:tc>
          <w:tcPr>
            <w:tcW w:w="709" w:type="dxa"/>
          </w:tcPr>
          <w:p w:rsidR="007F712F" w:rsidRPr="001800D8" w:rsidRDefault="007F712F" w:rsidP="00513AAE">
            <w:pPr>
              <w:spacing w:beforeLines="20" w:before="48" w:afterLines="20" w:after="48"/>
              <w:rPr>
                <w:sz w:val="24"/>
                <w:szCs w:val="24"/>
              </w:rPr>
            </w:pPr>
            <w:r w:rsidRPr="001800D8">
              <w:rPr>
                <w:sz w:val="24"/>
                <w:szCs w:val="24"/>
              </w:rPr>
              <w:t>3.</w:t>
            </w:r>
          </w:p>
        </w:tc>
        <w:tc>
          <w:tcPr>
            <w:tcW w:w="2693" w:type="dxa"/>
          </w:tcPr>
          <w:p w:rsidR="007F712F" w:rsidRPr="001800D8" w:rsidRDefault="007F712F" w:rsidP="00513AAE">
            <w:pPr>
              <w:spacing w:beforeLines="20" w:before="48" w:afterLines="20" w:after="48"/>
              <w:rPr>
                <w:sz w:val="24"/>
                <w:szCs w:val="24"/>
              </w:rPr>
            </w:pPr>
            <w:r w:rsidRPr="001800D8">
              <w:rPr>
                <w:sz w:val="24"/>
                <w:szCs w:val="24"/>
              </w:rPr>
              <w:t>Гараева     Гульнар Хамзовна</w:t>
            </w:r>
          </w:p>
        </w:tc>
        <w:tc>
          <w:tcPr>
            <w:tcW w:w="1276" w:type="dxa"/>
          </w:tcPr>
          <w:p w:rsidR="007F712F" w:rsidRPr="001800D8" w:rsidRDefault="007F712F" w:rsidP="00513AAE">
            <w:pPr>
              <w:spacing w:beforeLines="20" w:before="48" w:afterLines="20" w:after="48"/>
              <w:jc w:val="center"/>
              <w:rPr>
                <w:sz w:val="24"/>
                <w:szCs w:val="24"/>
              </w:rPr>
            </w:pPr>
            <w:r w:rsidRPr="001800D8">
              <w:rPr>
                <w:sz w:val="24"/>
                <w:szCs w:val="24"/>
              </w:rPr>
              <w:t>I</w:t>
            </w:r>
          </w:p>
          <w:p w:rsidR="007F712F" w:rsidRPr="001800D8" w:rsidRDefault="007F712F" w:rsidP="00513AAE">
            <w:pPr>
              <w:spacing w:beforeLines="20" w:before="48" w:afterLines="20" w:after="48"/>
              <w:jc w:val="center"/>
              <w:rPr>
                <w:sz w:val="24"/>
                <w:szCs w:val="24"/>
              </w:rPr>
            </w:pPr>
          </w:p>
        </w:tc>
        <w:tc>
          <w:tcPr>
            <w:tcW w:w="2977" w:type="dxa"/>
          </w:tcPr>
          <w:p w:rsidR="007F712F" w:rsidRPr="001800D8" w:rsidRDefault="007F712F" w:rsidP="00513AAE">
            <w:pPr>
              <w:spacing w:beforeLines="20" w:before="48" w:afterLines="20" w:after="48"/>
              <w:jc w:val="both"/>
              <w:rPr>
                <w:color w:val="000000"/>
                <w:sz w:val="24"/>
                <w:szCs w:val="24"/>
              </w:rPr>
            </w:pPr>
            <w:r w:rsidRPr="001800D8">
              <w:rPr>
                <w:color w:val="000000"/>
                <w:sz w:val="24"/>
                <w:szCs w:val="24"/>
              </w:rPr>
              <w:t>История образования родного края</w:t>
            </w:r>
          </w:p>
          <w:p w:rsidR="007F712F" w:rsidRPr="001800D8" w:rsidRDefault="007F712F" w:rsidP="00513AAE">
            <w:pPr>
              <w:spacing w:beforeLines="20" w:before="48" w:afterLines="20" w:after="48"/>
              <w:jc w:val="both"/>
              <w:rPr>
                <w:sz w:val="24"/>
                <w:szCs w:val="24"/>
              </w:rPr>
            </w:pPr>
          </w:p>
        </w:tc>
        <w:tc>
          <w:tcPr>
            <w:tcW w:w="1559" w:type="dxa"/>
          </w:tcPr>
          <w:p w:rsidR="007F712F" w:rsidRPr="001800D8" w:rsidRDefault="007F712F" w:rsidP="00513AAE">
            <w:pPr>
              <w:spacing w:beforeLines="20" w:before="48" w:afterLines="20" w:after="48"/>
              <w:jc w:val="center"/>
              <w:rPr>
                <w:sz w:val="24"/>
                <w:szCs w:val="24"/>
              </w:rPr>
            </w:pPr>
            <w:r w:rsidRPr="001800D8">
              <w:rPr>
                <w:sz w:val="24"/>
                <w:szCs w:val="24"/>
              </w:rPr>
              <w:t>Открытое занятие</w:t>
            </w:r>
          </w:p>
        </w:tc>
        <w:tc>
          <w:tcPr>
            <w:tcW w:w="1730" w:type="dxa"/>
          </w:tcPr>
          <w:p w:rsidR="007F712F" w:rsidRPr="001800D8" w:rsidRDefault="007F712F" w:rsidP="00513AAE">
            <w:pPr>
              <w:spacing w:beforeLines="20" w:before="48" w:afterLines="20" w:after="48"/>
              <w:jc w:val="center"/>
              <w:rPr>
                <w:sz w:val="24"/>
                <w:szCs w:val="24"/>
              </w:rPr>
            </w:pPr>
            <w:r w:rsidRPr="001800D8">
              <w:rPr>
                <w:sz w:val="24"/>
                <w:szCs w:val="24"/>
              </w:rPr>
              <w:t>16.11.22 в 14.00, СОШ № 1, каб. 1.1</w:t>
            </w:r>
          </w:p>
        </w:tc>
      </w:tr>
      <w:tr w:rsidR="007F712F" w:rsidRPr="001800D8" w:rsidTr="00513AAE">
        <w:tc>
          <w:tcPr>
            <w:tcW w:w="709" w:type="dxa"/>
          </w:tcPr>
          <w:p w:rsidR="007F712F" w:rsidRPr="001800D8" w:rsidRDefault="007F712F" w:rsidP="00513AAE">
            <w:pPr>
              <w:spacing w:beforeLines="20" w:before="48" w:afterLines="20" w:after="48"/>
              <w:rPr>
                <w:sz w:val="24"/>
                <w:szCs w:val="24"/>
              </w:rPr>
            </w:pPr>
            <w:r w:rsidRPr="001800D8">
              <w:rPr>
                <w:sz w:val="24"/>
                <w:szCs w:val="24"/>
              </w:rPr>
              <w:t>4.</w:t>
            </w:r>
          </w:p>
        </w:tc>
        <w:tc>
          <w:tcPr>
            <w:tcW w:w="2693" w:type="dxa"/>
          </w:tcPr>
          <w:p w:rsidR="007F712F" w:rsidRPr="001800D8" w:rsidRDefault="007F712F" w:rsidP="00513AAE">
            <w:pPr>
              <w:spacing w:beforeLines="20" w:before="48" w:afterLines="20" w:after="48"/>
              <w:rPr>
                <w:sz w:val="24"/>
                <w:szCs w:val="24"/>
              </w:rPr>
            </w:pPr>
            <w:r w:rsidRPr="001800D8">
              <w:rPr>
                <w:sz w:val="24"/>
                <w:szCs w:val="24"/>
              </w:rPr>
              <w:t xml:space="preserve">Зарипова      Ирина Васильевна </w:t>
            </w:r>
          </w:p>
        </w:tc>
        <w:tc>
          <w:tcPr>
            <w:tcW w:w="1276" w:type="dxa"/>
          </w:tcPr>
          <w:p w:rsidR="007F712F" w:rsidRPr="001800D8" w:rsidRDefault="007F712F" w:rsidP="00513AAE">
            <w:pPr>
              <w:spacing w:beforeLines="20" w:before="48" w:afterLines="20" w:after="48"/>
              <w:jc w:val="center"/>
              <w:rPr>
                <w:sz w:val="24"/>
                <w:szCs w:val="24"/>
              </w:rPr>
            </w:pPr>
            <w:r w:rsidRPr="001800D8">
              <w:rPr>
                <w:sz w:val="24"/>
                <w:szCs w:val="24"/>
                <w:lang w:val="en-US"/>
              </w:rPr>
              <w:t>I</w:t>
            </w:r>
          </w:p>
          <w:p w:rsidR="007F712F" w:rsidRPr="001800D8" w:rsidRDefault="007F712F" w:rsidP="00513AAE">
            <w:pPr>
              <w:spacing w:beforeLines="20" w:before="48" w:afterLines="20" w:after="48"/>
              <w:jc w:val="center"/>
              <w:rPr>
                <w:sz w:val="24"/>
                <w:szCs w:val="24"/>
              </w:rPr>
            </w:pPr>
          </w:p>
        </w:tc>
        <w:tc>
          <w:tcPr>
            <w:tcW w:w="2977" w:type="dxa"/>
          </w:tcPr>
          <w:p w:rsidR="007F712F" w:rsidRPr="001800D8" w:rsidRDefault="007F712F" w:rsidP="00513AAE">
            <w:pPr>
              <w:spacing w:beforeLines="20" w:before="48" w:afterLines="20" w:after="48"/>
              <w:jc w:val="both"/>
              <w:rPr>
                <w:sz w:val="24"/>
                <w:szCs w:val="24"/>
              </w:rPr>
            </w:pPr>
            <w:r w:rsidRPr="001800D8">
              <w:rPr>
                <w:sz w:val="24"/>
                <w:szCs w:val="24"/>
              </w:rPr>
              <w:t xml:space="preserve">Баланс в танце. Возможности тела как результат образования </w:t>
            </w:r>
            <w:r w:rsidRPr="001800D8">
              <w:rPr>
                <w:sz w:val="24"/>
                <w:szCs w:val="24"/>
              </w:rPr>
              <w:lastRenderedPageBreak/>
              <w:t>красивых форм и гармоничного движения</w:t>
            </w:r>
          </w:p>
        </w:tc>
        <w:tc>
          <w:tcPr>
            <w:tcW w:w="1559" w:type="dxa"/>
          </w:tcPr>
          <w:p w:rsidR="007F712F" w:rsidRPr="001800D8" w:rsidRDefault="007F712F" w:rsidP="00513AAE">
            <w:pPr>
              <w:spacing w:beforeLines="20" w:before="48" w:afterLines="20" w:after="48"/>
              <w:jc w:val="center"/>
              <w:rPr>
                <w:sz w:val="24"/>
                <w:szCs w:val="24"/>
              </w:rPr>
            </w:pPr>
            <w:r w:rsidRPr="001800D8">
              <w:rPr>
                <w:sz w:val="24"/>
                <w:szCs w:val="24"/>
              </w:rPr>
              <w:lastRenderedPageBreak/>
              <w:t>Открытое занятие</w:t>
            </w:r>
          </w:p>
        </w:tc>
        <w:tc>
          <w:tcPr>
            <w:tcW w:w="1730" w:type="dxa"/>
          </w:tcPr>
          <w:p w:rsidR="007F712F" w:rsidRPr="001800D8" w:rsidRDefault="007F712F" w:rsidP="00513AAE">
            <w:pPr>
              <w:spacing w:beforeLines="20" w:before="48" w:afterLines="20" w:after="48"/>
              <w:jc w:val="center"/>
              <w:rPr>
                <w:sz w:val="24"/>
                <w:szCs w:val="24"/>
              </w:rPr>
            </w:pPr>
            <w:r w:rsidRPr="001800D8">
              <w:rPr>
                <w:sz w:val="24"/>
                <w:szCs w:val="24"/>
              </w:rPr>
              <w:t xml:space="preserve">21.11.22 </w:t>
            </w:r>
          </w:p>
          <w:p w:rsidR="007F712F" w:rsidRPr="001800D8" w:rsidRDefault="007F712F" w:rsidP="00513AAE">
            <w:pPr>
              <w:spacing w:beforeLines="20" w:before="48" w:afterLines="20" w:after="48"/>
              <w:jc w:val="center"/>
              <w:rPr>
                <w:sz w:val="24"/>
                <w:szCs w:val="24"/>
              </w:rPr>
            </w:pPr>
            <w:r w:rsidRPr="001800D8">
              <w:rPr>
                <w:sz w:val="24"/>
                <w:szCs w:val="24"/>
              </w:rPr>
              <w:t xml:space="preserve">в 16.00,  ДТДиМ, </w:t>
            </w:r>
          </w:p>
          <w:p w:rsidR="007F712F" w:rsidRPr="001800D8" w:rsidRDefault="007F712F" w:rsidP="00513AAE">
            <w:pPr>
              <w:spacing w:beforeLines="20" w:before="48" w:afterLines="20" w:after="48"/>
              <w:jc w:val="center"/>
              <w:rPr>
                <w:sz w:val="24"/>
                <w:szCs w:val="24"/>
              </w:rPr>
            </w:pPr>
            <w:r w:rsidRPr="001800D8">
              <w:rPr>
                <w:sz w:val="24"/>
                <w:szCs w:val="24"/>
              </w:rPr>
              <w:lastRenderedPageBreak/>
              <w:t>каб. 18</w:t>
            </w:r>
          </w:p>
        </w:tc>
      </w:tr>
      <w:tr w:rsidR="007F712F" w:rsidRPr="001800D8" w:rsidTr="00513AAE">
        <w:tc>
          <w:tcPr>
            <w:tcW w:w="709" w:type="dxa"/>
          </w:tcPr>
          <w:p w:rsidR="007F712F" w:rsidRPr="001800D8" w:rsidRDefault="007F712F" w:rsidP="00513AAE">
            <w:pPr>
              <w:spacing w:beforeLines="20" w:before="48" w:afterLines="20" w:after="48"/>
              <w:rPr>
                <w:sz w:val="24"/>
                <w:szCs w:val="24"/>
              </w:rPr>
            </w:pPr>
            <w:r w:rsidRPr="001800D8">
              <w:rPr>
                <w:sz w:val="24"/>
                <w:szCs w:val="24"/>
              </w:rPr>
              <w:t>5.</w:t>
            </w:r>
          </w:p>
        </w:tc>
        <w:tc>
          <w:tcPr>
            <w:tcW w:w="2693" w:type="dxa"/>
          </w:tcPr>
          <w:p w:rsidR="007F712F" w:rsidRPr="001800D8" w:rsidRDefault="007F712F" w:rsidP="00513AAE">
            <w:pPr>
              <w:spacing w:beforeLines="20" w:before="48" w:afterLines="20" w:after="48"/>
              <w:rPr>
                <w:sz w:val="24"/>
                <w:szCs w:val="24"/>
              </w:rPr>
            </w:pPr>
            <w:r w:rsidRPr="001800D8">
              <w:rPr>
                <w:sz w:val="24"/>
                <w:szCs w:val="24"/>
              </w:rPr>
              <w:t xml:space="preserve">Салихзянов </w:t>
            </w:r>
          </w:p>
          <w:p w:rsidR="007F712F" w:rsidRPr="001800D8" w:rsidRDefault="007F712F" w:rsidP="00513AAE">
            <w:pPr>
              <w:spacing w:beforeLines="20" w:before="48" w:afterLines="20" w:after="48"/>
              <w:rPr>
                <w:sz w:val="24"/>
                <w:szCs w:val="24"/>
              </w:rPr>
            </w:pPr>
            <w:r w:rsidRPr="001800D8">
              <w:rPr>
                <w:sz w:val="24"/>
                <w:szCs w:val="24"/>
              </w:rPr>
              <w:t>Радик    Наильевич</w:t>
            </w:r>
          </w:p>
        </w:tc>
        <w:tc>
          <w:tcPr>
            <w:tcW w:w="1276" w:type="dxa"/>
          </w:tcPr>
          <w:p w:rsidR="007F712F" w:rsidRPr="001800D8" w:rsidRDefault="007F712F" w:rsidP="00513AAE">
            <w:pPr>
              <w:spacing w:beforeLines="20" w:before="48" w:afterLines="20" w:after="48"/>
              <w:jc w:val="center"/>
              <w:rPr>
                <w:sz w:val="24"/>
                <w:szCs w:val="24"/>
              </w:rPr>
            </w:pPr>
            <w:r w:rsidRPr="001800D8">
              <w:rPr>
                <w:sz w:val="24"/>
                <w:szCs w:val="24"/>
              </w:rPr>
              <w:t>I</w:t>
            </w:r>
          </w:p>
          <w:p w:rsidR="007F712F" w:rsidRPr="001800D8" w:rsidRDefault="007F712F" w:rsidP="00513AAE">
            <w:pPr>
              <w:spacing w:beforeLines="20" w:before="48" w:afterLines="20" w:after="48"/>
              <w:jc w:val="center"/>
              <w:rPr>
                <w:sz w:val="24"/>
                <w:szCs w:val="24"/>
              </w:rPr>
            </w:pPr>
          </w:p>
        </w:tc>
        <w:tc>
          <w:tcPr>
            <w:tcW w:w="2977" w:type="dxa"/>
          </w:tcPr>
          <w:p w:rsidR="007F712F" w:rsidRPr="001800D8" w:rsidRDefault="007F712F" w:rsidP="00513AAE">
            <w:pPr>
              <w:spacing w:beforeLines="20" w:before="48" w:afterLines="20" w:after="48"/>
              <w:jc w:val="both"/>
              <w:rPr>
                <w:sz w:val="24"/>
                <w:szCs w:val="24"/>
              </w:rPr>
            </w:pPr>
            <w:r w:rsidRPr="001800D8">
              <w:rPr>
                <w:sz w:val="24"/>
                <w:szCs w:val="24"/>
              </w:rPr>
              <w:t xml:space="preserve">Использование элементов ТРИЗ на занятиях в системе дополнительного образования </w:t>
            </w:r>
          </w:p>
        </w:tc>
        <w:tc>
          <w:tcPr>
            <w:tcW w:w="1559" w:type="dxa"/>
          </w:tcPr>
          <w:p w:rsidR="007F712F" w:rsidRPr="001800D8" w:rsidRDefault="007F712F" w:rsidP="00513AAE">
            <w:pPr>
              <w:spacing w:beforeLines="20" w:before="48" w:afterLines="20" w:after="48"/>
              <w:jc w:val="center"/>
              <w:rPr>
                <w:sz w:val="24"/>
                <w:szCs w:val="24"/>
              </w:rPr>
            </w:pPr>
            <w:r w:rsidRPr="001800D8">
              <w:rPr>
                <w:sz w:val="24"/>
                <w:szCs w:val="24"/>
              </w:rPr>
              <w:t xml:space="preserve">Мастер-класс </w:t>
            </w:r>
          </w:p>
        </w:tc>
        <w:tc>
          <w:tcPr>
            <w:tcW w:w="1730" w:type="dxa"/>
          </w:tcPr>
          <w:p w:rsidR="007F712F" w:rsidRPr="001800D8" w:rsidRDefault="007F712F" w:rsidP="00513AAE">
            <w:pPr>
              <w:spacing w:beforeLines="20" w:before="48" w:afterLines="20" w:after="48"/>
              <w:jc w:val="center"/>
              <w:rPr>
                <w:sz w:val="24"/>
                <w:szCs w:val="24"/>
              </w:rPr>
            </w:pPr>
            <w:r w:rsidRPr="001800D8">
              <w:rPr>
                <w:sz w:val="24"/>
                <w:szCs w:val="24"/>
              </w:rPr>
              <w:t xml:space="preserve">29.11.22 в 9.00 </w:t>
            </w:r>
          </w:p>
          <w:p w:rsidR="007F712F" w:rsidRPr="001800D8" w:rsidRDefault="007F712F" w:rsidP="00513AAE">
            <w:pPr>
              <w:spacing w:beforeLines="20" w:before="48" w:afterLines="20" w:after="48"/>
              <w:jc w:val="center"/>
              <w:rPr>
                <w:sz w:val="24"/>
                <w:szCs w:val="24"/>
              </w:rPr>
            </w:pPr>
            <w:r w:rsidRPr="001800D8">
              <w:rPr>
                <w:sz w:val="24"/>
                <w:szCs w:val="24"/>
              </w:rPr>
              <w:t>в рамках заседания МО «Спортивно-технический»</w:t>
            </w:r>
          </w:p>
        </w:tc>
      </w:tr>
      <w:tr w:rsidR="007F712F" w:rsidRPr="001800D8" w:rsidTr="00513AAE">
        <w:tc>
          <w:tcPr>
            <w:tcW w:w="709" w:type="dxa"/>
          </w:tcPr>
          <w:p w:rsidR="007F712F" w:rsidRPr="001800D8" w:rsidRDefault="007F712F" w:rsidP="00513AAE">
            <w:pPr>
              <w:spacing w:beforeLines="20" w:before="48" w:afterLines="20" w:after="48"/>
              <w:rPr>
                <w:sz w:val="24"/>
                <w:szCs w:val="24"/>
              </w:rPr>
            </w:pPr>
            <w:r w:rsidRPr="001800D8">
              <w:rPr>
                <w:sz w:val="24"/>
                <w:szCs w:val="24"/>
              </w:rPr>
              <w:t>6.</w:t>
            </w:r>
          </w:p>
        </w:tc>
        <w:tc>
          <w:tcPr>
            <w:tcW w:w="2693" w:type="dxa"/>
          </w:tcPr>
          <w:p w:rsidR="007F712F" w:rsidRPr="001800D8" w:rsidRDefault="007F712F" w:rsidP="00513AAE">
            <w:pPr>
              <w:spacing w:beforeLines="20" w:before="48" w:afterLines="20" w:after="48"/>
              <w:rPr>
                <w:sz w:val="24"/>
                <w:szCs w:val="24"/>
              </w:rPr>
            </w:pPr>
            <w:r w:rsidRPr="001800D8">
              <w:rPr>
                <w:sz w:val="24"/>
                <w:szCs w:val="24"/>
              </w:rPr>
              <w:t xml:space="preserve">Сафиуллина </w:t>
            </w:r>
          </w:p>
          <w:p w:rsidR="007F712F" w:rsidRPr="001800D8" w:rsidRDefault="007F712F" w:rsidP="00513AAE">
            <w:pPr>
              <w:spacing w:beforeLines="20" w:before="48" w:afterLines="20" w:after="48"/>
              <w:rPr>
                <w:sz w:val="24"/>
                <w:szCs w:val="24"/>
              </w:rPr>
            </w:pPr>
            <w:r w:rsidRPr="001800D8">
              <w:rPr>
                <w:sz w:val="24"/>
                <w:szCs w:val="24"/>
              </w:rPr>
              <w:t xml:space="preserve">Любовь </w:t>
            </w:r>
          </w:p>
          <w:p w:rsidR="007F712F" w:rsidRPr="001800D8" w:rsidRDefault="007F712F" w:rsidP="00513AAE">
            <w:pPr>
              <w:spacing w:beforeLines="20" w:before="48" w:afterLines="20" w:after="48"/>
              <w:rPr>
                <w:sz w:val="24"/>
                <w:szCs w:val="24"/>
              </w:rPr>
            </w:pPr>
            <w:r w:rsidRPr="001800D8">
              <w:rPr>
                <w:sz w:val="24"/>
                <w:szCs w:val="24"/>
              </w:rPr>
              <w:t xml:space="preserve"> Ивановна</w:t>
            </w:r>
          </w:p>
        </w:tc>
        <w:tc>
          <w:tcPr>
            <w:tcW w:w="1276" w:type="dxa"/>
          </w:tcPr>
          <w:p w:rsidR="007F712F" w:rsidRPr="001800D8" w:rsidRDefault="007F712F" w:rsidP="00513AAE">
            <w:pPr>
              <w:spacing w:beforeLines="20" w:before="48" w:afterLines="20" w:after="48"/>
              <w:jc w:val="center"/>
              <w:rPr>
                <w:sz w:val="24"/>
                <w:szCs w:val="24"/>
              </w:rPr>
            </w:pPr>
            <w:r w:rsidRPr="001800D8">
              <w:rPr>
                <w:sz w:val="24"/>
                <w:szCs w:val="24"/>
                <w:lang w:val="en-US"/>
              </w:rPr>
              <w:t>I</w:t>
            </w:r>
          </w:p>
          <w:p w:rsidR="007F712F" w:rsidRPr="001800D8" w:rsidRDefault="007F712F" w:rsidP="00513AAE">
            <w:pPr>
              <w:spacing w:beforeLines="20" w:before="48" w:afterLines="20" w:after="48"/>
              <w:jc w:val="center"/>
              <w:rPr>
                <w:sz w:val="24"/>
                <w:szCs w:val="24"/>
              </w:rPr>
            </w:pPr>
          </w:p>
        </w:tc>
        <w:tc>
          <w:tcPr>
            <w:tcW w:w="2977" w:type="dxa"/>
          </w:tcPr>
          <w:p w:rsidR="007F712F" w:rsidRPr="001800D8" w:rsidRDefault="007F712F" w:rsidP="00513AAE">
            <w:pPr>
              <w:spacing w:beforeLines="20" w:before="48" w:afterLines="20" w:after="48"/>
              <w:jc w:val="both"/>
              <w:rPr>
                <w:sz w:val="24"/>
                <w:szCs w:val="24"/>
              </w:rPr>
            </w:pPr>
            <w:r w:rsidRPr="001800D8">
              <w:rPr>
                <w:sz w:val="24"/>
                <w:szCs w:val="24"/>
              </w:rPr>
              <w:t>Актерское мастерство</w:t>
            </w:r>
          </w:p>
        </w:tc>
        <w:tc>
          <w:tcPr>
            <w:tcW w:w="1559" w:type="dxa"/>
          </w:tcPr>
          <w:p w:rsidR="007F712F" w:rsidRPr="001800D8" w:rsidRDefault="007F712F" w:rsidP="00513AAE">
            <w:pPr>
              <w:spacing w:beforeLines="20" w:before="48" w:afterLines="20" w:after="48"/>
              <w:jc w:val="center"/>
              <w:rPr>
                <w:sz w:val="24"/>
                <w:szCs w:val="24"/>
              </w:rPr>
            </w:pPr>
            <w:r w:rsidRPr="001800D8">
              <w:rPr>
                <w:sz w:val="24"/>
                <w:szCs w:val="24"/>
              </w:rPr>
              <w:t>Открытое занятие</w:t>
            </w:r>
          </w:p>
        </w:tc>
        <w:tc>
          <w:tcPr>
            <w:tcW w:w="1730" w:type="dxa"/>
          </w:tcPr>
          <w:p w:rsidR="007F712F" w:rsidRPr="001800D8" w:rsidRDefault="007F712F" w:rsidP="00513AAE">
            <w:pPr>
              <w:spacing w:beforeLines="20" w:before="48" w:afterLines="20" w:after="48"/>
              <w:jc w:val="center"/>
              <w:rPr>
                <w:sz w:val="24"/>
                <w:szCs w:val="24"/>
              </w:rPr>
            </w:pPr>
            <w:r w:rsidRPr="001800D8">
              <w:rPr>
                <w:sz w:val="24"/>
                <w:szCs w:val="24"/>
              </w:rPr>
              <w:t xml:space="preserve">17.11.22 </w:t>
            </w:r>
          </w:p>
          <w:p w:rsidR="007F712F" w:rsidRPr="001800D8" w:rsidRDefault="007F712F" w:rsidP="00513AAE">
            <w:pPr>
              <w:spacing w:beforeLines="20" w:before="48" w:afterLines="20" w:after="48"/>
              <w:jc w:val="center"/>
              <w:rPr>
                <w:sz w:val="24"/>
                <w:szCs w:val="24"/>
              </w:rPr>
            </w:pPr>
            <w:r w:rsidRPr="001800D8">
              <w:rPr>
                <w:sz w:val="24"/>
                <w:szCs w:val="24"/>
              </w:rPr>
              <w:t>в 14.00, ДТДиМ, каб. 23</w:t>
            </w:r>
          </w:p>
        </w:tc>
      </w:tr>
      <w:tr w:rsidR="007F712F" w:rsidRPr="001800D8" w:rsidTr="00513AAE">
        <w:tc>
          <w:tcPr>
            <w:tcW w:w="709" w:type="dxa"/>
          </w:tcPr>
          <w:p w:rsidR="007F712F" w:rsidRPr="001800D8" w:rsidRDefault="007F712F" w:rsidP="00513AAE">
            <w:pPr>
              <w:spacing w:beforeLines="20" w:before="48" w:afterLines="20" w:after="48"/>
              <w:rPr>
                <w:sz w:val="24"/>
                <w:szCs w:val="24"/>
              </w:rPr>
            </w:pPr>
            <w:r w:rsidRPr="001800D8">
              <w:rPr>
                <w:sz w:val="24"/>
                <w:szCs w:val="24"/>
              </w:rPr>
              <w:t>7.</w:t>
            </w:r>
          </w:p>
        </w:tc>
        <w:tc>
          <w:tcPr>
            <w:tcW w:w="2693" w:type="dxa"/>
          </w:tcPr>
          <w:p w:rsidR="007F712F" w:rsidRPr="001800D8" w:rsidRDefault="007F712F" w:rsidP="00513AAE">
            <w:pPr>
              <w:spacing w:beforeLines="20" w:before="48" w:afterLines="20" w:after="48"/>
              <w:rPr>
                <w:sz w:val="24"/>
                <w:szCs w:val="24"/>
              </w:rPr>
            </w:pPr>
            <w:r w:rsidRPr="001800D8">
              <w:rPr>
                <w:sz w:val="24"/>
                <w:szCs w:val="24"/>
              </w:rPr>
              <w:t xml:space="preserve"> Сычева        </w:t>
            </w:r>
          </w:p>
          <w:p w:rsidR="007F712F" w:rsidRPr="001800D8" w:rsidRDefault="007F712F" w:rsidP="00513AAE">
            <w:pPr>
              <w:spacing w:beforeLines="20" w:before="48" w:afterLines="20" w:after="48"/>
              <w:rPr>
                <w:sz w:val="24"/>
                <w:szCs w:val="24"/>
              </w:rPr>
            </w:pPr>
            <w:r w:rsidRPr="001800D8">
              <w:rPr>
                <w:sz w:val="24"/>
                <w:szCs w:val="24"/>
              </w:rPr>
              <w:t xml:space="preserve">Лариса </w:t>
            </w:r>
          </w:p>
          <w:p w:rsidR="007F712F" w:rsidRPr="001800D8" w:rsidRDefault="007F712F" w:rsidP="00513AAE">
            <w:pPr>
              <w:spacing w:beforeLines="20" w:before="48" w:afterLines="20" w:after="48"/>
              <w:rPr>
                <w:sz w:val="24"/>
                <w:szCs w:val="24"/>
              </w:rPr>
            </w:pPr>
            <w:r w:rsidRPr="001800D8">
              <w:rPr>
                <w:sz w:val="24"/>
                <w:szCs w:val="24"/>
              </w:rPr>
              <w:t>Николаевна</w:t>
            </w:r>
          </w:p>
        </w:tc>
        <w:tc>
          <w:tcPr>
            <w:tcW w:w="1276" w:type="dxa"/>
          </w:tcPr>
          <w:p w:rsidR="007F712F" w:rsidRPr="001800D8" w:rsidRDefault="007F712F" w:rsidP="00513AAE">
            <w:pPr>
              <w:spacing w:beforeLines="20" w:before="48" w:afterLines="20" w:after="48"/>
              <w:jc w:val="center"/>
              <w:rPr>
                <w:sz w:val="24"/>
                <w:szCs w:val="24"/>
              </w:rPr>
            </w:pPr>
            <w:r w:rsidRPr="001800D8">
              <w:rPr>
                <w:sz w:val="24"/>
                <w:szCs w:val="24"/>
              </w:rPr>
              <w:t>I</w:t>
            </w:r>
          </w:p>
          <w:p w:rsidR="007F712F" w:rsidRPr="001800D8" w:rsidRDefault="007F712F" w:rsidP="00513AAE">
            <w:pPr>
              <w:spacing w:beforeLines="20" w:before="48" w:afterLines="20" w:after="48"/>
              <w:jc w:val="center"/>
              <w:rPr>
                <w:sz w:val="24"/>
                <w:szCs w:val="24"/>
              </w:rPr>
            </w:pPr>
          </w:p>
        </w:tc>
        <w:tc>
          <w:tcPr>
            <w:tcW w:w="2977" w:type="dxa"/>
          </w:tcPr>
          <w:p w:rsidR="007F712F" w:rsidRPr="001800D8" w:rsidRDefault="007F712F" w:rsidP="00513AAE">
            <w:pPr>
              <w:spacing w:beforeLines="20" w:before="48" w:afterLines="20" w:after="48"/>
              <w:jc w:val="both"/>
              <w:rPr>
                <w:sz w:val="24"/>
                <w:szCs w:val="24"/>
              </w:rPr>
            </w:pPr>
            <w:r w:rsidRPr="001800D8">
              <w:rPr>
                <w:sz w:val="24"/>
                <w:szCs w:val="24"/>
              </w:rPr>
              <w:t>Триггеры. Использование, настройка</w:t>
            </w:r>
          </w:p>
        </w:tc>
        <w:tc>
          <w:tcPr>
            <w:tcW w:w="1559" w:type="dxa"/>
          </w:tcPr>
          <w:p w:rsidR="007F712F" w:rsidRPr="001800D8" w:rsidRDefault="007F712F" w:rsidP="00513AAE">
            <w:pPr>
              <w:spacing w:beforeLines="20" w:before="48" w:afterLines="20" w:after="48"/>
              <w:jc w:val="center"/>
              <w:rPr>
                <w:sz w:val="24"/>
                <w:szCs w:val="24"/>
              </w:rPr>
            </w:pPr>
            <w:r w:rsidRPr="001800D8">
              <w:rPr>
                <w:sz w:val="24"/>
                <w:szCs w:val="24"/>
              </w:rPr>
              <w:t xml:space="preserve">Открытое занятие </w:t>
            </w:r>
          </w:p>
        </w:tc>
        <w:tc>
          <w:tcPr>
            <w:tcW w:w="1730" w:type="dxa"/>
          </w:tcPr>
          <w:p w:rsidR="007F712F" w:rsidRPr="001800D8" w:rsidRDefault="007F712F" w:rsidP="00513AAE">
            <w:pPr>
              <w:spacing w:beforeLines="20" w:before="48" w:afterLines="20" w:after="48"/>
              <w:jc w:val="center"/>
              <w:rPr>
                <w:sz w:val="24"/>
                <w:szCs w:val="24"/>
              </w:rPr>
            </w:pPr>
            <w:r w:rsidRPr="001800D8">
              <w:rPr>
                <w:sz w:val="24"/>
                <w:szCs w:val="24"/>
              </w:rPr>
              <w:t>16.11.22 г. 16.40 .ДТДиМкаб. №24</w:t>
            </w:r>
          </w:p>
          <w:p w:rsidR="007F712F" w:rsidRPr="001800D8" w:rsidRDefault="007F712F" w:rsidP="00513AAE">
            <w:pPr>
              <w:spacing w:beforeLines="20" w:before="48" w:afterLines="20" w:after="48"/>
              <w:jc w:val="center"/>
              <w:rPr>
                <w:sz w:val="24"/>
                <w:szCs w:val="24"/>
              </w:rPr>
            </w:pPr>
          </w:p>
        </w:tc>
      </w:tr>
      <w:tr w:rsidR="007F712F" w:rsidRPr="001800D8" w:rsidTr="00513AAE">
        <w:tc>
          <w:tcPr>
            <w:tcW w:w="709" w:type="dxa"/>
          </w:tcPr>
          <w:p w:rsidR="007F712F" w:rsidRPr="001800D8" w:rsidRDefault="007F712F" w:rsidP="00513AAE">
            <w:pPr>
              <w:spacing w:beforeLines="20" w:before="48" w:afterLines="20" w:after="48"/>
              <w:rPr>
                <w:sz w:val="24"/>
                <w:szCs w:val="24"/>
              </w:rPr>
            </w:pPr>
            <w:r w:rsidRPr="001800D8">
              <w:rPr>
                <w:sz w:val="24"/>
                <w:szCs w:val="24"/>
              </w:rPr>
              <w:t>8.</w:t>
            </w:r>
          </w:p>
        </w:tc>
        <w:tc>
          <w:tcPr>
            <w:tcW w:w="2693" w:type="dxa"/>
          </w:tcPr>
          <w:p w:rsidR="007F712F" w:rsidRPr="001800D8" w:rsidRDefault="007F712F" w:rsidP="00513AAE">
            <w:pPr>
              <w:spacing w:beforeLines="20" w:before="48" w:afterLines="20" w:after="48"/>
              <w:rPr>
                <w:sz w:val="24"/>
                <w:szCs w:val="24"/>
              </w:rPr>
            </w:pPr>
            <w:r w:rsidRPr="001800D8">
              <w:rPr>
                <w:sz w:val="24"/>
                <w:szCs w:val="24"/>
              </w:rPr>
              <w:t xml:space="preserve"> Хуснуллина Люция Лабибовна</w:t>
            </w:r>
          </w:p>
          <w:p w:rsidR="007F712F" w:rsidRPr="001800D8" w:rsidRDefault="007F712F" w:rsidP="00513AAE">
            <w:pPr>
              <w:spacing w:beforeLines="20" w:before="48" w:afterLines="20" w:after="48"/>
              <w:rPr>
                <w:sz w:val="24"/>
                <w:szCs w:val="24"/>
              </w:rPr>
            </w:pPr>
          </w:p>
        </w:tc>
        <w:tc>
          <w:tcPr>
            <w:tcW w:w="1276" w:type="dxa"/>
          </w:tcPr>
          <w:p w:rsidR="007F712F" w:rsidRPr="001800D8" w:rsidRDefault="007F712F" w:rsidP="00513AAE">
            <w:pPr>
              <w:spacing w:beforeLines="20" w:before="48" w:afterLines="20" w:after="48"/>
              <w:jc w:val="center"/>
              <w:rPr>
                <w:sz w:val="24"/>
                <w:szCs w:val="24"/>
              </w:rPr>
            </w:pPr>
            <w:r w:rsidRPr="001800D8">
              <w:rPr>
                <w:sz w:val="24"/>
                <w:szCs w:val="24"/>
                <w:lang w:val="en-US"/>
              </w:rPr>
              <w:t>I</w:t>
            </w:r>
          </w:p>
          <w:p w:rsidR="007F712F" w:rsidRPr="001800D8" w:rsidRDefault="007F712F" w:rsidP="00513AAE">
            <w:pPr>
              <w:spacing w:beforeLines="20" w:before="48" w:afterLines="20" w:after="48"/>
              <w:jc w:val="center"/>
              <w:rPr>
                <w:sz w:val="24"/>
                <w:szCs w:val="24"/>
              </w:rPr>
            </w:pPr>
          </w:p>
        </w:tc>
        <w:tc>
          <w:tcPr>
            <w:tcW w:w="2977" w:type="dxa"/>
          </w:tcPr>
          <w:p w:rsidR="007F712F" w:rsidRPr="001800D8" w:rsidRDefault="007F712F" w:rsidP="00513AAE">
            <w:pPr>
              <w:spacing w:beforeLines="20" w:before="48" w:afterLines="20" w:after="48"/>
              <w:jc w:val="both"/>
              <w:rPr>
                <w:sz w:val="24"/>
                <w:szCs w:val="24"/>
              </w:rPr>
            </w:pPr>
            <w:r w:rsidRPr="001800D8">
              <w:rPr>
                <w:sz w:val="24"/>
                <w:szCs w:val="24"/>
              </w:rPr>
              <w:t>Мини-панно «Тюльпаны»</w:t>
            </w:r>
          </w:p>
        </w:tc>
        <w:tc>
          <w:tcPr>
            <w:tcW w:w="1559" w:type="dxa"/>
          </w:tcPr>
          <w:p w:rsidR="007F712F" w:rsidRPr="001800D8" w:rsidRDefault="007F712F" w:rsidP="00513AAE">
            <w:pPr>
              <w:spacing w:beforeLines="20" w:before="48" w:afterLines="20" w:after="48"/>
              <w:jc w:val="center"/>
              <w:rPr>
                <w:sz w:val="24"/>
                <w:szCs w:val="24"/>
              </w:rPr>
            </w:pPr>
            <w:r w:rsidRPr="001800D8">
              <w:rPr>
                <w:sz w:val="24"/>
                <w:szCs w:val="24"/>
              </w:rPr>
              <w:t>Открытое занятие</w:t>
            </w:r>
          </w:p>
        </w:tc>
        <w:tc>
          <w:tcPr>
            <w:tcW w:w="1730" w:type="dxa"/>
          </w:tcPr>
          <w:p w:rsidR="007F712F" w:rsidRPr="001800D8" w:rsidRDefault="007F712F" w:rsidP="00513AAE">
            <w:pPr>
              <w:spacing w:beforeLines="20" w:before="48" w:afterLines="20" w:after="48"/>
              <w:jc w:val="center"/>
              <w:rPr>
                <w:sz w:val="24"/>
                <w:szCs w:val="24"/>
              </w:rPr>
            </w:pPr>
            <w:r w:rsidRPr="001800D8">
              <w:rPr>
                <w:sz w:val="24"/>
                <w:szCs w:val="24"/>
              </w:rPr>
              <w:t xml:space="preserve">25.11.22 в 14:30, СОШ № 16, </w:t>
            </w:r>
          </w:p>
          <w:p w:rsidR="007F712F" w:rsidRPr="001800D8" w:rsidRDefault="007F712F" w:rsidP="00513AAE">
            <w:pPr>
              <w:spacing w:beforeLines="20" w:before="48" w:afterLines="20" w:after="48"/>
              <w:jc w:val="center"/>
              <w:rPr>
                <w:sz w:val="24"/>
                <w:szCs w:val="24"/>
              </w:rPr>
            </w:pPr>
            <w:r w:rsidRPr="001800D8">
              <w:rPr>
                <w:sz w:val="24"/>
                <w:szCs w:val="24"/>
              </w:rPr>
              <w:t>каб. 3</w:t>
            </w:r>
          </w:p>
        </w:tc>
      </w:tr>
      <w:tr w:rsidR="007F712F" w:rsidRPr="001800D8" w:rsidTr="00513AAE">
        <w:tc>
          <w:tcPr>
            <w:tcW w:w="709" w:type="dxa"/>
          </w:tcPr>
          <w:p w:rsidR="007F712F" w:rsidRPr="001800D8" w:rsidRDefault="007F712F" w:rsidP="00513AAE">
            <w:pPr>
              <w:spacing w:beforeLines="20" w:before="48" w:afterLines="20" w:after="48"/>
              <w:rPr>
                <w:sz w:val="24"/>
                <w:szCs w:val="24"/>
              </w:rPr>
            </w:pPr>
            <w:r w:rsidRPr="001800D8">
              <w:rPr>
                <w:sz w:val="24"/>
                <w:szCs w:val="24"/>
              </w:rPr>
              <w:t>9.</w:t>
            </w:r>
          </w:p>
        </w:tc>
        <w:tc>
          <w:tcPr>
            <w:tcW w:w="2693" w:type="dxa"/>
          </w:tcPr>
          <w:p w:rsidR="007F712F" w:rsidRPr="001800D8" w:rsidRDefault="007F712F" w:rsidP="00513AAE">
            <w:pPr>
              <w:spacing w:beforeLines="20" w:before="48" w:afterLines="20" w:after="48"/>
              <w:rPr>
                <w:sz w:val="24"/>
                <w:szCs w:val="24"/>
              </w:rPr>
            </w:pPr>
            <w:r w:rsidRPr="001800D8">
              <w:rPr>
                <w:sz w:val="24"/>
                <w:szCs w:val="24"/>
              </w:rPr>
              <w:t xml:space="preserve"> Шалагина Анастасия Николаевна</w:t>
            </w:r>
          </w:p>
        </w:tc>
        <w:tc>
          <w:tcPr>
            <w:tcW w:w="1276" w:type="dxa"/>
          </w:tcPr>
          <w:p w:rsidR="007F712F" w:rsidRPr="001800D8" w:rsidRDefault="007F712F" w:rsidP="00513AAE">
            <w:pPr>
              <w:spacing w:beforeLines="20" w:before="48" w:afterLines="20" w:after="48"/>
              <w:jc w:val="center"/>
              <w:rPr>
                <w:sz w:val="24"/>
                <w:szCs w:val="24"/>
              </w:rPr>
            </w:pPr>
            <w:r w:rsidRPr="001800D8">
              <w:rPr>
                <w:sz w:val="24"/>
                <w:szCs w:val="24"/>
                <w:lang w:val="en-US"/>
              </w:rPr>
              <w:t>I</w:t>
            </w:r>
          </w:p>
          <w:p w:rsidR="007F712F" w:rsidRPr="001800D8" w:rsidRDefault="007F712F" w:rsidP="00513AAE">
            <w:pPr>
              <w:spacing w:beforeLines="20" w:before="48" w:afterLines="20" w:after="48"/>
              <w:jc w:val="center"/>
              <w:rPr>
                <w:sz w:val="24"/>
                <w:szCs w:val="24"/>
              </w:rPr>
            </w:pPr>
          </w:p>
        </w:tc>
        <w:tc>
          <w:tcPr>
            <w:tcW w:w="2977" w:type="dxa"/>
          </w:tcPr>
          <w:p w:rsidR="007F712F" w:rsidRPr="001800D8" w:rsidRDefault="007F712F" w:rsidP="00513AAE">
            <w:pPr>
              <w:spacing w:beforeLines="20" w:before="48" w:afterLines="20" w:after="48"/>
              <w:jc w:val="both"/>
              <w:rPr>
                <w:sz w:val="24"/>
                <w:szCs w:val="24"/>
              </w:rPr>
            </w:pPr>
            <w:r w:rsidRPr="001800D8">
              <w:rPr>
                <w:sz w:val="24"/>
                <w:szCs w:val="24"/>
              </w:rPr>
              <w:t>Методика коллективно-творческого дела, практическая работа</w:t>
            </w:r>
          </w:p>
        </w:tc>
        <w:tc>
          <w:tcPr>
            <w:tcW w:w="1559" w:type="dxa"/>
          </w:tcPr>
          <w:p w:rsidR="007F712F" w:rsidRPr="001800D8" w:rsidRDefault="007F712F" w:rsidP="00513AAE">
            <w:pPr>
              <w:spacing w:beforeLines="20" w:before="48" w:afterLines="20" w:after="48"/>
              <w:jc w:val="center"/>
              <w:rPr>
                <w:sz w:val="24"/>
                <w:szCs w:val="24"/>
              </w:rPr>
            </w:pPr>
            <w:r w:rsidRPr="001800D8">
              <w:rPr>
                <w:sz w:val="24"/>
                <w:szCs w:val="24"/>
              </w:rPr>
              <w:t>Открытое мероприятие</w:t>
            </w:r>
          </w:p>
        </w:tc>
        <w:tc>
          <w:tcPr>
            <w:tcW w:w="1730" w:type="dxa"/>
          </w:tcPr>
          <w:p w:rsidR="007F712F" w:rsidRPr="001800D8" w:rsidRDefault="007F712F" w:rsidP="00513AAE">
            <w:pPr>
              <w:spacing w:beforeLines="20" w:before="48" w:afterLines="20" w:after="48"/>
              <w:jc w:val="center"/>
              <w:rPr>
                <w:sz w:val="24"/>
                <w:szCs w:val="24"/>
              </w:rPr>
            </w:pPr>
            <w:r w:rsidRPr="001800D8">
              <w:rPr>
                <w:sz w:val="24"/>
                <w:szCs w:val="24"/>
              </w:rPr>
              <w:t>22.11.22</w:t>
            </w:r>
          </w:p>
          <w:p w:rsidR="007F712F" w:rsidRPr="001800D8" w:rsidRDefault="007F712F" w:rsidP="00513AAE">
            <w:pPr>
              <w:spacing w:beforeLines="20" w:before="48" w:afterLines="20" w:after="48"/>
              <w:jc w:val="center"/>
              <w:rPr>
                <w:sz w:val="24"/>
                <w:szCs w:val="24"/>
              </w:rPr>
            </w:pPr>
            <w:r w:rsidRPr="001800D8">
              <w:rPr>
                <w:sz w:val="24"/>
                <w:szCs w:val="24"/>
              </w:rPr>
              <w:t>ДТДиМ, холл</w:t>
            </w:r>
          </w:p>
        </w:tc>
      </w:tr>
    </w:tbl>
    <w:p w:rsidR="007F712F" w:rsidRPr="001800D8" w:rsidRDefault="007F712F" w:rsidP="007F712F">
      <w:pPr>
        <w:shd w:val="clear" w:color="auto" w:fill="FFFFFF"/>
        <w:spacing w:beforeLines="20" w:before="48" w:afterLines="20" w:after="48"/>
        <w:ind w:firstLine="708"/>
        <w:jc w:val="both"/>
        <w:rPr>
          <w:sz w:val="24"/>
          <w:szCs w:val="24"/>
        </w:rPr>
      </w:pPr>
      <w:r w:rsidRPr="001800D8">
        <w:rPr>
          <w:sz w:val="24"/>
          <w:szCs w:val="24"/>
        </w:rPr>
        <w:t xml:space="preserve">11.11.22 г. концертмейстер  </w:t>
      </w:r>
      <w:r w:rsidRPr="001800D8">
        <w:rPr>
          <w:b/>
          <w:sz w:val="24"/>
          <w:szCs w:val="24"/>
        </w:rPr>
        <w:t xml:space="preserve">Абрамова Г.И. </w:t>
      </w:r>
      <w:r w:rsidRPr="001800D8">
        <w:rPr>
          <w:sz w:val="24"/>
          <w:szCs w:val="24"/>
        </w:rPr>
        <w:t xml:space="preserve">совместно с молодым педагогом </w:t>
      </w:r>
      <w:r w:rsidRPr="009E5CC7">
        <w:rPr>
          <w:sz w:val="24"/>
          <w:szCs w:val="24"/>
        </w:rPr>
        <w:t>Аблякимовой А.Р.</w:t>
      </w:r>
      <w:r w:rsidRPr="001800D8">
        <w:rPr>
          <w:sz w:val="24"/>
          <w:szCs w:val="24"/>
        </w:rPr>
        <w:t xml:space="preserve"> провела открытое занятие по теме «Динамические оттенки». В ходе всего занятия наблюдалось, что коллектив детей дружный, активный, сплоченный, общение свободное, раскрепощенное, дети не боятся высказывать свое мнение и ошибаться. В группе создана доброжелательная теплая атмосфера, заметна работа педагога по сплочению коллектива. Обучающиеся обладают устойчивыми начальными вокальными знаниями и умениями, хорошо ориентируются в терминологии, отвечают на вопросы, используя специальный вокальный тезаурус. Занятие проводилось в соответствии с календарно-тематическим планом. Перед занятием проводилась предварительная подготовка, включающая разучивание вокальных произведений, упражнений-распевок, скороговорок.</w:t>
      </w:r>
    </w:p>
    <w:p w:rsidR="007F712F" w:rsidRPr="001800D8" w:rsidRDefault="007F712F" w:rsidP="007F712F">
      <w:pPr>
        <w:shd w:val="clear" w:color="auto" w:fill="FFFFFF"/>
        <w:spacing w:beforeLines="20" w:before="48" w:afterLines="20" w:after="48"/>
        <w:ind w:firstLine="709"/>
        <w:jc w:val="both"/>
        <w:rPr>
          <w:sz w:val="24"/>
          <w:szCs w:val="24"/>
        </w:rPr>
      </w:pPr>
      <w:r w:rsidRPr="001800D8">
        <w:rPr>
          <w:sz w:val="24"/>
          <w:szCs w:val="24"/>
        </w:rPr>
        <w:t>Педагог рационально использовал имеющийся ресурс времени по принципу экономии учебного времени, предполагающего, что усвоение знаний, овладение практическими приемами работы и выработка навыков осуществляется одновременно. В процессе всего занятия четко прослеживалось применение педагогом личностно-ориентированной технологии и специфических методов данной технологии: объяснительно-иллюстративного, репродуктивного, эвристического. Содержание учебного занятия было информационно-насыщенным и доступным. Учащиеся проявляли заинтересованность в теме занятия, так как появлялась возможность применить весь свой творческий потенциал при выполнении практического задания.</w:t>
      </w:r>
    </w:p>
    <w:p w:rsidR="007F712F" w:rsidRPr="001800D8" w:rsidRDefault="007F712F" w:rsidP="007F712F">
      <w:pPr>
        <w:shd w:val="clear" w:color="auto" w:fill="FFFFFF"/>
        <w:spacing w:beforeLines="20" w:before="48" w:afterLines="20" w:after="48"/>
        <w:ind w:firstLine="709"/>
        <w:jc w:val="both"/>
        <w:rPr>
          <w:sz w:val="24"/>
          <w:szCs w:val="24"/>
        </w:rPr>
      </w:pPr>
      <w:r w:rsidRPr="001800D8">
        <w:rPr>
          <w:sz w:val="24"/>
          <w:szCs w:val="24"/>
        </w:rPr>
        <w:t xml:space="preserve">Педагог использовал инновационный подход, включив в занятие активные методы обучения, что нашло свое отражение в форме проведения занятия, его методах и принципах. Применение активных методов обучения происходило на протяжении всего занятия, что положительно сказалось на способности учащихся воспринимать, усваивать и применять полученные знания на практике. Использование активных методов обучения позволило обеспечить эффективную организацию образовательного процесса для достижения высокой заинтересованности и вовлеченности обучающихся в учебную деятельность, способствовало формированию необходимых качеств личности, нравственных установок, ценностных ориентиров, соответствующих ожиданиям и потребностям обучающихся, родителей, общества. Занятие </w:t>
      </w:r>
      <w:r w:rsidRPr="001800D8">
        <w:rPr>
          <w:sz w:val="24"/>
          <w:szCs w:val="24"/>
        </w:rPr>
        <w:lastRenderedPageBreak/>
        <w:t>включало в себя 3 этапа: организационный, основной и заключительный, было целостным, гармоничным, динамичным, эмоциональным.</w:t>
      </w:r>
    </w:p>
    <w:p w:rsidR="007F712F" w:rsidRPr="001800D8" w:rsidRDefault="007F712F" w:rsidP="007F712F">
      <w:pPr>
        <w:shd w:val="clear" w:color="auto" w:fill="FFFFFF"/>
        <w:spacing w:beforeLines="20" w:before="48" w:afterLines="20" w:after="48"/>
        <w:ind w:firstLine="709"/>
        <w:jc w:val="both"/>
        <w:rPr>
          <w:sz w:val="24"/>
          <w:szCs w:val="24"/>
        </w:rPr>
      </w:pPr>
      <w:r w:rsidRPr="001800D8">
        <w:rPr>
          <w:sz w:val="24"/>
          <w:szCs w:val="24"/>
        </w:rPr>
        <w:t>Работа обучающихся была организована на высоком уровне, верно определён объём учебного материала. Общение учащихся с педагогом и в коллективе детей проходило ярко, позитивно, свободно. Педагог проявлял профессиональный такт и выдержку, активно использовал приемы мотивации и удержания внимания, демонстрировал отличное знание специфики своего предмета и возрастной психологии, достаточный уровень педагогического мастерства.</w:t>
      </w:r>
    </w:p>
    <w:p w:rsidR="007F712F" w:rsidRPr="001800D8" w:rsidRDefault="007F712F" w:rsidP="007F712F">
      <w:pPr>
        <w:shd w:val="clear" w:color="auto" w:fill="FFFFFF"/>
        <w:spacing w:beforeLines="20" w:before="48" w:afterLines="20" w:after="48"/>
        <w:ind w:firstLine="709"/>
        <w:jc w:val="both"/>
        <w:rPr>
          <w:sz w:val="24"/>
          <w:szCs w:val="24"/>
        </w:rPr>
      </w:pPr>
      <w:r w:rsidRPr="001800D8">
        <w:rPr>
          <w:sz w:val="24"/>
          <w:szCs w:val="24"/>
        </w:rPr>
        <w:t>Вывод: запланированный объём занятия выполнен полностью, реализованы цели и задачи занятия, обучающиеся получили устойчивые знания и успешно применили их на практике, тем самым сформировав соответствующие умения. Проведённое Абрамовой Г.И. занятие соответствует заявленной высшей категории.</w:t>
      </w:r>
    </w:p>
    <w:p w:rsidR="007F712F" w:rsidRPr="001800D8" w:rsidRDefault="007F712F" w:rsidP="007F712F">
      <w:pPr>
        <w:shd w:val="clear" w:color="auto" w:fill="FFFFFF"/>
        <w:spacing w:beforeLines="20" w:before="48" w:afterLines="20" w:after="48"/>
        <w:ind w:firstLine="709"/>
        <w:jc w:val="both"/>
        <w:rPr>
          <w:sz w:val="24"/>
          <w:szCs w:val="24"/>
        </w:rPr>
      </w:pPr>
      <w:r w:rsidRPr="001800D8">
        <w:rPr>
          <w:sz w:val="24"/>
          <w:szCs w:val="24"/>
        </w:rPr>
        <w:t>Рекомендации: активно использовать ИКТ-технологии, вести профоринтационную работу с детьми.</w:t>
      </w:r>
    </w:p>
    <w:p w:rsidR="007F712F" w:rsidRPr="001800D8" w:rsidRDefault="007F712F" w:rsidP="007F712F">
      <w:pPr>
        <w:shd w:val="clear" w:color="auto" w:fill="FFFFFF"/>
        <w:spacing w:beforeLines="20" w:before="48" w:afterLines="20" w:after="48"/>
        <w:ind w:firstLine="709"/>
        <w:jc w:val="both"/>
        <w:rPr>
          <w:sz w:val="24"/>
          <w:szCs w:val="24"/>
        </w:rPr>
      </w:pPr>
      <w:r w:rsidRPr="001800D8">
        <w:rPr>
          <w:sz w:val="24"/>
          <w:szCs w:val="24"/>
        </w:rPr>
        <w:t xml:space="preserve">16.11.22 </w:t>
      </w:r>
      <w:r w:rsidRPr="001800D8">
        <w:rPr>
          <w:b/>
          <w:sz w:val="24"/>
          <w:szCs w:val="24"/>
        </w:rPr>
        <w:t>Гараева Г.Х.</w:t>
      </w:r>
      <w:r w:rsidRPr="001800D8">
        <w:rPr>
          <w:sz w:val="24"/>
          <w:szCs w:val="24"/>
        </w:rPr>
        <w:t>, педагог дополнительного образования детского объединения «Краеведение» на базе СОШ № 1 каб. 1.1 провела открытое занятие по теме «История образования родного края».  Педагог расширила представления детей об истории родного края и города, его достопримечательностях и улицах города, о знаменитых людях нашего города, использовала в работе дидактические игры «Мой город», «Дары Камы», «Улицы нашего города» для развития познавательной деятельности, ученица подготовила презентацию «Мой любимый город». Высокая активность обучающихся на занятии доказывает о хорошем эмоциональном контакте с педагогом, о его работе над развитием познавательной активности обучающихся.</w:t>
      </w:r>
    </w:p>
    <w:p w:rsidR="007F712F" w:rsidRPr="001800D8" w:rsidRDefault="007F712F" w:rsidP="007F712F">
      <w:pPr>
        <w:spacing w:beforeLines="20" w:before="48" w:afterLines="20" w:after="48"/>
        <w:ind w:firstLine="708"/>
        <w:jc w:val="both"/>
        <w:rPr>
          <w:sz w:val="24"/>
          <w:szCs w:val="24"/>
        </w:rPr>
      </w:pPr>
      <w:r w:rsidRPr="001800D8">
        <w:rPr>
          <w:sz w:val="24"/>
          <w:szCs w:val="24"/>
        </w:rPr>
        <w:t>На организационном этапе урока был создан положительный эмоциональный настрой у учащихся через прослушивание стихотворения о Нижнекамске в сопровождении лирической музыки. На этапе постановки целей и задач, мотивации учебной деятельности обучающихся ребята настроились на работу и определили тему, цели и задачи самостоятельно, аргументируя их. Дети учились слышать друг друга, высказывать свои мысли в устной форме.</w:t>
      </w:r>
      <w:r w:rsidRPr="001800D8">
        <w:rPr>
          <w:sz w:val="24"/>
          <w:szCs w:val="24"/>
        </w:rPr>
        <w:br/>
        <w:t xml:space="preserve">            На этапе актуализации знаний использовалось фронтальное повторение изученного материала об исчезающих растениях. Игровая деятельность исключила переутомление детей, обеспечив им достаточную двигательную активность. Творческое задание способствовало самовыражению детей в рамках изучаемой темы.</w:t>
      </w:r>
      <w:r w:rsidRPr="001800D8">
        <w:rPr>
          <w:sz w:val="24"/>
          <w:szCs w:val="24"/>
        </w:rPr>
        <w:br/>
        <w:t xml:space="preserve">          На этапе рефлексии и подведения итогов занятия была дана положительная словесная оценка работе учеников на занятии (дифференцированно). Ребята сами подвели итог занятия и сделали для себя выводы на будущее. Презентация, используемая на протяжении всего занятия, способствовала лучшему восприятию материала и заданий, кроме того, активизировала и сохраняла на протяжении всего занятия внимание обучающихся, развивала познавательный интерес, способствовала быстрому включению обучающихся в работу.</w:t>
      </w:r>
      <w:r w:rsidRPr="001800D8">
        <w:rPr>
          <w:sz w:val="24"/>
          <w:szCs w:val="24"/>
        </w:rPr>
        <w:br/>
        <w:t xml:space="preserve">Занятие соответствует ДООП «Краеведение», прошло эффективно, с активным участием детей, педагог достиг поставленных целей.  Педагог владеет методикой работы с младшими школьниками, активно использует методы, активизирующие деятельность обучающихся: беседа, игра, конкурс, демонстрация, имеет контакт с детьми и эмоциональную связь. Занятие проведено с учетом здоровьесбережения и культурно-национальных направленностей. </w:t>
      </w:r>
    </w:p>
    <w:p w:rsidR="007F712F" w:rsidRPr="001800D8" w:rsidRDefault="007F712F" w:rsidP="007F712F">
      <w:pPr>
        <w:shd w:val="clear" w:color="auto" w:fill="FFFFFF"/>
        <w:spacing w:beforeLines="20" w:before="48" w:afterLines="20" w:after="48"/>
        <w:ind w:firstLine="709"/>
        <w:jc w:val="both"/>
        <w:rPr>
          <w:sz w:val="24"/>
          <w:szCs w:val="24"/>
        </w:rPr>
      </w:pPr>
      <w:r w:rsidRPr="001800D8">
        <w:rPr>
          <w:sz w:val="24"/>
          <w:szCs w:val="24"/>
        </w:rPr>
        <w:t>Проведённое Гараевой Г.Х. занятие соответствует заявленной высшей категории.</w:t>
      </w:r>
    </w:p>
    <w:p w:rsidR="007F712F" w:rsidRPr="001800D8" w:rsidRDefault="007F712F" w:rsidP="007F712F">
      <w:pPr>
        <w:shd w:val="clear" w:color="auto" w:fill="FFFFFF"/>
        <w:spacing w:beforeLines="20" w:before="48" w:afterLines="20" w:after="48"/>
        <w:ind w:firstLine="709"/>
        <w:jc w:val="both"/>
        <w:rPr>
          <w:sz w:val="24"/>
          <w:szCs w:val="24"/>
        </w:rPr>
      </w:pPr>
      <w:r w:rsidRPr="001800D8">
        <w:rPr>
          <w:sz w:val="24"/>
          <w:szCs w:val="24"/>
        </w:rPr>
        <w:t>Рекомендации</w:t>
      </w:r>
      <w:r w:rsidRPr="001800D8">
        <w:rPr>
          <w:i/>
          <w:sz w:val="24"/>
          <w:szCs w:val="24"/>
        </w:rPr>
        <w:t xml:space="preserve">: </w:t>
      </w:r>
      <w:r w:rsidRPr="001800D8">
        <w:rPr>
          <w:sz w:val="24"/>
          <w:szCs w:val="24"/>
        </w:rPr>
        <w:t>продумать мотивацию обучающихся к деятельности, методы стимулирования.</w:t>
      </w:r>
    </w:p>
    <w:p w:rsidR="007F712F" w:rsidRPr="001800D8" w:rsidRDefault="007F712F" w:rsidP="007F712F">
      <w:pPr>
        <w:spacing w:beforeLines="20" w:before="48" w:afterLines="20" w:after="48"/>
        <w:ind w:firstLine="708"/>
        <w:jc w:val="both"/>
        <w:rPr>
          <w:sz w:val="24"/>
          <w:szCs w:val="24"/>
        </w:rPr>
      </w:pPr>
      <w:r w:rsidRPr="001800D8">
        <w:rPr>
          <w:sz w:val="24"/>
          <w:szCs w:val="24"/>
        </w:rPr>
        <w:t>16.11.22 г</w:t>
      </w:r>
      <w:r w:rsidRPr="001800D8">
        <w:rPr>
          <w:b/>
          <w:sz w:val="24"/>
          <w:szCs w:val="24"/>
        </w:rPr>
        <w:t xml:space="preserve">. </w:t>
      </w:r>
      <w:r w:rsidRPr="001800D8">
        <w:rPr>
          <w:sz w:val="24"/>
          <w:szCs w:val="24"/>
        </w:rPr>
        <w:t xml:space="preserve"> педагог дополнительного образования детского объединения «Компьютерная графика»  </w:t>
      </w:r>
      <w:r w:rsidRPr="001800D8">
        <w:rPr>
          <w:b/>
          <w:sz w:val="24"/>
          <w:szCs w:val="24"/>
        </w:rPr>
        <w:t>Сычева Л.Н.</w:t>
      </w:r>
      <w:r w:rsidRPr="001800D8">
        <w:rPr>
          <w:sz w:val="24"/>
          <w:szCs w:val="24"/>
        </w:rPr>
        <w:t xml:space="preserve"> в рамках аттестации с провела открытое занятие  по теме «Триггеры. Использование, настройка» на базе МБУ ДО «ДТДиМ им. И.Х.Садыкова Лариса Николаевна показала себя, как прекрасный педагог, знающий свой предмет. Дети справились с новой темой, цели занятия достигнуты. </w:t>
      </w:r>
    </w:p>
    <w:p w:rsidR="007F712F" w:rsidRPr="001800D8" w:rsidRDefault="007F712F" w:rsidP="007F712F">
      <w:pPr>
        <w:spacing w:beforeLines="20" w:before="48" w:afterLines="20" w:after="48"/>
        <w:ind w:firstLine="708"/>
        <w:jc w:val="both"/>
        <w:rPr>
          <w:sz w:val="24"/>
          <w:szCs w:val="24"/>
        </w:rPr>
      </w:pPr>
      <w:r w:rsidRPr="001800D8">
        <w:rPr>
          <w:sz w:val="24"/>
          <w:szCs w:val="24"/>
        </w:rPr>
        <w:t>Рекомендации</w:t>
      </w:r>
      <w:r w:rsidRPr="001800D8">
        <w:rPr>
          <w:i/>
          <w:sz w:val="24"/>
          <w:szCs w:val="24"/>
        </w:rPr>
        <w:t xml:space="preserve">: </w:t>
      </w:r>
      <w:r w:rsidRPr="001800D8">
        <w:rPr>
          <w:sz w:val="24"/>
          <w:szCs w:val="24"/>
        </w:rPr>
        <w:t>вести активнее словарную работу по закреплению терминов по компьютерной графике, профоринтационную работу, использовать зоровьесберегающие технологии.</w:t>
      </w:r>
    </w:p>
    <w:p w:rsidR="007F712F" w:rsidRPr="001800D8" w:rsidRDefault="007F712F" w:rsidP="007F712F">
      <w:pPr>
        <w:shd w:val="clear" w:color="auto" w:fill="FFFFFF"/>
        <w:spacing w:beforeLines="20" w:before="48" w:afterLines="20" w:after="48"/>
        <w:ind w:firstLine="709"/>
        <w:jc w:val="both"/>
        <w:rPr>
          <w:sz w:val="24"/>
          <w:szCs w:val="24"/>
        </w:rPr>
      </w:pPr>
      <w:r w:rsidRPr="001800D8">
        <w:rPr>
          <w:sz w:val="24"/>
          <w:szCs w:val="24"/>
        </w:rPr>
        <w:lastRenderedPageBreak/>
        <w:t>17.11.22</w:t>
      </w:r>
      <w:r w:rsidRPr="001800D8">
        <w:rPr>
          <w:b/>
          <w:sz w:val="24"/>
          <w:szCs w:val="24"/>
        </w:rPr>
        <w:t xml:space="preserve"> </w:t>
      </w:r>
      <w:r w:rsidRPr="001800D8">
        <w:rPr>
          <w:sz w:val="24"/>
          <w:szCs w:val="24"/>
        </w:rPr>
        <w:t xml:space="preserve"> педагог детского объединения «Драматическое» </w:t>
      </w:r>
      <w:r w:rsidRPr="001800D8">
        <w:rPr>
          <w:b/>
          <w:sz w:val="24"/>
          <w:szCs w:val="24"/>
        </w:rPr>
        <w:t>Сафиуллина Л.И.</w:t>
      </w:r>
      <w:r w:rsidRPr="001800D8">
        <w:rPr>
          <w:sz w:val="24"/>
          <w:szCs w:val="24"/>
        </w:rPr>
        <w:t xml:space="preserve"> провела открытое занятие по теме «Актерское мастерство».  Любовь Ивановна активно применяла фронтальные, групповые и индивидуальные методы и формы работы, большое внимание уделяла поощрению. Педагог провел занятие грамотно, методически верно, структура занятия выдержана.  Цель занятия в целом достигнута, обучающиеся в течение всего занятия практически работали над сценическим вниманием. Занятие прошло интересно, цели были достигнуты, дети проявили свое творчество, знания, умения. Проведённое Сафиуллиной Л.И.. занятие соответствует заявленной первой категории.</w:t>
      </w:r>
    </w:p>
    <w:p w:rsidR="007F712F" w:rsidRPr="001800D8" w:rsidRDefault="007F712F" w:rsidP="007F712F">
      <w:pPr>
        <w:spacing w:beforeLines="20" w:before="48" w:afterLines="20" w:after="48"/>
        <w:ind w:firstLine="708"/>
        <w:rPr>
          <w:sz w:val="24"/>
          <w:szCs w:val="24"/>
        </w:rPr>
      </w:pPr>
      <w:r w:rsidRPr="001800D8">
        <w:rPr>
          <w:sz w:val="24"/>
          <w:szCs w:val="24"/>
        </w:rPr>
        <w:t>Рекомендации</w:t>
      </w:r>
      <w:r w:rsidRPr="001800D8">
        <w:rPr>
          <w:i/>
          <w:sz w:val="24"/>
          <w:szCs w:val="24"/>
        </w:rPr>
        <w:t>:</w:t>
      </w:r>
      <w:r w:rsidRPr="001800D8">
        <w:rPr>
          <w:sz w:val="24"/>
          <w:szCs w:val="24"/>
        </w:rPr>
        <w:t xml:space="preserve"> использовать ТСО, уделить работе с профессиональными терминами, работе над новым материалом, вести индивидуальную работу.</w:t>
      </w:r>
    </w:p>
    <w:p w:rsidR="007F712F" w:rsidRPr="001800D8" w:rsidRDefault="007F712F" w:rsidP="007F712F">
      <w:pPr>
        <w:shd w:val="clear" w:color="auto" w:fill="FFFFFF"/>
        <w:spacing w:beforeLines="20" w:before="48" w:afterLines="20" w:after="48"/>
        <w:ind w:firstLine="709"/>
        <w:jc w:val="both"/>
        <w:rPr>
          <w:sz w:val="24"/>
          <w:szCs w:val="24"/>
        </w:rPr>
      </w:pPr>
      <w:r w:rsidRPr="001800D8">
        <w:rPr>
          <w:sz w:val="24"/>
          <w:szCs w:val="24"/>
        </w:rPr>
        <w:t xml:space="preserve">21.11.22 </w:t>
      </w:r>
      <w:r w:rsidRPr="001800D8">
        <w:rPr>
          <w:b/>
          <w:sz w:val="24"/>
          <w:szCs w:val="24"/>
        </w:rPr>
        <w:t>Зарипова И.В.</w:t>
      </w:r>
      <w:r w:rsidRPr="001800D8">
        <w:rPr>
          <w:sz w:val="24"/>
          <w:szCs w:val="24"/>
        </w:rPr>
        <w:t xml:space="preserve"> провела аттестационное занятие по теме «Баланс в танце. Возможности тела как результат образования красивых форм и гармоничного движения».  Открытое занятие прошло на хорошем уровне. На практике дети закрепили новую тему, цели занятия были достигнуты. Проведённое Зариповой И.В. занятие соответствует заявленной первой категории.</w:t>
      </w:r>
    </w:p>
    <w:p w:rsidR="007F712F" w:rsidRPr="001800D8" w:rsidRDefault="007F712F" w:rsidP="007F712F">
      <w:pPr>
        <w:spacing w:beforeLines="20" w:before="48" w:afterLines="20" w:after="48"/>
        <w:ind w:firstLine="708"/>
        <w:jc w:val="both"/>
        <w:rPr>
          <w:sz w:val="24"/>
          <w:szCs w:val="24"/>
        </w:rPr>
      </w:pPr>
      <w:r w:rsidRPr="001800D8">
        <w:rPr>
          <w:sz w:val="24"/>
          <w:szCs w:val="24"/>
        </w:rPr>
        <w:t xml:space="preserve">17.11.22 педагог дополнительного образования детского объединения «Школа инициативы» </w:t>
      </w:r>
      <w:r w:rsidRPr="001800D8">
        <w:rPr>
          <w:b/>
          <w:sz w:val="24"/>
          <w:szCs w:val="24"/>
        </w:rPr>
        <w:t>Шалагина</w:t>
      </w:r>
      <w:r w:rsidRPr="001800D8">
        <w:rPr>
          <w:sz w:val="24"/>
          <w:szCs w:val="24"/>
        </w:rPr>
        <w:t xml:space="preserve"> </w:t>
      </w:r>
      <w:r w:rsidRPr="001800D8">
        <w:rPr>
          <w:b/>
          <w:sz w:val="24"/>
          <w:szCs w:val="24"/>
        </w:rPr>
        <w:t>А.Н.</w:t>
      </w:r>
      <w:r w:rsidRPr="001800D8">
        <w:rPr>
          <w:sz w:val="24"/>
          <w:szCs w:val="24"/>
        </w:rPr>
        <w:t xml:space="preserve">, провела открытое городское мероприятие </w:t>
      </w:r>
      <w:r w:rsidRPr="001800D8">
        <w:rPr>
          <w:bCs/>
          <w:sz w:val="24"/>
          <w:szCs w:val="24"/>
        </w:rPr>
        <w:t>«Квест-знакомство «Фокус РДШ»</w:t>
      </w:r>
      <w:r w:rsidRPr="001800D8">
        <w:rPr>
          <w:sz w:val="24"/>
          <w:szCs w:val="24"/>
        </w:rPr>
        <w:t>. Мероприятие прошло традиционно на базе нашего учреждения. Прошло организованно, с большим охватом учащихся 6-8 классов из 5 школ города 6 7, 29, 2, 27, 38, Адымнар (6 организаторов-учениц детского объединения). Занятие проведено не в соответствии с утвержденным графиком проведения открытых занятий.</w:t>
      </w:r>
    </w:p>
    <w:p w:rsidR="007F712F" w:rsidRPr="001800D8" w:rsidRDefault="007F712F" w:rsidP="007F712F">
      <w:pPr>
        <w:spacing w:beforeLines="20" w:before="48" w:afterLines="20" w:after="48"/>
        <w:ind w:firstLine="708"/>
        <w:jc w:val="both"/>
        <w:rPr>
          <w:sz w:val="24"/>
          <w:szCs w:val="24"/>
        </w:rPr>
      </w:pPr>
      <w:r w:rsidRPr="001800D8">
        <w:rPr>
          <w:sz w:val="24"/>
          <w:szCs w:val="24"/>
        </w:rPr>
        <w:t xml:space="preserve">Рекомендации: проводить аттестационное мероприятии в соответствии требованиям и задачам ДООП. </w:t>
      </w:r>
    </w:p>
    <w:p w:rsidR="007F712F" w:rsidRPr="001800D8" w:rsidRDefault="007F712F" w:rsidP="007F712F">
      <w:pPr>
        <w:spacing w:beforeLines="20" w:before="48" w:afterLines="20" w:after="48"/>
        <w:ind w:firstLine="708"/>
        <w:jc w:val="both"/>
        <w:rPr>
          <w:sz w:val="24"/>
          <w:szCs w:val="24"/>
        </w:rPr>
      </w:pPr>
      <w:r w:rsidRPr="001800D8">
        <w:rPr>
          <w:sz w:val="24"/>
          <w:szCs w:val="24"/>
        </w:rPr>
        <w:t xml:space="preserve">25.11.23 </w:t>
      </w:r>
      <w:r w:rsidRPr="001800D8">
        <w:rPr>
          <w:b/>
          <w:sz w:val="24"/>
          <w:szCs w:val="24"/>
        </w:rPr>
        <w:t>Галимова З.К.</w:t>
      </w:r>
      <w:r w:rsidRPr="001800D8">
        <w:rPr>
          <w:sz w:val="24"/>
          <w:szCs w:val="24"/>
        </w:rPr>
        <w:t xml:space="preserve">  в своем детском объединении показала открытое занятие, приуроченное ко Дню матери. Дети познакомились с историей появления праздника «День матери» и научились делать праздничную открытку из бумаги. Педагог в совершенстве владеет методикой преподавания своего предмета, сумела заинтересовать детей, продумать все этапы занятия. Дети были активны, рассказывали стихи, о том, какие их мамы, разгадывали филворд, прослеживалась заинтересованы в конечном результате. Интенсивность занятия была очень высокой, с учетом физических и психологических особенностей данного класса. Этапы занятия были тесно взаимосвязаны между собой, чередовались различные виды деятельности. Умственные действия опирались и подкреплялись практическими. Здоровьесбережению способствовали физкультминутки и сена видов деятельности. Занятие прошло на хорошем эмоциональном уровне: обучающиеся и педагог получили огромное удовольствие от общения. Занятие прошло успешно, реализованы все поставленные цели и задачи, соответствует заявленной высшей квалификационной категории.</w:t>
      </w:r>
    </w:p>
    <w:p w:rsidR="007F712F" w:rsidRPr="001800D8" w:rsidRDefault="007F712F" w:rsidP="007F712F">
      <w:pPr>
        <w:widowControl w:val="0"/>
        <w:autoSpaceDE w:val="0"/>
        <w:autoSpaceDN w:val="0"/>
        <w:spacing w:beforeLines="20" w:before="48" w:afterLines="20" w:after="48"/>
        <w:ind w:firstLine="708"/>
        <w:jc w:val="both"/>
        <w:rPr>
          <w:sz w:val="24"/>
          <w:szCs w:val="24"/>
        </w:rPr>
      </w:pPr>
      <w:r w:rsidRPr="001800D8">
        <w:rPr>
          <w:sz w:val="24"/>
          <w:szCs w:val="24"/>
        </w:rPr>
        <w:t xml:space="preserve">25.11.23. </w:t>
      </w:r>
      <w:r w:rsidRPr="001800D8">
        <w:rPr>
          <w:b/>
          <w:sz w:val="24"/>
          <w:szCs w:val="24"/>
        </w:rPr>
        <w:t>Хуснуллина Л.Л.</w:t>
      </w:r>
      <w:r w:rsidRPr="001800D8">
        <w:rPr>
          <w:sz w:val="24"/>
          <w:szCs w:val="24"/>
        </w:rPr>
        <w:t xml:space="preserve"> на базе СОШ № 16 провела открытое занятие  по теме «Мини панно «Тюльпаны»» раздела программы «Изделия из офисной бумаги» для детей 2 года обучения 10-11 лет</w:t>
      </w:r>
      <w:r w:rsidRPr="001800D8">
        <w:rPr>
          <w:bCs/>
          <w:sz w:val="24"/>
          <w:szCs w:val="24"/>
        </w:rPr>
        <w:t xml:space="preserve"> по</w:t>
      </w:r>
      <w:r w:rsidRPr="001800D8">
        <w:rPr>
          <w:b/>
          <w:bCs/>
          <w:sz w:val="24"/>
          <w:szCs w:val="24"/>
        </w:rPr>
        <w:t xml:space="preserve"> </w:t>
      </w:r>
      <w:r w:rsidRPr="001800D8">
        <w:rPr>
          <w:bCs/>
          <w:sz w:val="24"/>
          <w:szCs w:val="24"/>
        </w:rPr>
        <w:t>программе</w:t>
      </w:r>
      <w:r w:rsidRPr="001800D8">
        <w:rPr>
          <w:sz w:val="24"/>
          <w:szCs w:val="24"/>
        </w:rPr>
        <w:t xml:space="preserve"> «Цветоделие». </w:t>
      </w:r>
    </w:p>
    <w:p w:rsidR="007F712F" w:rsidRPr="001800D8" w:rsidRDefault="007F712F" w:rsidP="007F712F">
      <w:pPr>
        <w:shd w:val="clear" w:color="auto" w:fill="FFFFFF"/>
        <w:spacing w:beforeLines="20" w:before="48" w:afterLines="20" w:after="48"/>
        <w:ind w:firstLine="709"/>
        <w:jc w:val="both"/>
        <w:rPr>
          <w:sz w:val="24"/>
          <w:szCs w:val="24"/>
        </w:rPr>
      </w:pPr>
      <w:r w:rsidRPr="001800D8">
        <w:rPr>
          <w:sz w:val="24"/>
          <w:szCs w:val="24"/>
        </w:rPr>
        <w:t>Степень подготовленности  педагога была высокой, были продуманы все структурные элементы занятия. Занятие прошло за хорошем методическом уровне, педагог использовал много интересной информации из истории цветов, несколько стихотворений, что активизировало познавательную деятельность детей. Проведённое Хуснуллиной Л.Л. занятие соответствует заявленной первой категории.</w:t>
      </w:r>
    </w:p>
    <w:p w:rsidR="007F712F" w:rsidRPr="001800D8" w:rsidRDefault="007F712F" w:rsidP="007F712F">
      <w:pPr>
        <w:shd w:val="clear" w:color="auto" w:fill="FFFFFF"/>
        <w:spacing w:beforeLines="20" w:before="48" w:afterLines="20" w:after="48"/>
        <w:ind w:firstLine="709"/>
        <w:jc w:val="both"/>
        <w:rPr>
          <w:sz w:val="24"/>
          <w:szCs w:val="24"/>
        </w:rPr>
      </w:pPr>
      <w:r w:rsidRPr="001800D8">
        <w:rPr>
          <w:sz w:val="24"/>
          <w:szCs w:val="24"/>
        </w:rPr>
        <w:t>Рекомендации: обобщить и распространить свой педагогический опыт на муниципальном, республиканском уровнях.</w:t>
      </w:r>
    </w:p>
    <w:p w:rsidR="007F712F" w:rsidRPr="001800D8" w:rsidRDefault="007F712F" w:rsidP="007F712F">
      <w:pPr>
        <w:widowControl w:val="0"/>
        <w:autoSpaceDE w:val="0"/>
        <w:autoSpaceDN w:val="0"/>
        <w:spacing w:beforeLines="20" w:before="48" w:afterLines="20" w:after="48"/>
        <w:ind w:firstLine="708"/>
        <w:jc w:val="both"/>
        <w:rPr>
          <w:sz w:val="24"/>
          <w:szCs w:val="24"/>
        </w:rPr>
      </w:pPr>
      <w:r w:rsidRPr="001800D8">
        <w:rPr>
          <w:sz w:val="24"/>
          <w:szCs w:val="24"/>
        </w:rPr>
        <w:t xml:space="preserve"> 29.11.22</w:t>
      </w:r>
      <w:r w:rsidRPr="001800D8">
        <w:rPr>
          <w:b/>
          <w:sz w:val="24"/>
          <w:szCs w:val="24"/>
        </w:rPr>
        <w:t xml:space="preserve"> Салихзянов Р.Н. </w:t>
      </w:r>
      <w:r w:rsidRPr="001800D8">
        <w:rPr>
          <w:sz w:val="24"/>
          <w:szCs w:val="24"/>
        </w:rPr>
        <w:t xml:space="preserve">в рамках заседания методического объединения спортивно-технического отдела  провел мастер-класс  «Использование элементов ТРИЗ на занятиях в системе дополнительного образования». Новая форма проведения – «креатив-бой» была очень интересна педагогам, они с удовольствием решали задачи ТРИЗ. </w:t>
      </w:r>
    </w:p>
    <w:p w:rsidR="007F712F" w:rsidRPr="001800D8" w:rsidRDefault="007F712F" w:rsidP="007F712F">
      <w:pPr>
        <w:widowControl w:val="0"/>
        <w:autoSpaceDE w:val="0"/>
        <w:autoSpaceDN w:val="0"/>
        <w:spacing w:beforeLines="20" w:before="48" w:afterLines="20" w:after="48"/>
        <w:ind w:firstLine="708"/>
        <w:jc w:val="both"/>
        <w:rPr>
          <w:sz w:val="24"/>
          <w:szCs w:val="24"/>
        </w:rPr>
      </w:pPr>
      <w:r w:rsidRPr="001800D8">
        <w:rPr>
          <w:sz w:val="24"/>
          <w:szCs w:val="24"/>
        </w:rPr>
        <w:t xml:space="preserve">Рекомендация: обобщить и распространить опыт работы на муниципальном, республиканском уровнях. </w:t>
      </w:r>
    </w:p>
    <w:p w:rsidR="007F712F" w:rsidRPr="001800D8" w:rsidRDefault="007F712F" w:rsidP="007F712F">
      <w:pPr>
        <w:spacing w:beforeLines="20" w:before="48" w:afterLines="20" w:after="48"/>
        <w:jc w:val="both"/>
        <w:rPr>
          <w:sz w:val="24"/>
          <w:szCs w:val="24"/>
        </w:rPr>
      </w:pPr>
      <w:r w:rsidRPr="001800D8">
        <w:rPr>
          <w:sz w:val="24"/>
          <w:szCs w:val="24"/>
        </w:rPr>
        <w:lastRenderedPageBreak/>
        <w:tab/>
        <w:t xml:space="preserve">Все мероприятия, занятия соответствовали заявленным </w:t>
      </w:r>
      <w:r w:rsidRPr="001800D8">
        <w:rPr>
          <w:sz w:val="24"/>
          <w:szCs w:val="24"/>
          <w:lang w:val="en-US"/>
        </w:rPr>
        <w:t>I</w:t>
      </w:r>
      <w:r w:rsidRPr="001800D8">
        <w:rPr>
          <w:sz w:val="24"/>
          <w:szCs w:val="24"/>
        </w:rPr>
        <w:t xml:space="preserve"> и высшей квалификационным категории, проведены на хорошем методическом уровне. ПДО наравне с традиционными используют в своей практике и инновационные технологии. Аттестационные мероприятия прошли в традиционной форме. Педагоги используют все наглядные и технические средства обучения, имеющиеся в наличие. На занятии поддерживалась благоприятная обстановка и хороший микроклимат. Контрольные срезы знаний обучающихся показал, что в основном, у детей сформированы ЗУН по предмету, по направлению деятельности посещаемость составляет около 95%. Данные результаты – следствие положительного решения вопроса повышения квалификации, профессионального мастерства, педагогических работников, укрепление материально-технической базы. На занятиях поддерживалась благоприятная обстановка и хороший микроклимат, прослеживалась активная работа над развитием творческой активности и фантазии обучающихся, устойчивый интерес к занятиям в объединении.  Соблюдается культура труда. Педагоги в основном использовали такие формы работы, как индивидуальная, фронтальная.</w:t>
      </w:r>
    </w:p>
    <w:p w:rsidR="007F712F" w:rsidRPr="001800D8" w:rsidRDefault="007F712F" w:rsidP="007F712F">
      <w:pPr>
        <w:spacing w:beforeLines="20" w:before="48" w:afterLines="20" w:after="48"/>
        <w:ind w:firstLine="284"/>
        <w:jc w:val="center"/>
        <w:rPr>
          <w:b/>
          <w:sz w:val="24"/>
          <w:szCs w:val="24"/>
        </w:rPr>
      </w:pPr>
      <w:r w:rsidRPr="001800D8">
        <w:rPr>
          <w:b/>
          <w:sz w:val="24"/>
          <w:szCs w:val="24"/>
        </w:rPr>
        <w:t>4.3.2.Повышение квалификации педагогических работников ДТДиМ</w:t>
      </w:r>
    </w:p>
    <w:p w:rsidR="007F712F" w:rsidRPr="009E5CC7" w:rsidRDefault="007F712F" w:rsidP="007F712F">
      <w:pPr>
        <w:pStyle w:val="18"/>
        <w:jc w:val="both"/>
        <w:rPr>
          <w:b/>
          <w:i/>
        </w:rPr>
      </w:pPr>
      <w:r w:rsidRPr="009E5CC7">
        <w:rPr>
          <w:b/>
          <w:i/>
        </w:rPr>
        <w:t xml:space="preserve">Работа в электронной персонифицированной системе КПК </w:t>
      </w:r>
    </w:p>
    <w:p w:rsidR="007F712F" w:rsidRPr="001800D8" w:rsidRDefault="007F712F" w:rsidP="007F712F">
      <w:pPr>
        <w:pStyle w:val="18"/>
        <w:ind w:firstLine="708"/>
        <w:jc w:val="both"/>
      </w:pPr>
      <w:r w:rsidRPr="001800D8">
        <w:t>В сентябре 2022 года 4 педагогических работника прошли запланированные в персонифицированной системе курсы повышения квалификации за 2022 год - ЗДВР Р.М. Рахимуллина, методисты Сафиуллина Л.И., Шернина Н.Н, ПДО Юртайкина Э.Р..</w:t>
      </w:r>
    </w:p>
    <w:p w:rsidR="007F712F" w:rsidRPr="001800D8" w:rsidRDefault="007F712F" w:rsidP="007F712F">
      <w:pPr>
        <w:pStyle w:val="18"/>
        <w:jc w:val="both"/>
      </w:pPr>
      <w:r w:rsidRPr="001800D8">
        <w:t xml:space="preserve">    Анкетирование в системе по выбору приоритетных направлений КПК и выбор курсов  на 2023 год осуществили три  ПДО: Галимуллина А.В., Галлямова Г.Я., Гиниятова Р.М.  </w:t>
      </w:r>
    </w:p>
    <w:p w:rsidR="007F712F" w:rsidRPr="001800D8" w:rsidRDefault="007F712F" w:rsidP="007F712F">
      <w:pPr>
        <w:pStyle w:val="18"/>
        <w:jc w:val="both"/>
      </w:pPr>
      <w:r w:rsidRPr="001800D8">
        <w:t>В первой половине 2022 года внебюджетные курсы повышения квалификации прошли 5 педагогических работников:  курсы для методистов Зиновьева Ф.М., Гараева Г.Х., Бочкарева Е.П., Валеева А.Н.; для ПДО - Нугманова И. М.</w:t>
      </w:r>
    </w:p>
    <w:p w:rsidR="007F712F" w:rsidRPr="001800D8" w:rsidRDefault="007F712F" w:rsidP="007F712F">
      <w:pPr>
        <w:tabs>
          <w:tab w:val="left" w:pos="1305"/>
        </w:tabs>
        <w:spacing w:beforeLines="20" w:before="48" w:afterLines="20" w:after="48"/>
        <w:jc w:val="both"/>
        <w:rPr>
          <w:sz w:val="24"/>
          <w:szCs w:val="24"/>
        </w:rPr>
      </w:pPr>
      <w:r w:rsidRPr="001800D8">
        <w:rPr>
          <w:sz w:val="24"/>
          <w:szCs w:val="24"/>
        </w:rPr>
        <w:t xml:space="preserve">     В течение учебного года 20 педагогических работников прошли курсы повышения квалификации по теме «Реализация инклюзивного процесса для детей с ОВЗ в дополнительном образовании»: Галлямова Г.Я., Ворожцова Т.Н., Гиниятова Р.М., Буздалова О.В., Миколова Р.И. , Мингазетдинова О.В., Мотыгуллина Р.И., Сафиуллина Л.И., Ситдикова З.А., Сычёва Л.Н., Фархутдинова Л.А., Шернина Н.Н., Юртайкина Э.Р., Валиева А.Н., Бочкарёва Е.П., Крутиков А.К., Муханова Ю.П.</w:t>
      </w:r>
      <w:r>
        <w:rPr>
          <w:sz w:val="24"/>
          <w:szCs w:val="24"/>
        </w:rPr>
        <w:t>, Телепенин Н.М., Низамова Э.В., Хасанов Р.Х.</w:t>
      </w:r>
    </w:p>
    <w:p w:rsidR="007F712F" w:rsidRPr="001800D8" w:rsidRDefault="007F712F" w:rsidP="007F712F">
      <w:pPr>
        <w:tabs>
          <w:tab w:val="left" w:pos="1305"/>
        </w:tabs>
        <w:spacing w:beforeLines="20" w:before="48" w:afterLines="20" w:after="48"/>
        <w:jc w:val="both"/>
        <w:rPr>
          <w:sz w:val="24"/>
          <w:szCs w:val="24"/>
        </w:rPr>
      </w:pPr>
      <w:r w:rsidRPr="001800D8">
        <w:rPr>
          <w:rFonts w:eastAsia="Calibri"/>
          <w:sz w:val="24"/>
          <w:szCs w:val="24"/>
          <w:lang w:eastAsia="en-US"/>
        </w:rPr>
        <w:t xml:space="preserve">        В рамках Года цифровизации в Республике Татарстан  в 2022 году 26 сотрудников учреждения прошли  обучение на базе образовательной платформы и конструк</w:t>
      </w:r>
      <w:r>
        <w:rPr>
          <w:rFonts w:eastAsia="Calibri"/>
          <w:sz w:val="24"/>
          <w:szCs w:val="24"/>
          <w:lang w:eastAsia="en-US"/>
        </w:rPr>
        <w:t xml:space="preserve">тора онлайн-курсов Stepik </w:t>
      </w:r>
      <w:r w:rsidRPr="001800D8">
        <w:rPr>
          <w:rFonts w:eastAsia="Calibri"/>
          <w:sz w:val="24"/>
          <w:szCs w:val="24"/>
          <w:lang w:eastAsia="en-US"/>
        </w:rPr>
        <w:t xml:space="preserve"> курсы «Эпоха цифрового развития: основы цифровой трансформации» и  «Цифровая трансформация. Быстрый старт», педагоги получили свидетельство  Министерства цифрового развития государственного управления, информационных технологий и связи Республики Татарстан. </w:t>
      </w:r>
    </w:p>
    <w:p w:rsidR="007F712F" w:rsidRPr="001800D8" w:rsidRDefault="007F712F" w:rsidP="007F712F">
      <w:pPr>
        <w:spacing w:beforeLines="20" w:before="48" w:afterLines="20" w:after="48"/>
        <w:jc w:val="both"/>
        <w:rPr>
          <w:sz w:val="24"/>
          <w:szCs w:val="24"/>
        </w:rPr>
      </w:pPr>
      <w:r w:rsidRPr="001800D8">
        <w:rPr>
          <w:sz w:val="24"/>
          <w:szCs w:val="24"/>
        </w:rPr>
        <w:t xml:space="preserve">         Педагогическим работникам</w:t>
      </w:r>
      <w:r>
        <w:rPr>
          <w:sz w:val="24"/>
          <w:szCs w:val="24"/>
        </w:rPr>
        <w:t>,  не имеющи</w:t>
      </w:r>
      <w:r w:rsidRPr="001800D8">
        <w:rPr>
          <w:sz w:val="24"/>
          <w:szCs w:val="24"/>
        </w:rPr>
        <w:t xml:space="preserve">м удостоверение о прохождении курсовой подготовки – Шакировой З.А.  (ПДО) и Шалагиной А.Н. (педагог-организатор)  до 1 сентября  2023 года рекомендовано самостоятельно выбрать место и дату прохождения курсов повышения квалификации. </w:t>
      </w:r>
    </w:p>
    <w:p w:rsidR="007F712F" w:rsidRPr="001800D8" w:rsidRDefault="007F712F" w:rsidP="007F712F">
      <w:pPr>
        <w:jc w:val="center"/>
        <w:rPr>
          <w:b/>
          <w:sz w:val="24"/>
          <w:szCs w:val="24"/>
        </w:rPr>
      </w:pPr>
      <w:r w:rsidRPr="001800D8">
        <w:rPr>
          <w:b/>
          <w:sz w:val="24"/>
          <w:szCs w:val="24"/>
        </w:rPr>
        <w:t>4.3.3.</w:t>
      </w:r>
      <w:r>
        <w:rPr>
          <w:b/>
          <w:sz w:val="24"/>
          <w:szCs w:val="24"/>
        </w:rPr>
        <w:t xml:space="preserve"> </w:t>
      </w:r>
      <w:r w:rsidRPr="001800D8">
        <w:rPr>
          <w:b/>
          <w:sz w:val="24"/>
          <w:szCs w:val="24"/>
        </w:rPr>
        <w:t>Выявление, обобщение, распространение опыта творчески работающих педагогов</w:t>
      </w:r>
    </w:p>
    <w:p w:rsidR="007F712F" w:rsidRPr="001800D8" w:rsidRDefault="007F712F" w:rsidP="007F712F">
      <w:pPr>
        <w:jc w:val="center"/>
        <w:rPr>
          <w:b/>
          <w:sz w:val="24"/>
          <w:szCs w:val="24"/>
        </w:rPr>
      </w:pPr>
    </w:p>
    <w:p w:rsidR="007F712F" w:rsidRPr="001800D8" w:rsidRDefault="007F712F" w:rsidP="007F712F">
      <w:pPr>
        <w:ind w:firstLine="708"/>
        <w:jc w:val="both"/>
        <w:rPr>
          <w:sz w:val="24"/>
          <w:szCs w:val="24"/>
        </w:rPr>
      </w:pPr>
      <w:r w:rsidRPr="001800D8">
        <w:rPr>
          <w:sz w:val="24"/>
          <w:szCs w:val="24"/>
        </w:rPr>
        <w:t xml:space="preserve"> В течение года изучен опыт работы аттестующихся педагогических работников ДТДиМ: Абрамовой Г.И. (концертмейстер), ПДО Галимовой З.К., Гараевой Г.Х., Зариповой И.В., Салихзянова Р.Н., Сафиуллиной Л.И., Сычёвой Л.Н., Хуснуллиной Л.Л., Шалагиной А.Н. Материалы из опыта работы  этих педагогов в виде портфолио, конспектов открытых занятий, сценариев мероприятий  выставлены в методическом кабинете.  </w:t>
      </w:r>
    </w:p>
    <w:p w:rsidR="007F712F" w:rsidRPr="001800D8" w:rsidRDefault="007F712F" w:rsidP="007F712F">
      <w:pPr>
        <w:pStyle w:val="afd"/>
        <w:ind w:firstLine="708"/>
        <w:jc w:val="both"/>
        <w:rPr>
          <w:rFonts w:ascii="Times New Roman" w:hAnsi="Times New Roman"/>
          <w:sz w:val="24"/>
          <w:szCs w:val="24"/>
        </w:rPr>
      </w:pPr>
      <w:r w:rsidRPr="001800D8">
        <w:rPr>
          <w:rFonts w:ascii="Times New Roman" w:hAnsi="Times New Roman"/>
          <w:sz w:val="24"/>
          <w:szCs w:val="24"/>
        </w:rPr>
        <w:t>В течение учебного года педагогический состав принимал активное участие в стажировках, мастер-классах, семинарах, конференциях по направлениям   деятельности для обобщения, распространения опыта, профессионального самосовершенствования. Всего за учебный год  в международных и всероссийских  мероприятиях приняли участие 18 педагогов; в республиканских – 61 педагог, в муниципальных мероприятиях – 9 педагогов, всего – 88 педагогов.</w:t>
      </w:r>
    </w:p>
    <w:p w:rsidR="007F712F" w:rsidRPr="001800D8" w:rsidRDefault="007F712F" w:rsidP="007F712F">
      <w:pPr>
        <w:pStyle w:val="afd"/>
        <w:rPr>
          <w:rFonts w:ascii="Times New Roman" w:hAnsi="Times New Roman"/>
          <w:b/>
          <w:i/>
          <w:sz w:val="24"/>
          <w:szCs w:val="24"/>
        </w:rPr>
      </w:pPr>
    </w:p>
    <w:p w:rsidR="007F712F" w:rsidRPr="001800D8" w:rsidRDefault="007F712F" w:rsidP="007F712F">
      <w:pPr>
        <w:pStyle w:val="afd"/>
        <w:jc w:val="center"/>
        <w:rPr>
          <w:rFonts w:ascii="Times New Roman" w:hAnsi="Times New Roman"/>
          <w:b/>
          <w:sz w:val="24"/>
          <w:szCs w:val="24"/>
        </w:rPr>
      </w:pPr>
      <w:r w:rsidRPr="001800D8">
        <w:rPr>
          <w:rFonts w:ascii="Times New Roman" w:hAnsi="Times New Roman"/>
          <w:b/>
          <w:sz w:val="24"/>
          <w:szCs w:val="24"/>
        </w:rPr>
        <w:lastRenderedPageBreak/>
        <w:t>Участие педагогических работников в стажировках, мастер-классах, семинарах, конференциях по направлениям   деятельности</w:t>
      </w:r>
    </w:p>
    <w:p w:rsidR="007F712F" w:rsidRPr="001800D8" w:rsidRDefault="007F712F" w:rsidP="007F712F">
      <w:pPr>
        <w:pStyle w:val="afd"/>
        <w:jc w:val="right"/>
        <w:rPr>
          <w:rFonts w:ascii="Times New Roman" w:hAnsi="Times New Roman"/>
          <w:b/>
          <w:sz w:val="24"/>
          <w:szCs w:val="24"/>
        </w:rPr>
      </w:pPr>
      <w:r w:rsidRPr="001800D8">
        <w:rPr>
          <w:rFonts w:ascii="Times New Roman" w:hAnsi="Times New Roman"/>
          <w:b/>
          <w:sz w:val="24"/>
          <w:szCs w:val="24"/>
        </w:rPr>
        <w:t>Таблица</w:t>
      </w:r>
      <w:r>
        <w:rPr>
          <w:rFonts w:ascii="Times New Roman" w:hAnsi="Times New Roman"/>
          <w:b/>
          <w:sz w:val="24"/>
          <w:szCs w:val="24"/>
        </w:rPr>
        <w:t xml:space="preserve"> 47.</w:t>
      </w:r>
    </w:p>
    <w:p w:rsidR="007F712F" w:rsidRPr="001800D8" w:rsidRDefault="007F712F" w:rsidP="007F712F">
      <w:pPr>
        <w:pStyle w:val="afd"/>
        <w:ind w:firstLine="708"/>
        <w:jc w:val="both"/>
        <w:rPr>
          <w:rFonts w:ascii="Times New Roman" w:hAnsi="Times New Roman"/>
          <w:b/>
          <w:i/>
          <w:color w:val="FF0000"/>
          <w:sz w:val="24"/>
          <w:szCs w:val="24"/>
        </w:rPr>
      </w:pPr>
    </w:p>
    <w:tbl>
      <w:tblPr>
        <w:tblStyle w:val="af3"/>
        <w:tblW w:w="10343" w:type="dxa"/>
        <w:tblLook w:val="04A0" w:firstRow="1" w:lastRow="0" w:firstColumn="1" w:lastColumn="0" w:noHBand="0" w:noVBand="1"/>
      </w:tblPr>
      <w:tblGrid>
        <w:gridCol w:w="2440"/>
        <w:gridCol w:w="2076"/>
        <w:gridCol w:w="2036"/>
        <w:gridCol w:w="1963"/>
        <w:gridCol w:w="1828"/>
      </w:tblGrid>
      <w:tr w:rsidR="007F712F" w:rsidRPr="001800D8" w:rsidTr="00513AAE">
        <w:tc>
          <w:tcPr>
            <w:tcW w:w="2437"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w:t>
            </w:r>
          </w:p>
        </w:tc>
        <w:tc>
          <w:tcPr>
            <w:tcW w:w="207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Международные/</w:t>
            </w:r>
          </w:p>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всероссийские мероприятия (чел.)</w:t>
            </w:r>
          </w:p>
        </w:tc>
        <w:tc>
          <w:tcPr>
            <w:tcW w:w="203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Республиканские</w:t>
            </w:r>
          </w:p>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мероприятия</w:t>
            </w:r>
          </w:p>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(чел.)</w:t>
            </w:r>
          </w:p>
        </w:tc>
        <w:tc>
          <w:tcPr>
            <w:tcW w:w="1961"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Муниципальные мероприятия (чел.)</w:t>
            </w:r>
          </w:p>
        </w:tc>
        <w:tc>
          <w:tcPr>
            <w:tcW w:w="1839"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Всего мероприятий</w:t>
            </w:r>
          </w:p>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(чел.)</w:t>
            </w:r>
          </w:p>
        </w:tc>
      </w:tr>
      <w:tr w:rsidR="007F712F" w:rsidRPr="001800D8" w:rsidTr="00513AAE">
        <w:tc>
          <w:tcPr>
            <w:tcW w:w="2437"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Методический отдел</w:t>
            </w:r>
          </w:p>
        </w:tc>
        <w:tc>
          <w:tcPr>
            <w:tcW w:w="207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3</w:t>
            </w:r>
          </w:p>
        </w:tc>
        <w:tc>
          <w:tcPr>
            <w:tcW w:w="203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11</w:t>
            </w:r>
          </w:p>
        </w:tc>
        <w:tc>
          <w:tcPr>
            <w:tcW w:w="1961"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1</w:t>
            </w:r>
          </w:p>
        </w:tc>
        <w:tc>
          <w:tcPr>
            <w:tcW w:w="1839"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15</w:t>
            </w:r>
          </w:p>
        </w:tc>
      </w:tr>
      <w:tr w:rsidR="007F712F" w:rsidRPr="001800D8" w:rsidTr="00513AAE">
        <w:tc>
          <w:tcPr>
            <w:tcW w:w="2437"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 по работе со старшеклассниками и ДОО</w:t>
            </w:r>
          </w:p>
        </w:tc>
        <w:tc>
          <w:tcPr>
            <w:tcW w:w="207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2</w:t>
            </w:r>
          </w:p>
        </w:tc>
        <w:tc>
          <w:tcPr>
            <w:tcW w:w="203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5</w:t>
            </w:r>
          </w:p>
        </w:tc>
        <w:tc>
          <w:tcPr>
            <w:tcW w:w="1961"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3</w:t>
            </w:r>
          </w:p>
        </w:tc>
        <w:tc>
          <w:tcPr>
            <w:tcW w:w="1839"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10</w:t>
            </w:r>
          </w:p>
        </w:tc>
      </w:tr>
      <w:tr w:rsidR="007F712F" w:rsidRPr="001800D8" w:rsidTr="00513AAE">
        <w:tc>
          <w:tcPr>
            <w:tcW w:w="2437"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 национальной культуры</w:t>
            </w:r>
          </w:p>
        </w:tc>
        <w:tc>
          <w:tcPr>
            <w:tcW w:w="207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6</w:t>
            </w:r>
          </w:p>
        </w:tc>
        <w:tc>
          <w:tcPr>
            <w:tcW w:w="203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8</w:t>
            </w:r>
          </w:p>
        </w:tc>
        <w:tc>
          <w:tcPr>
            <w:tcW w:w="1961"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w:t>
            </w:r>
          </w:p>
        </w:tc>
        <w:tc>
          <w:tcPr>
            <w:tcW w:w="1839"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14</w:t>
            </w:r>
          </w:p>
        </w:tc>
      </w:tr>
      <w:tr w:rsidR="007F712F" w:rsidRPr="001800D8" w:rsidTr="00513AAE">
        <w:tc>
          <w:tcPr>
            <w:tcW w:w="2437"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Спортивно-технический отдел</w:t>
            </w:r>
          </w:p>
        </w:tc>
        <w:tc>
          <w:tcPr>
            <w:tcW w:w="207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1</w:t>
            </w:r>
          </w:p>
        </w:tc>
        <w:tc>
          <w:tcPr>
            <w:tcW w:w="203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4</w:t>
            </w:r>
          </w:p>
        </w:tc>
        <w:tc>
          <w:tcPr>
            <w:tcW w:w="1961"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w:t>
            </w:r>
          </w:p>
        </w:tc>
        <w:tc>
          <w:tcPr>
            <w:tcW w:w="1839"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5</w:t>
            </w:r>
          </w:p>
        </w:tc>
      </w:tr>
      <w:tr w:rsidR="007F712F" w:rsidRPr="001800D8" w:rsidTr="00513AAE">
        <w:tc>
          <w:tcPr>
            <w:tcW w:w="2437"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 художественного развития</w:t>
            </w:r>
          </w:p>
        </w:tc>
        <w:tc>
          <w:tcPr>
            <w:tcW w:w="207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3</w:t>
            </w:r>
          </w:p>
        </w:tc>
        <w:tc>
          <w:tcPr>
            <w:tcW w:w="203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11</w:t>
            </w:r>
          </w:p>
        </w:tc>
        <w:tc>
          <w:tcPr>
            <w:tcW w:w="1961"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5</w:t>
            </w:r>
          </w:p>
        </w:tc>
        <w:tc>
          <w:tcPr>
            <w:tcW w:w="1839"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19</w:t>
            </w:r>
          </w:p>
        </w:tc>
      </w:tr>
      <w:tr w:rsidR="007F712F" w:rsidRPr="001800D8" w:rsidTr="00513AAE">
        <w:tc>
          <w:tcPr>
            <w:tcW w:w="2437"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 декоративно-прикладного искусства</w:t>
            </w:r>
          </w:p>
        </w:tc>
        <w:tc>
          <w:tcPr>
            <w:tcW w:w="207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3</w:t>
            </w:r>
          </w:p>
        </w:tc>
        <w:tc>
          <w:tcPr>
            <w:tcW w:w="203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22</w:t>
            </w:r>
          </w:p>
        </w:tc>
        <w:tc>
          <w:tcPr>
            <w:tcW w:w="1961"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w:t>
            </w:r>
          </w:p>
        </w:tc>
        <w:tc>
          <w:tcPr>
            <w:tcW w:w="1839"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25</w:t>
            </w:r>
          </w:p>
        </w:tc>
      </w:tr>
      <w:tr w:rsidR="007F712F" w:rsidRPr="001800D8" w:rsidTr="00513AAE">
        <w:tc>
          <w:tcPr>
            <w:tcW w:w="2437"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Итого:</w:t>
            </w:r>
          </w:p>
        </w:tc>
        <w:tc>
          <w:tcPr>
            <w:tcW w:w="207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18</w:t>
            </w:r>
          </w:p>
        </w:tc>
        <w:tc>
          <w:tcPr>
            <w:tcW w:w="203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61</w:t>
            </w:r>
          </w:p>
        </w:tc>
        <w:tc>
          <w:tcPr>
            <w:tcW w:w="1961"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9</w:t>
            </w:r>
          </w:p>
        </w:tc>
        <w:tc>
          <w:tcPr>
            <w:tcW w:w="1839"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88</w:t>
            </w:r>
          </w:p>
        </w:tc>
      </w:tr>
    </w:tbl>
    <w:p w:rsidR="007F712F" w:rsidRPr="001800D8" w:rsidRDefault="007F712F" w:rsidP="007F712F">
      <w:pPr>
        <w:spacing w:beforeLines="20" w:before="48" w:afterLines="20" w:after="48"/>
        <w:jc w:val="both"/>
        <w:rPr>
          <w:sz w:val="24"/>
          <w:szCs w:val="24"/>
        </w:rPr>
      </w:pPr>
    </w:p>
    <w:p w:rsidR="007F712F" w:rsidRPr="001800D8" w:rsidRDefault="007F712F" w:rsidP="007F712F">
      <w:pPr>
        <w:pStyle w:val="afd"/>
        <w:jc w:val="center"/>
        <w:rPr>
          <w:rFonts w:ascii="Times New Roman" w:hAnsi="Times New Roman"/>
          <w:b/>
          <w:sz w:val="24"/>
          <w:szCs w:val="24"/>
        </w:rPr>
      </w:pPr>
      <w:r w:rsidRPr="001800D8">
        <w:rPr>
          <w:rFonts w:ascii="Times New Roman" w:hAnsi="Times New Roman"/>
          <w:b/>
          <w:sz w:val="24"/>
          <w:szCs w:val="24"/>
        </w:rPr>
        <w:t>Методические разработки педагогических работников</w:t>
      </w:r>
    </w:p>
    <w:p w:rsidR="007F712F" w:rsidRPr="001800D8" w:rsidRDefault="007F712F" w:rsidP="007F712F">
      <w:pPr>
        <w:ind w:firstLine="708"/>
        <w:jc w:val="both"/>
        <w:rPr>
          <w:sz w:val="24"/>
          <w:szCs w:val="24"/>
        </w:rPr>
      </w:pPr>
      <w:r w:rsidRPr="001800D8">
        <w:rPr>
          <w:sz w:val="24"/>
          <w:szCs w:val="24"/>
        </w:rPr>
        <w:t>В течение учебного года большинство педагогов ДТДиМ транслировали  свой педагогический опыт, располагая свои методические материалы на профессиональный сайтах, образовательных порталах</w:t>
      </w:r>
      <w:r w:rsidRPr="001800D8">
        <w:rPr>
          <w:i/>
          <w:sz w:val="24"/>
          <w:szCs w:val="24"/>
        </w:rPr>
        <w:t>–</w:t>
      </w:r>
      <w:r w:rsidRPr="001800D8">
        <w:rPr>
          <w:sz w:val="24"/>
          <w:szCs w:val="24"/>
        </w:rPr>
        <w:t>всего 93 методических материала</w:t>
      </w:r>
      <w:r w:rsidRPr="001800D8">
        <w:rPr>
          <w:i/>
          <w:sz w:val="24"/>
          <w:szCs w:val="24"/>
        </w:rPr>
        <w:t>;</w:t>
      </w:r>
      <w:r w:rsidRPr="001800D8">
        <w:rPr>
          <w:i/>
          <w:color w:val="FF0000"/>
          <w:sz w:val="24"/>
          <w:szCs w:val="24"/>
        </w:rPr>
        <w:t xml:space="preserve"> </w:t>
      </w:r>
      <w:r w:rsidRPr="001800D8">
        <w:rPr>
          <w:sz w:val="24"/>
          <w:szCs w:val="24"/>
        </w:rPr>
        <w:t xml:space="preserve">на сайте ДТДиМ в открытом доступе опубликован методический материал педагогических работников  ДТДиМ – 49 материалов -  конспектов занятий, сценариев мероприятий, методических рекомендаций, памяток и брошюр, разработанных для обеспечения учебно-воспитательного процесса.  </w:t>
      </w:r>
    </w:p>
    <w:p w:rsidR="007F712F" w:rsidRPr="001800D8" w:rsidRDefault="007F712F" w:rsidP="007F712F">
      <w:pPr>
        <w:pStyle w:val="afd"/>
        <w:rPr>
          <w:rFonts w:ascii="Times New Roman" w:hAnsi="Times New Roman"/>
          <w:b/>
          <w:i/>
          <w:sz w:val="24"/>
          <w:szCs w:val="24"/>
        </w:rPr>
      </w:pPr>
    </w:p>
    <w:p w:rsidR="007F712F" w:rsidRPr="001800D8" w:rsidRDefault="007F712F" w:rsidP="007F712F">
      <w:pPr>
        <w:pStyle w:val="afd"/>
        <w:jc w:val="center"/>
        <w:rPr>
          <w:rFonts w:ascii="Times New Roman" w:hAnsi="Times New Roman"/>
          <w:b/>
          <w:sz w:val="24"/>
          <w:szCs w:val="24"/>
        </w:rPr>
      </w:pPr>
      <w:r w:rsidRPr="001800D8">
        <w:rPr>
          <w:rFonts w:ascii="Times New Roman" w:hAnsi="Times New Roman"/>
          <w:b/>
          <w:sz w:val="24"/>
          <w:szCs w:val="24"/>
        </w:rPr>
        <w:t>Методические разработки педагогических работников</w:t>
      </w:r>
    </w:p>
    <w:p w:rsidR="007F712F" w:rsidRPr="001800D8" w:rsidRDefault="007F712F" w:rsidP="007F712F">
      <w:pPr>
        <w:pStyle w:val="afd"/>
        <w:jc w:val="right"/>
        <w:rPr>
          <w:rFonts w:ascii="Times New Roman" w:hAnsi="Times New Roman"/>
          <w:b/>
          <w:i/>
          <w:sz w:val="24"/>
          <w:szCs w:val="24"/>
        </w:rPr>
      </w:pPr>
      <w:r w:rsidRPr="001800D8">
        <w:rPr>
          <w:rFonts w:ascii="Times New Roman" w:hAnsi="Times New Roman"/>
          <w:b/>
          <w:sz w:val="24"/>
          <w:szCs w:val="24"/>
        </w:rPr>
        <w:t>Таблица</w:t>
      </w:r>
      <w:r>
        <w:rPr>
          <w:rFonts w:ascii="Times New Roman" w:hAnsi="Times New Roman"/>
          <w:b/>
          <w:sz w:val="24"/>
          <w:szCs w:val="24"/>
        </w:rPr>
        <w:t xml:space="preserve"> 48.</w:t>
      </w:r>
    </w:p>
    <w:p w:rsidR="007F712F" w:rsidRPr="001800D8" w:rsidRDefault="007F712F" w:rsidP="007F712F">
      <w:pPr>
        <w:pStyle w:val="afd"/>
        <w:ind w:firstLine="708"/>
        <w:rPr>
          <w:rFonts w:ascii="Times New Roman" w:hAnsi="Times New Roman"/>
          <w:b/>
          <w:i/>
          <w:color w:val="FF0000"/>
          <w:sz w:val="24"/>
          <w:szCs w:val="24"/>
        </w:rPr>
      </w:pPr>
    </w:p>
    <w:tbl>
      <w:tblPr>
        <w:tblStyle w:val="af3"/>
        <w:tblW w:w="11482" w:type="dxa"/>
        <w:tblInd w:w="-601" w:type="dxa"/>
        <w:tblLayout w:type="fixed"/>
        <w:tblLook w:val="04A0" w:firstRow="1" w:lastRow="0" w:firstColumn="1" w:lastColumn="0" w:noHBand="0" w:noVBand="1"/>
      </w:tblPr>
      <w:tblGrid>
        <w:gridCol w:w="1985"/>
        <w:gridCol w:w="1843"/>
        <w:gridCol w:w="1984"/>
        <w:gridCol w:w="1560"/>
        <w:gridCol w:w="1559"/>
        <w:gridCol w:w="1417"/>
        <w:gridCol w:w="1134"/>
      </w:tblGrid>
      <w:tr w:rsidR="007F712F" w:rsidRPr="001800D8" w:rsidTr="00513AAE">
        <w:tc>
          <w:tcPr>
            <w:tcW w:w="1985"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w:t>
            </w:r>
          </w:p>
        </w:tc>
        <w:tc>
          <w:tcPr>
            <w:tcW w:w="184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Конспекты открытых занятий и мероприятий</w:t>
            </w:r>
          </w:p>
        </w:tc>
        <w:tc>
          <w:tcPr>
            <w:tcW w:w="1984"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Доклады на заседаниях педагогического, методического советов, семинарах</w:t>
            </w:r>
          </w:p>
        </w:tc>
        <w:tc>
          <w:tcPr>
            <w:tcW w:w="1560"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Методические разработки</w:t>
            </w:r>
          </w:p>
        </w:tc>
        <w:tc>
          <w:tcPr>
            <w:tcW w:w="1559"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Конкурсные материалы</w:t>
            </w:r>
          </w:p>
        </w:tc>
        <w:tc>
          <w:tcPr>
            <w:tcW w:w="1417"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Буклеты, брошюры</w:t>
            </w:r>
          </w:p>
        </w:tc>
        <w:tc>
          <w:tcPr>
            <w:tcW w:w="1134"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Всего материала</w:t>
            </w:r>
          </w:p>
        </w:tc>
      </w:tr>
      <w:tr w:rsidR="007F712F" w:rsidRPr="001800D8" w:rsidTr="00513AAE">
        <w:tc>
          <w:tcPr>
            <w:tcW w:w="1985"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Методический отдел</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w:t>
            </w:r>
          </w:p>
        </w:tc>
        <w:tc>
          <w:tcPr>
            <w:tcW w:w="1984"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9</w:t>
            </w:r>
          </w:p>
        </w:tc>
        <w:tc>
          <w:tcPr>
            <w:tcW w:w="1560"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24</w:t>
            </w:r>
          </w:p>
        </w:tc>
        <w:tc>
          <w:tcPr>
            <w:tcW w:w="1559"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22</w:t>
            </w:r>
          </w:p>
        </w:tc>
        <w:tc>
          <w:tcPr>
            <w:tcW w:w="1417"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4</w:t>
            </w:r>
          </w:p>
        </w:tc>
        <w:tc>
          <w:tcPr>
            <w:tcW w:w="1134"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60</w:t>
            </w:r>
          </w:p>
        </w:tc>
      </w:tr>
      <w:tr w:rsidR="007F712F" w:rsidRPr="001800D8" w:rsidTr="00513AAE">
        <w:tc>
          <w:tcPr>
            <w:tcW w:w="1985"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 по работе со старшеклассниками и ДОО</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w:t>
            </w:r>
          </w:p>
        </w:tc>
        <w:tc>
          <w:tcPr>
            <w:tcW w:w="1984"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2</w:t>
            </w:r>
          </w:p>
        </w:tc>
        <w:tc>
          <w:tcPr>
            <w:tcW w:w="1560"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2</w:t>
            </w:r>
          </w:p>
        </w:tc>
        <w:tc>
          <w:tcPr>
            <w:tcW w:w="1559"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3</w:t>
            </w:r>
          </w:p>
        </w:tc>
        <w:tc>
          <w:tcPr>
            <w:tcW w:w="1417"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w:t>
            </w:r>
          </w:p>
        </w:tc>
        <w:tc>
          <w:tcPr>
            <w:tcW w:w="1134"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8</w:t>
            </w:r>
          </w:p>
        </w:tc>
      </w:tr>
      <w:tr w:rsidR="007F712F" w:rsidRPr="001800D8" w:rsidTr="00513AAE">
        <w:tc>
          <w:tcPr>
            <w:tcW w:w="1985"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 национальной культуры</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2</w:t>
            </w:r>
          </w:p>
        </w:tc>
        <w:tc>
          <w:tcPr>
            <w:tcW w:w="1984"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w:t>
            </w:r>
          </w:p>
        </w:tc>
        <w:tc>
          <w:tcPr>
            <w:tcW w:w="1560"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14</w:t>
            </w:r>
          </w:p>
        </w:tc>
        <w:tc>
          <w:tcPr>
            <w:tcW w:w="1559"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22</w:t>
            </w:r>
          </w:p>
        </w:tc>
        <w:tc>
          <w:tcPr>
            <w:tcW w:w="1417"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w:t>
            </w:r>
          </w:p>
        </w:tc>
        <w:tc>
          <w:tcPr>
            <w:tcW w:w="1134"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39</w:t>
            </w:r>
          </w:p>
        </w:tc>
      </w:tr>
      <w:tr w:rsidR="007F712F" w:rsidRPr="001800D8" w:rsidTr="00513AAE">
        <w:tc>
          <w:tcPr>
            <w:tcW w:w="1985"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lastRenderedPageBreak/>
              <w:t>Спортивно-технический отдел</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w:t>
            </w:r>
          </w:p>
        </w:tc>
        <w:tc>
          <w:tcPr>
            <w:tcW w:w="1984"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w:t>
            </w:r>
          </w:p>
        </w:tc>
        <w:tc>
          <w:tcPr>
            <w:tcW w:w="1560"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9</w:t>
            </w:r>
          </w:p>
        </w:tc>
        <w:tc>
          <w:tcPr>
            <w:tcW w:w="1559"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11</w:t>
            </w:r>
          </w:p>
        </w:tc>
        <w:tc>
          <w:tcPr>
            <w:tcW w:w="1417"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w:t>
            </w:r>
          </w:p>
        </w:tc>
        <w:tc>
          <w:tcPr>
            <w:tcW w:w="1134"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22</w:t>
            </w:r>
          </w:p>
        </w:tc>
      </w:tr>
      <w:tr w:rsidR="007F712F" w:rsidRPr="001800D8" w:rsidTr="00513AAE">
        <w:tc>
          <w:tcPr>
            <w:tcW w:w="1985"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 художественного развития</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w:t>
            </w:r>
          </w:p>
        </w:tc>
        <w:tc>
          <w:tcPr>
            <w:tcW w:w="1984"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2</w:t>
            </w:r>
          </w:p>
        </w:tc>
        <w:tc>
          <w:tcPr>
            <w:tcW w:w="1560"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14</w:t>
            </w:r>
          </w:p>
        </w:tc>
        <w:tc>
          <w:tcPr>
            <w:tcW w:w="1559"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14</w:t>
            </w:r>
          </w:p>
        </w:tc>
        <w:tc>
          <w:tcPr>
            <w:tcW w:w="1417"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w:t>
            </w:r>
          </w:p>
        </w:tc>
        <w:tc>
          <w:tcPr>
            <w:tcW w:w="1134"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29</w:t>
            </w:r>
          </w:p>
        </w:tc>
      </w:tr>
      <w:tr w:rsidR="007F712F" w:rsidRPr="001800D8" w:rsidTr="00513AAE">
        <w:trPr>
          <w:trHeight w:val="1124"/>
        </w:trPr>
        <w:tc>
          <w:tcPr>
            <w:tcW w:w="1985"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 декоративно-прикладного искусства</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w:t>
            </w:r>
          </w:p>
        </w:tc>
        <w:tc>
          <w:tcPr>
            <w:tcW w:w="1984"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4</w:t>
            </w:r>
          </w:p>
        </w:tc>
        <w:tc>
          <w:tcPr>
            <w:tcW w:w="1560"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16</w:t>
            </w:r>
          </w:p>
        </w:tc>
        <w:tc>
          <w:tcPr>
            <w:tcW w:w="1559"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4</w:t>
            </w:r>
          </w:p>
        </w:tc>
        <w:tc>
          <w:tcPr>
            <w:tcW w:w="1417"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w:t>
            </w:r>
          </w:p>
        </w:tc>
        <w:tc>
          <w:tcPr>
            <w:tcW w:w="1134"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25</w:t>
            </w:r>
          </w:p>
        </w:tc>
      </w:tr>
      <w:tr w:rsidR="007F712F" w:rsidRPr="001800D8" w:rsidTr="00513AAE">
        <w:tc>
          <w:tcPr>
            <w:tcW w:w="1985"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Итого:</w:t>
            </w:r>
          </w:p>
        </w:tc>
        <w:tc>
          <w:tcPr>
            <w:tcW w:w="184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7</w:t>
            </w:r>
          </w:p>
        </w:tc>
        <w:tc>
          <w:tcPr>
            <w:tcW w:w="1984"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19</w:t>
            </w:r>
          </w:p>
        </w:tc>
        <w:tc>
          <w:tcPr>
            <w:tcW w:w="1560"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79</w:t>
            </w:r>
          </w:p>
        </w:tc>
        <w:tc>
          <w:tcPr>
            <w:tcW w:w="1559"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76</w:t>
            </w:r>
          </w:p>
        </w:tc>
        <w:tc>
          <w:tcPr>
            <w:tcW w:w="1417"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4</w:t>
            </w:r>
          </w:p>
        </w:tc>
        <w:tc>
          <w:tcPr>
            <w:tcW w:w="1134"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185</w:t>
            </w:r>
          </w:p>
        </w:tc>
      </w:tr>
    </w:tbl>
    <w:p w:rsidR="007F712F" w:rsidRPr="001800D8" w:rsidRDefault="007F712F" w:rsidP="007F712F">
      <w:pPr>
        <w:jc w:val="both"/>
        <w:rPr>
          <w:color w:val="FF0000"/>
          <w:sz w:val="24"/>
          <w:szCs w:val="24"/>
        </w:rPr>
      </w:pPr>
    </w:p>
    <w:p w:rsidR="007F712F" w:rsidRPr="001800D8" w:rsidRDefault="007F712F" w:rsidP="007F712F">
      <w:pPr>
        <w:pStyle w:val="afd"/>
        <w:jc w:val="center"/>
        <w:rPr>
          <w:rFonts w:ascii="Times New Roman" w:hAnsi="Times New Roman"/>
          <w:b/>
          <w:sz w:val="24"/>
          <w:szCs w:val="24"/>
        </w:rPr>
      </w:pPr>
      <w:r w:rsidRPr="001800D8">
        <w:rPr>
          <w:rFonts w:ascii="Times New Roman" w:hAnsi="Times New Roman"/>
          <w:b/>
          <w:sz w:val="24"/>
          <w:szCs w:val="24"/>
        </w:rPr>
        <w:t>Обобщение и распространение педагогического опыта</w:t>
      </w:r>
    </w:p>
    <w:p w:rsidR="007F712F" w:rsidRPr="001800D8" w:rsidRDefault="007F712F" w:rsidP="007F712F">
      <w:pPr>
        <w:pStyle w:val="afd"/>
        <w:ind w:firstLine="708"/>
        <w:rPr>
          <w:rFonts w:ascii="Times New Roman" w:hAnsi="Times New Roman"/>
          <w:sz w:val="24"/>
          <w:szCs w:val="24"/>
        </w:rPr>
      </w:pPr>
      <w:r w:rsidRPr="001800D8">
        <w:rPr>
          <w:rFonts w:ascii="Times New Roman" w:hAnsi="Times New Roman"/>
          <w:bCs/>
          <w:color w:val="2D2D2D"/>
          <w:sz w:val="24"/>
          <w:szCs w:val="24"/>
          <w:shd w:val="clear" w:color="auto" w:fill="FFFFFF"/>
        </w:rPr>
        <w:t>Успешное применение педагогического опыта позволяет внедрять коллегам новые методы и приемы в своей работе. Обобщение и распростра</w:t>
      </w:r>
      <w:r>
        <w:rPr>
          <w:rFonts w:ascii="Times New Roman" w:hAnsi="Times New Roman"/>
          <w:bCs/>
          <w:color w:val="2D2D2D"/>
          <w:sz w:val="24"/>
          <w:szCs w:val="24"/>
          <w:shd w:val="clear" w:color="auto" w:fill="FFFFFF"/>
        </w:rPr>
        <w:t xml:space="preserve">нение опыта помогает и мотивирует </w:t>
      </w:r>
      <w:r w:rsidRPr="001800D8">
        <w:rPr>
          <w:rFonts w:ascii="Times New Roman" w:hAnsi="Times New Roman"/>
          <w:bCs/>
          <w:color w:val="2D2D2D"/>
          <w:sz w:val="24"/>
          <w:szCs w:val="24"/>
          <w:shd w:val="clear" w:color="auto" w:fill="FFFFFF"/>
        </w:rPr>
        <w:t xml:space="preserve">других педагогов развиваться, повышает понимание и реализацию идеи обучения,  развития и профессионального самосовершенствования, изменяет методы и модели мышления в обучении и в целом способствует внедрению инноваций в образовании. В </w:t>
      </w:r>
      <w:r w:rsidRPr="001800D8">
        <w:rPr>
          <w:rStyle w:val="fontstyle16"/>
          <w:rFonts w:ascii="Times New Roman" w:hAnsi="Times New Roman"/>
          <w:sz w:val="24"/>
          <w:szCs w:val="24"/>
        </w:rPr>
        <w:t xml:space="preserve">ДТДиМ ведётся  систематическая работа по  </w:t>
      </w:r>
      <w:r w:rsidRPr="001800D8">
        <w:rPr>
          <w:rFonts w:ascii="Times New Roman" w:hAnsi="Times New Roman"/>
          <w:sz w:val="24"/>
          <w:szCs w:val="24"/>
        </w:rPr>
        <w:t xml:space="preserve">обобщению и распространению педагогического опыта.  </w:t>
      </w:r>
    </w:p>
    <w:p w:rsidR="007F712F" w:rsidRPr="001800D8" w:rsidRDefault="007F712F" w:rsidP="007F712F">
      <w:pPr>
        <w:pStyle w:val="afd"/>
        <w:ind w:firstLine="708"/>
        <w:rPr>
          <w:rFonts w:ascii="Times New Roman" w:hAnsi="Times New Roman"/>
          <w:b/>
          <w:sz w:val="24"/>
          <w:szCs w:val="24"/>
        </w:rPr>
      </w:pPr>
    </w:p>
    <w:p w:rsidR="007F712F" w:rsidRPr="001800D8" w:rsidRDefault="007F712F" w:rsidP="007F712F">
      <w:pPr>
        <w:pStyle w:val="afd"/>
        <w:jc w:val="center"/>
        <w:rPr>
          <w:rFonts w:ascii="Times New Roman" w:hAnsi="Times New Roman"/>
          <w:b/>
          <w:sz w:val="24"/>
          <w:szCs w:val="24"/>
        </w:rPr>
      </w:pPr>
      <w:r w:rsidRPr="001800D8">
        <w:rPr>
          <w:rFonts w:ascii="Times New Roman" w:hAnsi="Times New Roman"/>
          <w:b/>
          <w:sz w:val="24"/>
          <w:szCs w:val="24"/>
        </w:rPr>
        <w:t>Обобщение и распространение педагогического опыта</w:t>
      </w:r>
    </w:p>
    <w:p w:rsidR="007F712F" w:rsidRPr="001800D8" w:rsidRDefault="007F712F" w:rsidP="007F712F">
      <w:pPr>
        <w:pStyle w:val="afd"/>
        <w:ind w:firstLine="708"/>
        <w:jc w:val="right"/>
        <w:rPr>
          <w:rFonts w:ascii="Times New Roman" w:hAnsi="Times New Roman"/>
          <w:b/>
          <w:color w:val="FF0000"/>
          <w:sz w:val="24"/>
          <w:szCs w:val="24"/>
        </w:rPr>
      </w:pPr>
      <w:r w:rsidRPr="001800D8">
        <w:rPr>
          <w:rFonts w:ascii="Times New Roman" w:hAnsi="Times New Roman"/>
          <w:b/>
          <w:sz w:val="24"/>
          <w:szCs w:val="24"/>
        </w:rPr>
        <w:t>Таблица</w:t>
      </w:r>
      <w:r>
        <w:rPr>
          <w:rFonts w:ascii="Times New Roman" w:hAnsi="Times New Roman"/>
          <w:b/>
          <w:sz w:val="24"/>
          <w:szCs w:val="24"/>
        </w:rPr>
        <w:t xml:space="preserve"> 49.</w:t>
      </w:r>
    </w:p>
    <w:tbl>
      <w:tblPr>
        <w:tblStyle w:val="af3"/>
        <w:tblW w:w="10916" w:type="dxa"/>
        <w:tblInd w:w="-176" w:type="dxa"/>
        <w:tblLayout w:type="fixed"/>
        <w:tblLook w:val="04A0" w:firstRow="1" w:lastRow="0" w:firstColumn="1" w:lastColumn="0" w:noHBand="0" w:noVBand="1"/>
      </w:tblPr>
      <w:tblGrid>
        <w:gridCol w:w="1985"/>
        <w:gridCol w:w="1843"/>
        <w:gridCol w:w="1843"/>
        <w:gridCol w:w="2693"/>
        <w:gridCol w:w="2552"/>
      </w:tblGrid>
      <w:tr w:rsidR="007F712F" w:rsidRPr="001800D8" w:rsidTr="00513AAE">
        <w:tc>
          <w:tcPr>
            <w:tcW w:w="1985"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w:t>
            </w:r>
          </w:p>
        </w:tc>
        <w:tc>
          <w:tcPr>
            <w:tcW w:w="184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Портфолио</w:t>
            </w:r>
          </w:p>
        </w:tc>
        <w:tc>
          <w:tcPr>
            <w:tcW w:w="184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Творческие отчёты</w:t>
            </w:r>
          </w:p>
        </w:tc>
        <w:tc>
          <w:tcPr>
            <w:tcW w:w="269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bCs/>
                <w:i/>
                <w:sz w:val="24"/>
                <w:szCs w:val="24"/>
              </w:rPr>
              <w:t>Публикация материалов на страницах образовательных СМИ (кол-во материала)</w:t>
            </w:r>
          </w:p>
        </w:tc>
        <w:tc>
          <w:tcPr>
            <w:tcW w:w="2552"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bCs/>
                <w:i/>
                <w:sz w:val="24"/>
                <w:szCs w:val="24"/>
              </w:rPr>
              <w:t>Работа в качестве эксперта, жюри, организатора мероприятия (чел.)</w:t>
            </w:r>
          </w:p>
        </w:tc>
      </w:tr>
      <w:tr w:rsidR="007F712F" w:rsidRPr="001800D8" w:rsidTr="00513AAE">
        <w:tc>
          <w:tcPr>
            <w:tcW w:w="1985"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Методический отдел</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w:t>
            </w:r>
          </w:p>
        </w:tc>
        <w:tc>
          <w:tcPr>
            <w:tcW w:w="269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30</w:t>
            </w:r>
          </w:p>
        </w:tc>
        <w:tc>
          <w:tcPr>
            <w:tcW w:w="2552"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16+4 организация мероприятий</w:t>
            </w:r>
          </w:p>
        </w:tc>
      </w:tr>
      <w:tr w:rsidR="007F712F" w:rsidRPr="001800D8" w:rsidTr="00513AAE">
        <w:tc>
          <w:tcPr>
            <w:tcW w:w="1985"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 по работе со старшеклассниками и ДОО</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w:t>
            </w:r>
          </w:p>
        </w:tc>
        <w:tc>
          <w:tcPr>
            <w:tcW w:w="269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8</w:t>
            </w:r>
          </w:p>
        </w:tc>
        <w:tc>
          <w:tcPr>
            <w:tcW w:w="2552"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9+7 организация мероприятий</w:t>
            </w:r>
          </w:p>
        </w:tc>
      </w:tr>
      <w:tr w:rsidR="007F712F" w:rsidRPr="001800D8" w:rsidTr="00513AAE">
        <w:tc>
          <w:tcPr>
            <w:tcW w:w="1985"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 национальной культуры</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2</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w:t>
            </w:r>
          </w:p>
        </w:tc>
        <w:tc>
          <w:tcPr>
            <w:tcW w:w="269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12</w:t>
            </w:r>
          </w:p>
        </w:tc>
        <w:tc>
          <w:tcPr>
            <w:tcW w:w="2552"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3+2 организация мероприятий</w:t>
            </w:r>
          </w:p>
        </w:tc>
      </w:tr>
      <w:tr w:rsidR="007F712F" w:rsidRPr="001800D8" w:rsidTr="00513AAE">
        <w:tc>
          <w:tcPr>
            <w:tcW w:w="1985"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Спортивно-технический отдел</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w:t>
            </w:r>
          </w:p>
        </w:tc>
        <w:tc>
          <w:tcPr>
            <w:tcW w:w="269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10</w:t>
            </w:r>
          </w:p>
        </w:tc>
        <w:tc>
          <w:tcPr>
            <w:tcW w:w="2552"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1+1 организация мероприятий</w:t>
            </w:r>
          </w:p>
        </w:tc>
      </w:tr>
      <w:tr w:rsidR="007F712F" w:rsidRPr="001800D8" w:rsidTr="00513AAE">
        <w:tc>
          <w:tcPr>
            <w:tcW w:w="1985"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 художественного развития</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3</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3</w:t>
            </w:r>
          </w:p>
        </w:tc>
        <w:tc>
          <w:tcPr>
            <w:tcW w:w="269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21</w:t>
            </w:r>
          </w:p>
        </w:tc>
        <w:tc>
          <w:tcPr>
            <w:tcW w:w="2552"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w:t>
            </w:r>
          </w:p>
        </w:tc>
      </w:tr>
      <w:tr w:rsidR="007F712F" w:rsidRPr="001800D8" w:rsidTr="00513AAE">
        <w:tc>
          <w:tcPr>
            <w:tcW w:w="1985"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 декоративно-прикладного искусства</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2</w:t>
            </w:r>
          </w:p>
        </w:tc>
        <w:tc>
          <w:tcPr>
            <w:tcW w:w="269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12</w:t>
            </w:r>
          </w:p>
        </w:tc>
        <w:tc>
          <w:tcPr>
            <w:tcW w:w="2552"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11+2 организация мероприятий</w:t>
            </w:r>
          </w:p>
        </w:tc>
      </w:tr>
      <w:tr w:rsidR="007F712F" w:rsidRPr="001800D8" w:rsidTr="00513AAE">
        <w:tc>
          <w:tcPr>
            <w:tcW w:w="1985"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Итого:</w:t>
            </w:r>
          </w:p>
        </w:tc>
        <w:tc>
          <w:tcPr>
            <w:tcW w:w="184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7</w:t>
            </w:r>
          </w:p>
        </w:tc>
        <w:tc>
          <w:tcPr>
            <w:tcW w:w="184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6</w:t>
            </w:r>
          </w:p>
        </w:tc>
        <w:tc>
          <w:tcPr>
            <w:tcW w:w="269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93</w:t>
            </w:r>
          </w:p>
        </w:tc>
        <w:tc>
          <w:tcPr>
            <w:tcW w:w="2552"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40+16 организация мероприятий</w:t>
            </w:r>
          </w:p>
        </w:tc>
      </w:tr>
    </w:tbl>
    <w:p w:rsidR="007F712F" w:rsidRPr="001800D8" w:rsidRDefault="007F712F" w:rsidP="007F712F">
      <w:pPr>
        <w:rPr>
          <w:noProof/>
          <w:sz w:val="24"/>
          <w:szCs w:val="24"/>
        </w:rPr>
      </w:pPr>
    </w:p>
    <w:p w:rsidR="007F712F" w:rsidRPr="001800D8" w:rsidRDefault="007F712F" w:rsidP="007F712F">
      <w:pPr>
        <w:jc w:val="center"/>
        <w:rPr>
          <w:rFonts w:eastAsia="Calibri"/>
          <w:b/>
          <w:spacing w:val="-2"/>
          <w:sz w:val="24"/>
          <w:szCs w:val="24"/>
        </w:rPr>
      </w:pPr>
      <w:r w:rsidRPr="001800D8">
        <w:rPr>
          <w:b/>
          <w:sz w:val="24"/>
          <w:szCs w:val="24"/>
        </w:rPr>
        <w:t xml:space="preserve">4.3.4. Участие педагогических работников </w:t>
      </w:r>
      <w:r w:rsidRPr="001800D8">
        <w:rPr>
          <w:b/>
          <w:sz w:val="24"/>
          <w:szCs w:val="24"/>
          <w:lang w:val="tt-RU"/>
        </w:rPr>
        <w:t>в конкурсах профессионального мастерства</w:t>
      </w:r>
    </w:p>
    <w:p w:rsidR="007F712F" w:rsidRPr="001800D8" w:rsidRDefault="007F712F" w:rsidP="007F712F">
      <w:pPr>
        <w:ind w:firstLine="708"/>
        <w:rPr>
          <w:sz w:val="24"/>
          <w:szCs w:val="24"/>
          <w:shd w:val="clear" w:color="auto" w:fill="FFFFFF"/>
        </w:rPr>
      </w:pPr>
      <w:r w:rsidRPr="001800D8">
        <w:rPr>
          <w:rStyle w:val="afa"/>
          <w:sz w:val="24"/>
          <w:szCs w:val="24"/>
          <w:bdr w:val="none" w:sz="0" w:space="0" w:color="auto" w:frame="1"/>
          <w:shd w:val="clear" w:color="auto" w:fill="FFFFFF"/>
        </w:rPr>
        <w:t>Конкурсы профессионального мастерства</w:t>
      </w:r>
      <w:r w:rsidRPr="001800D8">
        <w:rPr>
          <w:sz w:val="24"/>
          <w:szCs w:val="24"/>
          <w:shd w:val="clear" w:color="auto" w:fill="FFFFFF"/>
        </w:rPr>
        <w:t xml:space="preserve"> для педагогов дополнительного образования </w:t>
      </w:r>
    </w:p>
    <w:p w:rsidR="007F712F" w:rsidRPr="001800D8" w:rsidRDefault="007F712F" w:rsidP="007F712F">
      <w:pPr>
        <w:rPr>
          <w:rFonts w:eastAsia="Calibri"/>
          <w:spacing w:val="-2"/>
          <w:sz w:val="24"/>
          <w:szCs w:val="24"/>
        </w:rPr>
      </w:pPr>
      <w:r w:rsidRPr="001800D8">
        <w:rPr>
          <w:sz w:val="24"/>
          <w:szCs w:val="24"/>
          <w:shd w:val="clear" w:color="auto" w:fill="FFFFFF"/>
        </w:rPr>
        <w:lastRenderedPageBreak/>
        <w:t>направлены на профессиональный рост,  повышение педагогического мастерства и распространения опыта  работы, способствуют широкому внедрению в практику новых интересных методик и подходов к преподаванию.</w:t>
      </w:r>
      <w:r w:rsidRPr="001800D8">
        <w:rPr>
          <w:rFonts w:eastAsia="Calibri"/>
          <w:spacing w:val="-2"/>
          <w:sz w:val="24"/>
          <w:szCs w:val="24"/>
        </w:rPr>
        <w:t xml:space="preserve"> В 2022-2023 учебном году 105  педагогических работники ДТДиМ приняли участие  конкурсах профессионального мастерства различного уровня, завоевав во многих из них призовые места. </w:t>
      </w:r>
    </w:p>
    <w:p w:rsidR="007F712F" w:rsidRPr="001800D8" w:rsidRDefault="007F712F" w:rsidP="007F712F">
      <w:pPr>
        <w:rPr>
          <w:rFonts w:eastAsia="Calibri"/>
          <w:spacing w:val="-2"/>
          <w:sz w:val="24"/>
          <w:szCs w:val="24"/>
        </w:rPr>
      </w:pPr>
    </w:p>
    <w:p w:rsidR="007F712F" w:rsidRPr="001800D8" w:rsidRDefault="007F712F" w:rsidP="007F712F">
      <w:pPr>
        <w:jc w:val="center"/>
        <w:rPr>
          <w:b/>
          <w:sz w:val="24"/>
          <w:szCs w:val="24"/>
        </w:rPr>
      </w:pPr>
      <w:r w:rsidRPr="001800D8">
        <w:rPr>
          <w:b/>
          <w:sz w:val="24"/>
          <w:szCs w:val="24"/>
        </w:rPr>
        <w:t xml:space="preserve">Участие педагогических работников </w:t>
      </w:r>
      <w:r w:rsidRPr="001800D8">
        <w:rPr>
          <w:b/>
          <w:sz w:val="24"/>
          <w:szCs w:val="24"/>
          <w:lang w:val="tt-RU"/>
        </w:rPr>
        <w:t>в конкурсах профессионального мастерства</w:t>
      </w:r>
    </w:p>
    <w:p w:rsidR="007F712F" w:rsidRPr="001800D8" w:rsidRDefault="007F712F" w:rsidP="007F712F">
      <w:pPr>
        <w:jc w:val="right"/>
        <w:rPr>
          <w:rFonts w:eastAsia="Calibri"/>
          <w:b/>
          <w:spacing w:val="-2"/>
          <w:sz w:val="24"/>
          <w:szCs w:val="24"/>
        </w:rPr>
      </w:pPr>
      <w:r w:rsidRPr="001800D8">
        <w:rPr>
          <w:b/>
          <w:sz w:val="24"/>
          <w:szCs w:val="24"/>
        </w:rPr>
        <w:t>Таблица</w:t>
      </w:r>
      <w:r>
        <w:rPr>
          <w:b/>
          <w:sz w:val="24"/>
          <w:szCs w:val="24"/>
        </w:rPr>
        <w:t xml:space="preserve"> 50.</w:t>
      </w:r>
    </w:p>
    <w:p w:rsidR="007F712F" w:rsidRPr="001800D8" w:rsidRDefault="007F712F" w:rsidP="007F712F">
      <w:pPr>
        <w:pStyle w:val="afd"/>
        <w:ind w:firstLine="708"/>
        <w:rPr>
          <w:rFonts w:ascii="Times New Roman" w:hAnsi="Times New Roman"/>
          <w:b/>
          <w:color w:val="FF0000"/>
          <w:sz w:val="24"/>
          <w:szCs w:val="24"/>
        </w:rPr>
      </w:pPr>
    </w:p>
    <w:tbl>
      <w:tblPr>
        <w:tblStyle w:val="af3"/>
        <w:tblW w:w="10773" w:type="dxa"/>
        <w:tblInd w:w="108" w:type="dxa"/>
        <w:tblLayout w:type="fixed"/>
        <w:tblLook w:val="04A0" w:firstRow="1" w:lastRow="0" w:firstColumn="1" w:lastColumn="0" w:noHBand="0" w:noVBand="1"/>
      </w:tblPr>
      <w:tblGrid>
        <w:gridCol w:w="2410"/>
        <w:gridCol w:w="1701"/>
        <w:gridCol w:w="1701"/>
        <w:gridCol w:w="2126"/>
        <w:gridCol w:w="1843"/>
        <w:gridCol w:w="992"/>
      </w:tblGrid>
      <w:tr w:rsidR="007F712F" w:rsidRPr="001800D8" w:rsidTr="00513AAE">
        <w:tc>
          <w:tcPr>
            <w:tcW w:w="2410"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w:t>
            </w:r>
          </w:p>
        </w:tc>
        <w:tc>
          <w:tcPr>
            <w:tcW w:w="1701"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Международный уровень (чел.)</w:t>
            </w:r>
          </w:p>
        </w:tc>
        <w:tc>
          <w:tcPr>
            <w:tcW w:w="1701"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Всероссийский уровень (чел.)</w:t>
            </w:r>
          </w:p>
        </w:tc>
        <w:tc>
          <w:tcPr>
            <w:tcW w:w="2126" w:type="dxa"/>
          </w:tcPr>
          <w:p w:rsidR="007F712F" w:rsidRPr="001800D8" w:rsidRDefault="007F712F" w:rsidP="00513AAE">
            <w:pPr>
              <w:pStyle w:val="afd"/>
              <w:jc w:val="both"/>
              <w:rPr>
                <w:rFonts w:ascii="Times New Roman" w:hAnsi="Times New Roman"/>
                <w:b/>
                <w:bCs/>
                <w:i/>
                <w:sz w:val="24"/>
                <w:szCs w:val="24"/>
              </w:rPr>
            </w:pPr>
            <w:r w:rsidRPr="001800D8">
              <w:rPr>
                <w:rFonts w:ascii="Times New Roman" w:hAnsi="Times New Roman"/>
                <w:b/>
                <w:bCs/>
                <w:i/>
                <w:sz w:val="24"/>
                <w:szCs w:val="24"/>
              </w:rPr>
              <w:t>Республиканский</w:t>
            </w:r>
          </w:p>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bCs/>
                <w:i/>
                <w:sz w:val="24"/>
                <w:szCs w:val="24"/>
              </w:rPr>
              <w:t>уровень (чел.)</w:t>
            </w:r>
          </w:p>
        </w:tc>
        <w:tc>
          <w:tcPr>
            <w:tcW w:w="184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bCs/>
                <w:i/>
                <w:sz w:val="24"/>
                <w:szCs w:val="24"/>
              </w:rPr>
              <w:t>Муниципальный уровень (чел.)</w:t>
            </w:r>
          </w:p>
        </w:tc>
        <w:tc>
          <w:tcPr>
            <w:tcW w:w="992" w:type="dxa"/>
          </w:tcPr>
          <w:p w:rsidR="007F712F" w:rsidRPr="001800D8" w:rsidRDefault="007F712F" w:rsidP="00513AAE">
            <w:pPr>
              <w:pStyle w:val="afd"/>
              <w:jc w:val="both"/>
              <w:rPr>
                <w:rFonts w:ascii="Times New Roman" w:hAnsi="Times New Roman"/>
                <w:b/>
                <w:bCs/>
                <w:i/>
                <w:sz w:val="24"/>
                <w:szCs w:val="24"/>
              </w:rPr>
            </w:pPr>
            <w:r w:rsidRPr="001800D8">
              <w:rPr>
                <w:rFonts w:ascii="Times New Roman" w:hAnsi="Times New Roman"/>
                <w:b/>
                <w:bCs/>
                <w:i/>
                <w:sz w:val="24"/>
                <w:szCs w:val="24"/>
              </w:rPr>
              <w:t xml:space="preserve">Всего </w:t>
            </w:r>
          </w:p>
        </w:tc>
      </w:tr>
      <w:tr w:rsidR="007F712F" w:rsidRPr="001800D8" w:rsidTr="00513AAE">
        <w:tc>
          <w:tcPr>
            <w:tcW w:w="2410"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Методический отдел</w:t>
            </w:r>
          </w:p>
        </w:tc>
        <w:tc>
          <w:tcPr>
            <w:tcW w:w="1701"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w:t>
            </w:r>
          </w:p>
        </w:tc>
        <w:tc>
          <w:tcPr>
            <w:tcW w:w="1701"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3</w:t>
            </w:r>
          </w:p>
        </w:tc>
        <w:tc>
          <w:tcPr>
            <w:tcW w:w="2126"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19</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w:t>
            </w:r>
          </w:p>
        </w:tc>
        <w:tc>
          <w:tcPr>
            <w:tcW w:w="992"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24</w:t>
            </w:r>
          </w:p>
        </w:tc>
      </w:tr>
      <w:tr w:rsidR="007F712F" w:rsidRPr="001800D8" w:rsidTr="00513AAE">
        <w:tc>
          <w:tcPr>
            <w:tcW w:w="2410"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 по работе со старшеклассниками и ДОО</w:t>
            </w:r>
          </w:p>
        </w:tc>
        <w:tc>
          <w:tcPr>
            <w:tcW w:w="1701"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w:t>
            </w:r>
          </w:p>
        </w:tc>
        <w:tc>
          <w:tcPr>
            <w:tcW w:w="1701"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w:t>
            </w:r>
          </w:p>
        </w:tc>
        <w:tc>
          <w:tcPr>
            <w:tcW w:w="2126"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4</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w:t>
            </w:r>
          </w:p>
        </w:tc>
        <w:tc>
          <w:tcPr>
            <w:tcW w:w="992"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4</w:t>
            </w:r>
          </w:p>
        </w:tc>
      </w:tr>
      <w:tr w:rsidR="007F712F" w:rsidRPr="001800D8" w:rsidTr="00513AAE">
        <w:tc>
          <w:tcPr>
            <w:tcW w:w="2410"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 национальной культуры</w:t>
            </w:r>
          </w:p>
        </w:tc>
        <w:tc>
          <w:tcPr>
            <w:tcW w:w="1701"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3</w:t>
            </w:r>
          </w:p>
        </w:tc>
        <w:tc>
          <w:tcPr>
            <w:tcW w:w="1701"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7</w:t>
            </w:r>
          </w:p>
        </w:tc>
        <w:tc>
          <w:tcPr>
            <w:tcW w:w="2126"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11</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w:t>
            </w:r>
          </w:p>
        </w:tc>
        <w:tc>
          <w:tcPr>
            <w:tcW w:w="992"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21</w:t>
            </w:r>
          </w:p>
        </w:tc>
      </w:tr>
      <w:tr w:rsidR="007F712F" w:rsidRPr="001800D8" w:rsidTr="00513AAE">
        <w:tc>
          <w:tcPr>
            <w:tcW w:w="2410"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Спортивно-технический отдел</w:t>
            </w:r>
          </w:p>
        </w:tc>
        <w:tc>
          <w:tcPr>
            <w:tcW w:w="1701"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w:t>
            </w:r>
          </w:p>
        </w:tc>
        <w:tc>
          <w:tcPr>
            <w:tcW w:w="1701"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5</w:t>
            </w:r>
          </w:p>
        </w:tc>
        <w:tc>
          <w:tcPr>
            <w:tcW w:w="2126"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10</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w:t>
            </w:r>
          </w:p>
        </w:tc>
        <w:tc>
          <w:tcPr>
            <w:tcW w:w="992"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15</w:t>
            </w:r>
          </w:p>
        </w:tc>
      </w:tr>
      <w:tr w:rsidR="007F712F" w:rsidRPr="001800D8" w:rsidTr="00513AAE">
        <w:tc>
          <w:tcPr>
            <w:tcW w:w="2410"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 художественного развития</w:t>
            </w:r>
          </w:p>
        </w:tc>
        <w:tc>
          <w:tcPr>
            <w:tcW w:w="1701"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4</w:t>
            </w:r>
          </w:p>
        </w:tc>
        <w:tc>
          <w:tcPr>
            <w:tcW w:w="1701" w:type="dxa"/>
          </w:tcPr>
          <w:p w:rsidR="007F712F" w:rsidRPr="001800D8" w:rsidRDefault="007F712F" w:rsidP="00513AAE">
            <w:pPr>
              <w:pStyle w:val="afd"/>
              <w:jc w:val="both"/>
              <w:rPr>
                <w:rFonts w:ascii="Times New Roman" w:hAnsi="Times New Roman"/>
                <w:i/>
                <w:sz w:val="24"/>
                <w:szCs w:val="24"/>
              </w:rPr>
            </w:pPr>
          </w:p>
        </w:tc>
        <w:tc>
          <w:tcPr>
            <w:tcW w:w="2126"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7</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3</w:t>
            </w:r>
          </w:p>
        </w:tc>
        <w:tc>
          <w:tcPr>
            <w:tcW w:w="992"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14</w:t>
            </w:r>
          </w:p>
        </w:tc>
      </w:tr>
      <w:tr w:rsidR="007F712F" w:rsidRPr="001800D8" w:rsidTr="00513AAE">
        <w:tc>
          <w:tcPr>
            <w:tcW w:w="2410"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Отдел декоративно-прикладного искусства</w:t>
            </w:r>
          </w:p>
        </w:tc>
        <w:tc>
          <w:tcPr>
            <w:tcW w:w="1701"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2</w:t>
            </w:r>
          </w:p>
        </w:tc>
        <w:tc>
          <w:tcPr>
            <w:tcW w:w="1701"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6</w:t>
            </w:r>
          </w:p>
        </w:tc>
        <w:tc>
          <w:tcPr>
            <w:tcW w:w="2126"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14</w:t>
            </w:r>
          </w:p>
        </w:tc>
        <w:tc>
          <w:tcPr>
            <w:tcW w:w="1843"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5</w:t>
            </w:r>
          </w:p>
        </w:tc>
        <w:tc>
          <w:tcPr>
            <w:tcW w:w="992" w:type="dxa"/>
          </w:tcPr>
          <w:p w:rsidR="007F712F" w:rsidRPr="001800D8" w:rsidRDefault="007F712F" w:rsidP="00513AAE">
            <w:pPr>
              <w:pStyle w:val="afd"/>
              <w:jc w:val="both"/>
              <w:rPr>
                <w:rFonts w:ascii="Times New Roman" w:hAnsi="Times New Roman"/>
                <w:i/>
                <w:sz w:val="24"/>
                <w:szCs w:val="24"/>
              </w:rPr>
            </w:pPr>
            <w:r w:rsidRPr="001800D8">
              <w:rPr>
                <w:rFonts w:ascii="Times New Roman" w:hAnsi="Times New Roman"/>
                <w:i/>
                <w:sz w:val="24"/>
                <w:szCs w:val="24"/>
              </w:rPr>
              <w:t>27</w:t>
            </w:r>
          </w:p>
        </w:tc>
      </w:tr>
      <w:tr w:rsidR="007F712F" w:rsidRPr="001800D8" w:rsidTr="00513AAE">
        <w:tc>
          <w:tcPr>
            <w:tcW w:w="2410"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Итого:</w:t>
            </w:r>
          </w:p>
        </w:tc>
        <w:tc>
          <w:tcPr>
            <w:tcW w:w="1701"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10</w:t>
            </w:r>
          </w:p>
        </w:tc>
        <w:tc>
          <w:tcPr>
            <w:tcW w:w="1701"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21</w:t>
            </w:r>
          </w:p>
        </w:tc>
        <w:tc>
          <w:tcPr>
            <w:tcW w:w="2126"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65</w:t>
            </w:r>
          </w:p>
        </w:tc>
        <w:tc>
          <w:tcPr>
            <w:tcW w:w="1843"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9</w:t>
            </w:r>
          </w:p>
        </w:tc>
        <w:tc>
          <w:tcPr>
            <w:tcW w:w="992" w:type="dxa"/>
          </w:tcPr>
          <w:p w:rsidR="007F712F" w:rsidRPr="001800D8" w:rsidRDefault="007F712F" w:rsidP="00513AAE">
            <w:pPr>
              <w:pStyle w:val="afd"/>
              <w:jc w:val="both"/>
              <w:rPr>
                <w:rFonts w:ascii="Times New Roman" w:hAnsi="Times New Roman"/>
                <w:b/>
                <w:i/>
                <w:sz w:val="24"/>
                <w:szCs w:val="24"/>
              </w:rPr>
            </w:pPr>
            <w:r w:rsidRPr="001800D8">
              <w:rPr>
                <w:rFonts w:ascii="Times New Roman" w:hAnsi="Times New Roman"/>
                <w:b/>
                <w:i/>
                <w:sz w:val="24"/>
                <w:szCs w:val="24"/>
              </w:rPr>
              <w:t>105</w:t>
            </w:r>
          </w:p>
        </w:tc>
      </w:tr>
    </w:tbl>
    <w:p w:rsidR="007F712F" w:rsidRPr="001800D8" w:rsidRDefault="007F712F" w:rsidP="007F712F">
      <w:pPr>
        <w:rPr>
          <w:rFonts w:eastAsia="Calibri"/>
          <w:b/>
          <w:i/>
          <w:spacing w:val="-2"/>
          <w:sz w:val="24"/>
          <w:szCs w:val="24"/>
        </w:rPr>
      </w:pPr>
    </w:p>
    <w:p w:rsidR="007F712F" w:rsidRPr="001800D8" w:rsidRDefault="007F712F" w:rsidP="007F712F">
      <w:pPr>
        <w:shd w:val="clear" w:color="auto" w:fill="FFFFFF"/>
        <w:spacing w:beforeLines="20" w:before="48" w:afterLines="20" w:after="48"/>
        <w:ind w:firstLine="708"/>
        <w:jc w:val="both"/>
        <w:rPr>
          <w:iCs/>
          <w:sz w:val="24"/>
          <w:szCs w:val="24"/>
        </w:rPr>
      </w:pPr>
      <w:r w:rsidRPr="001800D8">
        <w:rPr>
          <w:sz w:val="24"/>
          <w:szCs w:val="24"/>
        </w:rPr>
        <w:t xml:space="preserve">С целью  инновационного обновления содержания и технологий дополнительного образования и совершенствования профессионального мастерства педагогов ДТДиМ </w:t>
      </w:r>
      <w:r w:rsidRPr="001800D8">
        <w:rPr>
          <w:iCs/>
          <w:sz w:val="24"/>
          <w:szCs w:val="24"/>
        </w:rPr>
        <w:t>в январе-марте 2023 года в ДТДиМ прошёл конкурс профессионального мастерства «Педагогический поиск». Педагоги представили свои работы в 3-ёх номинациях; «Педагогический дебют» (номинация для молодых педагогов со стажем до 5 лет) – конспекты занятий;</w:t>
      </w:r>
    </w:p>
    <w:p w:rsidR="007F712F" w:rsidRPr="001800D8" w:rsidRDefault="007F712F" w:rsidP="007F712F">
      <w:pPr>
        <w:shd w:val="clear" w:color="auto" w:fill="FFFFFF"/>
        <w:spacing w:beforeLines="20" w:before="48" w:afterLines="20" w:after="48"/>
        <w:ind w:firstLine="708"/>
        <w:jc w:val="both"/>
        <w:rPr>
          <w:iCs/>
          <w:sz w:val="24"/>
          <w:szCs w:val="24"/>
        </w:rPr>
      </w:pPr>
      <w:r w:rsidRPr="001800D8">
        <w:rPr>
          <w:iCs/>
          <w:sz w:val="24"/>
          <w:szCs w:val="24"/>
        </w:rPr>
        <w:t>«Моя инновация» - компьютерная презентация об инновационных методах, приёмах, формах работы детского объединения;</w:t>
      </w:r>
    </w:p>
    <w:p w:rsidR="007F712F" w:rsidRPr="001800D8" w:rsidRDefault="007F712F" w:rsidP="007F712F">
      <w:pPr>
        <w:shd w:val="clear" w:color="auto" w:fill="FFFFFF"/>
        <w:spacing w:beforeLines="20" w:before="48" w:afterLines="20" w:after="48"/>
        <w:ind w:firstLine="708"/>
        <w:jc w:val="both"/>
        <w:rPr>
          <w:iCs/>
          <w:sz w:val="24"/>
          <w:szCs w:val="24"/>
        </w:rPr>
      </w:pPr>
      <w:r w:rsidRPr="001800D8">
        <w:rPr>
          <w:iCs/>
          <w:sz w:val="24"/>
          <w:szCs w:val="24"/>
        </w:rPr>
        <w:t xml:space="preserve">«Педагогический лайфхак» - компьютерная презентация о педагогических находках, идеях, помогающих в работе с обучающимися и родителями. </w:t>
      </w:r>
    </w:p>
    <w:p w:rsidR="007F712F" w:rsidRPr="001800D8" w:rsidRDefault="007F712F" w:rsidP="007F712F">
      <w:pPr>
        <w:spacing w:beforeLines="20" w:before="48" w:afterLines="20" w:after="48"/>
        <w:ind w:firstLine="708"/>
        <w:jc w:val="both"/>
        <w:rPr>
          <w:sz w:val="24"/>
          <w:szCs w:val="24"/>
        </w:rPr>
      </w:pPr>
      <w:r w:rsidRPr="001800D8">
        <w:rPr>
          <w:sz w:val="24"/>
          <w:szCs w:val="24"/>
        </w:rPr>
        <w:t>В конкурсе приняли участие 12 педагогов: 7 педагогов в номинации «Моя инновация», 5 – в номинации «Педагогический дебют»; в номинации «Педагогический лайфхак» участников не было. По итогам конкурса профессионального мастерства можно выделить некоторые недостатки: ежегодное участие одних и тех же педагогов;</w:t>
      </w:r>
    </w:p>
    <w:p w:rsidR="007F712F" w:rsidRPr="001800D8" w:rsidRDefault="007F712F" w:rsidP="007F712F">
      <w:pPr>
        <w:spacing w:beforeLines="20" w:before="48" w:afterLines="20" w:after="48"/>
        <w:jc w:val="both"/>
        <w:rPr>
          <w:sz w:val="24"/>
          <w:szCs w:val="24"/>
        </w:rPr>
      </w:pPr>
      <w:r w:rsidRPr="001800D8">
        <w:rPr>
          <w:sz w:val="24"/>
          <w:szCs w:val="24"/>
        </w:rPr>
        <w:t>среди участников было очень мало опытных педагогов, имеющих богатую методическую копилку; не все молодые педагоги приняли участие (только двое из шести), хотя конкурс был нацелен именно на них. Конкурсный материал мог бы стать отправной точкой для дальнейших профессиональных конкурсов.  У всех была возможность получить консультацию по поводу своего конкурсного материала. Хотелось бы, чтобы активность проявили наши опытные успешные педагоги и представили свой интересный опыт работы.</w:t>
      </w:r>
    </w:p>
    <w:p w:rsidR="007F712F" w:rsidRPr="001800D8" w:rsidRDefault="007F712F" w:rsidP="007F712F">
      <w:pPr>
        <w:pStyle w:val="af5"/>
        <w:spacing w:beforeLines="20" w:before="48" w:afterLines="20" w:after="48" w:line="240" w:lineRule="auto"/>
        <w:ind w:left="0" w:firstLine="360"/>
        <w:jc w:val="both"/>
        <w:rPr>
          <w:rFonts w:ascii="Times New Roman" w:hAnsi="Times New Roman"/>
          <w:sz w:val="24"/>
          <w:szCs w:val="24"/>
        </w:rPr>
      </w:pPr>
      <w:r w:rsidRPr="001800D8">
        <w:rPr>
          <w:rFonts w:ascii="Times New Roman" w:hAnsi="Times New Roman"/>
          <w:sz w:val="24"/>
          <w:szCs w:val="24"/>
        </w:rPr>
        <w:t xml:space="preserve">Несмотря на малое количество участников, есть педагоги, показавшие высокий уровень профессиональный уровень, методический и творческий потенциал. Конкурсный материал может стать основой для участия в других профессиональных и методических конкурсах. Конкурс </w:t>
      </w:r>
      <w:r w:rsidRPr="001800D8">
        <w:rPr>
          <w:rFonts w:ascii="Times New Roman" w:hAnsi="Times New Roman"/>
          <w:sz w:val="24"/>
          <w:szCs w:val="24"/>
        </w:rPr>
        <w:lastRenderedPageBreak/>
        <w:t xml:space="preserve">выявил некоторые проблемы в методической подготовке педагогов. Несмотря на низкую активность педагогов, совместно с администрацией было решено, что конкурс будет проводиться  ежегодно, но проведение конкурса   перенести   на первую половину учебного года  (на октябрь- ноябрь). </w:t>
      </w:r>
    </w:p>
    <w:p w:rsidR="007F712F" w:rsidRPr="001800D8" w:rsidRDefault="007F712F" w:rsidP="007F712F">
      <w:pPr>
        <w:pStyle w:val="af5"/>
        <w:spacing w:beforeLines="20" w:before="48" w:afterLines="20" w:after="48" w:line="240" w:lineRule="auto"/>
        <w:ind w:left="0" w:firstLine="360"/>
        <w:jc w:val="both"/>
        <w:rPr>
          <w:rFonts w:ascii="Times New Roman" w:hAnsi="Times New Roman"/>
          <w:b/>
          <w:iCs/>
          <w:sz w:val="24"/>
          <w:szCs w:val="24"/>
        </w:rPr>
      </w:pPr>
      <w:r w:rsidRPr="001800D8">
        <w:rPr>
          <w:rFonts w:ascii="Times New Roman" w:hAnsi="Times New Roman"/>
          <w:b/>
          <w:iCs/>
          <w:sz w:val="24"/>
          <w:szCs w:val="24"/>
        </w:rPr>
        <w:t xml:space="preserve">Итоги конкурса: </w:t>
      </w:r>
    </w:p>
    <w:p w:rsidR="007F712F" w:rsidRPr="001800D8" w:rsidRDefault="007F712F" w:rsidP="007F712F">
      <w:pPr>
        <w:pStyle w:val="af5"/>
        <w:spacing w:beforeLines="20" w:before="48" w:afterLines="20" w:after="48" w:line="240" w:lineRule="auto"/>
        <w:ind w:left="0" w:firstLine="360"/>
        <w:jc w:val="both"/>
        <w:rPr>
          <w:rFonts w:ascii="Times New Roman" w:hAnsi="Times New Roman"/>
          <w:iCs/>
          <w:sz w:val="24"/>
          <w:szCs w:val="24"/>
          <w:u w:val="single"/>
        </w:rPr>
      </w:pPr>
      <w:r w:rsidRPr="001800D8">
        <w:rPr>
          <w:rFonts w:ascii="Times New Roman" w:hAnsi="Times New Roman"/>
          <w:iCs/>
          <w:sz w:val="24"/>
          <w:szCs w:val="24"/>
          <w:u w:val="single"/>
        </w:rPr>
        <w:t>Номинация «Педагогический дебют»</w:t>
      </w:r>
    </w:p>
    <w:p w:rsidR="007F712F" w:rsidRPr="001800D8" w:rsidRDefault="007F712F" w:rsidP="007F712F">
      <w:pPr>
        <w:pStyle w:val="af5"/>
        <w:spacing w:beforeLines="20" w:before="48" w:afterLines="20" w:after="48" w:line="240" w:lineRule="auto"/>
        <w:ind w:left="0" w:firstLine="360"/>
        <w:jc w:val="both"/>
        <w:rPr>
          <w:rFonts w:ascii="Times New Roman" w:hAnsi="Times New Roman"/>
          <w:iCs/>
          <w:sz w:val="24"/>
          <w:szCs w:val="24"/>
        </w:rPr>
      </w:pPr>
      <w:r w:rsidRPr="001800D8">
        <w:rPr>
          <w:rFonts w:ascii="Times New Roman" w:hAnsi="Times New Roman"/>
          <w:iCs/>
          <w:sz w:val="24"/>
          <w:szCs w:val="24"/>
        </w:rPr>
        <w:t>1 место – не присуждено</w:t>
      </w:r>
    </w:p>
    <w:p w:rsidR="007F712F" w:rsidRPr="001800D8" w:rsidRDefault="007F712F" w:rsidP="007F712F">
      <w:pPr>
        <w:pStyle w:val="af5"/>
        <w:spacing w:beforeLines="20" w:before="48" w:afterLines="20" w:after="48" w:line="240" w:lineRule="auto"/>
        <w:ind w:left="0" w:firstLine="360"/>
        <w:jc w:val="both"/>
        <w:rPr>
          <w:rFonts w:ascii="Times New Roman" w:hAnsi="Times New Roman"/>
          <w:iCs/>
          <w:sz w:val="24"/>
          <w:szCs w:val="24"/>
        </w:rPr>
      </w:pPr>
      <w:r w:rsidRPr="001800D8">
        <w:rPr>
          <w:rFonts w:ascii="Times New Roman" w:hAnsi="Times New Roman"/>
          <w:iCs/>
          <w:sz w:val="24"/>
          <w:szCs w:val="24"/>
        </w:rPr>
        <w:t>2 место – Аблякимова А.Р.</w:t>
      </w:r>
    </w:p>
    <w:p w:rsidR="007F712F" w:rsidRPr="001800D8" w:rsidRDefault="007F712F" w:rsidP="007F712F">
      <w:pPr>
        <w:pStyle w:val="af5"/>
        <w:spacing w:beforeLines="20" w:before="48" w:afterLines="20" w:after="48" w:line="240" w:lineRule="auto"/>
        <w:ind w:left="0" w:firstLine="360"/>
        <w:jc w:val="both"/>
        <w:rPr>
          <w:rFonts w:ascii="Times New Roman" w:hAnsi="Times New Roman"/>
          <w:sz w:val="24"/>
          <w:szCs w:val="24"/>
        </w:rPr>
      </w:pPr>
      <w:r w:rsidRPr="001800D8">
        <w:rPr>
          <w:rFonts w:ascii="Times New Roman" w:hAnsi="Times New Roman"/>
          <w:sz w:val="24"/>
          <w:szCs w:val="24"/>
        </w:rPr>
        <w:t>3 место – Габдуллина Г.Б.</w:t>
      </w:r>
    </w:p>
    <w:p w:rsidR="007F712F" w:rsidRPr="001800D8" w:rsidRDefault="007F712F" w:rsidP="007F712F">
      <w:pPr>
        <w:pStyle w:val="af5"/>
        <w:spacing w:beforeLines="20" w:before="48" w:afterLines="20" w:after="48" w:line="240" w:lineRule="auto"/>
        <w:ind w:left="0" w:firstLine="360"/>
        <w:jc w:val="both"/>
        <w:rPr>
          <w:rFonts w:ascii="Times New Roman" w:hAnsi="Times New Roman"/>
          <w:sz w:val="24"/>
          <w:szCs w:val="24"/>
          <w:u w:val="single"/>
        </w:rPr>
      </w:pPr>
      <w:r w:rsidRPr="001800D8">
        <w:rPr>
          <w:rFonts w:ascii="Times New Roman" w:hAnsi="Times New Roman"/>
          <w:sz w:val="24"/>
          <w:szCs w:val="24"/>
          <w:u w:val="single"/>
        </w:rPr>
        <w:t>Номинация «Моя инновация»</w:t>
      </w:r>
    </w:p>
    <w:p w:rsidR="007F712F" w:rsidRPr="001800D8" w:rsidRDefault="007F712F" w:rsidP="007F712F">
      <w:pPr>
        <w:pStyle w:val="af5"/>
        <w:spacing w:beforeLines="20" w:before="48" w:afterLines="20" w:after="48" w:line="240" w:lineRule="auto"/>
        <w:ind w:left="0"/>
        <w:jc w:val="both"/>
        <w:rPr>
          <w:rFonts w:ascii="Times New Roman" w:hAnsi="Times New Roman"/>
          <w:sz w:val="24"/>
          <w:szCs w:val="24"/>
        </w:rPr>
      </w:pPr>
      <w:r w:rsidRPr="001800D8">
        <w:rPr>
          <w:rFonts w:ascii="Times New Roman" w:hAnsi="Times New Roman"/>
          <w:iCs/>
          <w:sz w:val="24"/>
          <w:szCs w:val="24"/>
        </w:rPr>
        <w:t>1 место –Галлямова Г.Я.</w:t>
      </w:r>
    </w:p>
    <w:p w:rsidR="007F712F" w:rsidRPr="001800D8" w:rsidRDefault="007F712F" w:rsidP="007F712F">
      <w:pPr>
        <w:shd w:val="clear" w:color="auto" w:fill="FFFFFF"/>
        <w:spacing w:beforeLines="20" w:before="48" w:afterLines="20" w:after="48"/>
        <w:jc w:val="both"/>
        <w:rPr>
          <w:iCs/>
          <w:sz w:val="24"/>
          <w:szCs w:val="24"/>
        </w:rPr>
      </w:pPr>
      <w:r w:rsidRPr="001800D8">
        <w:rPr>
          <w:iCs/>
          <w:sz w:val="24"/>
          <w:szCs w:val="24"/>
        </w:rPr>
        <w:t>1 место – Шернина Н.Н.</w:t>
      </w:r>
    </w:p>
    <w:p w:rsidR="007F712F" w:rsidRPr="001800D8" w:rsidRDefault="007F712F" w:rsidP="007F712F">
      <w:pPr>
        <w:shd w:val="clear" w:color="auto" w:fill="FFFFFF"/>
        <w:spacing w:beforeLines="20" w:before="48" w:afterLines="20" w:after="48"/>
        <w:jc w:val="both"/>
        <w:rPr>
          <w:iCs/>
          <w:sz w:val="24"/>
          <w:szCs w:val="24"/>
        </w:rPr>
      </w:pPr>
      <w:r w:rsidRPr="001800D8">
        <w:rPr>
          <w:iCs/>
          <w:sz w:val="24"/>
          <w:szCs w:val="24"/>
        </w:rPr>
        <w:t>2 место –Ситдикова З.А.</w:t>
      </w:r>
    </w:p>
    <w:p w:rsidR="007F712F" w:rsidRPr="001800D8" w:rsidRDefault="007F712F" w:rsidP="007F712F">
      <w:pPr>
        <w:shd w:val="clear" w:color="auto" w:fill="FFFFFF"/>
        <w:spacing w:beforeLines="20" w:before="48" w:afterLines="20" w:after="48"/>
        <w:jc w:val="both"/>
        <w:rPr>
          <w:iCs/>
          <w:sz w:val="24"/>
          <w:szCs w:val="24"/>
        </w:rPr>
      </w:pPr>
      <w:r w:rsidRPr="001800D8">
        <w:rPr>
          <w:iCs/>
          <w:sz w:val="24"/>
          <w:szCs w:val="24"/>
        </w:rPr>
        <w:t>2 место – Нугманова И.М.</w:t>
      </w:r>
    </w:p>
    <w:p w:rsidR="007F712F" w:rsidRPr="001800D8" w:rsidRDefault="007F712F" w:rsidP="007F712F">
      <w:pPr>
        <w:shd w:val="clear" w:color="auto" w:fill="FFFFFF"/>
        <w:spacing w:beforeLines="20" w:before="48" w:afterLines="20" w:after="48"/>
        <w:jc w:val="both"/>
        <w:rPr>
          <w:spacing w:val="3"/>
          <w:sz w:val="24"/>
          <w:szCs w:val="24"/>
        </w:rPr>
      </w:pPr>
      <w:r w:rsidRPr="001800D8">
        <w:rPr>
          <w:iCs/>
          <w:sz w:val="24"/>
          <w:szCs w:val="24"/>
        </w:rPr>
        <w:t>3 место – Абрамова Г.И.</w:t>
      </w:r>
    </w:p>
    <w:p w:rsidR="007F712F" w:rsidRPr="001800D8" w:rsidRDefault="007F712F" w:rsidP="007F712F">
      <w:pPr>
        <w:spacing w:beforeLines="20" w:before="48" w:afterLines="20" w:after="48"/>
        <w:jc w:val="both"/>
        <w:rPr>
          <w:sz w:val="24"/>
          <w:szCs w:val="24"/>
        </w:rPr>
      </w:pPr>
      <w:r w:rsidRPr="001800D8">
        <w:rPr>
          <w:sz w:val="24"/>
          <w:szCs w:val="24"/>
        </w:rPr>
        <w:t xml:space="preserve">Материал этих педагогов  соответствует всем требованиям и  критериям конкурса, </w:t>
      </w:r>
    </w:p>
    <w:p w:rsidR="007F712F" w:rsidRPr="001800D8" w:rsidRDefault="007F712F" w:rsidP="007F712F">
      <w:pPr>
        <w:spacing w:beforeLines="20" w:before="48" w:afterLines="20" w:after="48"/>
        <w:jc w:val="both"/>
        <w:rPr>
          <w:sz w:val="24"/>
          <w:szCs w:val="24"/>
        </w:rPr>
      </w:pPr>
      <w:r w:rsidRPr="001800D8">
        <w:rPr>
          <w:sz w:val="24"/>
          <w:szCs w:val="24"/>
        </w:rPr>
        <w:t>он является именно методическим, так как содержит методические комментарии.</w:t>
      </w:r>
    </w:p>
    <w:p w:rsidR="007F712F" w:rsidRPr="001800D8" w:rsidRDefault="007F712F" w:rsidP="007F712F">
      <w:pPr>
        <w:rPr>
          <w:rFonts w:eastAsia="Calibri"/>
          <w:b/>
          <w:i/>
          <w:spacing w:val="-2"/>
          <w:sz w:val="24"/>
          <w:szCs w:val="24"/>
        </w:rPr>
      </w:pPr>
    </w:p>
    <w:p w:rsidR="007F712F" w:rsidRPr="001800D8" w:rsidRDefault="007F712F" w:rsidP="007F712F">
      <w:pPr>
        <w:rPr>
          <w:rFonts w:eastAsia="Calibri"/>
          <w:b/>
          <w:i/>
          <w:spacing w:val="-2"/>
          <w:sz w:val="24"/>
          <w:szCs w:val="24"/>
        </w:rPr>
      </w:pPr>
      <w:r w:rsidRPr="001800D8">
        <w:rPr>
          <w:rFonts w:eastAsia="Calibri"/>
          <w:b/>
          <w:i/>
          <w:spacing w:val="-2"/>
          <w:sz w:val="24"/>
          <w:szCs w:val="24"/>
        </w:rPr>
        <w:t>Совершенствование профессионального мастерства педагогов</w:t>
      </w:r>
    </w:p>
    <w:p w:rsidR="007F712F" w:rsidRPr="001800D8" w:rsidRDefault="007F712F" w:rsidP="007F712F">
      <w:pPr>
        <w:jc w:val="right"/>
        <w:rPr>
          <w:b/>
          <w:sz w:val="24"/>
          <w:szCs w:val="24"/>
        </w:rPr>
      </w:pPr>
      <w:r>
        <w:rPr>
          <w:b/>
          <w:sz w:val="24"/>
          <w:szCs w:val="24"/>
        </w:rPr>
        <w:t>Таблица 51.</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217"/>
        <w:gridCol w:w="2126"/>
        <w:gridCol w:w="1984"/>
        <w:gridCol w:w="1843"/>
      </w:tblGrid>
      <w:tr w:rsidR="007F712F" w:rsidRPr="001800D8" w:rsidTr="00513AAE">
        <w:tc>
          <w:tcPr>
            <w:tcW w:w="2065" w:type="dxa"/>
            <w:vMerge w:val="restart"/>
          </w:tcPr>
          <w:p w:rsidR="007F712F" w:rsidRPr="001800D8" w:rsidRDefault="007F712F" w:rsidP="00513AAE">
            <w:pPr>
              <w:tabs>
                <w:tab w:val="left" w:pos="2610"/>
              </w:tabs>
              <w:rPr>
                <w:sz w:val="24"/>
                <w:szCs w:val="24"/>
              </w:rPr>
            </w:pPr>
            <w:r w:rsidRPr="001800D8">
              <w:rPr>
                <w:i/>
                <w:sz w:val="24"/>
                <w:szCs w:val="24"/>
              </w:rPr>
              <w:t>Уровень</w:t>
            </w:r>
          </w:p>
        </w:tc>
        <w:tc>
          <w:tcPr>
            <w:tcW w:w="4343" w:type="dxa"/>
            <w:gridSpan w:val="2"/>
          </w:tcPr>
          <w:p w:rsidR="007F712F" w:rsidRPr="001800D8" w:rsidRDefault="007F712F" w:rsidP="00513AAE">
            <w:pPr>
              <w:pStyle w:val="ab"/>
              <w:suppressAutoHyphens/>
              <w:ind w:left="0"/>
              <w:jc w:val="center"/>
              <w:rPr>
                <w:i/>
              </w:rPr>
            </w:pPr>
            <w:r w:rsidRPr="001800D8">
              <w:rPr>
                <w:i/>
              </w:rPr>
              <w:t>Участие педагогических работников в стажировках, мастер-классах, семинарах, конференциях по направлениям   деятельности</w:t>
            </w:r>
          </w:p>
          <w:p w:rsidR="007F712F" w:rsidRPr="001800D8" w:rsidRDefault="007F712F" w:rsidP="00513AAE">
            <w:pPr>
              <w:pStyle w:val="ab"/>
              <w:suppressAutoHyphens/>
              <w:ind w:left="0"/>
              <w:jc w:val="center"/>
              <w:rPr>
                <w:i/>
              </w:rPr>
            </w:pPr>
          </w:p>
        </w:tc>
        <w:tc>
          <w:tcPr>
            <w:tcW w:w="3827" w:type="dxa"/>
            <w:gridSpan w:val="2"/>
          </w:tcPr>
          <w:p w:rsidR="007F712F" w:rsidRPr="001800D8" w:rsidRDefault="007F712F" w:rsidP="00513AAE">
            <w:pPr>
              <w:pStyle w:val="ab"/>
              <w:suppressAutoHyphens/>
              <w:ind w:left="0"/>
              <w:jc w:val="center"/>
              <w:rPr>
                <w:i/>
              </w:rPr>
            </w:pPr>
            <w:r w:rsidRPr="001800D8">
              <w:rPr>
                <w:i/>
              </w:rPr>
              <w:t>Результативность участия педагогических работников в профессиональных конкурсах</w:t>
            </w:r>
          </w:p>
          <w:p w:rsidR="007F712F" w:rsidRPr="001800D8" w:rsidRDefault="007F712F" w:rsidP="00513AAE">
            <w:pPr>
              <w:tabs>
                <w:tab w:val="left" w:pos="2610"/>
              </w:tabs>
              <w:jc w:val="center"/>
              <w:rPr>
                <w:sz w:val="24"/>
                <w:szCs w:val="24"/>
              </w:rPr>
            </w:pPr>
          </w:p>
        </w:tc>
      </w:tr>
      <w:tr w:rsidR="007F712F" w:rsidRPr="001800D8" w:rsidTr="00513AAE">
        <w:tc>
          <w:tcPr>
            <w:tcW w:w="2065" w:type="dxa"/>
            <w:vMerge/>
          </w:tcPr>
          <w:p w:rsidR="007F712F" w:rsidRPr="001800D8" w:rsidRDefault="007F712F" w:rsidP="00513AAE">
            <w:pPr>
              <w:jc w:val="center"/>
              <w:rPr>
                <w:i/>
                <w:sz w:val="24"/>
                <w:szCs w:val="24"/>
              </w:rPr>
            </w:pPr>
          </w:p>
        </w:tc>
        <w:tc>
          <w:tcPr>
            <w:tcW w:w="2217" w:type="dxa"/>
          </w:tcPr>
          <w:p w:rsidR="007F712F" w:rsidRPr="001800D8" w:rsidRDefault="007F712F" w:rsidP="00513AAE">
            <w:pPr>
              <w:jc w:val="center"/>
              <w:rPr>
                <w:bCs/>
                <w:i/>
                <w:iCs/>
                <w:sz w:val="24"/>
                <w:szCs w:val="24"/>
              </w:rPr>
            </w:pPr>
            <w:r w:rsidRPr="001800D8">
              <w:rPr>
                <w:bCs/>
                <w:i/>
                <w:iCs/>
                <w:sz w:val="24"/>
                <w:szCs w:val="24"/>
              </w:rPr>
              <w:t>2021-2022</w:t>
            </w:r>
          </w:p>
        </w:tc>
        <w:tc>
          <w:tcPr>
            <w:tcW w:w="2126" w:type="dxa"/>
          </w:tcPr>
          <w:p w:rsidR="007F712F" w:rsidRPr="001800D8" w:rsidRDefault="007F712F" w:rsidP="00513AAE">
            <w:pPr>
              <w:jc w:val="center"/>
              <w:rPr>
                <w:bCs/>
                <w:i/>
                <w:iCs/>
                <w:sz w:val="24"/>
                <w:szCs w:val="24"/>
              </w:rPr>
            </w:pPr>
            <w:r w:rsidRPr="001800D8">
              <w:rPr>
                <w:bCs/>
                <w:i/>
                <w:iCs/>
                <w:sz w:val="24"/>
                <w:szCs w:val="24"/>
              </w:rPr>
              <w:t>2022-2023</w:t>
            </w:r>
          </w:p>
        </w:tc>
        <w:tc>
          <w:tcPr>
            <w:tcW w:w="1984" w:type="dxa"/>
          </w:tcPr>
          <w:p w:rsidR="007F712F" w:rsidRPr="001800D8" w:rsidRDefault="007F712F" w:rsidP="00513AAE">
            <w:pPr>
              <w:jc w:val="center"/>
              <w:rPr>
                <w:bCs/>
                <w:i/>
                <w:iCs/>
                <w:sz w:val="24"/>
                <w:szCs w:val="24"/>
              </w:rPr>
            </w:pPr>
            <w:r w:rsidRPr="001800D8">
              <w:rPr>
                <w:bCs/>
                <w:i/>
                <w:iCs/>
                <w:sz w:val="24"/>
                <w:szCs w:val="24"/>
              </w:rPr>
              <w:t>2021-2022</w:t>
            </w:r>
          </w:p>
        </w:tc>
        <w:tc>
          <w:tcPr>
            <w:tcW w:w="1843" w:type="dxa"/>
          </w:tcPr>
          <w:p w:rsidR="007F712F" w:rsidRPr="001800D8" w:rsidRDefault="007F712F" w:rsidP="00513AAE">
            <w:pPr>
              <w:jc w:val="center"/>
              <w:rPr>
                <w:bCs/>
                <w:i/>
                <w:iCs/>
                <w:sz w:val="24"/>
                <w:szCs w:val="24"/>
              </w:rPr>
            </w:pPr>
            <w:r w:rsidRPr="001800D8">
              <w:rPr>
                <w:bCs/>
                <w:i/>
                <w:iCs/>
                <w:sz w:val="24"/>
                <w:szCs w:val="24"/>
              </w:rPr>
              <w:t>2022-2023</w:t>
            </w:r>
          </w:p>
        </w:tc>
      </w:tr>
      <w:tr w:rsidR="007F712F" w:rsidRPr="001800D8" w:rsidTr="00513AAE">
        <w:tc>
          <w:tcPr>
            <w:tcW w:w="2065" w:type="dxa"/>
          </w:tcPr>
          <w:p w:rsidR="007F712F" w:rsidRPr="001800D8" w:rsidRDefault="007F712F" w:rsidP="00513AAE">
            <w:pPr>
              <w:jc w:val="both"/>
              <w:rPr>
                <w:sz w:val="24"/>
                <w:szCs w:val="24"/>
              </w:rPr>
            </w:pPr>
            <w:r w:rsidRPr="001800D8">
              <w:rPr>
                <w:sz w:val="24"/>
                <w:szCs w:val="24"/>
              </w:rPr>
              <w:t>Муниципальный</w:t>
            </w:r>
          </w:p>
          <w:p w:rsidR="007F712F" w:rsidRPr="001800D8" w:rsidRDefault="007F712F" w:rsidP="00513AAE">
            <w:pPr>
              <w:jc w:val="both"/>
              <w:rPr>
                <w:sz w:val="24"/>
                <w:szCs w:val="24"/>
              </w:rPr>
            </w:pPr>
          </w:p>
        </w:tc>
        <w:tc>
          <w:tcPr>
            <w:tcW w:w="2217" w:type="dxa"/>
          </w:tcPr>
          <w:p w:rsidR="007F712F" w:rsidRPr="001800D8" w:rsidRDefault="007F712F" w:rsidP="00513AAE">
            <w:pPr>
              <w:jc w:val="center"/>
              <w:rPr>
                <w:bCs/>
                <w:iCs/>
                <w:sz w:val="24"/>
                <w:szCs w:val="24"/>
              </w:rPr>
            </w:pPr>
            <w:r w:rsidRPr="001800D8">
              <w:rPr>
                <w:bCs/>
                <w:iCs/>
                <w:sz w:val="24"/>
                <w:szCs w:val="24"/>
              </w:rPr>
              <w:t>10</w:t>
            </w:r>
          </w:p>
        </w:tc>
        <w:tc>
          <w:tcPr>
            <w:tcW w:w="2126" w:type="dxa"/>
          </w:tcPr>
          <w:p w:rsidR="007F712F" w:rsidRPr="001800D8" w:rsidRDefault="007F712F" w:rsidP="00513AAE">
            <w:pPr>
              <w:jc w:val="center"/>
              <w:rPr>
                <w:bCs/>
                <w:iCs/>
                <w:sz w:val="24"/>
                <w:szCs w:val="24"/>
              </w:rPr>
            </w:pPr>
            <w:r w:rsidRPr="001800D8">
              <w:rPr>
                <w:bCs/>
                <w:iCs/>
                <w:sz w:val="24"/>
                <w:szCs w:val="24"/>
              </w:rPr>
              <w:t>9</w:t>
            </w:r>
          </w:p>
        </w:tc>
        <w:tc>
          <w:tcPr>
            <w:tcW w:w="1984" w:type="dxa"/>
          </w:tcPr>
          <w:p w:rsidR="007F712F" w:rsidRPr="001800D8" w:rsidRDefault="007F712F" w:rsidP="00513AAE">
            <w:pPr>
              <w:jc w:val="center"/>
              <w:rPr>
                <w:bCs/>
                <w:iCs/>
                <w:sz w:val="24"/>
                <w:szCs w:val="24"/>
              </w:rPr>
            </w:pPr>
            <w:r w:rsidRPr="001800D8">
              <w:rPr>
                <w:bCs/>
                <w:iCs/>
                <w:sz w:val="24"/>
                <w:szCs w:val="24"/>
              </w:rPr>
              <w:t>5</w:t>
            </w:r>
          </w:p>
        </w:tc>
        <w:tc>
          <w:tcPr>
            <w:tcW w:w="1843" w:type="dxa"/>
          </w:tcPr>
          <w:p w:rsidR="007F712F" w:rsidRPr="001800D8" w:rsidRDefault="007F712F" w:rsidP="00513AAE">
            <w:pPr>
              <w:jc w:val="center"/>
              <w:rPr>
                <w:bCs/>
                <w:iCs/>
                <w:sz w:val="24"/>
                <w:szCs w:val="24"/>
              </w:rPr>
            </w:pPr>
            <w:r w:rsidRPr="001800D8">
              <w:rPr>
                <w:bCs/>
                <w:iCs/>
                <w:sz w:val="24"/>
                <w:szCs w:val="24"/>
              </w:rPr>
              <w:t>9</w:t>
            </w:r>
          </w:p>
        </w:tc>
      </w:tr>
      <w:tr w:rsidR="007F712F" w:rsidRPr="001800D8" w:rsidTr="00513AAE">
        <w:tc>
          <w:tcPr>
            <w:tcW w:w="2065" w:type="dxa"/>
          </w:tcPr>
          <w:p w:rsidR="007F712F" w:rsidRPr="001800D8" w:rsidRDefault="007F712F" w:rsidP="00513AAE">
            <w:pPr>
              <w:jc w:val="both"/>
              <w:rPr>
                <w:sz w:val="24"/>
                <w:szCs w:val="24"/>
              </w:rPr>
            </w:pPr>
            <w:r w:rsidRPr="001800D8">
              <w:rPr>
                <w:sz w:val="24"/>
                <w:szCs w:val="24"/>
              </w:rPr>
              <w:t>Республиканский</w:t>
            </w:r>
          </w:p>
          <w:p w:rsidR="007F712F" w:rsidRPr="001800D8" w:rsidRDefault="007F712F" w:rsidP="00513AAE">
            <w:pPr>
              <w:jc w:val="both"/>
              <w:rPr>
                <w:sz w:val="24"/>
                <w:szCs w:val="24"/>
              </w:rPr>
            </w:pPr>
          </w:p>
        </w:tc>
        <w:tc>
          <w:tcPr>
            <w:tcW w:w="2217" w:type="dxa"/>
          </w:tcPr>
          <w:p w:rsidR="007F712F" w:rsidRPr="001800D8" w:rsidRDefault="007F712F" w:rsidP="00513AAE">
            <w:pPr>
              <w:jc w:val="center"/>
              <w:rPr>
                <w:bCs/>
                <w:iCs/>
                <w:sz w:val="24"/>
                <w:szCs w:val="24"/>
              </w:rPr>
            </w:pPr>
            <w:r w:rsidRPr="001800D8">
              <w:rPr>
                <w:bCs/>
                <w:iCs/>
                <w:sz w:val="24"/>
                <w:szCs w:val="24"/>
              </w:rPr>
              <w:t>40</w:t>
            </w:r>
          </w:p>
        </w:tc>
        <w:tc>
          <w:tcPr>
            <w:tcW w:w="2126" w:type="dxa"/>
          </w:tcPr>
          <w:p w:rsidR="007F712F" w:rsidRPr="001800D8" w:rsidRDefault="007F712F" w:rsidP="00513AAE">
            <w:pPr>
              <w:jc w:val="center"/>
              <w:rPr>
                <w:bCs/>
                <w:iCs/>
                <w:sz w:val="24"/>
                <w:szCs w:val="24"/>
              </w:rPr>
            </w:pPr>
            <w:r w:rsidRPr="001800D8">
              <w:rPr>
                <w:bCs/>
                <w:iCs/>
                <w:sz w:val="24"/>
                <w:szCs w:val="24"/>
              </w:rPr>
              <w:t>61</w:t>
            </w:r>
          </w:p>
        </w:tc>
        <w:tc>
          <w:tcPr>
            <w:tcW w:w="1984" w:type="dxa"/>
          </w:tcPr>
          <w:p w:rsidR="007F712F" w:rsidRPr="001800D8" w:rsidRDefault="007F712F" w:rsidP="00513AAE">
            <w:pPr>
              <w:jc w:val="center"/>
              <w:rPr>
                <w:bCs/>
                <w:iCs/>
                <w:sz w:val="24"/>
                <w:szCs w:val="24"/>
              </w:rPr>
            </w:pPr>
            <w:r w:rsidRPr="001800D8">
              <w:rPr>
                <w:bCs/>
                <w:iCs/>
                <w:sz w:val="24"/>
                <w:szCs w:val="24"/>
              </w:rPr>
              <w:t>35</w:t>
            </w:r>
          </w:p>
        </w:tc>
        <w:tc>
          <w:tcPr>
            <w:tcW w:w="1843" w:type="dxa"/>
          </w:tcPr>
          <w:p w:rsidR="007F712F" w:rsidRPr="001800D8" w:rsidRDefault="007F712F" w:rsidP="00513AAE">
            <w:pPr>
              <w:jc w:val="center"/>
              <w:rPr>
                <w:bCs/>
                <w:iCs/>
                <w:sz w:val="24"/>
                <w:szCs w:val="24"/>
              </w:rPr>
            </w:pPr>
            <w:r w:rsidRPr="001800D8">
              <w:rPr>
                <w:bCs/>
                <w:iCs/>
                <w:sz w:val="24"/>
                <w:szCs w:val="24"/>
              </w:rPr>
              <w:t>65</w:t>
            </w:r>
          </w:p>
        </w:tc>
      </w:tr>
      <w:tr w:rsidR="007F712F" w:rsidRPr="001800D8" w:rsidTr="00513AAE">
        <w:tc>
          <w:tcPr>
            <w:tcW w:w="2065" w:type="dxa"/>
          </w:tcPr>
          <w:p w:rsidR="007F712F" w:rsidRPr="001800D8" w:rsidRDefault="007F712F" w:rsidP="00513AAE">
            <w:pPr>
              <w:jc w:val="both"/>
              <w:rPr>
                <w:sz w:val="24"/>
                <w:szCs w:val="24"/>
              </w:rPr>
            </w:pPr>
            <w:r w:rsidRPr="001800D8">
              <w:rPr>
                <w:sz w:val="24"/>
                <w:szCs w:val="24"/>
              </w:rPr>
              <w:t>Всероссийский</w:t>
            </w:r>
          </w:p>
          <w:p w:rsidR="007F712F" w:rsidRPr="001800D8" w:rsidRDefault="007F712F" w:rsidP="00513AAE">
            <w:pPr>
              <w:jc w:val="both"/>
              <w:rPr>
                <w:sz w:val="24"/>
                <w:szCs w:val="24"/>
              </w:rPr>
            </w:pPr>
          </w:p>
        </w:tc>
        <w:tc>
          <w:tcPr>
            <w:tcW w:w="2217" w:type="dxa"/>
          </w:tcPr>
          <w:p w:rsidR="007F712F" w:rsidRPr="001800D8" w:rsidRDefault="007F712F" w:rsidP="00513AAE">
            <w:pPr>
              <w:jc w:val="center"/>
              <w:rPr>
                <w:bCs/>
                <w:iCs/>
                <w:sz w:val="24"/>
                <w:szCs w:val="24"/>
              </w:rPr>
            </w:pPr>
            <w:r w:rsidRPr="001800D8">
              <w:rPr>
                <w:bCs/>
                <w:iCs/>
                <w:sz w:val="24"/>
                <w:szCs w:val="24"/>
              </w:rPr>
              <w:t>14</w:t>
            </w:r>
          </w:p>
        </w:tc>
        <w:tc>
          <w:tcPr>
            <w:tcW w:w="2126" w:type="dxa"/>
          </w:tcPr>
          <w:p w:rsidR="007F712F" w:rsidRPr="001800D8" w:rsidRDefault="007F712F" w:rsidP="00513AAE">
            <w:pPr>
              <w:jc w:val="center"/>
              <w:rPr>
                <w:bCs/>
                <w:iCs/>
                <w:sz w:val="24"/>
                <w:szCs w:val="24"/>
              </w:rPr>
            </w:pPr>
            <w:r w:rsidRPr="001800D8">
              <w:rPr>
                <w:bCs/>
                <w:iCs/>
                <w:sz w:val="24"/>
                <w:szCs w:val="24"/>
              </w:rPr>
              <w:t>16</w:t>
            </w:r>
          </w:p>
        </w:tc>
        <w:tc>
          <w:tcPr>
            <w:tcW w:w="1984" w:type="dxa"/>
          </w:tcPr>
          <w:p w:rsidR="007F712F" w:rsidRPr="001800D8" w:rsidRDefault="007F712F" w:rsidP="00513AAE">
            <w:pPr>
              <w:jc w:val="center"/>
              <w:rPr>
                <w:bCs/>
                <w:iCs/>
                <w:sz w:val="24"/>
                <w:szCs w:val="24"/>
              </w:rPr>
            </w:pPr>
            <w:r w:rsidRPr="001800D8">
              <w:rPr>
                <w:bCs/>
                <w:iCs/>
                <w:sz w:val="24"/>
                <w:szCs w:val="24"/>
              </w:rPr>
              <w:t>17</w:t>
            </w:r>
          </w:p>
        </w:tc>
        <w:tc>
          <w:tcPr>
            <w:tcW w:w="1843" w:type="dxa"/>
          </w:tcPr>
          <w:p w:rsidR="007F712F" w:rsidRPr="001800D8" w:rsidRDefault="007F712F" w:rsidP="00513AAE">
            <w:pPr>
              <w:jc w:val="center"/>
              <w:rPr>
                <w:bCs/>
                <w:iCs/>
                <w:sz w:val="24"/>
                <w:szCs w:val="24"/>
              </w:rPr>
            </w:pPr>
            <w:r w:rsidRPr="001800D8">
              <w:rPr>
                <w:bCs/>
                <w:iCs/>
                <w:sz w:val="24"/>
                <w:szCs w:val="24"/>
              </w:rPr>
              <w:t>21</w:t>
            </w:r>
          </w:p>
        </w:tc>
      </w:tr>
      <w:tr w:rsidR="007F712F" w:rsidRPr="001800D8" w:rsidTr="00513AAE">
        <w:tc>
          <w:tcPr>
            <w:tcW w:w="2065" w:type="dxa"/>
          </w:tcPr>
          <w:p w:rsidR="007F712F" w:rsidRPr="001800D8" w:rsidRDefault="007F712F" w:rsidP="00513AAE">
            <w:pPr>
              <w:jc w:val="both"/>
              <w:rPr>
                <w:sz w:val="24"/>
                <w:szCs w:val="24"/>
              </w:rPr>
            </w:pPr>
            <w:r w:rsidRPr="001800D8">
              <w:rPr>
                <w:sz w:val="24"/>
                <w:szCs w:val="24"/>
              </w:rPr>
              <w:t>Международный</w:t>
            </w:r>
          </w:p>
          <w:p w:rsidR="007F712F" w:rsidRPr="001800D8" w:rsidRDefault="007F712F" w:rsidP="00513AAE">
            <w:pPr>
              <w:jc w:val="both"/>
              <w:rPr>
                <w:sz w:val="24"/>
                <w:szCs w:val="24"/>
              </w:rPr>
            </w:pPr>
          </w:p>
        </w:tc>
        <w:tc>
          <w:tcPr>
            <w:tcW w:w="2217" w:type="dxa"/>
          </w:tcPr>
          <w:p w:rsidR="007F712F" w:rsidRPr="001800D8" w:rsidRDefault="007F712F" w:rsidP="00513AAE">
            <w:pPr>
              <w:jc w:val="center"/>
              <w:rPr>
                <w:bCs/>
                <w:iCs/>
                <w:sz w:val="24"/>
                <w:szCs w:val="24"/>
              </w:rPr>
            </w:pPr>
            <w:r w:rsidRPr="001800D8">
              <w:rPr>
                <w:bCs/>
                <w:iCs/>
                <w:sz w:val="24"/>
                <w:szCs w:val="24"/>
              </w:rPr>
              <w:t>2</w:t>
            </w:r>
          </w:p>
        </w:tc>
        <w:tc>
          <w:tcPr>
            <w:tcW w:w="2126" w:type="dxa"/>
          </w:tcPr>
          <w:p w:rsidR="007F712F" w:rsidRPr="001800D8" w:rsidRDefault="007F712F" w:rsidP="00513AAE">
            <w:pPr>
              <w:jc w:val="center"/>
              <w:rPr>
                <w:bCs/>
                <w:iCs/>
                <w:sz w:val="24"/>
                <w:szCs w:val="24"/>
              </w:rPr>
            </w:pPr>
            <w:r w:rsidRPr="001800D8">
              <w:rPr>
                <w:bCs/>
                <w:iCs/>
                <w:sz w:val="24"/>
                <w:szCs w:val="24"/>
              </w:rPr>
              <w:t>2</w:t>
            </w:r>
          </w:p>
        </w:tc>
        <w:tc>
          <w:tcPr>
            <w:tcW w:w="1984" w:type="dxa"/>
          </w:tcPr>
          <w:p w:rsidR="007F712F" w:rsidRPr="001800D8" w:rsidRDefault="007F712F" w:rsidP="00513AAE">
            <w:pPr>
              <w:jc w:val="center"/>
              <w:rPr>
                <w:bCs/>
                <w:iCs/>
                <w:sz w:val="24"/>
                <w:szCs w:val="24"/>
              </w:rPr>
            </w:pPr>
            <w:r w:rsidRPr="001800D8">
              <w:rPr>
                <w:bCs/>
                <w:iCs/>
                <w:sz w:val="24"/>
                <w:szCs w:val="24"/>
              </w:rPr>
              <w:t>19</w:t>
            </w:r>
          </w:p>
        </w:tc>
        <w:tc>
          <w:tcPr>
            <w:tcW w:w="1843" w:type="dxa"/>
          </w:tcPr>
          <w:p w:rsidR="007F712F" w:rsidRPr="001800D8" w:rsidRDefault="007F712F" w:rsidP="00513AAE">
            <w:pPr>
              <w:jc w:val="center"/>
              <w:rPr>
                <w:bCs/>
                <w:iCs/>
                <w:sz w:val="24"/>
                <w:szCs w:val="24"/>
              </w:rPr>
            </w:pPr>
            <w:r w:rsidRPr="001800D8">
              <w:rPr>
                <w:bCs/>
                <w:iCs/>
                <w:sz w:val="24"/>
                <w:szCs w:val="24"/>
              </w:rPr>
              <w:t>10</w:t>
            </w:r>
          </w:p>
        </w:tc>
      </w:tr>
    </w:tbl>
    <w:p w:rsidR="007F712F" w:rsidRPr="001800D8" w:rsidRDefault="007F712F" w:rsidP="007F712F">
      <w:pPr>
        <w:rPr>
          <w:rFonts w:eastAsia="Calibri"/>
          <w:spacing w:val="-2"/>
          <w:sz w:val="24"/>
          <w:szCs w:val="24"/>
        </w:rPr>
      </w:pPr>
    </w:p>
    <w:p w:rsidR="007F712F" w:rsidRPr="001800D8" w:rsidRDefault="007F712F" w:rsidP="007F712F">
      <w:pPr>
        <w:jc w:val="center"/>
        <w:rPr>
          <w:noProof/>
          <w:sz w:val="24"/>
          <w:szCs w:val="24"/>
        </w:rPr>
      </w:pPr>
      <w:r w:rsidRPr="001800D8">
        <w:rPr>
          <w:b/>
          <w:bCs/>
          <w:noProof/>
          <w:sz w:val="24"/>
          <w:szCs w:val="24"/>
        </w:rPr>
        <w:t>4.4.Внутренние  формы профессионального развития и самореализации кадрового потенциала</w:t>
      </w:r>
    </w:p>
    <w:p w:rsidR="007F712F" w:rsidRPr="001800D8" w:rsidRDefault="007F712F" w:rsidP="007F712F">
      <w:pPr>
        <w:jc w:val="center"/>
        <w:rPr>
          <w:b/>
          <w:sz w:val="24"/>
          <w:szCs w:val="24"/>
        </w:rPr>
      </w:pPr>
      <w:r w:rsidRPr="001800D8">
        <w:rPr>
          <w:b/>
          <w:bCs/>
          <w:sz w:val="24"/>
          <w:szCs w:val="24"/>
        </w:rPr>
        <w:t>4.4.1.Анализ деятельности педсоветов, методсоветов, методических объединений</w:t>
      </w:r>
    </w:p>
    <w:p w:rsidR="007F712F" w:rsidRPr="001800D8" w:rsidRDefault="007F712F" w:rsidP="007F712F">
      <w:pPr>
        <w:rPr>
          <w:b/>
          <w:i/>
          <w:noProof/>
          <w:sz w:val="24"/>
          <w:szCs w:val="24"/>
        </w:rPr>
      </w:pPr>
      <w:r w:rsidRPr="001800D8">
        <w:rPr>
          <w:sz w:val="24"/>
          <w:szCs w:val="24"/>
        </w:rPr>
        <w:t>В 2022-2023 учебном году проведено 4 педагогических совета, г</w:t>
      </w:r>
      <w:r w:rsidRPr="001800D8">
        <w:rPr>
          <w:color w:val="202124"/>
          <w:sz w:val="24"/>
          <w:szCs w:val="24"/>
          <w:shd w:val="clear" w:color="auto" w:fill="FFFFFF"/>
        </w:rPr>
        <w:t>лавная </w:t>
      </w:r>
      <w:r w:rsidRPr="001800D8">
        <w:rPr>
          <w:bCs/>
          <w:color w:val="202124"/>
          <w:sz w:val="24"/>
          <w:szCs w:val="24"/>
          <w:shd w:val="clear" w:color="auto" w:fill="FFFFFF"/>
        </w:rPr>
        <w:t xml:space="preserve">цель </w:t>
      </w:r>
      <w:r w:rsidRPr="001800D8">
        <w:rPr>
          <w:sz w:val="24"/>
          <w:szCs w:val="24"/>
        </w:rPr>
        <w:t>которых–объединить усилия коллектива образовательного учреждения для повышения уровня воспитательно-образовательного процесса, использования в практике достижений педагогической науки и передового опыта.</w:t>
      </w:r>
    </w:p>
    <w:p w:rsidR="007F712F" w:rsidRPr="001800D8" w:rsidRDefault="007F712F" w:rsidP="007F712F">
      <w:pPr>
        <w:spacing w:beforeLines="20" w:before="48" w:afterLines="20" w:after="48"/>
        <w:jc w:val="both"/>
        <w:rPr>
          <w:sz w:val="24"/>
          <w:szCs w:val="24"/>
        </w:rPr>
      </w:pPr>
      <w:r w:rsidRPr="001800D8">
        <w:rPr>
          <w:b/>
          <w:sz w:val="24"/>
          <w:szCs w:val="24"/>
        </w:rPr>
        <w:t>1. Август 2022 г.</w:t>
      </w:r>
      <w:r w:rsidRPr="001800D8">
        <w:rPr>
          <w:sz w:val="24"/>
          <w:szCs w:val="24"/>
        </w:rPr>
        <w:t xml:space="preserve"> Тема «На пороге нового учебного года». На педсовете подвели итоги работы за летний период  2021-2022 учебного года и проанализировали готовность учреждения к новому учебному году (Салихзянов Р.Н.), утвердили план учебно-воспитательной работы ДТДиМ на 2022-2023 учебный год, годовой календарный график, дополнительную образовательную программу, учебный план на 2022-2023 учебный год (Рахимуллина Р.М.). Был проведён инструктаж по охране труда и технике безопасности в учреждении (Гараева Г.Х.)</w:t>
      </w:r>
    </w:p>
    <w:p w:rsidR="007F712F" w:rsidRPr="001800D8" w:rsidRDefault="007F712F" w:rsidP="007F712F">
      <w:pPr>
        <w:pStyle w:val="af5"/>
        <w:spacing w:beforeLines="20" w:before="48" w:afterLines="20" w:after="48" w:line="240" w:lineRule="auto"/>
        <w:ind w:left="0"/>
        <w:jc w:val="both"/>
        <w:rPr>
          <w:rFonts w:ascii="Times New Roman" w:hAnsi="Times New Roman"/>
          <w:sz w:val="24"/>
          <w:szCs w:val="24"/>
        </w:rPr>
      </w:pPr>
      <w:r w:rsidRPr="001800D8">
        <w:rPr>
          <w:rFonts w:ascii="Times New Roman" w:hAnsi="Times New Roman"/>
          <w:b/>
          <w:sz w:val="24"/>
          <w:szCs w:val="24"/>
        </w:rPr>
        <w:t>2.  Ноябрь 2022 г.</w:t>
      </w:r>
      <w:r w:rsidRPr="001800D8">
        <w:rPr>
          <w:rFonts w:ascii="Times New Roman" w:hAnsi="Times New Roman"/>
          <w:sz w:val="24"/>
          <w:szCs w:val="24"/>
        </w:rPr>
        <w:t xml:space="preserve"> Тема педсовета «Модель образовательного учреждения для детей с разными возможностями». На педсовете много внимания было уделено </w:t>
      </w:r>
      <w:r w:rsidRPr="001800D8">
        <w:rPr>
          <w:rFonts w:ascii="Times New Roman" w:hAnsi="Times New Roman"/>
          <w:bCs/>
          <w:sz w:val="24"/>
          <w:szCs w:val="24"/>
          <w:shd w:val="clear" w:color="auto" w:fill="FFFFFF"/>
        </w:rPr>
        <w:t xml:space="preserve">реализации разных образовательных  потребностей обучающихся как фактору повышения качества образования. </w:t>
      </w:r>
      <w:r w:rsidRPr="001800D8">
        <w:rPr>
          <w:rFonts w:ascii="Times New Roman" w:hAnsi="Times New Roman"/>
          <w:sz w:val="24"/>
          <w:szCs w:val="24"/>
        </w:rPr>
        <w:lastRenderedPageBreak/>
        <w:t xml:space="preserve">Салихзянов Р.Н. подробно охарактеризовал модель образовательного учреждения для детей с разными возможностями, сложившуюся в ДТДиМ. Педагоги ДТДиМ выступили с опытом работы: </w:t>
      </w:r>
    </w:p>
    <w:p w:rsidR="007F712F" w:rsidRPr="001800D8" w:rsidRDefault="007F712F" w:rsidP="007F712F">
      <w:pPr>
        <w:spacing w:beforeLines="20" w:before="48" w:afterLines="20" w:after="48"/>
        <w:ind w:firstLine="708"/>
        <w:jc w:val="both"/>
        <w:rPr>
          <w:sz w:val="24"/>
          <w:szCs w:val="24"/>
        </w:rPr>
      </w:pPr>
      <w:r w:rsidRPr="001800D8">
        <w:rPr>
          <w:sz w:val="24"/>
          <w:szCs w:val="24"/>
        </w:rPr>
        <w:t xml:space="preserve"> Шалагина А.Н. раскрыла </w:t>
      </w:r>
      <w:r w:rsidRPr="001800D8">
        <w:rPr>
          <w:bCs/>
          <w:sz w:val="24"/>
          <w:szCs w:val="24"/>
          <w:shd w:val="clear" w:color="auto" w:fill="FFFFFF"/>
        </w:rPr>
        <w:t xml:space="preserve">образовательные потребности обучающихся с ОВЗ  при включении  в образовательное пространство; </w:t>
      </w:r>
      <w:r w:rsidRPr="001800D8">
        <w:rPr>
          <w:sz w:val="24"/>
          <w:szCs w:val="24"/>
        </w:rPr>
        <w:t>Зарипова И.В. и Сычёва Л.Н. поделились опытом развития интеллектуально-творческой активности и одарённости обучающихся; Юзмухаметова Ю.Н.  представила опыт работы по с</w:t>
      </w:r>
      <w:r w:rsidRPr="001800D8">
        <w:rPr>
          <w:color w:val="181818"/>
          <w:sz w:val="24"/>
          <w:szCs w:val="24"/>
          <w:shd w:val="clear" w:color="auto" w:fill="FFFFFF"/>
        </w:rPr>
        <w:t xml:space="preserve">оциально-педагогической реабилитации детей и подростков девиантного поведения. </w:t>
      </w:r>
    </w:p>
    <w:p w:rsidR="007F712F" w:rsidRPr="00F64A40" w:rsidRDefault="007F712F" w:rsidP="007F712F">
      <w:pPr>
        <w:pStyle w:val="af"/>
        <w:shd w:val="clear" w:color="auto" w:fill="FFFFFF"/>
        <w:spacing w:beforeLines="20" w:before="48" w:beforeAutospacing="0" w:afterLines="20" w:after="48" w:afterAutospacing="0"/>
        <w:jc w:val="both"/>
        <w:rPr>
          <w:shd w:val="clear" w:color="auto" w:fill="FFFFFF"/>
        </w:rPr>
      </w:pPr>
      <w:r w:rsidRPr="001800D8">
        <w:rPr>
          <w:b/>
          <w:bCs/>
        </w:rPr>
        <w:t>3.Февраль 2023 г</w:t>
      </w:r>
      <w:r w:rsidRPr="001800D8">
        <w:rPr>
          <w:bCs/>
        </w:rPr>
        <w:t>. Тема  «</w:t>
      </w:r>
      <w:r w:rsidRPr="001800D8">
        <w:t>П</w:t>
      </w:r>
      <w:r w:rsidRPr="001800D8">
        <w:rPr>
          <w:shd w:val="clear" w:color="auto" w:fill="FFFFFF"/>
        </w:rPr>
        <w:t>рофессиональное самоопределение  как средство</w:t>
      </w:r>
      <w:r>
        <w:rPr>
          <w:shd w:val="clear" w:color="auto" w:fill="FFFFFF"/>
        </w:rPr>
        <w:t xml:space="preserve"> </w:t>
      </w:r>
      <w:r w:rsidRPr="001800D8">
        <w:rPr>
          <w:shd w:val="clear" w:color="auto" w:fill="FFFFFF"/>
        </w:rPr>
        <w:t>социализации и адаптации учащихся». П</w:t>
      </w:r>
      <w:r w:rsidRPr="001800D8">
        <w:t xml:space="preserve">роблемы профессионального самоопределения учащихся в современных условиях раскрыла Валиева А.Н., </w:t>
      </w:r>
      <w:r w:rsidRPr="001800D8">
        <w:rPr>
          <w:shd w:val="clear" w:color="auto" w:fill="FFFFFF"/>
        </w:rPr>
        <w:t xml:space="preserve"> о к</w:t>
      </w:r>
      <w:r w:rsidRPr="001800D8">
        <w:t>лючевых (надпрофильных) компетенциях и   новых требованиях к профессиям будущего на опыте детского объединения «Проектная деятельность» поделилась Курунова З.В. Сафиуллина Л.И. и Фархутдинова Л.А. поделились э</w:t>
      </w:r>
      <w:r w:rsidRPr="001800D8">
        <w:rPr>
          <w:shd w:val="clear" w:color="auto" w:fill="FFFFFF"/>
        </w:rPr>
        <w:t xml:space="preserve">ффективными  формами и  методами профориентационной работы </w:t>
      </w:r>
      <w:r w:rsidRPr="001800D8">
        <w:rPr>
          <w:i/>
          <w:shd w:val="clear" w:color="auto" w:fill="FFFFFF"/>
        </w:rPr>
        <w:t xml:space="preserve">из своего опыта работа, </w:t>
      </w:r>
      <w:r w:rsidRPr="001800D8">
        <w:rPr>
          <w:shd w:val="clear" w:color="auto" w:fill="FFFFFF"/>
        </w:rPr>
        <w:t>Методист Галлямова  Р.В. провела</w:t>
      </w:r>
      <w:r w:rsidRPr="001800D8">
        <w:rPr>
          <w:i/>
          <w:shd w:val="clear" w:color="auto" w:fill="FFFFFF"/>
        </w:rPr>
        <w:t xml:space="preserve"> </w:t>
      </w:r>
      <w:r w:rsidRPr="001800D8">
        <w:t xml:space="preserve"> практикум  «Тренинговые игры и упражнения - </w:t>
      </w:r>
    </w:p>
    <w:p w:rsidR="007F712F" w:rsidRPr="001800D8" w:rsidRDefault="007F712F" w:rsidP="007F712F">
      <w:pPr>
        <w:pStyle w:val="af5"/>
        <w:spacing w:beforeLines="20" w:before="48" w:afterLines="20" w:after="48" w:line="240" w:lineRule="auto"/>
        <w:ind w:left="0"/>
        <w:jc w:val="both"/>
        <w:rPr>
          <w:rFonts w:ascii="Times New Roman" w:hAnsi="Times New Roman"/>
          <w:i/>
          <w:sz w:val="24"/>
          <w:szCs w:val="24"/>
        </w:rPr>
      </w:pPr>
      <w:r w:rsidRPr="001800D8">
        <w:rPr>
          <w:rFonts w:ascii="Times New Roman" w:hAnsi="Times New Roman"/>
          <w:sz w:val="24"/>
          <w:szCs w:val="24"/>
        </w:rPr>
        <w:t xml:space="preserve">в помощь в  построении профессиональной траектории». </w:t>
      </w:r>
    </w:p>
    <w:p w:rsidR="007F712F" w:rsidRPr="001800D8" w:rsidRDefault="007F712F" w:rsidP="007F712F">
      <w:pPr>
        <w:spacing w:beforeLines="20" w:before="48" w:afterLines="20" w:after="48"/>
        <w:jc w:val="both"/>
        <w:rPr>
          <w:bCs/>
          <w:sz w:val="24"/>
          <w:szCs w:val="24"/>
        </w:rPr>
      </w:pPr>
      <w:r w:rsidRPr="001800D8">
        <w:rPr>
          <w:b/>
          <w:bCs/>
          <w:sz w:val="24"/>
          <w:szCs w:val="24"/>
        </w:rPr>
        <w:t>4.Май 2023 г.</w:t>
      </w:r>
      <w:r w:rsidRPr="001800D8">
        <w:rPr>
          <w:bCs/>
          <w:sz w:val="24"/>
          <w:szCs w:val="24"/>
        </w:rPr>
        <w:t xml:space="preserve"> Тема «Итоги работы учреждения за 2022-2023 учебный год». Итоги года подводились в форме деловой игры, коллектив разбился на 5 творческих групп, которым нужно было ответить на 3 ключевых вопроса, связанных с профессиональной деятельностью. Директор ДТДиМ Салихзянов Р.Н. выступил с мониторингом  деятельности педагогов в 2022-2023 учебном году, наградил самых активных и успешных педагогов грамотами. Заведующие отделами отчитались о работе отделов за учебный год, представив самые значимые события года. Заместитель директора по УВР Рахимуллина Р.М. выступила с планированием работы на летний период и поставила перед коллективом задачи на новый 2023-2024 учебный год. </w:t>
      </w:r>
    </w:p>
    <w:p w:rsidR="007F712F" w:rsidRPr="001800D8" w:rsidRDefault="007F712F" w:rsidP="007F712F">
      <w:pPr>
        <w:rPr>
          <w:sz w:val="24"/>
          <w:szCs w:val="24"/>
        </w:rPr>
      </w:pPr>
      <w:r w:rsidRPr="001800D8">
        <w:rPr>
          <w:noProof/>
          <w:sz w:val="24"/>
          <w:szCs w:val="24"/>
        </w:rPr>
        <w:t>Анализ деятельности методсоветов</w:t>
      </w:r>
      <w:r w:rsidRPr="001800D8">
        <w:rPr>
          <w:sz w:val="24"/>
          <w:szCs w:val="24"/>
        </w:rPr>
        <w:t xml:space="preserve"> </w:t>
      </w:r>
    </w:p>
    <w:p w:rsidR="007F712F" w:rsidRPr="001800D8" w:rsidRDefault="007F712F" w:rsidP="007F712F">
      <w:pPr>
        <w:spacing w:beforeLines="20" w:before="48" w:afterLines="20" w:after="48"/>
        <w:jc w:val="both"/>
        <w:rPr>
          <w:sz w:val="24"/>
          <w:szCs w:val="24"/>
        </w:rPr>
      </w:pPr>
      <w:r w:rsidRPr="001800D8">
        <w:rPr>
          <w:sz w:val="24"/>
          <w:szCs w:val="24"/>
        </w:rPr>
        <w:t>За учебный год проведено четыре заседания методического Совета Дворца:</w:t>
      </w:r>
    </w:p>
    <w:p w:rsidR="007F712F" w:rsidRPr="001800D8" w:rsidRDefault="007F712F" w:rsidP="00296192">
      <w:pPr>
        <w:numPr>
          <w:ilvl w:val="0"/>
          <w:numId w:val="18"/>
        </w:numPr>
        <w:spacing w:beforeLines="20" w:before="48" w:afterLines="20" w:after="48"/>
        <w:jc w:val="both"/>
        <w:rPr>
          <w:sz w:val="24"/>
          <w:szCs w:val="24"/>
        </w:rPr>
      </w:pPr>
      <w:r w:rsidRPr="001800D8">
        <w:rPr>
          <w:b/>
          <w:sz w:val="24"/>
          <w:szCs w:val="24"/>
        </w:rPr>
        <w:t>Сентябрь 2022 г.</w:t>
      </w:r>
      <w:r w:rsidRPr="001800D8">
        <w:rPr>
          <w:sz w:val="24"/>
          <w:szCs w:val="24"/>
        </w:rPr>
        <w:t xml:space="preserve"> На первом методсовете рассматривались  и принимались дополнительные общеобразовательные общеразвивающие программы на 2022-2023 учебный год. Новые педагоги представили и защитили свои ДООП, были внесены корректировки и дополнения, на основе которых новые педагоги разработали свои программы.</w:t>
      </w:r>
    </w:p>
    <w:p w:rsidR="007F712F" w:rsidRPr="001800D8" w:rsidRDefault="007F712F" w:rsidP="00296192">
      <w:pPr>
        <w:numPr>
          <w:ilvl w:val="0"/>
          <w:numId w:val="18"/>
        </w:numPr>
        <w:spacing w:beforeLines="20" w:before="48" w:afterLines="20" w:after="48"/>
        <w:jc w:val="both"/>
        <w:rPr>
          <w:sz w:val="24"/>
          <w:szCs w:val="24"/>
        </w:rPr>
      </w:pPr>
      <w:r w:rsidRPr="001800D8">
        <w:rPr>
          <w:rFonts w:eastAsia="Calibri"/>
          <w:b/>
          <w:sz w:val="24"/>
          <w:szCs w:val="24"/>
        </w:rPr>
        <w:t>Ноябрь 2022 г.</w:t>
      </w:r>
      <w:r w:rsidRPr="001800D8">
        <w:rPr>
          <w:rFonts w:eastAsia="Calibri"/>
          <w:sz w:val="24"/>
          <w:szCs w:val="24"/>
        </w:rPr>
        <w:t xml:space="preserve"> Второе заседание МС было посвящено повышению качества реализации ДООП в соответствии с потребностями личности ребенка, запросами муниципального сообщества, задачами российского образования. Заведующие отделами, методисты представил и обсудили  формы, методы, пути повышению качества реализации ДООП.</w:t>
      </w:r>
    </w:p>
    <w:p w:rsidR="007F712F" w:rsidRPr="001800D8" w:rsidRDefault="007F712F" w:rsidP="00296192">
      <w:pPr>
        <w:pStyle w:val="afd"/>
        <w:numPr>
          <w:ilvl w:val="0"/>
          <w:numId w:val="18"/>
        </w:numPr>
        <w:spacing w:beforeLines="20" w:before="48" w:afterLines="20" w:after="48"/>
        <w:jc w:val="both"/>
        <w:rPr>
          <w:rFonts w:ascii="Times New Roman" w:hAnsi="Times New Roman"/>
          <w:sz w:val="24"/>
          <w:szCs w:val="24"/>
          <w:shd w:val="clear" w:color="auto" w:fill="FFFFFF"/>
        </w:rPr>
      </w:pPr>
      <w:r w:rsidRPr="001800D8">
        <w:rPr>
          <w:rFonts w:ascii="Times New Roman" w:hAnsi="Times New Roman"/>
          <w:b/>
          <w:sz w:val="24"/>
          <w:szCs w:val="24"/>
          <w:shd w:val="clear" w:color="auto" w:fill="FFFFFF"/>
        </w:rPr>
        <w:t>Февраль 2023 г.</w:t>
      </w:r>
      <w:r w:rsidRPr="001800D8">
        <w:rPr>
          <w:rFonts w:ascii="Times New Roman" w:hAnsi="Times New Roman"/>
          <w:sz w:val="24"/>
          <w:szCs w:val="24"/>
          <w:shd w:val="clear" w:color="auto" w:fill="FFFFFF"/>
        </w:rPr>
        <w:t xml:space="preserve"> На третьем заседании МС обсуждалась роль образовательной организации в социализации и становлении личности обучающихся, были подведены промежуточные итоги достижений обучающихся ДТДиМ. </w:t>
      </w:r>
    </w:p>
    <w:p w:rsidR="007F712F" w:rsidRPr="001800D8" w:rsidRDefault="007F712F" w:rsidP="00296192">
      <w:pPr>
        <w:numPr>
          <w:ilvl w:val="0"/>
          <w:numId w:val="18"/>
        </w:numPr>
        <w:spacing w:beforeLines="20" w:before="48" w:afterLines="20" w:after="48"/>
        <w:jc w:val="both"/>
        <w:rPr>
          <w:sz w:val="24"/>
          <w:szCs w:val="24"/>
        </w:rPr>
      </w:pPr>
      <w:r w:rsidRPr="001800D8">
        <w:rPr>
          <w:b/>
          <w:sz w:val="24"/>
          <w:szCs w:val="24"/>
        </w:rPr>
        <w:t>Апрель 2023 г.</w:t>
      </w:r>
      <w:r w:rsidRPr="001800D8">
        <w:rPr>
          <w:sz w:val="24"/>
          <w:szCs w:val="24"/>
        </w:rPr>
        <w:t xml:space="preserve"> Расширенное заседание МС и профкома по вопросам аттестации педагогических работников на 2022-2023 учебный год. НА заседании присутствовали все аттестующиеся в 2023 году педагоги, где они представили свои карты результативности. Педагогам были даны рекомендации по дальнейшему прохождению аттестации. </w:t>
      </w:r>
    </w:p>
    <w:p w:rsidR="007F712F" w:rsidRPr="001800D8" w:rsidRDefault="007F712F" w:rsidP="007F712F">
      <w:pPr>
        <w:pStyle w:val="af5"/>
        <w:spacing w:beforeLines="20" w:before="48" w:afterLines="20" w:after="48"/>
        <w:jc w:val="both"/>
        <w:rPr>
          <w:rFonts w:ascii="Times New Roman" w:hAnsi="Times New Roman"/>
          <w:sz w:val="24"/>
          <w:szCs w:val="24"/>
        </w:rPr>
      </w:pPr>
      <w:r w:rsidRPr="001800D8">
        <w:rPr>
          <w:rFonts w:ascii="Times New Roman" w:hAnsi="Times New Roman"/>
          <w:sz w:val="24"/>
          <w:szCs w:val="24"/>
        </w:rPr>
        <w:t>Организация работы методических объединений</w:t>
      </w:r>
    </w:p>
    <w:p w:rsidR="007F712F" w:rsidRPr="001800D8" w:rsidRDefault="007F712F" w:rsidP="007F712F">
      <w:pPr>
        <w:spacing w:beforeLines="20" w:before="48" w:afterLines="20" w:after="48"/>
        <w:ind w:left="360"/>
        <w:jc w:val="both"/>
        <w:rPr>
          <w:sz w:val="24"/>
          <w:szCs w:val="24"/>
        </w:rPr>
      </w:pPr>
      <w:r w:rsidRPr="001800D8">
        <w:rPr>
          <w:sz w:val="24"/>
          <w:szCs w:val="24"/>
        </w:rPr>
        <w:t>В течение года методисты организовывали работу методических объединений по направленностям:</w:t>
      </w:r>
    </w:p>
    <w:p w:rsidR="007F712F" w:rsidRPr="001800D8" w:rsidRDefault="007F712F" w:rsidP="007F712F">
      <w:pPr>
        <w:spacing w:beforeLines="20" w:before="48" w:afterLines="20" w:after="48"/>
        <w:rPr>
          <w:sz w:val="24"/>
          <w:szCs w:val="24"/>
        </w:rPr>
      </w:pPr>
      <w:r w:rsidRPr="001800D8">
        <w:rPr>
          <w:sz w:val="24"/>
          <w:szCs w:val="24"/>
        </w:rPr>
        <w:t>Методическое объединение «Спортивно-техническое» - Галлямова Р.В.</w:t>
      </w:r>
    </w:p>
    <w:p w:rsidR="007F712F" w:rsidRPr="00F64A40" w:rsidRDefault="007F712F" w:rsidP="007F712F">
      <w:pPr>
        <w:spacing w:beforeLines="20" w:before="48" w:afterLines="20" w:after="48"/>
        <w:rPr>
          <w:sz w:val="24"/>
          <w:szCs w:val="24"/>
        </w:rPr>
      </w:pPr>
      <w:r w:rsidRPr="00F64A40">
        <w:rPr>
          <w:sz w:val="24"/>
          <w:szCs w:val="24"/>
        </w:rPr>
        <w:t>Методическое объединение «Декоративно-прикладное» - Борисова Э.Ф.</w:t>
      </w:r>
    </w:p>
    <w:p w:rsidR="007F712F" w:rsidRPr="00F64A40" w:rsidRDefault="007F712F" w:rsidP="007F712F">
      <w:pPr>
        <w:spacing w:beforeLines="20" w:before="48" w:afterLines="20" w:after="48"/>
        <w:rPr>
          <w:sz w:val="24"/>
          <w:szCs w:val="24"/>
        </w:rPr>
      </w:pPr>
      <w:r w:rsidRPr="00F64A40">
        <w:rPr>
          <w:sz w:val="24"/>
          <w:szCs w:val="24"/>
        </w:rPr>
        <w:t>Методического объединения «Художественно-эстетическое» - Нугманова И.М.</w:t>
      </w:r>
    </w:p>
    <w:p w:rsidR="007F712F" w:rsidRPr="00F64A40" w:rsidRDefault="007F712F" w:rsidP="007F712F">
      <w:pPr>
        <w:spacing w:beforeLines="20" w:before="48" w:afterLines="20" w:after="48"/>
        <w:rPr>
          <w:sz w:val="24"/>
          <w:szCs w:val="24"/>
        </w:rPr>
      </w:pPr>
      <w:r w:rsidRPr="00F64A40">
        <w:rPr>
          <w:sz w:val="24"/>
          <w:szCs w:val="24"/>
        </w:rPr>
        <w:t>Методическое объединение «Национальная культура» - Гараева Г.Х.</w:t>
      </w:r>
    </w:p>
    <w:p w:rsidR="007F712F" w:rsidRPr="001800D8" w:rsidRDefault="007F712F" w:rsidP="007F712F">
      <w:pPr>
        <w:spacing w:beforeLines="20" w:before="48" w:afterLines="20" w:after="48"/>
        <w:ind w:firstLine="708"/>
        <w:jc w:val="both"/>
        <w:rPr>
          <w:sz w:val="24"/>
          <w:szCs w:val="24"/>
        </w:rPr>
      </w:pPr>
      <w:r w:rsidRPr="001800D8">
        <w:rPr>
          <w:sz w:val="24"/>
          <w:szCs w:val="24"/>
        </w:rPr>
        <w:t xml:space="preserve">Тематика заседаний отражала основные проблемы, стоящие перед педагогическим коллективом, она соответствует  методической теме  ДТДиМ  им. И.Х. Садыкова и  цели деятельности методической службы. Выступления педагогов основывались на практическом </w:t>
      </w:r>
      <w:r w:rsidRPr="001800D8">
        <w:rPr>
          <w:sz w:val="24"/>
          <w:szCs w:val="24"/>
        </w:rPr>
        <w:lastRenderedPageBreak/>
        <w:t>опыте. Обмен  передовым педагогическим опытом, оказание помощи, обсуждение работы по темам самообразования позволило продолжить работу над повышением профессиональной компетентности педагогов дополнительного образования ДТДиМ.</w:t>
      </w:r>
    </w:p>
    <w:p w:rsidR="007F712F" w:rsidRPr="001800D8" w:rsidRDefault="007F712F" w:rsidP="007F712F">
      <w:pPr>
        <w:jc w:val="center"/>
        <w:rPr>
          <w:b/>
          <w:sz w:val="24"/>
          <w:szCs w:val="24"/>
        </w:rPr>
      </w:pPr>
      <w:r w:rsidRPr="001800D8">
        <w:rPr>
          <w:b/>
          <w:sz w:val="24"/>
          <w:szCs w:val="24"/>
        </w:rPr>
        <w:t>4.4.2.</w:t>
      </w:r>
      <w:r>
        <w:rPr>
          <w:b/>
          <w:sz w:val="24"/>
          <w:szCs w:val="24"/>
        </w:rPr>
        <w:t xml:space="preserve"> </w:t>
      </w:r>
      <w:r w:rsidRPr="001800D8">
        <w:rPr>
          <w:b/>
          <w:sz w:val="24"/>
          <w:szCs w:val="24"/>
        </w:rPr>
        <w:t>Совершенствование системы работы педагогов дополнительного образования</w:t>
      </w:r>
    </w:p>
    <w:p w:rsidR="007F712F" w:rsidRPr="001800D8" w:rsidRDefault="007F712F" w:rsidP="007F712F">
      <w:pPr>
        <w:ind w:left="142"/>
        <w:jc w:val="center"/>
        <w:rPr>
          <w:b/>
          <w:sz w:val="24"/>
          <w:szCs w:val="24"/>
        </w:rPr>
      </w:pPr>
      <w:r w:rsidRPr="001800D8">
        <w:rPr>
          <w:b/>
          <w:sz w:val="24"/>
          <w:szCs w:val="24"/>
        </w:rPr>
        <w:t>по темам самообразования</w:t>
      </w:r>
    </w:p>
    <w:p w:rsidR="007F712F" w:rsidRPr="001800D8" w:rsidRDefault="007F712F" w:rsidP="007F712F">
      <w:pPr>
        <w:ind w:left="142"/>
        <w:jc w:val="center"/>
        <w:rPr>
          <w:b/>
          <w:i/>
          <w:sz w:val="24"/>
          <w:szCs w:val="24"/>
        </w:rPr>
      </w:pPr>
    </w:p>
    <w:p w:rsidR="007F712F" w:rsidRPr="001800D8" w:rsidRDefault="007F712F" w:rsidP="007F712F">
      <w:pPr>
        <w:rPr>
          <w:b/>
          <w:sz w:val="24"/>
          <w:szCs w:val="24"/>
        </w:rPr>
      </w:pPr>
      <w:r w:rsidRPr="001800D8">
        <w:rPr>
          <w:b/>
          <w:sz w:val="24"/>
          <w:szCs w:val="24"/>
        </w:rPr>
        <w:t>Инструктивно-методические семинары</w:t>
      </w:r>
    </w:p>
    <w:p w:rsidR="007F712F" w:rsidRPr="001800D8" w:rsidRDefault="007F712F" w:rsidP="007F712F">
      <w:pPr>
        <w:rPr>
          <w:b/>
          <w:i/>
          <w:sz w:val="24"/>
          <w:szCs w:val="24"/>
        </w:rPr>
      </w:pPr>
    </w:p>
    <w:tbl>
      <w:tblPr>
        <w:tblStyle w:val="af3"/>
        <w:tblW w:w="10881" w:type="dxa"/>
        <w:tblLook w:val="04A0" w:firstRow="1" w:lastRow="0" w:firstColumn="1" w:lastColumn="0" w:noHBand="0" w:noVBand="1"/>
      </w:tblPr>
      <w:tblGrid>
        <w:gridCol w:w="674"/>
        <w:gridCol w:w="3280"/>
        <w:gridCol w:w="1420"/>
        <w:gridCol w:w="924"/>
        <w:gridCol w:w="4583"/>
      </w:tblGrid>
      <w:tr w:rsidR="007F712F" w:rsidRPr="001800D8" w:rsidTr="00513AAE">
        <w:tc>
          <w:tcPr>
            <w:tcW w:w="689" w:type="dxa"/>
          </w:tcPr>
          <w:p w:rsidR="007F712F" w:rsidRPr="001800D8" w:rsidRDefault="007F712F" w:rsidP="00513AAE">
            <w:pPr>
              <w:jc w:val="center"/>
              <w:rPr>
                <w:b/>
                <w:i/>
                <w:sz w:val="24"/>
                <w:szCs w:val="24"/>
              </w:rPr>
            </w:pPr>
            <w:r w:rsidRPr="001800D8">
              <w:rPr>
                <w:b/>
                <w:i/>
                <w:sz w:val="24"/>
                <w:szCs w:val="24"/>
              </w:rPr>
              <w:t>№</w:t>
            </w:r>
          </w:p>
        </w:tc>
        <w:tc>
          <w:tcPr>
            <w:tcW w:w="3280" w:type="dxa"/>
          </w:tcPr>
          <w:p w:rsidR="007F712F" w:rsidRPr="001800D8" w:rsidRDefault="007F712F" w:rsidP="00513AAE">
            <w:pPr>
              <w:jc w:val="center"/>
              <w:rPr>
                <w:b/>
                <w:i/>
                <w:sz w:val="24"/>
                <w:szCs w:val="24"/>
              </w:rPr>
            </w:pPr>
            <w:r w:rsidRPr="001800D8">
              <w:rPr>
                <w:b/>
                <w:i/>
                <w:sz w:val="24"/>
                <w:szCs w:val="24"/>
              </w:rPr>
              <w:t>Название семинара</w:t>
            </w:r>
          </w:p>
        </w:tc>
        <w:tc>
          <w:tcPr>
            <w:tcW w:w="1420" w:type="dxa"/>
          </w:tcPr>
          <w:p w:rsidR="007F712F" w:rsidRPr="001800D8" w:rsidRDefault="007F712F" w:rsidP="00513AAE">
            <w:pPr>
              <w:jc w:val="center"/>
              <w:rPr>
                <w:b/>
                <w:i/>
                <w:sz w:val="24"/>
                <w:szCs w:val="24"/>
              </w:rPr>
            </w:pPr>
            <w:r w:rsidRPr="001800D8">
              <w:rPr>
                <w:b/>
                <w:i/>
                <w:sz w:val="24"/>
                <w:szCs w:val="24"/>
              </w:rPr>
              <w:t>Дата проведения</w:t>
            </w:r>
          </w:p>
        </w:tc>
        <w:tc>
          <w:tcPr>
            <w:tcW w:w="702" w:type="dxa"/>
          </w:tcPr>
          <w:p w:rsidR="007F712F" w:rsidRPr="001800D8" w:rsidRDefault="007F712F" w:rsidP="00513AAE">
            <w:pPr>
              <w:jc w:val="center"/>
              <w:rPr>
                <w:b/>
                <w:i/>
                <w:sz w:val="24"/>
                <w:szCs w:val="24"/>
              </w:rPr>
            </w:pPr>
            <w:r w:rsidRPr="001800D8">
              <w:rPr>
                <w:b/>
                <w:i/>
                <w:sz w:val="24"/>
                <w:szCs w:val="24"/>
              </w:rPr>
              <w:t>Охват</w:t>
            </w:r>
          </w:p>
        </w:tc>
        <w:tc>
          <w:tcPr>
            <w:tcW w:w="4790" w:type="dxa"/>
          </w:tcPr>
          <w:p w:rsidR="007F712F" w:rsidRPr="001800D8" w:rsidRDefault="007F712F" w:rsidP="00513AAE">
            <w:pPr>
              <w:jc w:val="center"/>
              <w:rPr>
                <w:b/>
                <w:i/>
                <w:sz w:val="24"/>
                <w:szCs w:val="24"/>
              </w:rPr>
            </w:pPr>
            <w:r w:rsidRPr="001800D8">
              <w:rPr>
                <w:b/>
                <w:i/>
                <w:sz w:val="24"/>
                <w:szCs w:val="24"/>
              </w:rPr>
              <w:t>Краткая информация</w:t>
            </w:r>
          </w:p>
        </w:tc>
      </w:tr>
      <w:tr w:rsidR="007F712F" w:rsidRPr="001800D8" w:rsidTr="00513AAE">
        <w:tc>
          <w:tcPr>
            <w:tcW w:w="689" w:type="dxa"/>
          </w:tcPr>
          <w:p w:rsidR="007F712F" w:rsidRPr="001800D8" w:rsidRDefault="007F712F" w:rsidP="00513AAE">
            <w:pPr>
              <w:rPr>
                <w:sz w:val="24"/>
                <w:szCs w:val="24"/>
              </w:rPr>
            </w:pPr>
            <w:r w:rsidRPr="001800D8">
              <w:rPr>
                <w:sz w:val="24"/>
                <w:szCs w:val="24"/>
              </w:rPr>
              <w:t>1.</w:t>
            </w:r>
          </w:p>
        </w:tc>
        <w:tc>
          <w:tcPr>
            <w:tcW w:w="3280" w:type="dxa"/>
          </w:tcPr>
          <w:p w:rsidR="007F712F" w:rsidRPr="001800D8" w:rsidRDefault="007F712F" w:rsidP="00513AAE">
            <w:pPr>
              <w:rPr>
                <w:sz w:val="24"/>
                <w:szCs w:val="24"/>
              </w:rPr>
            </w:pPr>
            <w:r w:rsidRPr="001800D8">
              <w:rPr>
                <w:sz w:val="24"/>
                <w:szCs w:val="24"/>
              </w:rPr>
              <w:t>Планирование учебно-</w:t>
            </w:r>
          </w:p>
          <w:p w:rsidR="007F712F" w:rsidRPr="001800D8" w:rsidRDefault="007F712F" w:rsidP="00513AAE">
            <w:pPr>
              <w:rPr>
                <w:sz w:val="24"/>
                <w:szCs w:val="24"/>
              </w:rPr>
            </w:pPr>
            <w:r w:rsidRPr="001800D8">
              <w:rPr>
                <w:sz w:val="24"/>
                <w:szCs w:val="24"/>
              </w:rPr>
              <w:t>воспитательной работы на новый учебный год.</w:t>
            </w:r>
            <w:r w:rsidRPr="001800D8">
              <w:rPr>
                <w:sz w:val="24"/>
                <w:szCs w:val="24"/>
                <w:shd w:val="clear" w:color="auto" w:fill="FFFFFF"/>
              </w:rPr>
              <w:t xml:space="preserve"> </w:t>
            </w:r>
            <w:r w:rsidRPr="001800D8">
              <w:rPr>
                <w:sz w:val="24"/>
                <w:szCs w:val="24"/>
              </w:rPr>
              <w:t>Ведение документооборота в деятельности педагога</w:t>
            </w:r>
          </w:p>
          <w:p w:rsidR="007F712F" w:rsidRPr="001800D8" w:rsidRDefault="007F712F" w:rsidP="00513AAE">
            <w:pPr>
              <w:rPr>
                <w:sz w:val="24"/>
                <w:szCs w:val="24"/>
              </w:rPr>
            </w:pPr>
            <w:r w:rsidRPr="001800D8">
              <w:rPr>
                <w:sz w:val="24"/>
                <w:szCs w:val="24"/>
              </w:rPr>
              <w:t>организатора по ДОО, ШУС и РДШ</w:t>
            </w:r>
          </w:p>
        </w:tc>
        <w:tc>
          <w:tcPr>
            <w:tcW w:w="1420" w:type="dxa"/>
          </w:tcPr>
          <w:p w:rsidR="007F712F" w:rsidRPr="001800D8" w:rsidRDefault="007F712F" w:rsidP="00513AAE">
            <w:pPr>
              <w:rPr>
                <w:sz w:val="24"/>
                <w:szCs w:val="24"/>
              </w:rPr>
            </w:pPr>
            <w:r w:rsidRPr="001800D8">
              <w:rPr>
                <w:sz w:val="24"/>
                <w:szCs w:val="24"/>
              </w:rPr>
              <w:t>Сентябрь 2022 г.</w:t>
            </w:r>
          </w:p>
        </w:tc>
        <w:tc>
          <w:tcPr>
            <w:tcW w:w="702" w:type="dxa"/>
          </w:tcPr>
          <w:p w:rsidR="007F712F" w:rsidRPr="001800D8" w:rsidRDefault="007F712F" w:rsidP="00513AAE">
            <w:pPr>
              <w:rPr>
                <w:sz w:val="24"/>
                <w:szCs w:val="24"/>
              </w:rPr>
            </w:pPr>
            <w:r w:rsidRPr="001800D8">
              <w:rPr>
                <w:sz w:val="24"/>
                <w:szCs w:val="24"/>
              </w:rPr>
              <w:t>35</w:t>
            </w:r>
          </w:p>
        </w:tc>
        <w:tc>
          <w:tcPr>
            <w:tcW w:w="4790" w:type="dxa"/>
          </w:tcPr>
          <w:p w:rsidR="007F712F" w:rsidRPr="001800D8" w:rsidRDefault="007F712F" w:rsidP="00513AAE">
            <w:pPr>
              <w:pStyle w:val="c19"/>
              <w:shd w:val="clear" w:color="auto" w:fill="FFFFFF"/>
              <w:spacing w:before="0" w:beforeAutospacing="0" w:after="0" w:afterAutospacing="0"/>
              <w:ind w:left="-16"/>
              <w:rPr>
                <w:rStyle w:val="c8"/>
              </w:rPr>
            </w:pPr>
            <w:r w:rsidRPr="001800D8">
              <w:t xml:space="preserve">Семинар организован отделом по работе со старшеклассниками и ДОО. </w:t>
            </w:r>
            <w:r w:rsidRPr="001800D8">
              <w:rPr>
                <w:rStyle w:val="c8"/>
              </w:rPr>
              <w:t>Для достижения поставленной цели необходимо, определить условия воспитательной деятельности, способствующие развитию личности, в которых ребенок сумел бы максимально осмыслить свою индивидуальность. В план работы по ДОО И РДШ предложили следующие задачи:</w:t>
            </w:r>
          </w:p>
          <w:p w:rsidR="007F712F" w:rsidRPr="001800D8" w:rsidRDefault="007F712F" w:rsidP="00513AAE">
            <w:pPr>
              <w:pStyle w:val="c19"/>
              <w:shd w:val="clear" w:color="auto" w:fill="FFFFFF"/>
              <w:tabs>
                <w:tab w:val="left" w:pos="175"/>
                <w:tab w:val="left" w:pos="317"/>
              </w:tabs>
              <w:spacing w:before="0" w:beforeAutospacing="0" w:after="0" w:afterAutospacing="0"/>
              <w:ind w:left="-16"/>
            </w:pPr>
            <w:r w:rsidRPr="001800D8">
              <w:rPr>
                <w:rStyle w:val="c8"/>
              </w:rPr>
              <w:t>1.Формирование единого воспитательного пространства, обеспечивающего реализацию взаимодействия ученического самоуправления, детского общественного объединения, партнеров РДШ для проектов деятельности участников первичного отделения РДШ.</w:t>
            </w:r>
          </w:p>
          <w:p w:rsidR="007F712F" w:rsidRPr="001800D8" w:rsidRDefault="007F712F" w:rsidP="00513AAE">
            <w:pPr>
              <w:shd w:val="clear" w:color="auto" w:fill="FFFFFF"/>
              <w:rPr>
                <w:sz w:val="24"/>
                <w:szCs w:val="24"/>
              </w:rPr>
            </w:pPr>
            <w:r w:rsidRPr="001800D8">
              <w:rPr>
                <w:rStyle w:val="c8"/>
                <w:sz w:val="24"/>
                <w:szCs w:val="24"/>
              </w:rPr>
              <w:t>2.Использование Дней единых действий РДШ как технологии, позволяющей организовать поддержку и реализацию 4 ведущих направлений деятельности РДШ с целью развития проектной деятельности.</w:t>
            </w:r>
          </w:p>
          <w:p w:rsidR="007F712F" w:rsidRPr="001800D8" w:rsidRDefault="007F712F" w:rsidP="00513AAE">
            <w:pPr>
              <w:shd w:val="clear" w:color="auto" w:fill="FFFFFF"/>
              <w:tabs>
                <w:tab w:val="left" w:pos="175"/>
                <w:tab w:val="left" w:pos="317"/>
              </w:tabs>
              <w:rPr>
                <w:sz w:val="24"/>
                <w:szCs w:val="24"/>
              </w:rPr>
            </w:pPr>
            <w:r w:rsidRPr="001800D8">
              <w:rPr>
                <w:rStyle w:val="c8"/>
                <w:sz w:val="24"/>
                <w:szCs w:val="24"/>
              </w:rPr>
              <w:t>3.Развитие системы методического сопровождения деятельности первичного отделения РДШ в отрядах.</w:t>
            </w:r>
          </w:p>
          <w:p w:rsidR="007F712F" w:rsidRPr="001800D8" w:rsidRDefault="007F712F" w:rsidP="00513AAE">
            <w:pPr>
              <w:rPr>
                <w:sz w:val="24"/>
                <w:szCs w:val="24"/>
              </w:rPr>
            </w:pPr>
            <w:r w:rsidRPr="001800D8">
              <w:rPr>
                <w:rStyle w:val="c8"/>
                <w:sz w:val="24"/>
                <w:szCs w:val="24"/>
              </w:rPr>
              <w:t>4. Формирование единой информационной среды для развития и масштабирования инновационной, проектной, социально-преобразованной деятельности РДШ.</w:t>
            </w:r>
          </w:p>
        </w:tc>
      </w:tr>
      <w:tr w:rsidR="007F712F" w:rsidRPr="001800D8" w:rsidTr="00513AAE">
        <w:tc>
          <w:tcPr>
            <w:tcW w:w="689" w:type="dxa"/>
          </w:tcPr>
          <w:p w:rsidR="007F712F" w:rsidRPr="001800D8" w:rsidRDefault="007F712F" w:rsidP="00513AAE">
            <w:pPr>
              <w:rPr>
                <w:sz w:val="24"/>
                <w:szCs w:val="24"/>
              </w:rPr>
            </w:pPr>
            <w:r w:rsidRPr="001800D8">
              <w:rPr>
                <w:sz w:val="24"/>
                <w:szCs w:val="24"/>
              </w:rPr>
              <w:t xml:space="preserve">2. </w:t>
            </w:r>
          </w:p>
        </w:tc>
        <w:tc>
          <w:tcPr>
            <w:tcW w:w="3280" w:type="dxa"/>
          </w:tcPr>
          <w:p w:rsidR="007F712F" w:rsidRPr="001800D8" w:rsidRDefault="007F712F" w:rsidP="00513AAE">
            <w:pPr>
              <w:spacing w:beforeLines="20" w:before="48" w:afterLines="20" w:after="48"/>
              <w:jc w:val="both"/>
              <w:rPr>
                <w:sz w:val="24"/>
                <w:szCs w:val="24"/>
              </w:rPr>
            </w:pPr>
            <w:r w:rsidRPr="001800D8">
              <w:rPr>
                <w:sz w:val="24"/>
                <w:szCs w:val="24"/>
              </w:rPr>
              <w:t xml:space="preserve">Межрегиональный семинар </w:t>
            </w:r>
          </w:p>
          <w:p w:rsidR="007F712F" w:rsidRPr="001800D8" w:rsidRDefault="007F712F" w:rsidP="00513AAE">
            <w:pPr>
              <w:rPr>
                <w:sz w:val="24"/>
                <w:szCs w:val="24"/>
              </w:rPr>
            </w:pPr>
            <w:r w:rsidRPr="001800D8">
              <w:rPr>
                <w:sz w:val="24"/>
                <w:szCs w:val="24"/>
              </w:rPr>
              <w:t>для работников сферы образования «Проектирование форм патриотического воспитания»,</w:t>
            </w:r>
          </w:p>
        </w:tc>
        <w:tc>
          <w:tcPr>
            <w:tcW w:w="1420" w:type="dxa"/>
          </w:tcPr>
          <w:p w:rsidR="007F712F" w:rsidRPr="001800D8" w:rsidRDefault="007F712F" w:rsidP="00513AAE">
            <w:pPr>
              <w:rPr>
                <w:sz w:val="24"/>
                <w:szCs w:val="24"/>
              </w:rPr>
            </w:pPr>
            <w:r w:rsidRPr="001800D8">
              <w:rPr>
                <w:sz w:val="24"/>
                <w:szCs w:val="24"/>
              </w:rPr>
              <w:t>29 ноября-19 декабря 2022 г.</w:t>
            </w:r>
          </w:p>
        </w:tc>
        <w:tc>
          <w:tcPr>
            <w:tcW w:w="702" w:type="dxa"/>
          </w:tcPr>
          <w:p w:rsidR="007F712F" w:rsidRPr="001800D8" w:rsidRDefault="007F712F" w:rsidP="00513AAE">
            <w:pPr>
              <w:rPr>
                <w:sz w:val="24"/>
                <w:szCs w:val="24"/>
              </w:rPr>
            </w:pPr>
            <w:r w:rsidRPr="001800D8">
              <w:rPr>
                <w:sz w:val="24"/>
                <w:szCs w:val="24"/>
              </w:rPr>
              <w:t>42</w:t>
            </w:r>
          </w:p>
        </w:tc>
        <w:tc>
          <w:tcPr>
            <w:tcW w:w="4790" w:type="dxa"/>
          </w:tcPr>
          <w:p w:rsidR="007F712F" w:rsidRPr="001800D8" w:rsidRDefault="007F712F" w:rsidP="00513AAE">
            <w:pPr>
              <w:pStyle w:val="af5"/>
              <w:spacing w:beforeLines="20" w:before="48" w:afterLines="20" w:after="48" w:line="240" w:lineRule="auto"/>
              <w:ind w:left="0"/>
              <w:jc w:val="both"/>
              <w:rPr>
                <w:rFonts w:ascii="Times New Roman" w:hAnsi="Times New Roman"/>
                <w:sz w:val="24"/>
                <w:szCs w:val="24"/>
              </w:rPr>
            </w:pPr>
            <w:r w:rsidRPr="001800D8">
              <w:rPr>
                <w:rFonts w:ascii="Times New Roman" w:hAnsi="Times New Roman"/>
                <w:sz w:val="24"/>
                <w:szCs w:val="24"/>
              </w:rPr>
              <w:t xml:space="preserve"> В работе семинара приняли участие педагогические работники Нижнекамска и Нижнекамского района, городов  Казани, Набережных Челнов, Йошкар-Олы (Марий Эл), Высокогорского района, Сармановского района РТ. Семинар проводился заочно,  на платформе «Гугл-класс». Материал участников  размещался в 2 секциях: </w:t>
            </w:r>
          </w:p>
          <w:p w:rsidR="007F712F" w:rsidRPr="001800D8" w:rsidRDefault="007F712F" w:rsidP="00513AAE">
            <w:pPr>
              <w:pStyle w:val="af5"/>
              <w:spacing w:beforeLines="20" w:before="48" w:afterLines="20" w:after="48" w:line="240" w:lineRule="auto"/>
              <w:ind w:left="0"/>
              <w:jc w:val="both"/>
              <w:rPr>
                <w:rFonts w:ascii="Times New Roman" w:hAnsi="Times New Roman"/>
                <w:sz w:val="24"/>
                <w:szCs w:val="24"/>
              </w:rPr>
            </w:pPr>
            <w:r w:rsidRPr="001800D8">
              <w:rPr>
                <w:rFonts w:ascii="Times New Roman" w:hAnsi="Times New Roman"/>
                <w:sz w:val="24"/>
                <w:szCs w:val="24"/>
              </w:rPr>
              <w:t xml:space="preserve">«Исследовательская, проектная и краеведческая деятельность учащихся и педагогов» и «Патриотическое воспитание в образовании». Также в </w:t>
            </w:r>
            <w:r w:rsidRPr="001800D8">
              <w:rPr>
                <w:rFonts w:ascii="Times New Roman" w:hAnsi="Times New Roman"/>
                <w:sz w:val="24"/>
                <w:szCs w:val="24"/>
              </w:rPr>
              <w:lastRenderedPageBreak/>
              <w:t>рамках семинара проходил конкурс методических разработок «Воспитать патриота». Методист Галлямова Р.В. в данном мероприятии была ответственной за подготовку сборника материалов семинара и организацию методического конкурса.</w:t>
            </w:r>
          </w:p>
          <w:p w:rsidR="007F712F" w:rsidRPr="001800D8" w:rsidRDefault="007F712F" w:rsidP="00513AAE">
            <w:pPr>
              <w:rPr>
                <w:sz w:val="24"/>
                <w:szCs w:val="24"/>
              </w:rPr>
            </w:pPr>
          </w:p>
        </w:tc>
      </w:tr>
      <w:tr w:rsidR="007F712F" w:rsidRPr="001800D8" w:rsidTr="00513AAE">
        <w:tc>
          <w:tcPr>
            <w:tcW w:w="689" w:type="dxa"/>
          </w:tcPr>
          <w:p w:rsidR="007F712F" w:rsidRPr="001800D8" w:rsidRDefault="007F712F" w:rsidP="00513AAE">
            <w:pPr>
              <w:rPr>
                <w:sz w:val="24"/>
                <w:szCs w:val="24"/>
              </w:rPr>
            </w:pPr>
            <w:r w:rsidRPr="001800D8">
              <w:rPr>
                <w:sz w:val="24"/>
                <w:szCs w:val="24"/>
              </w:rPr>
              <w:t>3.</w:t>
            </w:r>
          </w:p>
        </w:tc>
        <w:tc>
          <w:tcPr>
            <w:tcW w:w="3280" w:type="dxa"/>
          </w:tcPr>
          <w:p w:rsidR="007F712F" w:rsidRPr="001800D8" w:rsidRDefault="007F712F" w:rsidP="00513AAE">
            <w:pPr>
              <w:rPr>
                <w:sz w:val="24"/>
                <w:szCs w:val="24"/>
              </w:rPr>
            </w:pPr>
            <w:r w:rsidRPr="001800D8">
              <w:rPr>
                <w:sz w:val="24"/>
                <w:szCs w:val="24"/>
              </w:rPr>
              <w:t>Открытый  региональный семинар «Воспитательный потенциал учебного занятия» в рамках Открытого регионального конкурса декоративно-прикладного творчества учащихся «Рукотворный мир»</w:t>
            </w:r>
          </w:p>
        </w:tc>
        <w:tc>
          <w:tcPr>
            <w:tcW w:w="1420" w:type="dxa"/>
          </w:tcPr>
          <w:p w:rsidR="007F712F" w:rsidRPr="001800D8" w:rsidRDefault="007F712F" w:rsidP="00513AAE">
            <w:pPr>
              <w:rPr>
                <w:sz w:val="24"/>
                <w:szCs w:val="24"/>
              </w:rPr>
            </w:pPr>
            <w:r w:rsidRPr="001800D8">
              <w:rPr>
                <w:sz w:val="24"/>
                <w:szCs w:val="24"/>
              </w:rPr>
              <w:t>14.04.2023 г.</w:t>
            </w:r>
          </w:p>
        </w:tc>
        <w:tc>
          <w:tcPr>
            <w:tcW w:w="702" w:type="dxa"/>
          </w:tcPr>
          <w:p w:rsidR="007F712F" w:rsidRPr="001800D8" w:rsidRDefault="007F712F" w:rsidP="00513AAE">
            <w:pPr>
              <w:rPr>
                <w:sz w:val="24"/>
                <w:szCs w:val="24"/>
              </w:rPr>
            </w:pPr>
            <w:r w:rsidRPr="001800D8">
              <w:rPr>
                <w:sz w:val="24"/>
                <w:szCs w:val="24"/>
              </w:rPr>
              <w:t>64</w:t>
            </w:r>
          </w:p>
        </w:tc>
        <w:tc>
          <w:tcPr>
            <w:tcW w:w="4790" w:type="dxa"/>
          </w:tcPr>
          <w:p w:rsidR="007F712F" w:rsidRPr="001800D8" w:rsidRDefault="007F712F" w:rsidP="00513AAE">
            <w:pPr>
              <w:spacing w:beforeLines="20" w:before="48" w:afterLines="20" w:after="48"/>
              <w:jc w:val="both"/>
              <w:rPr>
                <w:sz w:val="24"/>
                <w:szCs w:val="24"/>
              </w:rPr>
            </w:pPr>
            <w:r w:rsidRPr="001800D8">
              <w:rPr>
                <w:sz w:val="24"/>
                <w:szCs w:val="24"/>
              </w:rPr>
              <w:t>Семинар организован методистом Нугмановой И.М. Цель семинара: повышение профессиональной компетентности педагогов  по реализации воспитательного потенциала учебного занятия. Задачи:</w:t>
            </w:r>
          </w:p>
          <w:p w:rsidR="007F712F" w:rsidRPr="001800D8" w:rsidRDefault="007F712F" w:rsidP="00513AAE">
            <w:pPr>
              <w:spacing w:beforeLines="20" w:before="48" w:afterLines="20" w:after="48"/>
              <w:rPr>
                <w:sz w:val="24"/>
                <w:szCs w:val="24"/>
              </w:rPr>
            </w:pPr>
            <w:r w:rsidRPr="001800D8">
              <w:rPr>
                <w:sz w:val="24"/>
                <w:szCs w:val="24"/>
              </w:rPr>
              <w:t>- поиск эффективных путей реализации воспитательного потенциала учебных занятий;</w:t>
            </w:r>
          </w:p>
          <w:p w:rsidR="007F712F" w:rsidRPr="001800D8" w:rsidRDefault="007F712F" w:rsidP="00513AAE">
            <w:pPr>
              <w:spacing w:beforeLines="20" w:before="48" w:afterLines="20" w:after="48"/>
              <w:rPr>
                <w:sz w:val="24"/>
                <w:szCs w:val="24"/>
              </w:rPr>
            </w:pPr>
            <w:r w:rsidRPr="001800D8">
              <w:rPr>
                <w:sz w:val="24"/>
                <w:szCs w:val="24"/>
              </w:rPr>
              <w:t xml:space="preserve">- обмен и распространение инновационного педагогического опыта в области изобразительного и декоративно-прикладного творчества; </w:t>
            </w:r>
          </w:p>
          <w:p w:rsidR="007F712F" w:rsidRPr="001800D8" w:rsidRDefault="007F712F" w:rsidP="00513AAE">
            <w:pPr>
              <w:spacing w:beforeLines="20" w:before="48" w:afterLines="20" w:after="48"/>
              <w:rPr>
                <w:sz w:val="24"/>
                <w:szCs w:val="24"/>
              </w:rPr>
            </w:pPr>
            <w:r w:rsidRPr="001800D8">
              <w:rPr>
                <w:sz w:val="24"/>
                <w:szCs w:val="24"/>
              </w:rPr>
              <w:t>- знакомство с последними тенденциями, направлениями и работами мастеров рукоделия.</w:t>
            </w:r>
          </w:p>
          <w:p w:rsidR="007F712F" w:rsidRPr="001800D8" w:rsidRDefault="007F712F" w:rsidP="00513AAE">
            <w:pPr>
              <w:spacing w:beforeLines="20" w:before="48" w:afterLines="20" w:after="48"/>
              <w:jc w:val="both"/>
              <w:rPr>
                <w:sz w:val="24"/>
                <w:szCs w:val="24"/>
              </w:rPr>
            </w:pPr>
            <w:r w:rsidRPr="001800D8">
              <w:rPr>
                <w:sz w:val="24"/>
                <w:szCs w:val="24"/>
              </w:rPr>
              <w:t xml:space="preserve">В семинаре приняли участие педагоги из  20 образовательных организаций  городов Набережные Челны,  Альметьевск, Нижнекамск, Мамадыш, Елабуга, пгг Камские Поляны. </w:t>
            </w:r>
          </w:p>
          <w:p w:rsidR="007F712F" w:rsidRPr="001800D8" w:rsidRDefault="007F712F" w:rsidP="00513AAE">
            <w:pPr>
              <w:spacing w:beforeLines="20" w:before="48" w:afterLines="20" w:after="48"/>
              <w:jc w:val="both"/>
              <w:rPr>
                <w:sz w:val="24"/>
                <w:szCs w:val="24"/>
              </w:rPr>
            </w:pPr>
            <w:r w:rsidRPr="001800D8">
              <w:rPr>
                <w:sz w:val="24"/>
                <w:szCs w:val="24"/>
              </w:rPr>
              <w:t xml:space="preserve"> Семинар прошел эффективно, плодотворно, педагоги овладели новыми методическими приемами воспитательной работы, техниками, последними интересными тенденциями в области изобразительного и декоративно-прикладного творчества.</w:t>
            </w:r>
          </w:p>
          <w:p w:rsidR="007F712F" w:rsidRPr="001800D8" w:rsidRDefault="007F712F" w:rsidP="00513AAE">
            <w:pPr>
              <w:rPr>
                <w:sz w:val="24"/>
                <w:szCs w:val="24"/>
              </w:rPr>
            </w:pPr>
          </w:p>
        </w:tc>
      </w:tr>
      <w:tr w:rsidR="007F712F" w:rsidRPr="001800D8" w:rsidTr="00513AAE">
        <w:tc>
          <w:tcPr>
            <w:tcW w:w="689" w:type="dxa"/>
          </w:tcPr>
          <w:p w:rsidR="007F712F" w:rsidRPr="001800D8" w:rsidRDefault="007F712F" w:rsidP="00513AAE">
            <w:pPr>
              <w:rPr>
                <w:color w:val="FF0000"/>
                <w:sz w:val="24"/>
                <w:szCs w:val="24"/>
              </w:rPr>
            </w:pPr>
            <w:r w:rsidRPr="001800D8">
              <w:rPr>
                <w:sz w:val="24"/>
                <w:szCs w:val="24"/>
              </w:rPr>
              <w:t>4</w:t>
            </w:r>
            <w:r w:rsidRPr="001800D8">
              <w:rPr>
                <w:color w:val="FF0000"/>
                <w:sz w:val="24"/>
                <w:szCs w:val="24"/>
              </w:rPr>
              <w:t>.</w:t>
            </w:r>
          </w:p>
        </w:tc>
        <w:tc>
          <w:tcPr>
            <w:tcW w:w="3280" w:type="dxa"/>
          </w:tcPr>
          <w:p w:rsidR="007F712F" w:rsidRPr="001800D8" w:rsidRDefault="007F712F" w:rsidP="00513AAE">
            <w:pPr>
              <w:shd w:val="clear" w:color="auto" w:fill="FFFFFF"/>
              <w:rPr>
                <w:sz w:val="24"/>
                <w:szCs w:val="24"/>
                <w:highlight w:val="yellow"/>
              </w:rPr>
            </w:pPr>
            <w:r w:rsidRPr="001800D8">
              <w:rPr>
                <w:sz w:val="24"/>
                <w:szCs w:val="24"/>
              </w:rPr>
              <w:t>«Методические рекомендации по организации и проведению мероприятий по развитию детского общественного движения»</w:t>
            </w:r>
          </w:p>
        </w:tc>
        <w:tc>
          <w:tcPr>
            <w:tcW w:w="1420" w:type="dxa"/>
          </w:tcPr>
          <w:p w:rsidR="007F712F" w:rsidRPr="001800D8" w:rsidRDefault="007F712F" w:rsidP="00513AAE">
            <w:pPr>
              <w:jc w:val="center"/>
              <w:rPr>
                <w:sz w:val="24"/>
                <w:szCs w:val="24"/>
              </w:rPr>
            </w:pPr>
            <w:r w:rsidRPr="001800D8">
              <w:rPr>
                <w:sz w:val="24"/>
                <w:szCs w:val="24"/>
              </w:rPr>
              <w:t>Ноябрь 2022 г.</w:t>
            </w:r>
          </w:p>
        </w:tc>
        <w:tc>
          <w:tcPr>
            <w:tcW w:w="702" w:type="dxa"/>
          </w:tcPr>
          <w:p w:rsidR="007F712F" w:rsidRPr="001800D8" w:rsidRDefault="007F712F" w:rsidP="00513AAE">
            <w:pPr>
              <w:rPr>
                <w:sz w:val="24"/>
                <w:szCs w:val="24"/>
              </w:rPr>
            </w:pPr>
            <w:r w:rsidRPr="001800D8">
              <w:rPr>
                <w:sz w:val="24"/>
                <w:szCs w:val="24"/>
              </w:rPr>
              <w:t>34</w:t>
            </w:r>
          </w:p>
        </w:tc>
        <w:tc>
          <w:tcPr>
            <w:tcW w:w="4790" w:type="dxa"/>
          </w:tcPr>
          <w:p w:rsidR="007F712F" w:rsidRPr="001800D8" w:rsidRDefault="007F712F" w:rsidP="00513AAE">
            <w:pPr>
              <w:shd w:val="clear" w:color="auto" w:fill="FFFFFF"/>
              <w:jc w:val="both"/>
              <w:rPr>
                <w:sz w:val="24"/>
                <w:szCs w:val="24"/>
              </w:rPr>
            </w:pPr>
            <w:r w:rsidRPr="001800D8">
              <w:rPr>
                <w:sz w:val="24"/>
                <w:szCs w:val="24"/>
              </w:rPr>
              <w:t xml:space="preserve">Цель семинара-формирование здорового образа жизни через проекты, направления работы  РДШ. Представлен опыт работы детских организаций МБОУ «СОШ №10», МБОУ «СОШ 29» Мероприятия РДШ позволяют формировать здоровый образа жизни через проекты </w:t>
            </w:r>
            <w:r w:rsidRPr="001800D8">
              <w:rPr>
                <w:bCs/>
                <w:sz w:val="24"/>
                <w:szCs w:val="24"/>
              </w:rPr>
              <w:t>«ШКОЛА ЗДОРОВЬЯ И УСПЕХА»,</w:t>
            </w:r>
            <w:r w:rsidRPr="001800D8">
              <w:rPr>
                <w:sz w:val="24"/>
                <w:szCs w:val="24"/>
              </w:rPr>
              <w:t xml:space="preserve"> включает в себя целый ряд взаимодействующих между собой направлений или компонентов, способствующих адаптации детей и подростков к окружающей среде. Участие детей в конкурсах, акциях, проектах Российского движения школьников способствует решению задач </w:t>
            </w:r>
            <w:r w:rsidRPr="001800D8">
              <w:rPr>
                <w:sz w:val="24"/>
                <w:szCs w:val="24"/>
              </w:rPr>
              <w:lastRenderedPageBreak/>
              <w:t xml:space="preserve">здорового образа жизни. </w:t>
            </w:r>
          </w:p>
        </w:tc>
      </w:tr>
      <w:tr w:rsidR="007F712F" w:rsidRPr="001800D8" w:rsidTr="00513AAE">
        <w:tc>
          <w:tcPr>
            <w:tcW w:w="689" w:type="dxa"/>
          </w:tcPr>
          <w:p w:rsidR="007F712F" w:rsidRPr="001800D8" w:rsidRDefault="007F712F" w:rsidP="00513AAE">
            <w:pPr>
              <w:rPr>
                <w:sz w:val="24"/>
                <w:szCs w:val="24"/>
              </w:rPr>
            </w:pPr>
            <w:r w:rsidRPr="001800D8">
              <w:rPr>
                <w:sz w:val="24"/>
                <w:szCs w:val="24"/>
              </w:rPr>
              <w:t>5.</w:t>
            </w:r>
          </w:p>
        </w:tc>
        <w:tc>
          <w:tcPr>
            <w:tcW w:w="3280" w:type="dxa"/>
          </w:tcPr>
          <w:p w:rsidR="007F712F" w:rsidRPr="001800D8" w:rsidRDefault="007F712F" w:rsidP="00513AAE">
            <w:pPr>
              <w:rPr>
                <w:sz w:val="24"/>
                <w:szCs w:val="24"/>
              </w:rPr>
            </w:pPr>
            <w:r w:rsidRPr="001800D8">
              <w:rPr>
                <w:sz w:val="24"/>
                <w:szCs w:val="24"/>
              </w:rPr>
              <w:t>«Секреты педагогического мастерства»</w:t>
            </w:r>
          </w:p>
          <w:p w:rsidR="007F712F" w:rsidRPr="001800D8" w:rsidRDefault="007F712F" w:rsidP="00513AAE">
            <w:pPr>
              <w:rPr>
                <w:sz w:val="24"/>
                <w:szCs w:val="24"/>
                <w:highlight w:val="yellow"/>
              </w:rPr>
            </w:pPr>
          </w:p>
        </w:tc>
        <w:tc>
          <w:tcPr>
            <w:tcW w:w="1420" w:type="dxa"/>
          </w:tcPr>
          <w:p w:rsidR="007F712F" w:rsidRPr="001800D8" w:rsidRDefault="007F712F" w:rsidP="00513AAE">
            <w:pPr>
              <w:jc w:val="center"/>
              <w:rPr>
                <w:sz w:val="24"/>
                <w:szCs w:val="24"/>
              </w:rPr>
            </w:pPr>
            <w:r w:rsidRPr="001800D8">
              <w:rPr>
                <w:sz w:val="24"/>
                <w:szCs w:val="24"/>
              </w:rPr>
              <w:t>Декабрь 2022 г.</w:t>
            </w:r>
          </w:p>
        </w:tc>
        <w:tc>
          <w:tcPr>
            <w:tcW w:w="702" w:type="dxa"/>
          </w:tcPr>
          <w:p w:rsidR="007F712F" w:rsidRPr="001800D8" w:rsidRDefault="007F712F" w:rsidP="00513AAE">
            <w:pPr>
              <w:rPr>
                <w:sz w:val="24"/>
                <w:szCs w:val="24"/>
              </w:rPr>
            </w:pPr>
            <w:r w:rsidRPr="001800D8">
              <w:rPr>
                <w:sz w:val="24"/>
                <w:szCs w:val="24"/>
              </w:rPr>
              <w:t>27</w:t>
            </w:r>
          </w:p>
        </w:tc>
        <w:tc>
          <w:tcPr>
            <w:tcW w:w="4790" w:type="dxa"/>
          </w:tcPr>
          <w:p w:rsidR="007F712F" w:rsidRPr="001800D8" w:rsidRDefault="007F712F" w:rsidP="00513AAE">
            <w:pPr>
              <w:jc w:val="both"/>
              <w:rPr>
                <w:sz w:val="24"/>
                <w:szCs w:val="24"/>
              </w:rPr>
            </w:pPr>
            <w:r w:rsidRPr="001800D8">
              <w:rPr>
                <w:sz w:val="24"/>
                <w:szCs w:val="24"/>
              </w:rPr>
              <w:t>Были заслушаны доклады и примеры работы педагогов-организаторов школ города с детскими общественными организациями и органами ученического самоуправления. Решением семинара было решено создать методичку «Секреты педагогического мастерства» (н</w:t>
            </w:r>
            <w:r w:rsidRPr="001800D8">
              <w:rPr>
                <w:sz w:val="24"/>
                <w:szCs w:val="24"/>
                <w:shd w:val="clear" w:color="auto" w:fill="FEFEFE"/>
              </w:rPr>
              <w:t>акопленный методический продукции сценарии, акции, мастер-классы, памятки и т.д).</w:t>
            </w:r>
          </w:p>
        </w:tc>
      </w:tr>
      <w:tr w:rsidR="007F712F" w:rsidRPr="001800D8" w:rsidTr="00513AAE">
        <w:tc>
          <w:tcPr>
            <w:tcW w:w="689" w:type="dxa"/>
          </w:tcPr>
          <w:p w:rsidR="007F712F" w:rsidRPr="001800D8" w:rsidRDefault="007F712F" w:rsidP="00513AAE">
            <w:pPr>
              <w:rPr>
                <w:sz w:val="24"/>
                <w:szCs w:val="24"/>
              </w:rPr>
            </w:pPr>
            <w:r w:rsidRPr="001800D8">
              <w:rPr>
                <w:sz w:val="24"/>
                <w:szCs w:val="24"/>
              </w:rPr>
              <w:t>6.</w:t>
            </w:r>
          </w:p>
        </w:tc>
        <w:tc>
          <w:tcPr>
            <w:tcW w:w="3280" w:type="dxa"/>
          </w:tcPr>
          <w:p w:rsidR="007F712F" w:rsidRPr="001800D8" w:rsidRDefault="007F712F" w:rsidP="00513AAE">
            <w:pPr>
              <w:rPr>
                <w:sz w:val="24"/>
                <w:szCs w:val="24"/>
                <w:highlight w:val="yellow"/>
              </w:rPr>
            </w:pPr>
            <w:r w:rsidRPr="001800D8">
              <w:rPr>
                <w:sz w:val="24"/>
                <w:szCs w:val="24"/>
                <w:shd w:val="clear" w:color="auto" w:fill="FFFFFF"/>
              </w:rPr>
              <w:t>Методика организации и проведения мониторинга эффективности работы школы по развитию детского движения (критерии оценки, система подсчета баллов)</w:t>
            </w:r>
            <w:r w:rsidRPr="001800D8">
              <w:rPr>
                <w:sz w:val="24"/>
                <w:szCs w:val="24"/>
              </w:rPr>
              <w:t xml:space="preserve"> </w:t>
            </w:r>
          </w:p>
        </w:tc>
        <w:tc>
          <w:tcPr>
            <w:tcW w:w="1420" w:type="dxa"/>
          </w:tcPr>
          <w:p w:rsidR="007F712F" w:rsidRPr="001800D8" w:rsidRDefault="007F712F" w:rsidP="00513AAE">
            <w:pPr>
              <w:jc w:val="center"/>
              <w:rPr>
                <w:sz w:val="24"/>
                <w:szCs w:val="24"/>
              </w:rPr>
            </w:pPr>
            <w:r w:rsidRPr="001800D8">
              <w:rPr>
                <w:sz w:val="24"/>
                <w:szCs w:val="24"/>
              </w:rPr>
              <w:t>Март 2023 г.</w:t>
            </w:r>
          </w:p>
        </w:tc>
        <w:tc>
          <w:tcPr>
            <w:tcW w:w="702" w:type="dxa"/>
          </w:tcPr>
          <w:p w:rsidR="007F712F" w:rsidRPr="001800D8" w:rsidRDefault="007F712F" w:rsidP="00513AAE">
            <w:pPr>
              <w:rPr>
                <w:sz w:val="24"/>
                <w:szCs w:val="24"/>
              </w:rPr>
            </w:pPr>
            <w:r w:rsidRPr="001800D8">
              <w:rPr>
                <w:sz w:val="24"/>
                <w:szCs w:val="24"/>
              </w:rPr>
              <w:t>21</w:t>
            </w:r>
          </w:p>
        </w:tc>
        <w:tc>
          <w:tcPr>
            <w:tcW w:w="4790" w:type="dxa"/>
          </w:tcPr>
          <w:p w:rsidR="007F712F" w:rsidRPr="001800D8" w:rsidRDefault="007F712F" w:rsidP="00513AAE">
            <w:pPr>
              <w:jc w:val="both"/>
              <w:rPr>
                <w:sz w:val="24"/>
                <w:szCs w:val="24"/>
              </w:rPr>
            </w:pPr>
            <w:r w:rsidRPr="001800D8">
              <w:rPr>
                <w:sz w:val="24"/>
                <w:szCs w:val="24"/>
              </w:rPr>
              <w:t xml:space="preserve"> Цель семинара –подведение итогов,  анализ участия детских общественных организаций в конкурсах, проектах, мероприятиях и профильных смен. </w:t>
            </w:r>
          </w:p>
        </w:tc>
      </w:tr>
      <w:tr w:rsidR="007F712F" w:rsidRPr="001800D8" w:rsidTr="00513AAE">
        <w:tc>
          <w:tcPr>
            <w:tcW w:w="689" w:type="dxa"/>
          </w:tcPr>
          <w:p w:rsidR="007F712F" w:rsidRPr="001800D8" w:rsidRDefault="007F712F" w:rsidP="00513AAE">
            <w:pPr>
              <w:rPr>
                <w:sz w:val="24"/>
                <w:szCs w:val="24"/>
              </w:rPr>
            </w:pPr>
            <w:r w:rsidRPr="001800D8">
              <w:rPr>
                <w:sz w:val="24"/>
                <w:szCs w:val="24"/>
              </w:rPr>
              <w:t xml:space="preserve">7. </w:t>
            </w:r>
          </w:p>
        </w:tc>
        <w:tc>
          <w:tcPr>
            <w:tcW w:w="3280" w:type="dxa"/>
          </w:tcPr>
          <w:p w:rsidR="007F712F" w:rsidRPr="001800D8" w:rsidRDefault="007F712F" w:rsidP="00513AAE">
            <w:pPr>
              <w:rPr>
                <w:sz w:val="24"/>
                <w:szCs w:val="24"/>
                <w:shd w:val="clear" w:color="auto" w:fill="FFFFFF"/>
              </w:rPr>
            </w:pPr>
            <w:r w:rsidRPr="001800D8">
              <w:rPr>
                <w:sz w:val="24"/>
                <w:szCs w:val="24"/>
              </w:rPr>
              <w:t>Открытый  региональный семинар «Воспитательный потенциал учебного занятия» в рамках Открытого регионального конкурса декоративно-прикладного творчества учащихся «Рукотворный мир».</w:t>
            </w:r>
          </w:p>
        </w:tc>
        <w:tc>
          <w:tcPr>
            <w:tcW w:w="1420" w:type="dxa"/>
          </w:tcPr>
          <w:p w:rsidR="007F712F" w:rsidRPr="001800D8" w:rsidRDefault="007F712F" w:rsidP="00513AAE">
            <w:pPr>
              <w:jc w:val="center"/>
              <w:rPr>
                <w:sz w:val="24"/>
                <w:szCs w:val="24"/>
              </w:rPr>
            </w:pPr>
            <w:r w:rsidRPr="001800D8">
              <w:rPr>
                <w:sz w:val="24"/>
                <w:szCs w:val="24"/>
              </w:rPr>
              <w:t>Апрель 2023 г.</w:t>
            </w:r>
          </w:p>
        </w:tc>
        <w:tc>
          <w:tcPr>
            <w:tcW w:w="702" w:type="dxa"/>
          </w:tcPr>
          <w:p w:rsidR="007F712F" w:rsidRPr="001800D8" w:rsidRDefault="007F712F" w:rsidP="00513AAE">
            <w:pPr>
              <w:rPr>
                <w:sz w:val="24"/>
                <w:szCs w:val="24"/>
              </w:rPr>
            </w:pPr>
            <w:r w:rsidRPr="001800D8">
              <w:rPr>
                <w:sz w:val="24"/>
                <w:szCs w:val="24"/>
              </w:rPr>
              <w:t>64</w:t>
            </w:r>
          </w:p>
        </w:tc>
        <w:tc>
          <w:tcPr>
            <w:tcW w:w="4790" w:type="dxa"/>
          </w:tcPr>
          <w:p w:rsidR="007F712F" w:rsidRPr="001800D8" w:rsidRDefault="007F712F" w:rsidP="00513AAE">
            <w:pPr>
              <w:spacing w:beforeLines="20" w:before="48" w:afterLines="20" w:after="48"/>
              <w:jc w:val="both"/>
              <w:rPr>
                <w:sz w:val="24"/>
                <w:szCs w:val="24"/>
              </w:rPr>
            </w:pPr>
            <w:r w:rsidRPr="001800D8">
              <w:rPr>
                <w:sz w:val="24"/>
                <w:szCs w:val="24"/>
              </w:rPr>
              <w:t>Семинар организовала методист Нугманова И.М. Цель семинара: повышение профессиональной компетентности педагогов  по реализации воспитательного потенциала учебного занятия. Задачи:</w:t>
            </w:r>
          </w:p>
          <w:p w:rsidR="007F712F" w:rsidRPr="001800D8" w:rsidRDefault="007F712F" w:rsidP="00513AAE">
            <w:pPr>
              <w:spacing w:beforeLines="20" w:before="48" w:afterLines="20" w:after="48"/>
              <w:rPr>
                <w:sz w:val="24"/>
                <w:szCs w:val="24"/>
              </w:rPr>
            </w:pPr>
            <w:r w:rsidRPr="001800D8">
              <w:rPr>
                <w:sz w:val="24"/>
                <w:szCs w:val="24"/>
              </w:rPr>
              <w:t>- поиск эффективных путей реализации воспитательного потенциала учебных занятий;</w:t>
            </w:r>
          </w:p>
          <w:p w:rsidR="007F712F" w:rsidRPr="001800D8" w:rsidRDefault="007F712F" w:rsidP="00513AAE">
            <w:pPr>
              <w:spacing w:beforeLines="20" w:before="48" w:afterLines="20" w:after="48"/>
              <w:rPr>
                <w:sz w:val="24"/>
                <w:szCs w:val="24"/>
              </w:rPr>
            </w:pPr>
            <w:r w:rsidRPr="001800D8">
              <w:rPr>
                <w:sz w:val="24"/>
                <w:szCs w:val="24"/>
              </w:rPr>
              <w:t xml:space="preserve">- обмен и распространение инновационного педагогического опыта в области изобразительного и декоративно-прикладного творчества; </w:t>
            </w:r>
          </w:p>
          <w:p w:rsidR="007F712F" w:rsidRPr="001800D8" w:rsidRDefault="007F712F" w:rsidP="00513AAE">
            <w:pPr>
              <w:spacing w:beforeLines="20" w:before="48" w:afterLines="20" w:after="48"/>
              <w:rPr>
                <w:sz w:val="24"/>
                <w:szCs w:val="24"/>
              </w:rPr>
            </w:pPr>
            <w:r w:rsidRPr="001800D8">
              <w:rPr>
                <w:sz w:val="24"/>
                <w:szCs w:val="24"/>
              </w:rPr>
              <w:t>- знакомство с последними тенденциями, направлениями и работами мастеров рукоделия.</w:t>
            </w:r>
          </w:p>
          <w:p w:rsidR="007F712F" w:rsidRPr="001800D8" w:rsidRDefault="007F712F" w:rsidP="00513AAE">
            <w:pPr>
              <w:spacing w:beforeLines="20" w:before="48" w:afterLines="20" w:after="48"/>
              <w:jc w:val="both"/>
              <w:rPr>
                <w:sz w:val="24"/>
                <w:szCs w:val="24"/>
              </w:rPr>
            </w:pPr>
            <w:r w:rsidRPr="001800D8">
              <w:rPr>
                <w:sz w:val="24"/>
                <w:szCs w:val="24"/>
              </w:rPr>
              <w:t>Педагоги из городов: Набережные Челны,  Альметьевск, Нижнекамск, Мамадыш, Елабуга, пгг Камские Поляны выступили по обмену и распространению инновационного педагогического опыта в области изобразительного и декоративно-прикладного творчества. Было проведено 30 мастер-классов, на которых познакомили с различными техниками изобразительного и декоративно-прикладного творчества: скрапбукинг, аппликация, бисероплетение, лепка, лепка из глины в технике «рельеф и тиснение», работа с фоамираном, оттиск с применением нового материала в технике «гравюра» и др.  оригами, вышивка в технике «объемный стежок».</w:t>
            </w:r>
          </w:p>
          <w:p w:rsidR="007F712F" w:rsidRPr="001800D8" w:rsidRDefault="007F712F" w:rsidP="00513AAE">
            <w:pPr>
              <w:spacing w:beforeLines="20" w:before="48" w:afterLines="20" w:after="48"/>
              <w:ind w:firstLine="360"/>
              <w:jc w:val="both"/>
              <w:rPr>
                <w:sz w:val="24"/>
                <w:szCs w:val="24"/>
              </w:rPr>
            </w:pPr>
            <w:r w:rsidRPr="001800D8">
              <w:rPr>
                <w:sz w:val="24"/>
                <w:szCs w:val="24"/>
              </w:rPr>
              <w:t xml:space="preserve">Семинар прошел эффективно, педагоги овладели новыми методическими приемами воспитательной </w:t>
            </w:r>
            <w:r w:rsidRPr="001800D8">
              <w:rPr>
                <w:sz w:val="24"/>
                <w:szCs w:val="24"/>
              </w:rPr>
              <w:lastRenderedPageBreak/>
              <w:t>работы, техниками, последними интересными тенденциями в области изобразительного и декоративно-прикладного творчества.</w:t>
            </w:r>
          </w:p>
        </w:tc>
      </w:tr>
      <w:tr w:rsidR="007F712F" w:rsidRPr="001800D8" w:rsidTr="00513AAE">
        <w:tc>
          <w:tcPr>
            <w:tcW w:w="689" w:type="dxa"/>
          </w:tcPr>
          <w:p w:rsidR="007F712F" w:rsidRPr="001800D8" w:rsidRDefault="007F712F" w:rsidP="00513AAE">
            <w:pPr>
              <w:rPr>
                <w:sz w:val="24"/>
                <w:szCs w:val="24"/>
              </w:rPr>
            </w:pPr>
            <w:r w:rsidRPr="001800D8">
              <w:rPr>
                <w:sz w:val="24"/>
                <w:szCs w:val="24"/>
              </w:rPr>
              <w:t>8.</w:t>
            </w:r>
          </w:p>
        </w:tc>
        <w:tc>
          <w:tcPr>
            <w:tcW w:w="3280" w:type="dxa"/>
          </w:tcPr>
          <w:p w:rsidR="007F712F" w:rsidRPr="001800D8" w:rsidRDefault="007F712F" w:rsidP="00513AAE">
            <w:pPr>
              <w:rPr>
                <w:sz w:val="24"/>
                <w:szCs w:val="24"/>
                <w:highlight w:val="yellow"/>
              </w:rPr>
            </w:pPr>
            <w:r w:rsidRPr="001800D8">
              <w:rPr>
                <w:sz w:val="24"/>
                <w:szCs w:val="24"/>
              </w:rPr>
              <w:t>Знакомство с новым Движением «Большая перемена, для создания единой системы выявления талантов, их развития и поддержки, которую важно интегрировать с новым движением, чтобы в нем смог найти себя каждый школьник в соответствии со своими интересами и потребностями».</w:t>
            </w:r>
          </w:p>
        </w:tc>
        <w:tc>
          <w:tcPr>
            <w:tcW w:w="1420" w:type="dxa"/>
          </w:tcPr>
          <w:p w:rsidR="007F712F" w:rsidRPr="001800D8" w:rsidRDefault="007F712F" w:rsidP="00513AAE">
            <w:pPr>
              <w:jc w:val="center"/>
              <w:rPr>
                <w:sz w:val="24"/>
                <w:szCs w:val="24"/>
              </w:rPr>
            </w:pPr>
            <w:r w:rsidRPr="001800D8">
              <w:rPr>
                <w:sz w:val="24"/>
                <w:szCs w:val="24"/>
              </w:rPr>
              <w:t>октябрь</w:t>
            </w:r>
          </w:p>
        </w:tc>
        <w:tc>
          <w:tcPr>
            <w:tcW w:w="702" w:type="dxa"/>
          </w:tcPr>
          <w:p w:rsidR="007F712F" w:rsidRPr="001800D8" w:rsidRDefault="007F712F" w:rsidP="00513AAE">
            <w:pPr>
              <w:rPr>
                <w:sz w:val="24"/>
                <w:szCs w:val="24"/>
              </w:rPr>
            </w:pPr>
            <w:r w:rsidRPr="001800D8">
              <w:rPr>
                <w:sz w:val="24"/>
                <w:szCs w:val="24"/>
              </w:rPr>
              <w:t>29</w:t>
            </w:r>
          </w:p>
        </w:tc>
        <w:tc>
          <w:tcPr>
            <w:tcW w:w="4790" w:type="dxa"/>
          </w:tcPr>
          <w:p w:rsidR="007F712F" w:rsidRPr="001800D8" w:rsidRDefault="007F712F" w:rsidP="00513AAE">
            <w:pPr>
              <w:ind w:firstLine="33"/>
              <w:jc w:val="both"/>
              <w:rPr>
                <w:sz w:val="24"/>
                <w:szCs w:val="24"/>
              </w:rPr>
            </w:pPr>
            <w:r w:rsidRPr="001800D8">
              <w:rPr>
                <w:sz w:val="24"/>
                <w:szCs w:val="24"/>
              </w:rPr>
              <w:t xml:space="preserve">На совещании были заслушаны доклады и примеры работы педагогов-организаторов школ города и поставлены задачи – </w:t>
            </w:r>
          </w:p>
          <w:p w:rsidR="007F712F" w:rsidRPr="001800D8" w:rsidRDefault="007F712F" w:rsidP="00513AAE">
            <w:pPr>
              <w:jc w:val="both"/>
              <w:rPr>
                <w:sz w:val="24"/>
                <w:szCs w:val="24"/>
              </w:rPr>
            </w:pPr>
            <w:r w:rsidRPr="001800D8">
              <w:rPr>
                <w:sz w:val="24"/>
                <w:szCs w:val="24"/>
                <w:shd w:val="clear" w:color="auto" w:fill="FEFEFE"/>
              </w:rPr>
              <w:t>- Работа с нормативно-правовой базой педагогов - организаторов, изучение материалов по составлению программ ДОО, планов работы педагогов-организаторов, направлений работы. Изучение и внедрение сборника нормативно-правовых документов по организации работы детских общественных объединений и школьного ученического самоуправления. Разработка положений конкурсов, сбор итогов, рейтинг среди проведенных мероприятий.</w:t>
            </w:r>
            <w:r w:rsidRPr="001800D8">
              <w:rPr>
                <w:sz w:val="24"/>
                <w:szCs w:val="24"/>
              </w:rPr>
              <w:t xml:space="preserve"> Знакомство с новым Движением «Большая перемена, для создания единой системы выявления талантов,</w:t>
            </w:r>
          </w:p>
        </w:tc>
      </w:tr>
      <w:tr w:rsidR="007F712F" w:rsidRPr="001800D8" w:rsidTr="00513AAE">
        <w:tc>
          <w:tcPr>
            <w:tcW w:w="689" w:type="dxa"/>
          </w:tcPr>
          <w:p w:rsidR="007F712F" w:rsidRPr="001800D8" w:rsidRDefault="007F712F" w:rsidP="00513AAE">
            <w:pPr>
              <w:rPr>
                <w:sz w:val="24"/>
                <w:szCs w:val="24"/>
              </w:rPr>
            </w:pPr>
            <w:r w:rsidRPr="001800D8">
              <w:rPr>
                <w:sz w:val="24"/>
                <w:szCs w:val="24"/>
              </w:rPr>
              <w:t>9.</w:t>
            </w:r>
          </w:p>
        </w:tc>
        <w:tc>
          <w:tcPr>
            <w:tcW w:w="3280" w:type="dxa"/>
          </w:tcPr>
          <w:p w:rsidR="007F712F" w:rsidRPr="001800D8" w:rsidRDefault="007F712F" w:rsidP="00513AAE">
            <w:pPr>
              <w:rPr>
                <w:sz w:val="24"/>
                <w:szCs w:val="24"/>
                <w:highlight w:val="yellow"/>
              </w:rPr>
            </w:pPr>
            <w:r w:rsidRPr="001800D8">
              <w:rPr>
                <w:sz w:val="24"/>
                <w:szCs w:val="24"/>
              </w:rPr>
              <w:t>«Функции педагогов-организаторов по развитию ученического самоуправления.  Технологии организации деятельности ученического самоуправления, детского движения и РДШ»</w:t>
            </w:r>
          </w:p>
        </w:tc>
        <w:tc>
          <w:tcPr>
            <w:tcW w:w="1420" w:type="dxa"/>
          </w:tcPr>
          <w:p w:rsidR="007F712F" w:rsidRPr="001800D8" w:rsidRDefault="007F712F" w:rsidP="00513AAE">
            <w:pPr>
              <w:jc w:val="center"/>
              <w:rPr>
                <w:sz w:val="24"/>
                <w:szCs w:val="24"/>
              </w:rPr>
            </w:pPr>
            <w:r w:rsidRPr="001800D8">
              <w:rPr>
                <w:sz w:val="24"/>
                <w:szCs w:val="24"/>
              </w:rPr>
              <w:t>январь</w:t>
            </w:r>
          </w:p>
        </w:tc>
        <w:tc>
          <w:tcPr>
            <w:tcW w:w="702" w:type="dxa"/>
          </w:tcPr>
          <w:p w:rsidR="007F712F" w:rsidRPr="001800D8" w:rsidRDefault="007F712F" w:rsidP="00513AAE">
            <w:pPr>
              <w:rPr>
                <w:sz w:val="24"/>
                <w:szCs w:val="24"/>
              </w:rPr>
            </w:pPr>
            <w:r w:rsidRPr="001800D8">
              <w:rPr>
                <w:sz w:val="24"/>
                <w:szCs w:val="24"/>
              </w:rPr>
              <w:t>32</w:t>
            </w:r>
          </w:p>
        </w:tc>
        <w:tc>
          <w:tcPr>
            <w:tcW w:w="4790" w:type="dxa"/>
          </w:tcPr>
          <w:p w:rsidR="007F712F" w:rsidRPr="001800D8" w:rsidRDefault="007F712F" w:rsidP="00513AAE">
            <w:pPr>
              <w:pStyle w:val="af"/>
              <w:shd w:val="clear" w:color="auto" w:fill="FFFFFF"/>
              <w:spacing w:before="0" w:beforeAutospacing="0" w:after="0" w:afterAutospacing="0" w:line="196" w:lineRule="atLeast"/>
              <w:jc w:val="both"/>
            </w:pPr>
            <w:r w:rsidRPr="001800D8">
              <w:t>Спикером на совещании стал Аюпов Булат координатор Волонтерского движения в городе. Булат познакомил с планом, проектами работы на 2023 год. В результате реализации проекта активисты получат знания о волонтёрском движении, приобретут опыт участия в добровольческих мероприятиях. С педагогами-организаторами проведено совещании и обсуждена тема функции педагогов-организаторов по развитию ученического самоуправления.</w:t>
            </w:r>
          </w:p>
          <w:p w:rsidR="007F712F" w:rsidRPr="001800D8" w:rsidRDefault="007F712F" w:rsidP="00513AAE">
            <w:pPr>
              <w:pStyle w:val="af"/>
              <w:shd w:val="clear" w:color="auto" w:fill="FFFFFF"/>
              <w:spacing w:before="0" w:beforeAutospacing="0" w:after="0" w:afterAutospacing="0" w:line="196" w:lineRule="atLeast"/>
              <w:jc w:val="both"/>
              <w:rPr>
                <w:color w:val="FF0000"/>
              </w:rPr>
            </w:pPr>
            <w:r w:rsidRPr="001800D8">
              <w:t>Технологии организации деятельности ученического самоуправления, детского движения и РДШ</w:t>
            </w:r>
          </w:p>
        </w:tc>
      </w:tr>
      <w:tr w:rsidR="007F712F" w:rsidRPr="001800D8" w:rsidTr="00513AAE">
        <w:tc>
          <w:tcPr>
            <w:tcW w:w="689" w:type="dxa"/>
          </w:tcPr>
          <w:p w:rsidR="007F712F" w:rsidRPr="001800D8" w:rsidRDefault="007F712F" w:rsidP="00513AAE">
            <w:pPr>
              <w:rPr>
                <w:sz w:val="24"/>
                <w:szCs w:val="24"/>
              </w:rPr>
            </w:pPr>
            <w:r w:rsidRPr="001800D8">
              <w:rPr>
                <w:sz w:val="24"/>
                <w:szCs w:val="24"/>
              </w:rPr>
              <w:t>10.</w:t>
            </w:r>
          </w:p>
        </w:tc>
        <w:tc>
          <w:tcPr>
            <w:tcW w:w="3280" w:type="dxa"/>
          </w:tcPr>
          <w:p w:rsidR="007F712F" w:rsidRPr="001800D8" w:rsidRDefault="007F712F" w:rsidP="00513AAE">
            <w:pPr>
              <w:rPr>
                <w:sz w:val="24"/>
                <w:szCs w:val="24"/>
                <w:highlight w:val="yellow"/>
              </w:rPr>
            </w:pPr>
            <w:r w:rsidRPr="001800D8">
              <w:rPr>
                <w:sz w:val="24"/>
                <w:szCs w:val="24"/>
                <w:shd w:val="clear" w:color="auto" w:fill="FFFFFF"/>
              </w:rPr>
              <w:t>Методика организации и проведения мониторинга эффективности работы школы по развитию детского движения (критерии оценки, система подсчета баллов)</w:t>
            </w:r>
            <w:r w:rsidRPr="001800D8">
              <w:rPr>
                <w:sz w:val="24"/>
                <w:szCs w:val="24"/>
              </w:rPr>
              <w:t xml:space="preserve"> </w:t>
            </w:r>
          </w:p>
        </w:tc>
        <w:tc>
          <w:tcPr>
            <w:tcW w:w="1420" w:type="dxa"/>
          </w:tcPr>
          <w:p w:rsidR="007F712F" w:rsidRPr="001800D8" w:rsidRDefault="007F712F" w:rsidP="00513AAE">
            <w:pPr>
              <w:jc w:val="center"/>
              <w:rPr>
                <w:sz w:val="24"/>
                <w:szCs w:val="24"/>
              </w:rPr>
            </w:pPr>
            <w:r w:rsidRPr="001800D8">
              <w:rPr>
                <w:sz w:val="24"/>
                <w:szCs w:val="24"/>
              </w:rPr>
              <w:t>март</w:t>
            </w:r>
          </w:p>
        </w:tc>
        <w:tc>
          <w:tcPr>
            <w:tcW w:w="702" w:type="dxa"/>
          </w:tcPr>
          <w:p w:rsidR="007F712F" w:rsidRPr="001800D8" w:rsidRDefault="007F712F" w:rsidP="00513AAE">
            <w:pPr>
              <w:rPr>
                <w:sz w:val="24"/>
                <w:szCs w:val="24"/>
              </w:rPr>
            </w:pPr>
            <w:r w:rsidRPr="001800D8">
              <w:rPr>
                <w:sz w:val="24"/>
                <w:szCs w:val="24"/>
              </w:rPr>
              <w:t>21</w:t>
            </w:r>
          </w:p>
        </w:tc>
        <w:tc>
          <w:tcPr>
            <w:tcW w:w="4790" w:type="dxa"/>
          </w:tcPr>
          <w:p w:rsidR="007F712F" w:rsidRPr="001800D8" w:rsidRDefault="007F712F" w:rsidP="00513AAE">
            <w:pPr>
              <w:jc w:val="both"/>
              <w:rPr>
                <w:sz w:val="24"/>
                <w:szCs w:val="24"/>
              </w:rPr>
            </w:pPr>
            <w:r w:rsidRPr="001800D8">
              <w:rPr>
                <w:sz w:val="24"/>
                <w:szCs w:val="24"/>
              </w:rPr>
              <w:t xml:space="preserve">Подведение анализ участия детских общественных организаций в конкурсах, проектах, мероприятиях и профильных смен. </w:t>
            </w:r>
          </w:p>
        </w:tc>
      </w:tr>
      <w:tr w:rsidR="007F712F" w:rsidRPr="001800D8" w:rsidTr="00513AAE">
        <w:tc>
          <w:tcPr>
            <w:tcW w:w="689" w:type="dxa"/>
          </w:tcPr>
          <w:p w:rsidR="007F712F" w:rsidRPr="001800D8" w:rsidRDefault="007F712F" w:rsidP="00513AAE">
            <w:pPr>
              <w:rPr>
                <w:sz w:val="24"/>
                <w:szCs w:val="24"/>
              </w:rPr>
            </w:pPr>
            <w:r w:rsidRPr="001800D8">
              <w:rPr>
                <w:sz w:val="24"/>
                <w:szCs w:val="24"/>
              </w:rPr>
              <w:t>11.</w:t>
            </w:r>
          </w:p>
        </w:tc>
        <w:tc>
          <w:tcPr>
            <w:tcW w:w="3280" w:type="dxa"/>
          </w:tcPr>
          <w:p w:rsidR="007F712F" w:rsidRPr="001800D8" w:rsidRDefault="007F712F" w:rsidP="00513AAE">
            <w:pPr>
              <w:shd w:val="clear" w:color="auto" w:fill="FFFFFF"/>
              <w:spacing w:before="100" w:beforeAutospacing="1" w:after="100" w:afterAutospacing="1"/>
              <w:ind w:right="480"/>
              <w:jc w:val="both"/>
              <w:rPr>
                <w:sz w:val="24"/>
                <w:szCs w:val="24"/>
              </w:rPr>
            </w:pPr>
            <w:r w:rsidRPr="001800D8">
              <w:rPr>
                <w:sz w:val="24"/>
                <w:szCs w:val="24"/>
              </w:rPr>
              <w:t>«Обеспечить участие учащихся в различных конкурсах, фестивалях, проектах и акциях, школьного, городского, всероссийского и международного уровня».</w:t>
            </w:r>
          </w:p>
        </w:tc>
        <w:tc>
          <w:tcPr>
            <w:tcW w:w="1420" w:type="dxa"/>
          </w:tcPr>
          <w:p w:rsidR="007F712F" w:rsidRPr="001800D8" w:rsidRDefault="007F712F" w:rsidP="00513AAE">
            <w:pPr>
              <w:jc w:val="center"/>
              <w:rPr>
                <w:sz w:val="24"/>
                <w:szCs w:val="24"/>
              </w:rPr>
            </w:pPr>
            <w:r w:rsidRPr="001800D8">
              <w:rPr>
                <w:sz w:val="24"/>
                <w:szCs w:val="24"/>
              </w:rPr>
              <w:t>май</w:t>
            </w:r>
          </w:p>
        </w:tc>
        <w:tc>
          <w:tcPr>
            <w:tcW w:w="702" w:type="dxa"/>
          </w:tcPr>
          <w:p w:rsidR="007F712F" w:rsidRPr="001800D8" w:rsidRDefault="007F712F" w:rsidP="00513AAE">
            <w:pPr>
              <w:rPr>
                <w:sz w:val="24"/>
                <w:szCs w:val="24"/>
              </w:rPr>
            </w:pPr>
            <w:r w:rsidRPr="001800D8">
              <w:rPr>
                <w:sz w:val="24"/>
                <w:szCs w:val="24"/>
              </w:rPr>
              <w:t>35</w:t>
            </w:r>
          </w:p>
        </w:tc>
        <w:tc>
          <w:tcPr>
            <w:tcW w:w="4790" w:type="dxa"/>
          </w:tcPr>
          <w:p w:rsidR="007F712F" w:rsidRPr="001800D8" w:rsidRDefault="007F712F" w:rsidP="00513AAE">
            <w:pPr>
              <w:jc w:val="both"/>
              <w:rPr>
                <w:sz w:val="24"/>
                <w:szCs w:val="24"/>
              </w:rPr>
            </w:pPr>
            <w:r w:rsidRPr="001800D8">
              <w:rPr>
                <w:sz w:val="24"/>
                <w:szCs w:val="24"/>
              </w:rPr>
              <w:t xml:space="preserve">Награждение благодарственными письмами педагогов-организаторов, Дипломами по рейтингу ДОО, РДШ. </w:t>
            </w:r>
          </w:p>
        </w:tc>
      </w:tr>
    </w:tbl>
    <w:p w:rsidR="007F712F" w:rsidRPr="001800D8" w:rsidRDefault="007F712F" w:rsidP="007F712F">
      <w:pPr>
        <w:jc w:val="center"/>
        <w:rPr>
          <w:b/>
          <w:sz w:val="24"/>
          <w:szCs w:val="24"/>
        </w:rPr>
      </w:pPr>
    </w:p>
    <w:p w:rsidR="007F712F" w:rsidRPr="001800D8" w:rsidRDefault="007F712F" w:rsidP="007F712F">
      <w:pPr>
        <w:jc w:val="center"/>
        <w:rPr>
          <w:b/>
          <w:sz w:val="24"/>
          <w:szCs w:val="24"/>
        </w:rPr>
      </w:pPr>
      <w:r w:rsidRPr="001800D8">
        <w:rPr>
          <w:b/>
          <w:sz w:val="24"/>
          <w:szCs w:val="24"/>
        </w:rPr>
        <w:lastRenderedPageBreak/>
        <w:t>4.4.3.</w:t>
      </w:r>
      <w:r>
        <w:rPr>
          <w:b/>
          <w:sz w:val="24"/>
          <w:szCs w:val="24"/>
        </w:rPr>
        <w:t xml:space="preserve"> </w:t>
      </w:r>
      <w:r w:rsidRPr="001800D8">
        <w:rPr>
          <w:b/>
          <w:sz w:val="24"/>
          <w:szCs w:val="24"/>
        </w:rPr>
        <w:t>Экспериментальная, исследовательская деятельность педагогов ДТДиМ</w:t>
      </w:r>
    </w:p>
    <w:p w:rsidR="007F712F" w:rsidRPr="001800D8" w:rsidRDefault="007F712F" w:rsidP="007F712F">
      <w:pPr>
        <w:jc w:val="both"/>
        <w:rPr>
          <w:b/>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126"/>
        <w:gridCol w:w="1985"/>
        <w:gridCol w:w="2126"/>
        <w:gridCol w:w="3260"/>
      </w:tblGrid>
      <w:tr w:rsidR="007F712F" w:rsidRPr="001800D8" w:rsidTr="00513AAE">
        <w:tc>
          <w:tcPr>
            <w:tcW w:w="85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i/>
                <w:sz w:val="24"/>
                <w:szCs w:val="24"/>
              </w:rPr>
            </w:pPr>
            <w:r w:rsidRPr="001800D8">
              <w:rPr>
                <w:b/>
                <w:i/>
                <w:sz w:val="24"/>
                <w:szCs w:val="24"/>
              </w:rPr>
              <w:t>№</w:t>
            </w:r>
          </w:p>
          <w:p w:rsidR="007F712F" w:rsidRPr="001800D8" w:rsidRDefault="007F712F" w:rsidP="00513AAE">
            <w:pPr>
              <w:jc w:val="center"/>
              <w:rPr>
                <w:b/>
                <w:i/>
                <w:sz w:val="24"/>
                <w:szCs w:val="24"/>
              </w:rPr>
            </w:pPr>
            <w:r w:rsidRPr="001800D8">
              <w:rPr>
                <w:b/>
                <w:i/>
                <w:sz w:val="24"/>
                <w:szCs w:val="24"/>
              </w:rPr>
              <w:t>п/п</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i/>
                <w:sz w:val="24"/>
                <w:szCs w:val="24"/>
              </w:rPr>
            </w:pPr>
            <w:r w:rsidRPr="001800D8">
              <w:rPr>
                <w:b/>
                <w:i/>
                <w:sz w:val="24"/>
                <w:szCs w:val="24"/>
              </w:rPr>
              <w:t>Ф.И.О.</w:t>
            </w:r>
          </w:p>
          <w:p w:rsidR="007F712F" w:rsidRPr="001800D8" w:rsidRDefault="007F712F" w:rsidP="00513AAE">
            <w:pPr>
              <w:jc w:val="center"/>
              <w:rPr>
                <w:b/>
                <w:i/>
                <w:sz w:val="24"/>
                <w:szCs w:val="24"/>
              </w:rPr>
            </w:pPr>
            <w:r w:rsidRPr="001800D8">
              <w:rPr>
                <w:b/>
                <w:i/>
                <w:sz w:val="24"/>
                <w:szCs w:val="24"/>
              </w:rPr>
              <w:t>педагога</w:t>
            </w:r>
          </w:p>
        </w:tc>
        <w:tc>
          <w:tcPr>
            <w:tcW w:w="198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i/>
                <w:sz w:val="24"/>
                <w:szCs w:val="24"/>
              </w:rPr>
            </w:pPr>
            <w:r w:rsidRPr="001800D8">
              <w:rPr>
                <w:b/>
                <w:i/>
                <w:sz w:val="24"/>
                <w:szCs w:val="24"/>
              </w:rPr>
              <w:t>Форма</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i/>
                <w:sz w:val="24"/>
                <w:szCs w:val="24"/>
              </w:rPr>
            </w:pPr>
            <w:r w:rsidRPr="001800D8">
              <w:rPr>
                <w:b/>
                <w:i/>
                <w:sz w:val="24"/>
                <w:szCs w:val="24"/>
              </w:rPr>
              <w:t>Цель</w:t>
            </w:r>
          </w:p>
        </w:tc>
        <w:tc>
          <w:tcPr>
            <w:tcW w:w="326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i/>
                <w:sz w:val="24"/>
                <w:szCs w:val="24"/>
              </w:rPr>
            </w:pPr>
            <w:r w:rsidRPr="001800D8">
              <w:rPr>
                <w:b/>
                <w:i/>
                <w:sz w:val="24"/>
                <w:szCs w:val="24"/>
              </w:rPr>
              <w:t>Результат</w:t>
            </w:r>
          </w:p>
        </w:tc>
      </w:tr>
      <w:tr w:rsidR="007F712F" w:rsidRPr="001800D8" w:rsidTr="00513AAE">
        <w:tc>
          <w:tcPr>
            <w:tcW w:w="85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rPr>
            </w:pPr>
            <w:r w:rsidRPr="001800D8">
              <w:rPr>
                <w:sz w:val="24"/>
                <w:szCs w:val="24"/>
              </w:rPr>
              <w:t>Зарипова И.В.</w:t>
            </w:r>
          </w:p>
          <w:p w:rsidR="007F712F" w:rsidRPr="001800D8" w:rsidRDefault="007F712F" w:rsidP="00513AAE">
            <w:pPr>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rPr>
            </w:pPr>
            <w:r w:rsidRPr="001800D8">
              <w:rPr>
                <w:sz w:val="24"/>
                <w:szCs w:val="24"/>
              </w:rPr>
              <w:t>Экспериментальная программа «Сотворчество»</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rPr>
            </w:pPr>
            <w:r w:rsidRPr="001800D8">
              <w:rPr>
                <w:sz w:val="24"/>
                <w:szCs w:val="24"/>
              </w:rPr>
              <w:t>Совместное обучение учащегося  и его родителя</w:t>
            </w:r>
          </w:p>
        </w:tc>
        <w:tc>
          <w:tcPr>
            <w:tcW w:w="326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rPr>
            </w:pPr>
            <w:r w:rsidRPr="001800D8">
              <w:rPr>
                <w:sz w:val="24"/>
                <w:szCs w:val="24"/>
              </w:rPr>
              <w:t>Повышение качества усвоения материала; укрепление внутрисемейных отношений; формирование духовно-нравственных качеств личности; формирование мировоззрения, внутренней культуры личности, тесный контакт с родителями.</w:t>
            </w:r>
          </w:p>
        </w:tc>
      </w:tr>
      <w:tr w:rsidR="007F712F" w:rsidRPr="001800D8" w:rsidTr="00513AAE">
        <w:tc>
          <w:tcPr>
            <w:tcW w:w="85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rPr>
            </w:pPr>
            <w:r w:rsidRPr="001800D8">
              <w:rPr>
                <w:sz w:val="24"/>
                <w:szCs w:val="24"/>
              </w:rPr>
              <w:t>2.</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lang w:val="tt-RU"/>
              </w:rPr>
            </w:pPr>
            <w:r w:rsidRPr="001800D8">
              <w:rPr>
                <w:sz w:val="24"/>
                <w:szCs w:val="24"/>
                <w:lang w:val="tt-RU"/>
              </w:rPr>
              <w:t>Нугманова И.М.</w:t>
            </w:r>
          </w:p>
        </w:tc>
        <w:tc>
          <w:tcPr>
            <w:tcW w:w="198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lang w:val="tt-RU"/>
              </w:rPr>
            </w:pPr>
            <w:r w:rsidRPr="001800D8">
              <w:rPr>
                <w:sz w:val="24"/>
                <w:szCs w:val="24"/>
                <w:lang w:val="tt-RU"/>
              </w:rPr>
              <w:t xml:space="preserve">Реализация проекта </w:t>
            </w:r>
            <w:r w:rsidRPr="001800D8">
              <w:rPr>
                <w:sz w:val="24"/>
                <w:szCs w:val="24"/>
              </w:rPr>
              <w:t>«</w:t>
            </w:r>
            <w:r w:rsidRPr="001800D8">
              <w:rPr>
                <w:sz w:val="24"/>
                <w:szCs w:val="24"/>
                <w:lang w:val="tt-RU"/>
              </w:rPr>
              <w:t xml:space="preserve">Солнышко светит для </w:t>
            </w:r>
          </w:p>
          <w:p w:rsidR="007F712F" w:rsidRPr="001800D8" w:rsidRDefault="007F712F" w:rsidP="00513AAE">
            <w:pPr>
              <w:jc w:val="both"/>
              <w:rPr>
                <w:sz w:val="24"/>
                <w:szCs w:val="24"/>
                <w:lang w:val="tt-RU"/>
              </w:rPr>
            </w:pPr>
            <w:r w:rsidRPr="001800D8">
              <w:rPr>
                <w:sz w:val="24"/>
                <w:szCs w:val="24"/>
                <w:lang w:val="tt-RU"/>
              </w:rPr>
              <w:t>всех!</w:t>
            </w:r>
            <w:r w:rsidRPr="001800D8">
              <w:rPr>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rPr>
            </w:pPr>
            <w:r w:rsidRPr="001800D8">
              <w:rPr>
                <w:sz w:val="24"/>
                <w:szCs w:val="24"/>
                <w:lang w:val="tt-RU"/>
              </w:rPr>
              <w:t>Формирование модели инклюзивного образования, исключающей любую дискриминацию детей, обеспечивающую толерантное отношение ко всем участникам образовательного процесса, создающую особые условия для каждого ребенка, имеющего особые образовательные потребности</w:t>
            </w:r>
          </w:p>
        </w:tc>
        <w:tc>
          <w:tcPr>
            <w:tcW w:w="326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lang w:val="tt-RU"/>
              </w:rPr>
            </w:pPr>
            <w:r w:rsidRPr="001800D8">
              <w:rPr>
                <w:sz w:val="24"/>
                <w:szCs w:val="24"/>
                <w:lang w:val="tt-RU"/>
              </w:rPr>
              <w:t xml:space="preserve">Условия для успешной социализации личности; </w:t>
            </w:r>
          </w:p>
          <w:p w:rsidR="007F712F" w:rsidRPr="001800D8" w:rsidRDefault="007F712F" w:rsidP="00513AAE">
            <w:pPr>
              <w:jc w:val="both"/>
              <w:rPr>
                <w:sz w:val="24"/>
                <w:szCs w:val="24"/>
                <w:lang w:val="tt-RU"/>
              </w:rPr>
            </w:pPr>
            <w:r w:rsidRPr="001800D8">
              <w:rPr>
                <w:sz w:val="24"/>
                <w:szCs w:val="24"/>
                <w:lang w:val="tt-RU"/>
              </w:rPr>
              <w:t>воспитывающая среда, основанная на толерантности, сотрудничестве и других морально-нравственных качествах</w:t>
            </w:r>
          </w:p>
        </w:tc>
      </w:tr>
      <w:tr w:rsidR="007F712F" w:rsidRPr="001800D8" w:rsidTr="00513AAE">
        <w:tc>
          <w:tcPr>
            <w:tcW w:w="85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rPr>
            </w:pPr>
            <w:r w:rsidRPr="001800D8">
              <w:rPr>
                <w:sz w:val="24"/>
                <w:szCs w:val="24"/>
              </w:rPr>
              <w:t>3.</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lang w:val="tt-RU"/>
              </w:rPr>
            </w:pPr>
            <w:r w:rsidRPr="001800D8">
              <w:rPr>
                <w:sz w:val="24"/>
                <w:szCs w:val="24"/>
                <w:lang w:val="tt-RU"/>
              </w:rPr>
              <w:t>Шалагина А.Н</w:t>
            </w:r>
          </w:p>
        </w:tc>
        <w:tc>
          <w:tcPr>
            <w:tcW w:w="198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lang w:val="tt-RU"/>
              </w:rPr>
            </w:pPr>
            <w:r w:rsidRPr="001800D8">
              <w:rPr>
                <w:sz w:val="24"/>
                <w:szCs w:val="24"/>
                <w:lang w:val="tt-RU"/>
              </w:rPr>
              <w:t>Реализация проекта «Инструкция по детовождению»</w:t>
            </w:r>
          </w:p>
          <w:p w:rsidR="007F712F" w:rsidRPr="001800D8" w:rsidRDefault="007F712F" w:rsidP="00513AAE">
            <w:pPr>
              <w:jc w:val="both"/>
              <w:rPr>
                <w:sz w:val="24"/>
                <w:szCs w:val="24"/>
                <w:lang w:val="tt-RU"/>
              </w:rPr>
            </w:pP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lang w:val="tt-RU"/>
              </w:rPr>
            </w:pPr>
            <w:r w:rsidRPr="001800D8">
              <w:rPr>
                <w:sz w:val="24"/>
                <w:szCs w:val="24"/>
                <w:lang w:val="tt-RU"/>
              </w:rPr>
              <w:t>Формирование профессионального вожатского мастерства у старшеклассников в условиях работы детских организаций и органов ученического самоуправления образовательных организаций</w:t>
            </w:r>
          </w:p>
          <w:p w:rsidR="007F712F" w:rsidRPr="001800D8" w:rsidRDefault="007F712F" w:rsidP="00513AAE">
            <w:pPr>
              <w:jc w:val="both"/>
              <w:rPr>
                <w:sz w:val="24"/>
                <w:szCs w:val="24"/>
                <w:lang w:val="tt-RU"/>
              </w:rPr>
            </w:pPr>
          </w:p>
          <w:p w:rsidR="007F712F" w:rsidRPr="001800D8" w:rsidRDefault="007F712F" w:rsidP="00513AAE">
            <w:pPr>
              <w:jc w:val="both"/>
              <w:rPr>
                <w:sz w:val="24"/>
                <w:szCs w:val="24"/>
                <w:lang w:val="tt-RU"/>
              </w:rPr>
            </w:pPr>
          </w:p>
        </w:tc>
        <w:tc>
          <w:tcPr>
            <w:tcW w:w="326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lang w:val="tt-RU"/>
              </w:rPr>
            </w:pPr>
            <w:r w:rsidRPr="001800D8">
              <w:rPr>
                <w:sz w:val="24"/>
                <w:szCs w:val="24"/>
                <w:lang w:val="tt-RU"/>
              </w:rPr>
              <w:t>Организация и проведение     2 профильных смен в течение года для младших школьников на базе образовательных организаций.               Организация и проведение      2 профильных смен (5-6 ночей) для активистов детских организаций в каникулярное время на базе стационарного лагеря.                        Трудоустройство старшеклассников, прошедших обучение и практику, в оздоровительные лагеря НМР РТ</w:t>
            </w:r>
          </w:p>
        </w:tc>
      </w:tr>
      <w:tr w:rsidR="007F712F" w:rsidRPr="001800D8" w:rsidTr="00513AAE">
        <w:tc>
          <w:tcPr>
            <w:tcW w:w="85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rPr>
            </w:pPr>
            <w:r w:rsidRPr="001800D8">
              <w:rPr>
                <w:sz w:val="24"/>
                <w:szCs w:val="24"/>
              </w:rPr>
              <w:t>4.</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lang w:val="tt-RU"/>
              </w:rPr>
            </w:pPr>
            <w:r w:rsidRPr="001800D8">
              <w:rPr>
                <w:sz w:val="24"/>
                <w:szCs w:val="24"/>
                <w:lang w:val="tt-RU"/>
              </w:rPr>
              <w:t>Юзмухаме</w:t>
            </w:r>
          </w:p>
          <w:p w:rsidR="007F712F" w:rsidRPr="001800D8" w:rsidRDefault="007F712F" w:rsidP="00513AAE">
            <w:pPr>
              <w:jc w:val="both"/>
              <w:rPr>
                <w:sz w:val="24"/>
                <w:szCs w:val="24"/>
                <w:lang w:val="tt-RU"/>
              </w:rPr>
            </w:pPr>
            <w:r w:rsidRPr="001800D8">
              <w:rPr>
                <w:sz w:val="24"/>
                <w:szCs w:val="24"/>
                <w:lang w:val="tt-RU"/>
              </w:rPr>
              <w:t xml:space="preserve">това Ю.Н., </w:t>
            </w:r>
            <w:r w:rsidRPr="001800D8">
              <w:rPr>
                <w:sz w:val="24"/>
                <w:szCs w:val="24"/>
                <w:lang w:val="tt-RU"/>
              </w:rPr>
              <w:lastRenderedPageBreak/>
              <w:t>Шернина Н.Н.</w:t>
            </w:r>
          </w:p>
        </w:tc>
        <w:tc>
          <w:tcPr>
            <w:tcW w:w="198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lang w:val="tt-RU"/>
              </w:rPr>
            </w:pPr>
            <w:r w:rsidRPr="001800D8">
              <w:rPr>
                <w:sz w:val="24"/>
                <w:szCs w:val="24"/>
                <w:lang w:val="tt-RU"/>
              </w:rPr>
              <w:lastRenderedPageBreak/>
              <w:t xml:space="preserve">Реализация проекта </w:t>
            </w:r>
            <w:r w:rsidRPr="001800D8">
              <w:rPr>
                <w:sz w:val="24"/>
                <w:szCs w:val="24"/>
                <w:lang w:val="tt-RU"/>
              </w:rPr>
              <w:lastRenderedPageBreak/>
              <w:t>“Волонтеры будущего”</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lang w:val="tt-RU"/>
              </w:rPr>
            </w:pPr>
            <w:r w:rsidRPr="001800D8">
              <w:rPr>
                <w:sz w:val="24"/>
                <w:szCs w:val="24"/>
                <w:lang w:val="tt-RU"/>
              </w:rPr>
              <w:lastRenderedPageBreak/>
              <w:t xml:space="preserve">Совершенствование существующей </w:t>
            </w:r>
            <w:r w:rsidRPr="001800D8">
              <w:rPr>
                <w:sz w:val="24"/>
                <w:szCs w:val="24"/>
                <w:lang w:val="tt-RU"/>
              </w:rPr>
              <w:lastRenderedPageBreak/>
              <w:t>системы профилактики наркотизации в подростковой среде через консолидацию ресурсов общего и дополнительного образования</w:t>
            </w:r>
          </w:p>
        </w:tc>
        <w:tc>
          <w:tcPr>
            <w:tcW w:w="326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lang w:val="tt-RU"/>
              </w:rPr>
            </w:pPr>
            <w:r w:rsidRPr="001800D8">
              <w:rPr>
                <w:sz w:val="24"/>
                <w:szCs w:val="24"/>
                <w:lang w:val="tt-RU"/>
              </w:rPr>
              <w:lastRenderedPageBreak/>
              <w:t xml:space="preserve">Система эффективной подготовки волонтеров по </w:t>
            </w:r>
            <w:r w:rsidRPr="001800D8">
              <w:rPr>
                <w:sz w:val="24"/>
                <w:szCs w:val="24"/>
                <w:lang w:val="tt-RU"/>
              </w:rPr>
              <w:lastRenderedPageBreak/>
              <w:t>пропаганде здорового образа жизни</w:t>
            </w:r>
          </w:p>
        </w:tc>
      </w:tr>
    </w:tbl>
    <w:p w:rsidR="007F712F" w:rsidRPr="001800D8" w:rsidRDefault="007F712F" w:rsidP="007F712F">
      <w:pPr>
        <w:rPr>
          <w:noProof/>
          <w:sz w:val="24"/>
          <w:szCs w:val="24"/>
        </w:rPr>
      </w:pPr>
    </w:p>
    <w:p w:rsidR="007F712F" w:rsidRPr="001800D8" w:rsidRDefault="007F712F" w:rsidP="007F712F">
      <w:pPr>
        <w:rPr>
          <w:noProof/>
          <w:sz w:val="24"/>
          <w:szCs w:val="24"/>
        </w:rPr>
      </w:pPr>
    </w:p>
    <w:p w:rsidR="007F712F" w:rsidRPr="001800D8" w:rsidRDefault="007F712F" w:rsidP="007F712F">
      <w:pPr>
        <w:jc w:val="center"/>
        <w:rPr>
          <w:b/>
          <w:color w:val="2A2A2A"/>
          <w:sz w:val="24"/>
          <w:szCs w:val="24"/>
        </w:rPr>
      </w:pPr>
      <w:r w:rsidRPr="001800D8">
        <w:rPr>
          <w:b/>
          <w:color w:val="2A2A2A"/>
          <w:sz w:val="24"/>
          <w:szCs w:val="24"/>
        </w:rPr>
        <w:t>4.5. Социально-психологическое обеспечение образовательного процесса</w:t>
      </w:r>
    </w:p>
    <w:p w:rsidR="007F712F" w:rsidRPr="001800D8" w:rsidRDefault="007F712F" w:rsidP="007F712F">
      <w:pPr>
        <w:pStyle w:val="18"/>
        <w:jc w:val="both"/>
        <w:rPr>
          <w:b/>
        </w:rPr>
      </w:pPr>
      <w:r w:rsidRPr="001800D8">
        <w:rPr>
          <w:b/>
          <w:lang w:val="tt-RU"/>
        </w:rPr>
        <w:t>4.5.1.</w:t>
      </w:r>
      <w:r w:rsidRPr="001800D8">
        <w:rPr>
          <w:b/>
        </w:rPr>
        <w:t>Исследование уровня нравственной воспитанности учащихся ДТДиМ</w:t>
      </w:r>
    </w:p>
    <w:p w:rsidR="007F712F" w:rsidRPr="001800D8" w:rsidRDefault="007F712F" w:rsidP="007F712F">
      <w:pPr>
        <w:pStyle w:val="18"/>
        <w:jc w:val="both"/>
      </w:pPr>
      <w:r w:rsidRPr="001800D8">
        <w:t>Изучение нравственной воспитанности учащихся ДТДиМ проходило в апреле-мае 2023  года. В диагностике приняли участие 244 учащихся детских объединений  ДТДиМ: литературно-драматическое (пед. Сафиуллина Л.И.), «Хореография» (пед. Галимуллина А.В.)., «НТМ» (пед. Буздалова О.В.)., «Весёлая кисточка» (пед. Галлямова Г.Я.)., «Краеведение» (пед. Гараева Г.Х.), «Хореография» (пед.Фархутдинова Л.А.), «Краеведение» (пед. Галимова З.А.), «Бисероплетение» (пед. Нугманова И.М.), «Шахматы» (пед. Телепенин Н.М.), возраст участников – 7-12 лет (младший и средний школьный возраст; 2-6 классы). Диагностика проводилась  по методике «Добрый ли я?».</w:t>
      </w:r>
    </w:p>
    <w:p w:rsidR="007F712F" w:rsidRPr="001800D8" w:rsidRDefault="007F712F" w:rsidP="007F712F">
      <w:pPr>
        <w:pStyle w:val="18"/>
        <w:jc w:val="both"/>
      </w:pPr>
      <w:r w:rsidRPr="001800D8">
        <w:rPr>
          <w:bCs/>
        </w:rPr>
        <w:t>Цель методики</w:t>
      </w:r>
      <w:r w:rsidRPr="001800D8">
        <w:rPr>
          <w:bCs/>
          <w:iCs/>
        </w:rPr>
        <w:t>:</w:t>
      </w:r>
      <w:r w:rsidRPr="001800D8">
        <w:rPr>
          <w:b/>
          <w:bCs/>
          <w:i/>
          <w:iCs/>
        </w:rPr>
        <w:t> </w:t>
      </w:r>
      <w:r w:rsidRPr="001800D8">
        <w:t xml:space="preserve">выявить уровень нравственной воспитанности учащихся. </w:t>
      </w:r>
    </w:p>
    <w:p w:rsidR="007F712F" w:rsidRPr="001800D8" w:rsidRDefault="007F712F" w:rsidP="007F712F">
      <w:pPr>
        <w:pStyle w:val="18"/>
        <w:jc w:val="both"/>
      </w:pPr>
      <w:r w:rsidRPr="001800D8">
        <w:t>По результатам  исследования высокий уровень нравственной воспитанности – у 165 опрошенных учащихся (67,6%); средний уровень - у 72 учащихся (29,5%); низкий – у 7 учащихся (2,8%)</w:t>
      </w:r>
    </w:p>
    <w:p w:rsidR="007F712F" w:rsidRPr="001800D8" w:rsidRDefault="007F712F" w:rsidP="007F712F">
      <w:pPr>
        <w:pStyle w:val="18"/>
        <w:jc w:val="both"/>
      </w:pPr>
      <w:r w:rsidRPr="001800D8">
        <w:t>Подавляющее большинство исследуемых (165 учащихся из 244) показали высокий уровень нравственной воспитанности. Такие учащиеся вежливы, приветливы, нравятся большинству окружающих. Они общительны,  незлопамятны, умеют прощать и забывать обиды, имеют много друзей. Они по-доброму относятся ко всем, искренне сочувствуют и пытаются помочь, никогда специально не обидят  окружающих.   Такие ребята любят применять свои способности для пользы других людей. При этом они терпимы к тем, кто имеет другие взгляды. Недостатки такой категории - они часто смогут жертвовать своими интересами ради блага других, пытаются угодить всем. Другие могут  злоупотреблять такой добротой.</w:t>
      </w:r>
    </w:p>
    <w:p w:rsidR="007F712F" w:rsidRPr="001800D8" w:rsidRDefault="007F712F" w:rsidP="007F712F">
      <w:pPr>
        <w:pStyle w:val="18"/>
        <w:jc w:val="both"/>
      </w:pPr>
      <w:r w:rsidRPr="001800D8">
        <w:t>72 учащихся из 244 показали средний уровень нравственной воспитанности. Доброта таких ребят зависит от ситуации, они бывают добрыми не всегда и не со всеми людьми, не всегда бывают тактичными и вежливыми в отношении тех, кто им не нравится. Они любят совершать добрые, хорошие поступки, но с учётом своих интересов. Не всегда проявляют терпимость.</w:t>
      </w:r>
    </w:p>
    <w:p w:rsidR="007F712F" w:rsidRPr="001800D8" w:rsidRDefault="007F712F" w:rsidP="007F712F">
      <w:pPr>
        <w:pStyle w:val="18"/>
        <w:jc w:val="both"/>
      </w:pPr>
      <w:r w:rsidRPr="001800D8">
        <w:t>Учащихся с низким уровнем нравственной воспитанности мало – всего 7 из 244 опрошенных учащихся. У таких ребят  мало друзей, так как люди избегают общения с ними. Такие учащиеся недоброжелательны, могут обидеть, оскорбить собеседника, при этом сами обидчивы и мстительны, нетерпимы, не готовы уступать в спорах, отстаивая лишь свою точку зрения. Они не стремятся совершать добрые дела.</w:t>
      </w:r>
    </w:p>
    <w:p w:rsidR="007F712F" w:rsidRPr="001800D8" w:rsidRDefault="007F712F" w:rsidP="007F712F">
      <w:pPr>
        <w:pStyle w:val="18"/>
        <w:jc w:val="both"/>
      </w:pPr>
      <w:r w:rsidRPr="001800D8">
        <w:t>Выводы: в своём большинстве учащиеся ДТДиМ младшего и среднего школьного возраста имеют хорошие нравственные качества: доброта, вежливость, сочувствие, уважение к окружающим, желание совершать добрые дела и приносить пользу, имеют большой круг общения, много друзей.</w:t>
      </w:r>
    </w:p>
    <w:p w:rsidR="007F712F" w:rsidRPr="001800D8" w:rsidRDefault="007F712F" w:rsidP="007F712F">
      <w:pPr>
        <w:pStyle w:val="18"/>
        <w:jc w:val="both"/>
      </w:pPr>
      <w:r w:rsidRPr="001800D8">
        <w:t xml:space="preserve"> Но есть ребята, которые в нравственном воспитании имеют некоторые проблемы: они не всегда бывают вежливыми, не всегда сочувствуют и помогают другим, обидчивы сами и могут обидеть других. У таких ребят необходимо воспитывать терпимость и уважительное отношение к окружающим, желание совершать добрые дела, постепенно прививать доверие и любовь к людям,  умение прощать и сочувствовать. </w:t>
      </w:r>
    </w:p>
    <w:p w:rsidR="007F712F" w:rsidRPr="001800D8" w:rsidRDefault="007F712F" w:rsidP="007F712F">
      <w:pPr>
        <w:pStyle w:val="18"/>
        <w:jc w:val="both"/>
      </w:pPr>
      <w:r w:rsidRPr="001800D8">
        <w:t xml:space="preserve">   Эту работу необходимо вести ежедневно индивидуально с каждым учащимся, показавшим не очень высокий уровень нравственной воспитанности, как на учебных занятиях, та</w:t>
      </w:r>
      <w:r>
        <w:t xml:space="preserve">к и во внеучебной деятельности. </w:t>
      </w:r>
      <w:r w:rsidRPr="001800D8">
        <w:t xml:space="preserve">Учащихся необходимо включать в коллективную общественно-полезную деятельность и отмечать их вклад в добрые дела. </w:t>
      </w:r>
    </w:p>
    <w:p w:rsidR="007F712F" w:rsidRPr="001800D8" w:rsidRDefault="007F712F" w:rsidP="007F712F">
      <w:pPr>
        <w:jc w:val="center"/>
        <w:rPr>
          <w:sz w:val="24"/>
          <w:szCs w:val="24"/>
        </w:rPr>
      </w:pPr>
      <w:r w:rsidRPr="001800D8">
        <w:rPr>
          <w:b/>
          <w:bCs/>
          <w:sz w:val="24"/>
          <w:szCs w:val="24"/>
          <w:lang w:val="tt-RU"/>
        </w:rPr>
        <w:lastRenderedPageBreak/>
        <w:t>4.5.2.</w:t>
      </w:r>
      <w:r w:rsidRPr="001800D8">
        <w:rPr>
          <w:b/>
          <w:bCs/>
          <w:sz w:val="24"/>
          <w:szCs w:val="24"/>
        </w:rPr>
        <w:t>Изучение удовлетворенности родителей работой образовательного учреждения</w:t>
      </w:r>
    </w:p>
    <w:p w:rsidR="007F712F" w:rsidRPr="00F64A40" w:rsidRDefault="007F712F" w:rsidP="007F712F">
      <w:pPr>
        <w:jc w:val="center"/>
        <w:rPr>
          <w:b/>
          <w:i/>
          <w:sz w:val="24"/>
          <w:szCs w:val="24"/>
        </w:rPr>
      </w:pPr>
      <w:r w:rsidRPr="00F64A40">
        <w:rPr>
          <w:b/>
          <w:i/>
          <w:sz w:val="24"/>
          <w:szCs w:val="24"/>
        </w:rPr>
        <w:t xml:space="preserve">Результаты анкетирования   </w:t>
      </w:r>
    </w:p>
    <w:p w:rsidR="007F712F" w:rsidRPr="00F64A40" w:rsidRDefault="007F712F" w:rsidP="007F712F">
      <w:pPr>
        <w:jc w:val="both"/>
        <w:rPr>
          <w:b/>
          <w:i/>
          <w:sz w:val="24"/>
          <w:szCs w:val="24"/>
        </w:rPr>
      </w:pPr>
      <w:r w:rsidRPr="00F64A40">
        <w:rPr>
          <w:b/>
          <w:i/>
          <w:sz w:val="24"/>
          <w:szCs w:val="24"/>
        </w:rPr>
        <w:t xml:space="preserve">«Удовлетворённость родителей деятельностью образовательного учреждения» </w:t>
      </w:r>
    </w:p>
    <w:p w:rsidR="007F712F" w:rsidRPr="001800D8" w:rsidRDefault="007F712F" w:rsidP="007F712F">
      <w:pPr>
        <w:jc w:val="both"/>
        <w:rPr>
          <w:color w:val="000000"/>
          <w:sz w:val="24"/>
          <w:szCs w:val="24"/>
        </w:rPr>
      </w:pPr>
      <w:r w:rsidRPr="001800D8">
        <w:rPr>
          <w:b/>
          <w:sz w:val="24"/>
          <w:szCs w:val="24"/>
        </w:rPr>
        <w:tab/>
      </w:r>
      <w:r w:rsidRPr="001800D8">
        <w:rPr>
          <w:sz w:val="24"/>
          <w:szCs w:val="24"/>
        </w:rPr>
        <w:t xml:space="preserve">Анкетирование родителей   ДТДиМ проходило в апреле-мае  2023 года по </w:t>
      </w:r>
      <w:r w:rsidRPr="001800D8">
        <w:rPr>
          <w:color w:val="000000"/>
          <w:sz w:val="24"/>
          <w:szCs w:val="24"/>
        </w:rPr>
        <w:t xml:space="preserve">методике Е.Н. Степанова в </w:t>
      </w:r>
      <w:r w:rsidRPr="001800D8">
        <w:rPr>
          <w:color w:val="000000"/>
          <w:sz w:val="24"/>
          <w:szCs w:val="24"/>
          <w:lang w:val="en-US"/>
        </w:rPr>
        <w:t>Google</w:t>
      </w:r>
      <w:r w:rsidRPr="001800D8">
        <w:rPr>
          <w:color w:val="000000"/>
          <w:sz w:val="24"/>
          <w:szCs w:val="24"/>
        </w:rPr>
        <w:t xml:space="preserve"> – форме. </w:t>
      </w:r>
      <w:r w:rsidRPr="001800D8">
        <w:rPr>
          <w:rStyle w:val="apple-converted-space"/>
          <w:color w:val="000000"/>
          <w:sz w:val="24"/>
          <w:szCs w:val="24"/>
        </w:rPr>
        <w:t xml:space="preserve"> </w:t>
      </w:r>
      <w:r w:rsidRPr="001800D8">
        <w:rPr>
          <w:sz w:val="24"/>
          <w:szCs w:val="24"/>
        </w:rPr>
        <w:t xml:space="preserve">В опросе принял участие 57 человек. </w:t>
      </w:r>
      <w:r w:rsidRPr="001800D8">
        <w:rPr>
          <w:color w:val="000000"/>
          <w:sz w:val="24"/>
          <w:szCs w:val="24"/>
        </w:rPr>
        <w:t>Цель - выявить уровень удовлетворенности родителей работой образовательного учреждения и его педагогического коллектива.</w:t>
      </w:r>
      <w:r w:rsidRPr="001800D8">
        <w:rPr>
          <w:rStyle w:val="apple-converted-space"/>
          <w:color w:val="000000"/>
          <w:sz w:val="24"/>
          <w:szCs w:val="24"/>
        </w:rPr>
        <w:t> </w:t>
      </w:r>
      <w:r w:rsidRPr="001800D8">
        <w:rPr>
          <w:color w:val="000000"/>
          <w:sz w:val="24"/>
          <w:szCs w:val="24"/>
        </w:rPr>
        <w:br/>
      </w:r>
      <w:r w:rsidRPr="001800D8">
        <w:rPr>
          <w:sz w:val="24"/>
          <w:szCs w:val="24"/>
        </w:rPr>
        <w:t xml:space="preserve">Родители должны были выразить степень согласия/несогласия с предложенными утверждениями, касающимися разных сторон деятельности учреждения от 0 до 4 баллов: </w:t>
      </w:r>
      <w:r w:rsidRPr="001800D8">
        <w:rPr>
          <w:color w:val="000000"/>
          <w:sz w:val="24"/>
          <w:szCs w:val="24"/>
        </w:rPr>
        <w:t>4 – совершенно согласен;</w:t>
      </w:r>
      <w:r w:rsidRPr="001800D8">
        <w:rPr>
          <w:rStyle w:val="apple-converted-space"/>
          <w:color w:val="000000"/>
          <w:sz w:val="24"/>
          <w:szCs w:val="24"/>
        </w:rPr>
        <w:t> </w:t>
      </w:r>
      <w:r w:rsidRPr="001800D8">
        <w:rPr>
          <w:color w:val="000000"/>
          <w:sz w:val="24"/>
          <w:szCs w:val="24"/>
        </w:rPr>
        <w:t xml:space="preserve"> 3 – согласен;</w:t>
      </w:r>
      <w:r w:rsidRPr="001800D8">
        <w:rPr>
          <w:rStyle w:val="apple-converted-space"/>
          <w:color w:val="000000"/>
          <w:sz w:val="24"/>
          <w:szCs w:val="24"/>
        </w:rPr>
        <w:t> </w:t>
      </w:r>
      <w:r w:rsidRPr="001800D8">
        <w:rPr>
          <w:color w:val="000000"/>
          <w:sz w:val="24"/>
          <w:szCs w:val="24"/>
        </w:rPr>
        <w:t xml:space="preserve"> 2 – трудно сказать;</w:t>
      </w:r>
      <w:r w:rsidRPr="001800D8">
        <w:rPr>
          <w:rStyle w:val="apple-converted-space"/>
          <w:color w:val="000000"/>
          <w:sz w:val="24"/>
          <w:szCs w:val="24"/>
        </w:rPr>
        <w:t> </w:t>
      </w:r>
      <w:r w:rsidRPr="001800D8">
        <w:rPr>
          <w:color w:val="000000"/>
          <w:sz w:val="24"/>
          <w:szCs w:val="24"/>
        </w:rPr>
        <w:t>1 – не согласен;</w:t>
      </w:r>
      <w:r w:rsidRPr="001800D8">
        <w:rPr>
          <w:rStyle w:val="apple-converted-space"/>
          <w:color w:val="000000"/>
          <w:sz w:val="24"/>
          <w:szCs w:val="24"/>
        </w:rPr>
        <w:t> </w:t>
      </w:r>
      <w:r w:rsidRPr="001800D8">
        <w:rPr>
          <w:color w:val="000000"/>
          <w:sz w:val="24"/>
          <w:szCs w:val="24"/>
        </w:rPr>
        <w:t>0 – совершенно не согласен.</w:t>
      </w:r>
    </w:p>
    <w:p w:rsidR="007F712F" w:rsidRPr="001800D8" w:rsidRDefault="007F712F" w:rsidP="007F712F">
      <w:pPr>
        <w:ind w:firstLine="708"/>
        <w:jc w:val="both"/>
        <w:rPr>
          <w:color w:val="000000"/>
          <w:sz w:val="24"/>
          <w:szCs w:val="24"/>
        </w:rPr>
      </w:pPr>
      <w:r w:rsidRPr="001800D8">
        <w:rPr>
          <w:color w:val="000000"/>
          <w:sz w:val="24"/>
          <w:szCs w:val="24"/>
        </w:rPr>
        <w:t xml:space="preserve">В результате обработки теста был определен коэффициент удовлетворенность родителей работой учебного заведения (У), который  определяется как частное от деления общей суммы баллов всех ответов родителей на общее количество ответов . </w:t>
      </w:r>
      <w:r w:rsidRPr="001800D8">
        <w:rPr>
          <w:sz w:val="24"/>
          <w:szCs w:val="24"/>
        </w:rPr>
        <w:t>Коэффициент общей удовлетворенности</w:t>
      </w:r>
      <w:r w:rsidRPr="001800D8">
        <w:rPr>
          <w:b/>
          <w:sz w:val="24"/>
          <w:szCs w:val="24"/>
        </w:rPr>
        <w:t xml:space="preserve"> </w:t>
      </w:r>
      <w:r w:rsidRPr="001800D8">
        <w:rPr>
          <w:sz w:val="24"/>
          <w:szCs w:val="24"/>
        </w:rPr>
        <w:t>родителей деятельностью ДТДиМ в 2022-2023 учебном году  У= 3,74 – высокий. (Средние баллы: 1 вопрос - 3,8; 2 вопрос – 3,7; 3 вопрос – 3,8; 4 вопрос – 3,7; 5 вопрос – 3,9;  6 вопрос – 3,9; 7 вопрос – 3,7; 8 вопрос – 3,7;  9 вопрос– 3,7; 10 вопрос – 3,7; 11 вопрос – 3,7; 12 вопрос – 3,6)</w:t>
      </w:r>
    </w:p>
    <w:p w:rsidR="007F712F" w:rsidRPr="001800D8" w:rsidRDefault="007F712F" w:rsidP="007F712F">
      <w:pPr>
        <w:jc w:val="both"/>
        <w:rPr>
          <w:color w:val="000000"/>
          <w:sz w:val="24"/>
          <w:szCs w:val="24"/>
        </w:rPr>
      </w:pPr>
      <w:r w:rsidRPr="001800D8">
        <w:rPr>
          <w:color w:val="000000"/>
          <w:sz w:val="24"/>
          <w:szCs w:val="24"/>
        </w:rPr>
        <w:t xml:space="preserve"> </w:t>
      </w:r>
      <w:r w:rsidRPr="001800D8">
        <w:rPr>
          <w:color w:val="000000"/>
          <w:sz w:val="24"/>
          <w:szCs w:val="24"/>
        </w:rPr>
        <w:tab/>
        <w:t xml:space="preserve">Высокий уровень удовлетворенности свидетельствует о комфортной психологической атмосфере в детских объединениях. Большинство родителей считают, что педагоги ДТДиМ дают их детям глубокие и прочные знания, </w:t>
      </w:r>
      <w:r w:rsidRPr="001800D8">
        <w:rPr>
          <w:rStyle w:val="apple-converted-space"/>
          <w:color w:val="000000"/>
          <w:sz w:val="24"/>
          <w:szCs w:val="24"/>
        </w:rPr>
        <w:t> </w:t>
      </w:r>
      <w:r w:rsidRPr="001800D8">
        <w:rPr>
          <w:color w:val="000000"/>
          <w:sz w:val="24"/>
          <w:szCs w:val="24"/>
        </w:rPr>
        <w:t>справедливо оценивают их достижения, учитывают индивидуальные особенности детей и проявляют доброжелательное отношение. Также большинство опрошенных родителей</w:t>
      </w:r>
      <w:r w:rsidRPr="001800D8">
        <w:rPr>
          <w:b/>
          <w:color w:val="000000"/>
          <w:sz w:val="24"/>
          <w:szCs w:val="24"/>
        </w:rPr>
        <w:t xml:space="preserve"> </w:t>
      </w:r>
      <w:r w:rsidRPr="001800D8">
        <w:rPr>
          <w:color w:val="000000"/>
          <w:sz w:val="24"/>
          <w:szCs w:val="24"/>
        </w:rPr>
        <w:t>испытывают чувство взаимопонимания в</w:t>
      </w:r>
      <w:r w:rsidRPr="001800D8">
        <w:rPr>
          <w:b/>
          <w:color w:val="000000"/>
          <w:sz w:val="24"/>
          <w:szCs w:val="24"/>
        </w:rPr>
        <w:t xml:space="preserve"> </w:t>
      </w:r>
      <w:r w:rsidRPr="001800D8">
        <w:rPr>
          <w:color w:val="000000"/>
          <w:sz w:val="24"/>
          <w:szCs w:val="24"/>
        </w:rPr>
        <w:t xml:space="preserve">контактах с администрацией и педагогом детей, считают, что ребёнок не перегружен занятиями. </w:t>
      </w:r>
    </w:p>
    <w:p w:rsidR="007F712F" w:rsidRPr="001800D8" w:rsidRDefault="007F712F" w:rsidP="007F712F">
      <w:pPr>
        <w:ind w:firstLine="708"/>
        <w:rPr>
          <w:color w:val="000000"/>
          <w:sz w:val="24"/>
          <w:szCs w:val="24"/>
        </w:rPr>
      </w:pPr>
      <w:r w:rsidRPr="001800D8">
        <w:rPr>
          <w:color w:val="000000"/>
          <w:sz w:val="24"/>
          <w:szCs w:val="24"/>
        </w:rPr>
        <w:t xml:space="preserve">Большинство родителей считают, что мероприятия, проводимые в нашем учреждении,  полезными и интересными; в учебном заведении заботятся о физическом развитии и здоровье  и способствуют формированию достойного поведения детей, а педагоги создают условия для проявления и развития способностей детей - 4-3 балла поставили от 78,9% до 91,2%  опрошенных  (45-52 родителей из 57),  некоторые родители (1-3 человека) затрудняются ответить на эти вопросы (2 балла), 1 человек отрицательно оценивает эти позиции (0-1 баллов).    </w:t>
      </w:r>
    </w:p>
    <w:p w:rsidR="007F712F" w:rsidRPr="001800D8" w:rsidRDefault="007F712F" w:rsidP="007F712F">
      <w:pPr>
        <w:rPr>
          <w:color w:val="000000"/>
          <w:sz w:val="24"/>
          <w:szCs w:val="24"/>
        </w:rPr>
      </w:pPr>
      <w:r w:rsidRPr="001800D8">
        <w:rPr>
          <w:color w:val="000000"/>
          <w:sz w:val="24"/>
          <w:szCs w:val="24"/>
        </w:rPr>
        <w:tab/>
        <w:t>Небольшие проблемы прослеживаются лишь по вопросу «Учебное заведение по-настоящему готовит детей к самостоятельной жизни» - здесь максимально оценили только 64,9% родителей (4 балла), 29,8% - 3 балла, 4% - затрудняются ответить (2 балла) и 2% - отрицательно оценивают (0 баллов).</w:t>
      </w:r>
    </w:p>
    <w:p w:rsidR="007F712F" w:rsidRPr="001800D8" w:rsidRDefault="007F712F" w:rsidP="007F712F">
      <w:pPr>
        <w:rPr>
          <w:color w:val="000000"/>
          <w:sz w:val="24"/>
          <w:szCs w:val="24"/>
        </w:rPr>
      </w:pPr>
    </w:p>
    <w:tbl>
      <w:tblPr>
        <w:tblStyle w:val="af3"/>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530"/>
      </w:tblGrid>
      <w:tr w:rsidR="007F712F" w:rsidRPr="001800D8" w:rsidTr="00513AAE">
        <w:trPr>
          <w:trHeight w:val="1459"/>
        </w:trPr>
        <w:tc>
          <w:tcPr>
            <w:tcW w:w="10740" w:type="dxa"/>
            <w:gridSpan w:val="2"/>
          </w:tcPr>
          <w:p w:rsidR="007F712F" w:rsidRPr="001800D8" w:rsidRDefault="007F712F" w:rsidP="00513AAE">
            <w:pPr>
              <w:rPr>
                <w:b/>
                <w:noProof/>
                <w:color w:val="000000"/>
                <w:sz w:val="24"/>
                <w:szCs w:val="24"/>
              </w:rPr>
            </w:pPr>
            <w:r w:rsidRPr="001800D8">
              <w:rPr>
                <w:b/>
                <w:noProof/>
                <w:color w:val="000000"/>
                <w:sz w:val="24"/>
                <w:szCs w:val="24"/>
              </w:rPr>
              <w:drawing>
                <wp:anchor distT="0" distB="0" distL="114300" distR="114300" simplePos="0" relativeHeight="251655168" behindDoc="0" locked="0" layoutInCell="1" allowOverlap="1" wp14:anchorId="188A1F55" wp14:editId="05E0B95A">
                  <wp:simplePos x="0" y="0"/>
                  <wp:positionH relativeFrom="column">
                    <wp:posOffset>2393315</wp:posOffset>
                  </wp:positionH>
                  <wp:positionV relativeFrom="paragraph">
                    <wp:posOffset>65405</wp:posOffset>
                  </wp:positionV>
                  <wp:extent cx="1695450" cy="1000125"/>
                  <wp:effectExtent l="19050" t="0" r="0" b="0"/>
                  <wp:wrapSquare wrapText="bothSides"/>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9" cstate="print"/>
                          <a:srcRect l="56659" t="62488" r="28331" b="26442"/>
                          <a:stretch>
                            <a:fillRect/>
                          </a:stretch>
                        </pic:blipFill>
                        <pic:spPr bwMode="auto">
                          <a:xfrm>
                            <a:off x="0" y="0"/>
                            <a:ext cx="1695450" cy="1000125"/>
                          </a:xfrm>
                          <a:prstGeom prst="rect">
                            <a:avLst/>
                          </a:prstGeom>
                          <a:noFill/>
                          <a:ln w="9525">
                            <a:noFill/>
                            <a:miter lim="800000"/>
                            <a:headEnd/>
                            <a:tailEnd/>
                          </a:ln>
                        </pic:spPr>
                      </pic:pic>
                    </a:graphicData>
                  </a:graphic>
                </wp:anchor>
              </w:drawing>
            </w:r>
          </w:p>
        </w:tc>
      </w:tr>
      <w:tr w:rsidR="007F712F" w:rsidRPr="001800D8" w:rsidTr="00513AAE">
        <w:trPr>
          <w:trHeight w:val="4857"/>
        </w:trPr>
        <w:tc>
          <w:tcPr>
            <w:tcW w:w="5210" w:type="dxa"/>
          </w:tcPr>
          <w:p w:rsidR="007F712F" w:rsidRPr="001800D8" w:rsidRDefault="007F712F" w:rsidP="00513AAE">
            <w:pPr>
              <w:rPr>
                <w:b/>
                <w:color w:val="000000"/>
                <w:sz w:val="24"/>
                <w:szCs w:val="24"/>
              </w:rPr>
            </w:pPr>
            <w:r w:rsidRPr="001800D8">
              <w:rPr>
                <w:b/>
                <w:noProof/>
                <w:color w:val="000000"/>
                <w:sz w:val="24"/>
                <w:szCs w:val="24"/>
              </w:rPr>
              <w:lastRenderedPageBreak/>
              <w:drawing>
                <wp:anchor distT="0" distB="0" distL="114300" distR="114300" simplePos="0" relativeHeight="251649024" behindDoc="1" locked="0" layoutInCell="1" allowOverlap="1" wp14:anchorId="19337163" wp14:editId="6591A593">
                  <wp:simplePos x="0" y="0"/>
                  <wp:positionH relativeFrom="column">
                    <wp:posOffset>31115</wp:posOffset>
                  </wp:positionH>
                  <wp:positionV relativeFrom="paragraph">
                    <wp:posOffset>69850</wp:posOffset>
                  </wp:positionV>
                  <wp:extent cx="2676525" cy="2632710"/>
                  <wp:effectExtent l="19050" t="0" r="9525" b="0"/>
                  <wp:wrapTight wrapText="bothSides">
                    <wp:wrapPolygon edited="0">
                      <wp:start x="-154" y="0"/>
                      <wp:lineTo x="-154" y="21412"/>
                      <wp:lineTo x="21677" y="21412"/>
                      <wp:lineTo x="21677" y="0"/>
                      <wp:lineTo x="-154" y="0"/>
                    </wp:wrapPolygon>
                  </wp:wrapTight>
                  <wp:docPr id="20" name="Рисунок 5" descr="Screenshot_20230526-09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_20230526-092822"/>
                          <pic:cNvPicPr>
                            <a:picLocks noChangeAspect="1" noChangeArrowheads="1"/>
                          </pic:cNvPicPr>
                        </pic:nvPicPr>
                        <pic:blipFill>
                          <a:blip r:embed="rId30" cstate="print"/>
                          <a:srcRect l="5240" t="31755" r="4311" b="29205"/>
                          <a:stretch>
                            <a:fillRect/>
                          </a:stretch>
                        </pic:blipFill>
                        <pic:spPr bwMode="auto">
                          <a:xfrm>
                            <a:off x="0" y="0"/>
                            <a:ext cx="2676525" cy="2632710"/>
                          </a:xfrm>
                          <a:prstGeom prst="rect">
                            <a:avLst/>
                          </a:prstGeom>
                          <a:noFill/>
                          <a:ln w="9525">
                            <a:noFill/>
                            <a:miter lim="800000"/>
                            <a:headEnd/>
                            <a:tailEnd/>
                          </a:ln>
                        </pic:spPr>
                      </pic:pic>
                    </a:graphicData>
                  </a:graphic>
                </wp:anchor>
              </w:drawing>
            </w:r>
          </w:p>
        </w:tc>
        <w:tc>
          <w:tcPr>
            <w:tcW w:w="5530" w:type="dxa"/>
          </w:tcPr>
          <w:p w:rsidR="007F712F" w:rsidRPr="001800D8" w:rsidRDefault="007F712F" w:rsidP="00513AAE">
            <w:pPr>
              <w:rPr>
                <w:rStyle w:val="apple-converted-space"/>
                <w:b/>
                <w:color w:val="000000"/>
                <w:sz w:val="24"/>
                <w:szCs w:val="24"/>
              </w:rPr>
            </w:pPr>
            <w:r w:rsidRPr="001800D8">
              <w:rPr>
                <w:b/>
                <w:noProof/>
                <w:color w:val="000000"/>
                <w:sz w:val="24"/>
                <w:szCs w:val="24"/>
              </w:rPr>
              <w:drawing>
                <wp:anchor distT="0" distB="0" distL="114300" distR="114300" simplePos="0" relativeHeight="251650048" behindDoc="0" locked="0" layoutInCell="1" allowOverlap="1" wp14:anchorId="1F89E49A" wp14:editId="0813A684">
                  <wp:simplePos x="0" y="0"/>
                  <wp:positionH relativeFrom="column">
                    <wp:posOffset>-29210</wp:posOffset>
                  </wp:positionH>
                  <wp:positionV relativeFrom="paragraph">
                    <wp:posOffset>69850</wp:posOffset>
                  </wp:positionV>
                  <wp:extent cx="2676525" cy="2875915"/>
                  <wp:effectExtent l="19050" t="0" r="9525" b="0"/>
                  <wp:wrapSquare wrapText="bothSides"/>
                  <wp:docPr id="21" name="Рисунок 6" descr="Screenshot_20230526-09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shot_20230526-092828"/>
                          <pic:cNvPicPr>
                            <a:picLocks noChangeAspect="1" noChangeArrowheads="1"/>
                          </pic:cNvPicPr>
                        </pic:nvPicPr>
                        <pic:blipFill>
                          <a:blip r:embed="rId31" cstate="print"/>
                          <a:srcRect l="4515" t="30238" r="5685" b="27478"/>
                          <a:stretch>
                            <a:fillRect/>
                          </a:stretch>
                        </pic:blipFill>
                        <pic:spPr bwMode="auto">
                          <a:xfrm>
                            <a:off x="0" y="0"/>
                            <a:ext cx="2676525" cy="2875915"/>
                          </a:xfrm>
                          <a:prstGeom prst="rect">
                            <a:avLst/>
                          </a:prstGeom>
                          <a:noFill/>
                          <a:ln w="9525">
                            <a:noFill/>
                            <a:miter lim="800000"/>
                            <a:headEnd/>
                            <a:tailEnd/>
                          </a:ln>
                        </pic:spPr>
                      </pic:pic>
                    </a:graphicData>
                  </a:graphic>
                </wp:anchor>
              </w:drawing>
            </w:r>
          </w:p>
          <w:p w:rsidR="007F712F" w:rsidRPr="001800D8" w:rsidRDefault="007F712F" w:rsidP="00513AAE">
            <w:pPr>
              <w:rPr>
                <w:rStyle w:val="apple-converted-space"/>
                <w:b/>
                <w:color w:val="000000"/>
                <w:sz w:val="24"/>
                <w:szCs w:val="24"/>
              </w:rPr>
            </w:pPr>
          </w:p>
          <w:p w:rsidR="007F712F" w:rsidRPr="001800D8" w:rsidRDefault="007F712F" w:rsidP="00513AAE">
            <w:pPr>
              <w:rPr>
                <w:rStyle w:val="apple-converted-space"/>
                <w:b/>
                <w:color w:val="000000"/>
                <w:sz w:val="24"/>
                <w:szCs w:val="24"/>
              </w:rPr>
            </w:pPr>
          </w:p>
          <w:p w:rsidR="007F712F" w:rsidRPr="001800D8" w:rsidRDefault="007F712F" w:rsidP="00513AAE">
            <w:pPr>
              <w:rPr>
                <w:rStyle w:val="apple-converted-space"/>
                <w:b/>
                <w:color w:val="000000"/>
                <w:sz w:val="24"/>
                <w:szCs w:val="24"/>
              </w:rPr>
            </w:pPr>
          </w:p>
          <w:p w:rsidR="007F712F" w:rsidRPr="001800D8" w:rsidRDefault="007F712F" w:rsidP="00513AAE">
            <w:pPr>
              <w:rPr>
                <w:rStyle w:val="apple-converted-space"/>
                <w:b/>
                <w:color w:val="000000"/>
                <w:sz w:val="24"/>
                <w:szCs w:val="24"/>
              </w:rPr>
            </w:pPr>
          </w:p>
          <w:p w:rsidR="007F712F" w:rsidRPr="001800D8" w:rsidRDefault="007F712F" w:rsidP="00513AAE">
            <w:pPr>
              <w:rPr>
                <w:rStyle w:val="apple-converted-space"/>
                <w:b/>
                <w:color w:val="000000"/>
                <w:sz w:val="24"/>
                <w:szCs w:val="24"/>
              </w:rPr>
            </w:pPr>
          </w:p>
          <w:p w:rsidR="007F712F" w:rsidRPr="001800D8" w:rsidRDefault="007F712F" w:rsidP="00513AAE">
            <w:pPr>
              <w:rPr>
                <w:rStyle w:val="apple-converted-space"/>
                <w:b/>
                <w:color w:val="000000"/>
                <w:sz w:val="24"/>
                <w:szCs w:val="24"/>
              </w:rPr>
            </w:pPr>
          </w:p>
          <w:p w:rsidR="007F712F" w:rsidRPr="001800D8" w:rsidRDefault="007F712F" w:rsidP="00513AAE">
            <w:pPr>
              <w:rPr>
                <w:rStyle w:val="apple-converted-space"/>
                <w:b/>
                <w:color w:val="000000"/>
                <w:sz w:val="24"/>
                <w:szCs w:val="24"/>
              </w:rPr>
            </w:pPr>
          </w:p>
          <w:p w:rsidR="007F712F" w:rsidRPr="001800D8" w:rsidRDefault="007F712F" w:rsidP="00513AAE">
            <w:pPr>
              <w:rPr>
                <w:rStyle w:val="apple-converted-space"/>
                <w:b/>
                <w:color w:val="000000"/>
                <w:sz w:val="24"/>
                <w:szCs w:val="24"/>
              </w:rPr>
            </w:pPr>
          </w:p>
          <w:p w:rsidR="007F712F" w:rsidRPr="001800D8" w:rsidRDefault="007F712F" w:rsidP="00513AAE">
            <w:pPr>
              <w:rPr>
                <w:rStyle w:val="apple-converted-space"/>
                <w:b/>
                <w:color w:val="000000"/>
                <w:sz w:val="24"/>
                <w:szCs w:val="24"/>
              </w:rPr>
            </w:pPr>
          </w:p>
          <w:p w:rsidR="007F712F" w:rsidRPr="001800D8" w:rsidRDefault="007F712F" w:rsidP="00513AAE">
            <w:pPr>
              <w:rPr>
                <w:rStyle w:val="apple-converted-space"/>
                <w:b/>
                <w:color w:val="000000"/>
                <w:sz w:val="24"/>
                <w:szCs w:val="24"/>
              </w:rPr>
            </w:pPr>
          </w:p>
          <w:p w:rsidR="007F712F" w:rsidRPr="001800D8" w:rsidRDefault="007F712F" w:rsidP="00513AAE">
            <w:pPr>
              <w:rPr>
                <w:rStyle w:val="apple-converted-space"/>
                <w:b/>
                <w:color w:val="000000"/>
                <w:sz w:val="24"/>
                <w:szCs w:val="24"/>
              </w:rPr>
            </w:pPr>
          </w:p>
          <w:p w:rsidR="007F712F" w:rsidRPr="001800D8" w:rsidRDefault="007F712F" w:rsidP="00513AAE">
            <w:pPr>
              <w:rPr>
                <w:rStyle w:val="apple-converted-space"/>
                <w:b/>
                <w:color w:val="000000"/>
                <w:sz w:val="24"/>
                <w:szCs w:val="24"/>
              </w:rPr>
            </w:pPr>
          </w:p>
          <w:p w:rsidR="007F712F" w:rsidRPr="001800D8" w:rsidRDefault="007F712F" w:rsidP="00513AAE">
            <w:pPr>
              <w:rPr>
                <w:rStyle w:val="apple-converted-space"/>
                <w:b/>
                <w:color w:val="000000"/>
                <w:sz w:val="24"/>
                <w:szCs w:val="24"/>
              </w:rPr>
            </w:pPr>
          </w:p>
          <w:p w:rsidR="007F712F" w:rsidRPr="001800D8" w:rsidRDefault="007F712F" w:rsidP="00513AAE">
            <w:pPr>
              <w:rPr>
                <w:rStyle w:val="apple-converted-space"/>
                <w:b/>
                <w:color w:val="000000"/>
                <w:sz w:val="24"/>
                <w:szCs w:val="24"/>
              </w:rPr>
            </w:pPr>
          </w:p>
          <w:p w:rsidR="007F712F" w:rsidRPr="001800D8" w:rsidRDefault="007F712F" w:rsidP="00513AAE">
            <w:pPr>
              <w:rPr>
                <w:rStyle w:val="apple-converted-space"/>
                <w:b/>
                <w:color w:val="000000"/>
                <w:sz w:val="24"/>
                <w:szCs w:val="24"/>
              </w:rPr>
            </w:pPr>
          </w:p>
          <w:p w:rsidR="007F712F" w:rsidRPr="001800D8" w:rsidRDefault="007F712F" w:rsidP="00513AAE">
            <w:pPr>
              <w:rPr>
                <w:rStyle w:val="apple-converted-space"/>
                <w:b/>
                <w:color w:val="000000"/>
                <w:sz w:val="24"/>
                <w:szCs w:val="24"/>
              </w:rPr>
            </w:pPr>
          </w:p>
          <w:p w:rsidR="007F712F" w:rsidRPr="001800D8" w:rsidRDefault="007F712F" w:rsidP="00513AAE">
            <w:pPr>
              <w:rPr>
                <w:b/>
                <w:color w:val="000000"/>
                <w:sz w:val="24"/>
                <w:szCs w:val="24"/>
              </w:rPr>
            </w:pPr>
          </w:p>
        </w:tc>
      </w:tr>
      <w:tr w:rsidR="007F712F" w:rsidRPr="001800D8" w:rsidTr="00513AAE">
        <w:trPr>
          <w:trHeight w:val="551"/>
        </w:trPr>
        <w:tc>
          <w:tcPr>
            <w:tcW w:w="5210" w:type="dxa"/>
          </w:tcPr>
          <w:p w:rsidR="007F712F" w:rsidRPr="001800D8" w:rsidRDefault="007F712F" w:rsidP="00513AAE">
            <w:pPr>
              <w:rPr>
                <w:b/>
                <w:color w:val="000000"/>
                <w:sz w:val="24"/>
                <w:szCs w:val="24"/>
              </w:rPr>
            </w:pPr>
            <w:r w:rsidRPr="001800D8">
              <w:rPr>
                <w:b/>
                <w:noProof/>
                <w:color w:val="000000"/>
                <w:sz w:val="24"/>
                <w:szCs w:val="24"/>
              </w:rPr>
              <w:drawing>
                <wp:anchor distT="0" distB="0" distL="114300" distR="114300" simplePos="0" relativeHeight="251651072" behindDoc="0" locked="0" layoutInCell="1" allowOverlap="1" wp14:anchorId="74E7BCC3" wp14:editId="7941887C">
                  <wp:simplePos x="0" y="0"/>
                  <wp:positionH relativeFrom="column">
                    <wp:posOffset>183515</wp:posOffset>
                  </wp:positionH>
                  <wp:positionV relativeFrom="paragraph">
                    <wp:posOffset>71755</wp:posOffset>
                  </wp:positionV>
                  <wp:extent cx="2724150" cy="2919095"/>
                  <wp:effectExtent l="19050" t="0" r="0" b="0"/>
                  <wp:wrapSquare wrapText="bothSides"/>
                  <wp:docPr id="22" name="Рисунок 7" descr="Screenshot_20230526-09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shot_20230526-092838"/>
                          <pic:cNvPicPr>
                            <a:picLocks noChangeAspect="1" noChangeArrowheads="1"/>
                          </pic:cNvPicPr>
                        </pic:nvPicPr>
                        <pic:blipFill>
                          <a:blip r:embed="rId32" cstate="print"/>
                          <a:srcRect l="5005" t="30687" r="5029" b="26851"/>
                          <a:stretch>
                            <a:fillRect/>
                          </a:stretch>
                        </pic:blipFill>
                        <pic:spPr bwMode="auto">
                          <a:xfrm>
                            <a:off x="0" y="0"/>
                            <a:ext cx="2724150" cy="29190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530" w:type="dxa"/>
          </w:tcPr>
          <w:p w:rsidR="007F712F" w:rsidRPr="001800D8" w:rsidRDefault="007F712F" w:rsidP="00513AAE">
            <w:pPr>
              <w:rPr>
                <w:b/>
                <w:color w:val="000000"/>
                <w:sz w:val="24"/>
                <w:szCs w:val="24"/>
              </w:rPr>
            </w:pPr>
          </w:p>
          <w:p w:rsidR="007F712F" w:rsidRPr="001800D8" w:rsidRDefault="007F712F" w:rsidP="00513AAE">
            <w:pPr>
              <w:rPr>
                <w:b/>
                <w:color w:val="000000"/>
                <w:sz w:val="24"/>
                <w:szCs w:val="24"/>
              </w:rPr>
            </w:pPr>
          </w:p>
          <w:p w:rsidR="007F712F" w:rsidRPr="001800D8" w:rsidRDefault="007F712F" w:rsidP="00513AAE">
            <w:pPr>
              <w:rPr>
                <w:b/>
                <w:color w:val="000000"/>
                <w:sz w:val="24"/>
                <w:szCs w:val="24"/>
              </w:rPr>
            </w:pPr>
          </w:p>
          <w:p w:rsidR="007F712F" w:rsidRPr="001800D8" w:rsidRDefault="007F712F" w:rsidP="00513AAE">
            <w:pPr>
              <w:rPr>
                <w:b/>
                <w:color w:val="000000"/>
                <w:sz w:val="24"/>
                <w:szCs w:val="24"/>
              </w:rPr>
            </w:pPr>
          </w:p>
          <w:p w:rsidR="007F712F" w:rsidRPr="001800D8" w:rsidRDefault="007F712F" w:rsidP="00513AAE">
            <w:pPr>
              <w:rPr>
                <w:b/>
                <w:color w:val="000000"/>
                <w:sz w:val="24"/>
                <w:szCs w:val="24"/>
              </w:rPr>
            </w:pPr>
          </w:p>
          <w:p w:rsidR="007F712F" w:rsidRPr="001800D8" w:rsidRDefault="007F712F" w:rsidP="00513AAE">
            <w:pPr>
              <w:rPr>
                <w:b/>
                <w:color w:val="000000"/>
                <w:sz w:val="24"/>
                <w:szCs w:val="24"/>
              </w:rPr>
            </w:pPr>
          </w:p>
          <w:p w:rsidR="007F712F" w:rsidRPr="001800D8" w:rsidRDefault="007F712F" w:rsidP="00513AAE">
            <w:pPr>
              <w:rPr>
                <w:b/>
                <w:color w:val="000000"/>
                <w:sz w:val="24"/>
                <w:szCs w:val="24"/>
              </w:rPr>
            </w:pPr>
          </w:p>
          <w:p w:rsidR="007F712F" w:rsidRPr="001800D8" w:rsidRDefault="007F712F" w:rsidP="00513AAE">
            <w:pPr>
              <w:rPr>
                <w:b/>
                <w:color w:val="000000"/>
                <w:sz w:val="24"/>
                <w:szCs w:val="24"/>
              </w:rPr>
            </w:pPr>
          </w:p>
          <w:p w:rsidR="007F712F" w:rsidRPr="001800D8" w:rsidRDefault="007F712F" w:rsidP="00513AAE">
            <w:pPr>
              <w:rPr>
                <w:b/>
                <w:color w:val="000000"/>
                <w:sz w:val="24"/>
                <w:szCs w:val="24"/>
              </w:rPr>
            </w:pPr>
          </w:p>
          <w:p w:rsidR="007F712F" w:rsidRPr="001800D8" w:rsidRDefault="007F712F" w:rsidP="00513AAE">
            <w:pPr>
              <w:rPr>
                <w:b/>
                <w:color w:val="000000"/>
                <w:sz w:val="24"/>
                <w:szCs w:val="24"/>
              </w:rPr>
            </w:pPr>
          </w:p>
          <w:p w:rsidR="007F712F" w:rsidRPr="001800D8" w:rsidRDefault="007F712F" w:rsidP="00513AAE">
            <w:pPr>
              <w:rPr>
                <w:b/>
                <w:color w:val="000000"/>
                <w:sz w:val="24"/>
                <w:szCs w:val="24"/>
              </w:rPr>
            </w:pPr>
          </w:p>
          <w:p w:rsidR="007F712F" w:rsidRPr="001800D8" w:rsidRDefault="007F712F" w:rsidP="00513AAE">
            <w:pPr>
              <w:rPr>
                <w:b/>
                <w:color w:val="000000"/>
                <w:sz w:val="24"/>
                <w:szCs w:val="24"/>
              </w:rPr>
            </w:pPr>
          </w:p>
          <w:p w:rsidR="007F712F" w:rsidRPr="001800D8" w:rsidRDefault="007F712F" w:rsidP="00513AAE">
            <w:pPr>
              <w:rPr>
                <w:b/>
                <w:color w:val="000000"/>
                <w:sz w:val="24"/>
                <w:szCs w:val="24"/>
              </w:rPr>
            </w:pPr>
          </w:p>
          <w:p w:rsidR="007F712F" w:rsidRPr="001800D8" w:rsidRDefault="007F712F" w:rsidP="00513AAE">
            <w:pPr>
              <w:rPr>
                <w:b/>
                <w:color w:val="000000"/>
                <w:sz w:val="24"/>
                <w:szCs w:val="24"/>
              </w:rPr>
            </w:pPr>
          </w:p>
          <w:p w:rsidR="007F712F" w:rsidRPr="001800D8" w:rsidRDefault="007F712F" w:rsidP="00513AAE">
            <w:pPr>
              <w:rPr>
                <w:b/>
                <w:color w:val="000000"/>
                <w:sz w:val="24"/>
                <w:szCs w:val="24"/>
              </w:rPr>
            </w:pPr>
          </w:p>
          <w:p w:rsidR="007F712F" w:rsidRPr="001800D8" w:rsidRDefault="007F712F" w:rsidP="00513AAE">
            <w:pPr>
              <w:rPr>
                <w:b/>
                <w:color w:val="000000"/>
                <w:sz w:val="24"/>
                <w:szCs w:val="24"/>
              </w:rPr>
            </w:pPr>
          </w:p>
          <w:p w:rsidR="007F712F" w:rsidRPr="001800D8" w:rsidRDefault="007F712F" w:rsidP="00513AAE">
            <w:pPr>
              <w:rPr>
                <w:b/>
                <w:color w:val="000000"/>
                <w:sz w:val="24"/>
                <w:szCs w:val="24"/>
              </w:rPr>
            </w:pPr>
          </w:p>
          <w:p w:rsidR="007F712F" w:rsidRPr="001800D8" w:rsidRDefault="007F712F" w:rsidP="00513AAE">
            <w:pPr>
              <w:rPr>
                <w:b/>
                <w:color w:val="000000"/>
                <w:sz w:val="24"/>
                <w:szCs w:val="24"/>
              </w:rPr>
            </w:pPr>
            <w:r w:rsidRPr="001800D8">
              <w:rPr>
                <w:b/>
                <w:noProof/>
                <w:color w:val="000000"/>
                <w:sz w:val="24"/>
                <w:szCs w:val="24"/>
              </w:rPr>
              <w:drawing>
                <wp:anchor distT="0" distB="0" distL="114300" distR="114300" simplePos="0" relativeHeight="251652096" behindDoc="0" locked="0" layoutInCell="1" allowOverlap="1" wp14:anchorId="621E02CB" wp14:editId="345E086D">
                  <wp:simplePos x="0" y="0"/>
                  <wp:positionH relativeFrom="column">
                    <wp:posOffset>227330</wp:posOffset>
                  </wp:positionH>
                  <wp:positionV relativeFrom="paragraph">
                    <wp:posOffset>-2907665</wp:posOffset>
                  </wp:positionV>
                  <wp:extent cx="2616835" cy="3039110"/>
                  <wp:effectExtent l="19050" t="0" r="0" b="0"/>
                  <wp:wrapSquare wrapText="bothSides"/>
                  <wp:docPr id="23" name="Рисунок 11" descr="Screenshot_20230526-09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reenshot_20230526-092842"/>
                          <pic:cNvPicPr>
                            <a:picLocks noChangeAspect="1" noChangeArrowheads="1"/>
                          </pic:cNvPicPr>
                        </pic:nvPicPr>
                        <pic:blipFill>
                          <a:blip r:embed="rId33" cstate="print"/>
                          <a:srcRect l="4756" t="30228" r="7663" b="25000"/>
                          <a:stretch>
                            <a:fillRect/>
                          </a:stretch>
                        </pic:blipFill>
                        <pic:spPr bwMode="auto">
                          <a:xfrm>
                            <a:off x="0" y="0"/>
                            <a:ext cx="2616835" cy="30391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F712F" w:rsidRPr="001800D8" w:rsidRDefault="007F712F" w:rsidP="00513AAE">
            <w:pPr>
              <w:rPr>
                <w:color w:val="000000"/>
                <w:sz w:val="24"/>
                <w:szCs w:val="24"/>
              </w:rPr>
            </w:pPr>
          </w:p>
        </w:tc>
      </w:tr>
      <w:tr w:rsidR="007F712F" w:rsidRPr="001800D8" w:rsidTr="00513AAE">
        <w:tc>
          <w:tcPr>
            <w:tcW w:w="5210" w:type="dxa"/>
          </w:tcPr>
          <w:p w:rsidR="007F712F" w:rsidRPr="001800D8" w:rsidRDefault="007F712F" w:rsidP="00513AAE">
            <w:pPr>
              <w:rPr>
                <w:b/>
                <w:color w:val="000000"/>
                <w:sz w:val="24"/>
                <w:szCs w:val="24"/>
              </w:rPr>
            </w:pPr>
            <w:r w:rsidRPr="001800D8">
              <w:rPr>
                <w:b/>
                <w:noProof/>
                <w:color w:val="000000"/>
                <w:sz w:val="24"/>
                <w:szCs w:val="24"/>
              </w:rPr>
              <w:lastRenderedPageBreak/>
              <w:drawing>
                <wp:anchor distT="0" distB="0" distL="114300" distR="114300" simplePos="0" relativeHeight="251653120" behindDoc="0" locked="0" layoutInCell="1" allowOverlap="1" wp14:anchorId="16761FE8" wp14:editId="4CB2C6BF">
                  <wp:simplePos x="0" y="0"/>
                  <wp:positionH relativeFrom="column">
                    <wp:posOffset>31115</wp:posOffset>
                  </wp:positionH>
                  <wp:positionV relativeFrom="paragraph">
                    <wp:posOffset>20320</wp:posOffset>
                  </wp:positionV>
                  <wp:extent cx="2571750" cy="2951480"/>
                  <wp:effectExtent l="19050" t="0" r="0" b="0"/>
                  <wp:wrapSquare wrapText="bothSides"/>
                  <wp:docPr id="25" name="Рисунок 13" descr="Screenshot_20230526-09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reenshot_20230526-092847"/>
                          <pic:cNvPicPr>
                            <a:picLocks noChangeAspect="1" noChangeArrowheads="1"/>
                          </pic:cNvPicPr>
                        </pic:nvPicPr>
                        <pic:blipFill>
                          <a:blip r:embed="rId34" cstate="print"/>
                          <a:srcRect l="5283" t="22749" r="6082" b="32526"/>
                          <a:stretch>
                            <a:fillRect/>
                          </a:stretch>
                        </pic:blipFill>
                        <pic:spPr bwMode="auto">
                          <a:xfrm>
                            <a:off x="0" y="0"/>
                            <a:ext cx="2571750" cy="29514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F712F" w:rsidRPr="001800D8" w:rsidRDefault="007F712F" w:rsidP="00513AAE">
            <w:pPr>
              <w:rPr>
                <w:b/>
                <w:color w:val="000000"/>
                <w:sz w:val="24"/>
                <w:szCs w:val="24"/>
              </w:rPr>
            </w:pPr>
          </w:p>
          <w:p w:rsidR="007F712F" w:rsidRPr="001800D8" w:rsidRDefault="007F712F" w:rsidP="00513AAE">
            <w:pPr>
              <w:rPr>
                <w:b/>
                <w:color w:val="000000"/>
                <w:sz w:val="24"/>
                <w:szCs w:val="24"/>
              </w:rPr>
            </w:pPr>
          </w:p>
          <w:p w:rsidR="007F712F" w:rsidRPr="001800D8" w:rsidRDefault="007F712F" w:rsidP="00513AAE">
            <w:pPr>
              <w:rPr>
                <w:color w:val="000000"/>
                <w:sz w:val="24"/>
                <w:szCs w:val="24"/>
              </w:rPr>
            </w:pPr>
          </w:p>
        </w:tc>
        <w:tc>
          <w:tcPr>
            <w:tcW w:w="5530" w:type="dxa"/>
          </w:tcPr>
          <w:p w:rsidR="007F712F" w:rsidRPr="001800D8" w:rsidRDefault="007F712F" w:rsidP="00513AAE">
            <w:pPr>
              <w:rPr>
                <w:b/>
                <w:color w:val="000000"/>
                <w:sz w:val="24"/>
                <w:szCs w:val="24"/>
              </w:rPr>
            </w:pPr>
            <w:r w:rsidRPr="001800D8">
              <w:rPr>
                <w:b/>
                <w:noProof/>
                <w:color w:val="000000"/>
                <w:sz w:val="24"/>
                <w:szCs w:val="24"/>
              </w:rPr>
              <w:drawing>
                <wp:anchor distT="0" distB="0" distL="114300" distR="114300" simplePos="0" relativeHeight="251654144" behindDoc="0" locked="0" layoutInCell="1" allowOverlap="1" wp14:anchorId="017F6176" wp14:editId="0ECA97B4">
                  <wp:simplePos x="0" y="0"/>
                  <wp:positionH relativeFrom="column">
                    <wp:posOffset>132715</wp:posOffset>
                  </wp:positionH>
                  <wp:positionV relativeFrom="paragraph">
                    <wp:posOffset>20320</wp:posOffset>
                  </wp:positionV>
                  <wp:extent cx="2661285" cy="3457575"/>
                  <wp:effectExtent l="19050" t="0" r="5715" b="0"/>
                  <wp:wrapSquare wrapText="bothSides"/>
                  <wp:docPr id="26" name="Рисунок 15" descr="Screenshot_20230526-092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creenshot_20230526-092856"/>
                          <pic:cNvPicPr>
                            <a:picLocks noChangeAspect="1" noChangeArrowheads="1"/>
                          </pic:cNvPicPr>
                        </pic:nvPicPr>
                        <pic:blipFill>
                          <a:blip r:embed="rId35" cstate="print"/>
                          <a:srcRect l="4820" t="23492" r="6229" b="25624"/>
                          <a:stretch>
                            <a:fillRect/>
                          </a:stretch>
                        </pic:blipFill>
                        <pic:spPr bwMode="auto">
                          <a:xfrm>
                            <a:off x="0" y="0"/>
                            <a:ext cx="2661285" cy="3457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tc>
      </w:tr>
      <w:tr w:rsidR="007F712F" w:rsidRPr="001800D8" w:rsidTr="00513AAE">
        <w:tc>
          <w:tcPr>
            <w:tcW w:w="5210" w:type="dxa"/>
          </w:tcPr>
          <w:p w:rsidR="007F712F" w:rsidRPr="001800D8" w:rsidRDefault="007F712F" w:rsidP="00513AAE">
            <w:pPr>
              <w:rPr>
                <w:color w:val="000000"/>
                <w:sz w:val="24"/>
                <w:szCs w:val="24"/>
              </w:rPr>
            </w:pPr>
            <w:r w:rsidRPr="001800D8">
              <w:rPr>
                <w:noProof/>
                <w:color w:val="000000"/>
                <w:sz w:val="24"/>
                <w:szCs w:val="24"/>
              </w:rPr>
              <w:drawing>
                <wp:anchor distT="0" distB="0" distL="114300" distR="114300" simplePos="0" relativeHeight="251656192" behindDoc="0" locked="0" layoutInCell="1" allowOverlap="1" wp14:anchorId="0D2A91D6" wp14:editId="35297B9F">
                  <wp:simplePos x="0" y="0"/>
                  <wp:positionH relativeFrom="column">
                    <wp:posOffset>193040</wp:posOffset>
                  </wp:positionH>
                  <wp:positionV relativeFrom="paragraph">
                    <wp:posOffset>144145</wp:posOffset>
                  </wp:positionV>
                  <wp:extent cx="2857500" cy="2857500"/>
                  <wp:effectExtent l="19050" t="0" r="0" b="0"/>
                  <wp:wrapSquare wrapText="bothSides"/>
                  <wp:docPr id="27" name="Рисунок 17" descr="Screenshot_20230526-092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reenshot_20230526-092924"/>
                          <pic:cNvPicPr>
                            <a:picLocks noChangeAspect="1" noChangeArrowheads="1"/>
                          </pic:cNvPicPr>
                        </pic:nvPicPr>
                        <pic:blipFill>
                          <a:blip r:embed="rId36" cstate="print"/>
                          <a:srcRect l="5180" t="23567" r="5782" b="37343"/>
                          <a:stretch>
                            <a:fillRect/>
                          </a:stretch>
                        </pic:blipFill>
                        <pic:spPr bwMode="auto">
                          <a:xfrm>
                            <a:off x="0" y="0"/>
                            <a:ext cx="2857500" cy="28575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530" w:type="dxa"/>
          </w:tcPr>
          <w:p w:rsidR="007F712F" w:rsidRPr="001800D8" w:rsidRDefault="007F712F" w:rsidP="00513AAE">
            <w:pPr>
              <w:rPr>
                <w:color w:val="000000"/>
                <w:sz w:val="24"/>
                <w:szCs w:val="24"/>
              </w:rPr>
            </w:pPr>
            <w:r w:rsidRPr="001800D8">
              <w:rPr>
                <w:noProof/>
                <w:color w:val="000000"/>
                <w:sz w:val="24"/>
                <w:szCs w:val="24"/>
              </w:rPr>
              <w:drawing>
                <wp:anchor distT="0" distB="0" distL="114300" distR="114300" simplePos="0" relativeHeight="251657216" behindDoc="0" locked="0" layoutInCell="1" allowOverlap="1" wp14:anchorId="13785FCA" wp14:editId="0BFF7C20">
                  <wp:simplePos x="0" y="0"/>
                  <wp:positionH relativeFrom="column">
                    <wp:posOffset>-48260</wp:posOffset>
                  </wp:positionH>
                  <wp:positionV relativeFrom="paragraph">
                    <wp:posOffset>145415</wp:posOffset>
                  </wp:positionV>
                  <wp:extent cx="2838450" cy="3638550"/>
                  <wp:effectExtent l="19050" t="0" r="0" b="0"/>
                  <wp:wrapSquare wrapText="bothSides"/>
                  <wp:docPr id="28" name="Рисунок 19" descr="Screenshot_20230526-092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creenshot_20230526-092929"/>
                          <pic:cNvPicPr>
                            <a:picLocks noChangeAspect="1" noChangeArrowheads="1"/>
                          </pic:cNvPicPr>
                        </pic:nvPicPr>
                        <pic:blipFill>
                          <a:blip r:embed="rId37" cstate="print"/>
                          <a:srcRect l="5408" t="23293" r="5408" b="26604"/>
                          <a:stretch>
                            <a:fillRect/>
                          </a:stretch>
                        </pic:blipFill>
                        <pic:spPr bwMode="auto">
                          <a:xfrm>
                            <a:off x="0" y="0"/>
                            <a:ext cx="2838450" cy="3638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tc>
      </w:tr>
      <w:tr w:rsidR="007F712F" w:rsidRPr="001800D8" w:rsidTr="00513AAE">
        <w:tc>
          <w:tcPr>
            <w:tcW w:w="5210" w:type="dxa"/>
          </w:tcPr>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r w:rsidRPr="001800D8">
              <w:rPr>
                <w:noProof/>
                <w:color w:val="000000"/>
                <w:sz w:val="24"/>
                <w:szCs w:val="24"/>
              </w:rPr>
              <w:drawing>
                <wp:anchor distT="0" distB="0" distL="114300" distR="114300" simplePos="0" relativeHeight="251659264" behindDoc="0" locked="0" layoutInCell="1" allowOverlap="1" wp14:anchorId="63498824" wp14:editId="16F8AB3A">
                  <wp:simplePos x="0" y="0"/>
                  <wp:positionH relativeFrom="column">
                    <wp:posOffset>59690</wp:posOffset>
                  </wp:positionH>
                  <wp:positionV relativeFrom="paragraph">
                    <wp:posOffset>125095</wp:posOffset>
                  </wp:positionV>
                  <wp:extent cx="2714625" cy="3629025"/>
                  <wp:effectExtent l="19050" t="0" r="9525" b="0"/>
                  <wp:wrapSquare wrapText="bothSides"/>
                  <wp:docPr id="30" name="Рисунок 21" descr="Screenshot_20230526-092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creenshot_20230526-092934"/>
                          <pic:cNvPicPr>
                            <a:picLocks noChangeAspect="1" noChangeArrowheads="1"/>
                          </pic:cNvPicPr>
                        </pic:nvPicPr>
                        <pic:blipFill>
                          <a:blip r:embed="rId38" cstate="print"/>
                          <a:srcRect l="4996" t="22247" r="9813" b="27705"/>
                          <a:stretch>
                            <a:fillRect/>
                          </a:stretch>
                        </pic:blipFill>
                        <pic:spPr bwMode="auto">
                          <a:xfrm>
                            <a:off x="0" y="0"/>
                            <a:ext cx="2714625" cy="3629025"/>
                          </a:xfrm>
                          <a:prstGeom prst="rect">
                            <a:avLst/>
                          </a:prstGeom>
                          <a:noFill/>
                          <a:ln w="9525">
                            <a:noFill/>
                            <a:miter lim="800000"/>
                            <a:headEnd/>
                            <a:tailEnd/>
                          </a:ln>
                        </pic:spPr>
                      </pic:pic>
                    </a:graphicData>
                  </a:graphic>
                </wp:anchor>
              </w:drawing>
            </w: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p w:rsidR="007F712F" w:rsidRPr="001800D8" w:rsidRDefault="007F712F" w:rsidP="00513AAE">
            <w:pPr>
              <w:rPr>
                <w:color w:val="000000"/>
                <w:sz w:val="24"/>
                <w:szCs w:val="24"/>
              </w:rPr>
            </w:pPr>
          </w:p>
        </w:tc>
        <w:tc>
          <w:tcPr>
            <w:tcW w:w="5530" w:type="dxa"/>
          </w:tcPr>
          <w:p w:rsidR="007F712F" w:rsidRPr="001800D8" w:rsidRDefault="007F712F" w:rsidP="00513AAE">
            <w:pPr>
              <w:rPr>
                <w:color w:val="000000"/>
                <w:sz w:val="24"/>
                <w:szCs w:val="24"/>
              </w:rPr>
            </w:pPr>
            <w:r w:rsidRPr="001800D8">
              <w:rPr>
                <w:noProof/>
                <w:color w:val="000000"/>
                <w:sz w:val="24"/>
                <w:szCs w:val="24"/>
              </w:rPr>
              <w:drawing>
                <wp:anchor distT="0" distB="0" distL="114300" distR="114300" simplePos="0" relativeHeight="251658240" behindDoc="0" locked="0" layoutInCell="1" allowOverlap="1" wp14:anchorId="5CCD9FA5" wp14:editId="57725308">
                  <wp:simplePos x="0" y="0"/>
                  <wp:positionH relativeFrom="column">
                    <wp:posOffset>434975</wp:posOffset>
                  </wp:positionH>
                  <wp:positionV relativeFrom="paragraph">
                    <wp:posOffset>1437640</wp:posOffset>
                  </wp:positionV>
                  <wp:extent cx="2628900" cy="3543300"/>
                  <wp:effectExtent l="19050" t="0" r="0" b="0"/>
                  <wp:wrapNone/>
                  <wp:docPr id="29" name="Рисунок 1" descr="D:\Desktop\Новая папка\Screenshot_20230526-092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Новая папка\Screenshot_20230526-092939.jpg"/>
                          <pic:cNvPicPr>
                            <a:picLocks noChangeAspect="1" noChangeArrowheads="1"/>
                          </pic:cNvPicPr>
                        </pic:nvPicPr>
                        <pic:blipFill>
                          <a:blip r:embed="rId39" cstate="print"/>
                          <a:srcRect l="4971" t="22374" r="9279" b="26876"/>
                          <a:stretch>
                            <a:fillRect/>
                          </a:stretch>
                        </pic:blipFill>
                        <pic:spPr bwMode="auto">
                          <a:xfrm>
                            <a:off x="0" y="0"/>
                            <a:ext cx="2628900" cy="3543300"/>
                          </a:xfrm>
                          <a:prstGeom prst="rect">
                            <a:avLst/>
                          </a:prstGeom>
                          <a:noFill/>
                          <a:ln w="9525">
                            <a:noFill/>
                            <a:miter lim="800000"/>
                            <a:headEnd/>
                            <a:tailEnd/>
                          </a:ln>
                        </pic:spPr>
                      </pic:pic>
                    </a:graphicData>
                  </a:graphic>
                </wp:anchor>
              </w:drawing>
            </w:r>
          </w:p>
        </w:tc>
      </w:tr>
      <w:tr w:rsidR="007F712F" w:rsidRPr="001800D8" w:rsidTr="00513AAE">
        <w:tc>
          <w:tcPr>
            <w:tcW w:w="5210" w:type="dxa"/>
          </w:tcPr>
          <w:p w:rsidR="007F712F" w:rsidRPr="001800D8" w:rsidRDefault="007F712F" w:rsidP="00513AAE">
            <w:pPr>
              <w:rPr>
                <w:color w:val="000000"/>
                <w:sz w:val="24"/>
                <w:szCs w:val="24"/>
              </w:rPr>
            </w:pPr>
            <w:r w:rsidRPr="001800D8">
              <w:rPr>
                <w:noProof/>
                <w:color w:val="000000"/>
                <w:sz w:val="24"/>
                <w:szCs w:val="24"/>
              </w:rPr>
              <w:drawing>
                <wp:anchor distT="0" distB="0" distL="114300" distR="114300" simplePos="0" relativeHeight="251660288" behindDoc="1" locked="0" layoutInCell="1" allowOverlap="1" wp14:anchorId="57E84ECB" wp14:editId="0623A960">
                  <wp:simplePos x="0" y="0"/>
                  <wp:positionH relativeFrom="column">
                    <wp:posOffset>107315</wp:posOffset>
                  </wp:positionH>
                  <wp:positionV relativeFrom="paragraph">
                    <wp:posOffset>-3881120</wp:posOffset>
                  </wp:positionV>
                  <wp:extent cx="2809875" cy="3771900"/>
                  <wp:effectExtent l="19050" t="0" r="9525" b="0"/>
                  <wp:wrapTight wrapText="bothSides">
                    <wp:wrapPolygon edited="0">
                      <wp:start x="-146" y="0"/>
                      <wp:lineTo x="-146" y="21491"/>
                      <wp:lineTo x="21673" y="21491"/>
                      <wp:lineTo x="21673" y="0"/>
                      <wp:lineTo x="-146" y="0"/>
                    </wp:wrapPolygon>
                  </wp:wrapTight>
                  <wp:docPr id="32" name="Рисунок 2" descr="D:\Desktop\Новая папка\Screenshot_20230526-092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Новая папка\Screenshot_20230526-092946.jpg"/>
                          <pic:cNvPicPr>
                            <a:picLocks noChangeAspect="1" noChangeArrowheads="1"/>
                          </pic:cNvPicPr>
                        </pic:nvPicPr>
                        <pic:blipFill>
                          <a:blip r:embed="rId40" cstate="print"/>
                          <a:srcRect l="3633" t="23558" r="9460" b="25153"/>
                          <a:stretch>
                            <a:fillRect/>
                          </a:stretch>
                        </pic:blipFill>
                        <pic:spPr bwMode="auto">
                          <a:xfrm>
                            <a:off x="0" y="0"/>
                            <a:ext cx="2809875" cy="3771900"/>
                          </a:xfrm>
                          <a:prstGeom prst="rect">
                            <a:avLst/>
                          </a:prstGeom>
                          <a:noFill/>
                          <a:ln w="9525">
                            <a:noFill/>
                            <a:miter lim="800000"/>
                            <a:headEnd/>
                            <a:tailEnd/>
                          </a:ln>
                        </pic:spPr>
                      </pic:pic>
                    </a:graphicData>
                  </a:graphic>
                </wp:anchor>
              </w:drawing>
            </w:r>
          </w:p>
        </w:tc>
        <w:tc>
          <w:tcPr>
            <w:tcW w:w="5530" w:type="dxa"/>
          </w:tcPr>
          <w:p w:rsidR="007F712F" w:rsidRPr="001800D8" w:rsidRDefault="007F712F" w:rsidP="00513AAE">
            <w:pPr>
              <w:rPr>
                <w:color w:val="000000"/>
                <w:sz w:val="24"/>
                <w:szCs w:val="24"/>
              </w:rPr>
            </w:pPr>
            <w:r w:rsidRPr="001800D8">
              <w:rPr>
                <w:noProof/>
                <w:color w:val="000000"/>
                <w:sz w:val="24"/>
                <w:szCs w:val="24"/>
              </w:rPr>
              <w:drawing>
                <wp:anchor distT="0" distB="0" distL="114300" distR="114300" simplePos="0" relativeHeight="251661312" behindDoc="1" locked="0" layoutInCell="1" allowOverlap="1" wp14:anchorId="2125835F" wp14:editId="372D8F88">
                  <wp:simplePos x="0" y="0"/>
                  <wp:positionH relativeFrom="column">
                    <wp:posOffset>18415</wp:posOffset>
                  </wp:positionH>
                  <wp:positionV relativeFrom="paragraph">
                    <wp:posOffset>3175</wp:posOffset>
                  </wp:positionV>
                  <wp:extent cx="2828925" cy="3867150"/>
                  <wp:effectExtent l="19050" t="0" r="9525" b="0"/>
                  <wp:wrapThrough wrapText="bothSides">
                    <wp:wrapPolygon edited="0">
                      <wp:start x="-145" y="0"/>
                      <wp:lineTo x="-145" y="21494"/>
                      <wp:lineTo x="21673" y="21494"/>
                      <wp:lineTo x="21673" y="0"/>
                      <wp:lineTo x="-145" y="0"/>
                    </wp:wrapPolygon>
                  </wp:wrapThrough>
                  <wp:docPr id="33" name="Рисунок 3" descr="D:\Desktop\Новая папка\Screenshot_20230526-092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Новая папка\Screenshot_20230526-092953.jpg"/>
                          <pic:cNvPicPr>
                            <a:picLocks noChangeAspect="1" noChangeArrowheads="1"/>
                          </pic:cNvPicPr>
                        </pic:nvPicPr>
                        <pic:blipFill>
                          <a:blip r:embed="rId41" cstate="print"/>
                          <a:srcRect l="4031" t="29941" r="9295" b="17994"/>
                          <a:stretch>
                            <a:fillRect/>
                          </a:stretch>
                        </pic:blipFill>
                        <pic:spPr bwMode="auto">
                          <a:xfrm>
                            <a:off x="0" y="0"/>
                            <a:ext cx="2828925" cy="3867150"/>
                          </a:xfrm>
                          <a:prstGeom prst="rect">
                            <a:avLst/>
                          </a:prstGeom>
                          <a:noFill/>
                          <a:ln w="9525">
                            <a:noFill/>
                            <a:miter lim="800000"/>
                            <a:headEnd/>
                            <a:tailEnd/>
                          </a:ln>
                        </pic:spPr>
                      </pic:pic>
                    </a:graphicData>
                  </a:graphic>
                </wp:anchor>
              </w:drawing>
            </w:r>
          </w:p>
        </w:tc>
      </w:tr>
    </w:tbl>
    <w:p w:rsidR="007F712F" w:rsidRPr="001800D8" w:rsidRDefault="007F712F" w:rsidP="007F712F">
      <w:pPr>
        <w:rPr>
          <w:color w:val="000000"/>
          <w:sz w:val="24"/>
          <w:szCs w:val="24"/>
        </w:rPr>
      </w:pPr>
    </w:p>
    <w:p w:rsidR="007F712F" w:rsidRPr="001800D8" w:rsidRDefault="007F712F" w:rsidP="007F712F">
      <w:pPr>
        <w:rPr>
          <w:b/>
          <w:color w:val="000000"/>
          <w:sz w:val="24"/>
          <w:szCs w:val="24"/>
        </w:rPr>
      </w:pPr>
    </w:p>
    <w:p w:rsidR="007F712F" w:rsidRPr="001800D8" w:rsidRDefault="007F712F" w:rsidP="007F712F">
      <w:pPr>
        <w:rPr>
          <w:color w:val="000000"/>
          <w:sz w:val="24"/>
          <w:szCs w:val="24"/>
        </w:rPr>
      </w:pPr>
      <w:r w:rsidRPr="001800D8">
        <w:rPr>
          <w:color w:val="000000"/>
          <w:sz w:val="24"/>
          <w:szCs w:val="24"/>
        </w:rPr>
        <w:t xml:space="preserve">Выводы: удовлетворенность родителей деятельностью ДТДиМ имени И.Х Садыкова высокая по всем обсуждаемым направлениям деятельности ДТДиМ: эмоциональное состояние детей, </w:t>
      </w:r>
      <w:r w:rsidRPr="001800D8">
        <w:rPr>
          <w:color w:val="000000"/>
          <w:sz w:val="24"/>
          <w:szCs w:val="24"/>
        </w:rPr>
        <w:lastRenderedPageBreak/>
        <w:t>прочность знаний, взаимоотношения ребёнка с педагогом и сверстниками, объём занятий, уровень образовательной и воспитательной работы во Дворце, физическое воспитание и забота о здоровье детей, интеллектуальное и творческое развитие детей, индивидуальных подход к каждому ученику. Небольшая проблема выявилась по вопросу подготовки детей к самостоятельной жизни.</w:t>
      </w:r>
    </w:p>
    <w:p w:rsidR="007F712F" w:rsidRPr="001800D8" w:rsidRDefault="007F712F" w:rsidP="007F712F">
      <w:pPr>
        <w:ind w:firstLine="708"/>
        <w:rPr>
          <w:color w:val="000000"/>
          <w:sz w:val="24"/>
          <w:szCs w:val="24"/>
        </w:rPr>
      </w:pPr>
      <w:r w:rsidRPr="001800D8">
        <w:rPr>
          <w:color w:val="000000"/>
          <w:sz w:val="24"/>
          <w:szCs w:val="24"/>
        </w:rPr>
        <w:t>Во Дворце необходимо активизировать и разнообразить работу с родителями, наладить активное полезное взаимодействие, организовать для родителей дни открытых дверей, открытые занятия и мастер-классы, где родители могут увидеть способности своих детей, уровень их теоретической и практической подготовки.</w:t>
      </w:r>
    </w:p>
    <w:p w:rsidR="007F712F" w:rsidRPr="001800D8" w:rsidRDefault="007F712F" w:rsidP="007F712F">
      <w:pPr>
        <w:shd w:val="clear" w:color="auto" w:fill="FFFFFF"/>
        <w:spacing w:after="135"/>
        <w:jc w:val="center"/>
        <w:rPr>
          <w:b/>
          <w:sz w:val="24"/>
          <w:szCs w:val="24"/>
        </w:rPr>
      </w:pPr>
    </w:p>
    <w:p w:rsidR="007F712F" w:rsidRPr="001800D8" w:rsidRDefault="007F712F" w:rsidP="007F712F">
      <w:pPr>
        <w:shd w:val="clear" w:color="auto" w:fill="FFFFFF"/>
        <w:spacing w:after="135"/>
        <w:jc w:val="center"/>
        <w:rPr>
          <w:b/>
          <w:sz w:val="24"/>
          <w:szCs w:val="24"/>
        </w:rPr>
      </w:pPr>
      <w:r w:rsidRPr="001800D8">
        <w:rPr>
          <w:b/>
          <w:sz w:val="24"/>
          <w:szCs w:val="24"/>
        </w:rPr>
        <w:t>4.6.</w:t>
      </w:r>
      <w:r>
        <w:rPr>
          <w:b/>
          <w:sz w:val="24"/>
          <w:szCs w:val="24"/>
        </w:rPr>
        <w:t xml:space="preserve"> </w:t>
      </w:r>
      <w:r w:rsidRPr="001800D8">
        <w:rPr>
          <w:b/>
          <w:sz w:val="24"/>
          <w:szCs w:val="24"/>
        </w:rPr>
        <w:t>Внутренняя система оценки качества образования</w:t>
      </w:r>
    </w:p>
    <w:p w:rsidR="007F712F" w:rsidRPr="001800D8" w:rsidRDefault="007F712F" w:rsidP="007F712F">
      <w:pPr>
        <w:shd w:val="clear" w:color="auto" w:fill="FFFFFF"/>
        <w:spacing w:after="135"/>
        <w:rPr>
          <w:sz w:val="24"/>
          <w:szCs w:val="24"/>
        </w:rPr>
      </w:pPr>
      <w:r w:rsidRPr="001800D8">
        <w:rPr>
          <w:sz w:val="24"/>
          <w:szCs w:val="24"/>
        </w:rPr>
        <w:t>По плану внутреннего контроля были рассмотрены основные направления:</w:t>
      </w:r>
    </w:p>
    <w:p w:rsidR="007F712F" w:rsidRPr="001800D8" w:rsidRDefault="007F712F" w:rsidP="007F712F">
      <w:pPr>
        <w:pStyle w:val="18"/>
        <w:ind w:firstLine="708"/>
        <w:jc w:val="both"/>
      </w:pPr>
      <w:r w:rsidRPr="001800D8">
        <w:t>Нормативно-правовое – в течение года были разработаны или внесены изменения в локальные акты (проверка структуры и содержания ДОП и др.). В августе проведена экспертиза локальных актов и ДООП.</w:t>
      </w:r>
    </w:p>
    <w:p w:rsidR="007F712F" w:rsidRPr="001800D8" w:rsidRDefault="007F712F" w:rsidP="007F712F">
      <w:pPr>
        <w:pStyle w:val="18"/>
        <w:ind w:firstLine="708"/>
        <w:jc w:val="both"/>
      </w:pPr>
      <w:r w:rsidRPr="001800D8">
        <w:t>Финансово-экономическое. В сентябре прошла проверка трудовых договоров, трудовых книжек, личных дел работников Дворца на соответствие законодательству и локальным актам и  критериев оценки эффективности деятельности работников.</w:t>
      </w:r>
    </w:p>
    <w:p w:rsidR="007F712F" w:rsidRPr="001800D8" w:rsidRDefault="007F712F" w:rsidP="007F712F">
      <w:pPr>
        <w:pStyle w:val="18"/>
        <w:ind w:firstLine="708"/>
        <w:jc w:val="both"/>
      </w:pPr>
      <w:r w:rsidRPr="001800D8">
        <w:t xml:space="preserve">Организационное. Контроль состояния ДТДиМ перед началом учебного года – внутренняя приемка. Мониторинг учебных достижений обучающихся – проведение диагностических мероприятий Контроль удовлетворенности потребителей (по реализации ДООП) – проведение анкетирования и ее анализ. </w:t>
      </w:r>
    </w:p>
    <w:p w:rsidR="007F712F" w:rsidRPr="001800D8" w:rsidRDefault="007F712F" w:rsidP="007F712F">
      <w:pPr>
        <w:pStyle w:val="18"/>
        <w:ind w:firstLine="708"/>
        <w:jc w:val="both"/>
      </w:pPr>
      <w:r w:rsidRPr="001800D8">
        <w:t>Кадровое. Контроль повышения квалификации работников. Контроль оформления учебно-педагогической документации</w:t>
      </w:r>
    </w:p>
    <w:p w:rsidR="007F712F" w:rsidRPr="001800D8" w:rsidRDefault="007F712F" w:rsidP="007F712F">
      <w:pPr>
        <w:pStyle w:val="18"/>
        <w:ind w:firstLine="708"/>
        <w:jc w:val="both"/>
      </w:pPr>
      <w:r w:rsidRPr="001800D8">
        <w:t>Информационное. Мониторинг содержания сайта. Мониторинг эффективности деятельности педагогов.</w:t>
      </w:r>
    </w:p>
    <w:p w:rsidR="007F712F" w:rsidRPr="001800D8" w:rsidRDefault="007F712F" w:rsidP="007F712F">
      <w:pPr>
        <w:pStyle w:val="Default"/>
        <w:ind w:firstLine="708"/>
        <w:jc w:val="both"/>
      </w:pPr>
    </w:p>
    <w:p w:rsidR="007F712F" w:rsidRPr="001800D8" w:rsidRDefault="007F712F" w:rsidP="007F712F">
      <w:pPr>
        <w:pStyle w:val="Default"/>
        <w:ind w:firstLine="708"/>
        <w:jc w:val="both"/>
      </w:pPr>
      <w:r w:rsidRPr="001800D8">
        <w:t>Основными формами контроля реализации дополнительных образовательных программ в 2022-2023</w:t>
      </w:r>
      <w:r>
        <w:t xml:space="preserve"> </w:t>
      </w:r>
      <w:r w:rsidRPr="001800D8">
        <w:t xml:space="preserve">учебном году являлись: </w:t>
      </w:r>
    </w:p>
    <w:p w:rsidR="007F712F" w:rsidRPr="001800D8" w:rsidRDefault="007F712F" w:rsidP="007F712F">
      <w:pPr>
        <w:pStyle w:val="Default"/>
        <w:jc w:val="both"/>
      </w:pPr>
      <w:r w:rsidRPr="001800D8">
        <w:t xml:space="preserve">- мониторинг знаний и умений обучающихся по творческим объединениям, который осуществляли педагоги дополнительного образования; </w:t>
      </w:r>
    </w:p>
    <w:p w:rsidR="007F712F" w:rsidRPr="001800D8" w:rsidRDefault="007F712F" w:rsidP="007F712F">
      <w:pPr>
        <w:pStyle w:val="Default"/>
        <w:jc w:val="both"/>
      </w:pPr>
      <w:r w:rsidRPr="001800D8">
        <w:t xml:space="preserve">- административный контроль: посещение занятий, мероприятий, проверка журналов учета работы детских объединений. </w:t>
      </w:r>
    </w:p>
    <w:p w:rsidR="007F712F" w:rsidRPr="001800D8" w:rsidRDefault="007F712F" w:rsidP="007F712F">
      <w:pPr>
        <w:pStyle w:val="Default"/>
        <w:jc w:val="both"/>
      </w:pPr>
      <w:r w:rsidRPr="001800D8">
        <w:t xml:space="preserve">Основными элементами контроля учебно-воспитательного процесса были: </w:t>
      </w:r>
    </w:p>
    <w:p w:rsidR="007F712F" w:rsidRPr="001800D8" w:rsidRDefault="007F712F" w:rsidP="007F712F">
      <w:pPr>
        <w:pStyle w:val="Default"/>
        <w:jc w:val="both"/>
      </w:pPr>
      <w:r w:rsidRPr="001800D8">
        <w:t xml:space="preserve">- состояние образовательно-воспитательного процесса; </w:t>
      </w:r>
    </w:p>
    <w:p w:rsidR="007F712F" w:rsidRPr="001800D8" w:rsidRDefault="007F712F" w:rsidP="007F712F">
      <w:pPr>
        <w:pStyle w:val="Default"/>
        <w:jc w:val="both"/>
      </w:pPr>
      <w:r w:rsidRPr="001800D8">
        <w:t xml:space="preserve">- посещаемость обучающихся в объединениях; </w:t>
      </w:r>
    </w:p>
    <w:p w:rsidR="007F712F" w:rsidRPr="001800D8" w:rsidRDefault="007F712F" w:rsidP="007F712F">
      <w:pPr>
        <w:pStyle w:val="Default"/>
        <w:jc w:val="both"/>
      </w:pPr>
      <w:r w:rsidRPr="001800D8">
        <w:t xml:space="preserve">- открытые занятия, мастер-классы; </w:t>
      </w:r>
    </w:p>
    <w:p w:rsidR="007F712F" w:rsidRPr="001800D8" w:rsidRDefault="007F712F" w:rsidP="007F712F">
      <w:pPr>
        <w:pStyle w:val="Default"/>
        <w:jc w:val="both"/>
      </w:pPr>
      <w:r w:rsidRPr="001800D8">
        <w:t xml:space="preserve">- качество знаний, умений, навыков обучающихся; </w:t>
      </w:r>
    </w:p>
    <w:p w:rsidR="007F712F" w:rsidRPr="001800D8" w:rsidRDefault="007F712F" w:rsidP="007F712F">
      <w:pPr>
        <w:pStyle w:val="Default"/>
        <w:jc w:val="both"/>
      </w:pPr>
      <w:r w:rsidRPr="001800D8">
        <w:t xml:space="preserve">- качество ведения документации; </w:t>
      </w:r>
    </w:p>
    <w:p w:rsidR="007F712F" w:rsidRPr="001800D8" w:rsidRDefault="007F712F" w:rsidP="007F712F">
      <w:pPr>
        <w:pStyle w:val="Default"/>
        <w:jc w:val="both"/>
      </w:pPr>
      <w:r w:rsidRPr="001800D8">
        <w:t xml:space="preserve">- сохранность контингента обучающихся; </w:t>
      </w:r>
    </w:p>
    <w:p w:rsidR="007F712F" w:rsidRPr="001800D8" w:rsidRDefault="007F712F" w:rsidP="007F712F">
      <w:pPr>
        <w:pStyle w:val="Default"/>
        <w:jc w:val="both"/>
      </w:pPr>
      <w:r w:rsidRPr="001800D8">
        <w:t xml:space="preserve">- выполнение ДООП; </w:t>
      </w:r>
    </w:p>
    <w:p w:rsidR="007F712F" w:rsidRPr="001800D8" w:rsidRDefault="007F712F" w:rsidP="007F712F">
      <w:pPr>
        <w:pStyle w:val="Default"/>
        <w:jc w:val="both"/>
      </w:pPr>
      <w:r w:rsidRPr="001800D8">
        <w:t xml:space="preserve">- подготовка и проведение аттестации обучающихся; </w:t>
      </w:r>
    </w:p>
    <w:p w:rsidR="007F712F" w:rsidRPr="001800D8" w:rsidRDefault="007F712F" w:rsidP="007F712F">
      <w:pPr>
        <w:ind w:firstLine="708"/>
        <w:jc w:val="both"/>
        <w:rPr>
          <w:sz w:val="24"/>
          <w:szCs w:val="24"/>
        </w:rPr>
      </w:pPr>
      <w:r w:rsidRPr="001800D8">
        <w:rPr>
          <w:sz w:val="24"/>
          <w:szCs w:val="24"/>
        </w:rPr>
        <w:t xml:space="preserve">В течение 2022-2023 учебного года посещены и проанализированы занятия педагогов. Итоги посещений позволяют говорить о том, что педагоги владеют педагогическим мастерством, занятия проводятся согласно программе, календарно-учебному графику. </w:t>
      </w:r>
    </w:p>
    <w:p w:rsidR="007F712F" w:rsidRPr="001800D8" w:rsidRDefault="007F712F" w:rsidP="007F712F">
      <w:pPr>
        <w:ind w:firstLine="708"/>
        <w:jc w:val="both"/>
        <w:rPr>
          <w:sz w:val="24"/>
          <w:szCs w:val="24"/>
        </w:rPr>
      </w:pPr>
      <w:r w:rsidRPr="001800D8">
        <w:rPr>
          <w:sz w:val="24"/>
          <w:szCs w:val="24"/>
        </w:rPr>
        <w:t xml:space="preserve">В ходе посещения занятий, изучения педагогического опыта обращалось внимание на методику преподавания и использование активных форм обучения и воспитания, инновационных технологий: применение разнообразных методов и приёмов, наглядного материала, работа по развитию познавательной  активности учащихся. Изучение педагогической деятельности показало, что педагоги творчески подходят к учебно-воспитательному процессу, используют на занятиях разнообразные методы, приемы, технологии,  которые поддерживают интерес детей к изучаемой деятельности (мини-выставки, соревнования, конкурсы, викторины). </w:t>
      </w:r>
    </w:p>
    <w:p w:rsidR="007F712F" w:rsidRPr="001800D8" w:rsidRDefault="007F712F" w:rsidP="007F712F">
      <w:pPr>
        <w:pStyle w:val="Default"/>
        <w:jc w:val="both"/>
      </w:pPr>
      <w:r w:rsidRPr="001800D8">
        <w:t xml:space="preserve">По итогам внутреннего контроля были составлены аналитические справки. Результаты контроля доведены до педагогических работников на совещаниях при директоре, на совещаниях при завуче. </w:t>
      </w:r>
    </w:p>
    <w:p w:rsidR="007F712F" w:rsidRPr="001800D8" w:rsidRDefault="007F712F" w:rsidP="007F712F">
      <w:pPr>
        <w:pStyle w:val="Default"/>
        <w:jc w:val="both"/>
      </w:pPr>
      <w:r w:rsidRPr="001800D8">
        <w:lastRenderedPageBreak/>
        <w:t xml:space="preserve">Регулярно проверялись журналы педагогов дополнительного образования, календарно-учебные графики, конспекты открытых занятий, ДООП. </w:t>
      </w:r>
    </w:p>
    <w:p w:rsidR="007F712F" w:rsidRPr="001800D8" w:rsidRDefault="007F712F" w:rsidP="007F712F">
      <w:pPr>
        <w:pStyle w:val="Default"/>
        <w:jc w:val="both"/>
      </w:pPr>
      <w:r w:rsidRPr="001800D8">
        <w:t xml:space="preserve">В ходе проверки было выявлено, что журналы педагоги дополнительного образования в целом заполняют регулярно. Однако педагоги не всегда вовремя предоставляли журналы на проверку (Глухарева И.С., Шакирова  З.А.). Также были выявлены типичные недостатки в заполнении журналов. Так у большинства педагогов не заполняются разделы: учет массовой работы, творческие достижения обучающихся. </w:t>
      </w:r>
    </w:p>
    <w:p w:rsidR="007F712F" w:rsidRPr="001800D8" w:rsidRDefault="007F712F" w:rsidP="007F712F">
      <w:pPr>
        <w:pStyle w:val="Default"/>
        <w:jc w:val="both"/>
      </w:pPr>
      <w:r w:rsidRPr="001800D8">
        <w:t xml:space="preserve">За деятельностью педагогов дополнительного образования осуществлялся контроль в форме посещения занятий педагогов директором и заместителями директора по УВР, заведующими  отделами со следующими целями: </w:t>
      </w:r>
    </w:p>
    <w:p w:rsidR="007F712F" w:rsidRPr="001800D8" w:rsidRDefault="007F712F" w:rsidP="007F712F">
      <w:pPr>
        <w:pStyle w:val="Default"/>
        <w:jc w:val="both"/>
      </w:pPr>
      <w:r w:rsidRPr="001800D8">
        <w:t xml:space="preserve">- проверка наполняемости групп и посещаемости учащихся; </w:t>
      </w:r>
    </w:p>
    <w:p w:rsidR="007F712F" w:rsidRPr="001800D8" w:rsidRDefault="007F712F" w:rsidP="007F712F">
      <w:pPr>
        <w:pStyle w:val="Default"/>
        <w:jc w:val="both"/>
      </w:pPr>
      <w:r w:rsidRPr="001800D8">
        <w:t xml:space="preserve">- контроль за выполнением ДООП и др.; </w:t>
      </w:r>
    </w:p>
    <w:p w:rsidR="007F712F" w:rsidRPr="001800D8" w:rsidRDefault="007F712F" w:rsidP="007F712F">
      <w:pPr>
        <w:pStyle w:val="Default"/>
        <w:jc w:val="both"/>
      </w:pPr>
      <w:r w:rsidRPr="001800D8">
        <w:t xml:space="preserve">Были проведены следующие контроли: </w:t>
      </w:r>
    </w:p>
    <w:p w:rsidR="007F712F" w:rsidRPr="001800D8" w:rsidRDefault="007F712F" w:rsidP="007F712F">
      <w:pPr>
        <w:pStyle w:val="Default"/>
        <w:jc w:val="both"/>
      </w:pPr>
      <w:r w:rsidRPr="001800D8">
        <w:t>С 20.09 2022г. по 30.09.2022г</w:t>
      </w:r>
      <w:r w:rsidRPr="001800D8">
        <w:rPr>
          <w:b/>
          <w:bCs/>
        </w:rPr>
        <w:t xml:space="preserve">. </w:t>
      </w:r>
      <w:r w:rsidRPr="001800D8">
        <w:t xml:space="preserve">проведен текущий контроль по проверке составления документации на начало учебного года необходимой для организации и проведения учебного процесса в детских объединениях Дворца творчества. </w:t>
      </w:r>
    </w:p>
    <w:p w:rsidR="007F712F" w:rsidRPr="001800D8" w:rsidRDefault="007F712F" w:rsidP="007F712F">
      <w:pPr>
        <w:jc w:val="both"/>
        <w:rPr>
          <w:sz w:val="24"/>
          <w:szCs w:val="24"/>
        </w:rPr>
      </w:pPr>
      <w:r w:rsidRPr="001800D8">
        <w:rPr>
          <w:sz w:val="24"/>
          <w:szCs w:val="24"/>
        </w:rPr>
        <w:t>Данный контроль проводился с целью качественной организации учебного процесса во Дворце творчества, проверки правильности составления необходимой документации на</w:t>
      </w:r>
    </w:p>
    <w:p w:rsidR="007F712F" w:rsidRPr="001800D8" w:rsidRDefault="007F712F" w:rsidP="007F712F">
      <w:pPr>
        <w:pStyle w:val="Default"/>
        <w:jc w:val="both"/>
      </w:pPr>
      <w:r w:rsidRPr="001800D8">
        <w:t>начало учебного года, согласно предъявляемым требованиям и Учебного плана Дворца творчества.</w:t>
      </w:r>
    </w:p>
    <w:p w:rsidR="007F712F" w:rsidRPr="001800D8" w:rsidRDefault="007F712F" w:rsidP="007F712F">
      <w:pPr>
        <w:pStyle w:val="Default"/>
        <w:jc w:val="both"/>
      </w:pPr>
      <w:r w:rsidRPr="001800D8">
        <w:t xml:space="preserve"> Проверялись следующие документы: </w:t>
      </w:r>
    </w:p>
    <w:p w:rsidR="007F712F" w:rsidRPr="001800D8" w:rsidRDefault="007F712F" w:rsidP="007F712F">
      <w:pPr>
        <w:pStyle w:val="Default"/>
        <w:jc w:val="both"/>
      </w:pPr>
      <w:r w:rsidRPr="001800D8">
        <w:t xml:space="preserve">-ДООП; </w:t>
      </w:r>
    </w:p>
    <w:p w:rsidR="007F712F" w:rsidRPr="001800D8" w:rsidRDefault="007F712F" w:rsidP="007F712F">
      <w:pPr>
        <w:pStyle w:val="Default"/>
        <w:jc w:val="both"/>
      </w:pPr>
      <w:r w:rsidRPr="001800D8">
        <w:t xml:space="preserve">- списки обучающихся объединений по группам; </w:t>
      </w:r>
    </w:p>
    <w:p w:rsidR="007F712F" w:rsidRPr="001800D8" w:rsidRDefault="007F712F" w:rsidP="007F712F">
      <w:pPr>
        <w:pStyle w:val="Default"/>
        <w:jc w:val="both"/>
      </w:pPr>
      <w:r w:rsidRPr="001800D8">
        <w:t xml:space="preserve">- расписание занятий объединений; </w:t>
      </w:r>
    </w:p>
    <w:p w:rsidR="007F712F" w:rsidRPr="001800D8" w:rsidRDefault="007F712F" w:rsidP="007F712F">
      <w:pPr>
        <w:pStyle w:val="Default"/>
        <w:jc w:val="both"/>
      </w:pPr>
      <w:r w:rsidRPr="001800D8">
        <w:t xml:space="preserve">- заявления от родителей; </w:t>
      </w:r>
    </w:p>
    <w:p w:rsidR="007F712F" w:rsidRPr="001800D8" w:rsidRDefault="007F712F" w:rsidP="007F712F">
      <w:pPr>
        <w:pStyle w:val="Default"/>
        <w:jc w:val="both"/>
      </w:pPr>
      <w:r w:rsidRPr="001800D8">
        <w:t xml:space="preserve">- медицинские справки (или списки) обучающихся объединений, заверенные врачом о допуске к занятиям; </w:t>
      </w:r>
    </w:p>
    <w:p w:rsidR="007F712F" w:rsidRPr="001800D8" w:rsidRDefault="007F712F" w:rsidP="007F712F">
      <w:pPr>
        <w:pStyle w:val="Default"/>
        <w:jc w:val="both"/>
      </w:pPr>
      <w:r w:rsidRPr="001800D8">
        <w:t xml:space="preserve">- согласие на обработку персональных данных; </w:t>
      </w:r>
    </w:p>
    <w:p w:rsidR="007F712F" w:rsidRPr="001800D8" w:rsidRDefault="007F712F" w:rsidP="007F712F">
      <w:pPr>
        <w:pStyle w:val="Default"/>
        <w:jc w:val="both"/>
      </w:pPr>
      <w:r w:rsidRPr="001800D8">
        <w:t xml:space="preserve">- списки обучающихся в АИС «Навигатор ДО РТ»; </w:t>
      </w:r>
    </w:p>
    <w:p w:rsidR="007F712F" w:rsidRPr="001800D8" w:rsidRDefault="007F712F" w:rsidP="007F712F">
      <w:pPr>
        <w:pStyle w:val="Default"/>
        <w:jc w:val="both"/>
      </w:pPr>
      <w:r w:rsidRPr="001800D8">
        <w:t xml:space="preserve">- планы учебно-воспитательной работы. </w:t>
      </w:r>
    </w:p>
    <w:p w:rsidR="007F712F" w:rsidRPr="001800D8" w:rsidRDefault="007F712F" w:rsidP="007F712F">
      <w:pPr>
        <w:pStyle w:val="Default"/>
        <w:jc w:val="both"/>
      </w:pPr>
      <w:r w:rsidRPr="001800D8">
        <w:t xml:space="preserve">В результате были отмечены педагоги, которые добросовестно и своевременно предоставляли документацию и те, которые несвоевременно сдавали необходимую документацию. </w:t>
      </w:r>
    </w:p>
    <w:p w:rsidR="007F712F" w:rsidRPr="001800D8" w:rsidRDefault="007F712F" w:rsidP="007F712F">
      <w:pPr>
        <w:pStyle w:val="Default"/>
        <w:jc w:val="both"/>
      </w:pPr>
      <w:r w:rsidRPr="001800D8">
        <w:t xml:space="preserve">В целях повышения ответственности педагогов по контролю за посещаемостью занятий обучающихся и сохранением контингента в течение учебного года была проведена проверка наполняемости и посещаемости занятий в объединениях всех шести направленностей Дворца творчества (ноябрь- проверка наполняемости групп, соответствие расписания к учебному плану – проверкой было охвачено 20 педагогов; декабрь – проверка посещаемости и сохранности контингента - проверкой было охвачено 13 педагогов. Контроль осуществлялся методом посещения занятий, собеседованием с педагогами, обучающимися, администрацией образовательных организаций, на базе которых работают объединения. </w:t>
      </w:r>
    </w:p>
    <w:p w:rsidR="007F712F" w:rsidRPr="001800D8" w:rsidRDefault="007F712F" w:rsidP="007F712F">
      <w:pPr>
        <w:pStyle w:val="Default"/>
        <w:jc w:val="both"/>
      </w:pPr>
      <w:r w:rsidRPr="001800D8">
        <w:t xml:space="preserve">Занятия посещались согласно расписанию работы объединений в разное время (начало занятий, в середине, в конце). </w:t>
      </w:r>
    </w:p>
    <w:p w:rsidR="007F712F" w:rsidRPr="001800D8" w:rsidRDefault="007F712F" w:rsidP="007F712F">
      <w:pPr>
        <w:pStyle w:val="Default"/>
        <w:jc w:val="both"/>
      </w:pPr>
      <w:r w:rsidRPr="001800D8">
        <w:t xml:space="preserve">В результате проверки было установлено следующее: </w:t>
      </w:r>
    </w:p>
    <w:p w:rsidR="007F712F" w:rsidRPr="001800D8" w:rsidRDefault="007F712F" w:rsidP="007F712F">
      <w:pPr>
        <w:pStyle w:val="Default"/>
        <w:jc w:val="both"/>
      </w:pPr>
      <w:r w:rsidRPr="001800D8">
        <w:t xml:space="preserve">1. Все группы объединений укомплектованы согласно локальному акту «Положение о порядке приема; </w:t>
      </w:r>
    </w:p>
    <w:p w:rsidR="007F712F" w:rsidRPr="001800D8" w:rsidRDefault="007F712F" w:rsidP="007F712F">
      <w:pPr>
        <w:pStyle w:val="Default"/>
        <w:jc w:val="both"/>
      </w:pPr>
      <w:r w:rsidRPr="001800D8">
        <w:t xml:space="preserve">2. Занятия в группах проводятся по ДООП; </w:t>
      </w:r>
    </w:p>
    <w:p w:rsidR="007F712F" w:rsidRPr="001800D8" w:rsidRDefault="007F712F" w:rsidP="007F712F">
      <w:pPr>
        <w:pStyle w:val="Default"/>
        <w:jc w:val="both"/>
      </w:pPr>
      <w:r w:rsidRPr="001800D8">
        <w:t xml:space="preserve">3. Деятельность обучающихся осуществляется в одновозрастных и разновозрастных объединениях по интересам; </w:t>
      </w:r>
    </w:p>
    <w:p w:rsidR="007F712F" w:rsidRPr="001800D8" w:rsidRDefault="007F712F" w:rsidP="007F712F">
      <w:pPr>
        <w:pStyle w:val="Default"/>
        <w:jc w:val="both"/>
      </w:pPr>
      <w:r w:rsidRPr="001800D8">
        <w:t xml:space="preserve">4. В книге приказов по учащимся дети приняты согласно спискам объединений, представленных педагогами, но не все родители представили заявления о приеме ребенка в объединение по установленной форме; </w:t>
      </w:r>
    </w:p>
    <w:p w:rsidR="007F712F" w:rsidRPr="001800D8" w:rsidRDefault="007F712F" w:rsidP="007F712F">
      <w:pPr>
        <w:pStyle w:val="Default"/>
        <w:jc w:val="both"/>
      </w:pPr>
      <w:r w:rsidRPr="001800D8">
        <w:t xml:space="preserve">Однако были отмечены и отрицательные моменты: </w:t>
      </w:r>
    </w:p>
    <w:p w:rsidR="007F712F" w:rsidRPr="001800D8" w:rsidRDefault="007F712F" w:rsidP="007F712F">
      <w:pPr>
        <w:pStyle w:val="Default"/>
        <w:jc w:val="both"/>
      </w:pPr>
      <w:r w:rsidRPr="001800D8">
        <w:lastRenderedPageBreak/>
        <w:t xml:space="preserve">1. Не во всех объединениях обучающиеся, пропускают занятия только по болезни. Отсутствуют медицинские справки, подтверждающие болезнь или заявления родителей, которые отпрашивают детей с занятий по семейным обстоятельствам; </w:t>
      </w:r>
    </w:p>
    <w:p w:rsidR="007F712F" w:rsidRPr="001800D8" w:rsidRDefault="007F712F" w:rsidP="007F712F">
      <w:pPr>
        <w:pStyle w:val="Default"/>
        <w:jc w:val="both"/>
      </w:pPr>
      <w:r w:rsidRPr="001800D8">
        <w:t xml:space="preserve">3. Не все педагоги систематически следят за посещаемостью обучающихся, ежедневно не ведут страницу учета посещаемости в журнале, не выясняют причину пропусков у классного руководителя или у родителей по телефону. </w:t>
      </w:r>
    </w:p>
    <w:p w:rsidR="007F712F" w:rsidRPr="001800D8" w:rsidRDefault="007F712F" w:rsidP="007F712F">
      <w:pPr>
        <w:pStyle w:val="Default"/>
        <w:jc w:val="both"/>
      </w:pPr>
      <w:r w:rsidRPr="001800D8">
        <w:t xml:space="preserve"> Всем педагогам было указано о направлении усилия на сохранение контингента обучающихся в своих объединениях: </w:t>
      </w:r>
    </w:p>
    <w:p w:rsidR="007F712F" w:rsidRPr="001800D8" w:rsidRDefault="007F712F" w:rsidP="007F712F">
      <w:pPr>
        <w:pStyle w:val="Default"/>
        <w:jc w:val="both"/>
      </w:pPr>
      <w:r w:rsidRPr="001800D8">
        <w:t xml:space="preserve">- продолжать работу по контролю посещаемости занятий обучающихся; </w:t>
      </w:r>
    </w:p>
    <w:p w:rsidR="007F712F" w:rsidRPr="001800D8" w:rsidRDefault="007F712F" w:rsidP="007F712F">
      <w:pPr>
        <w:pStyle w:val="Default"/>
        <w:jc w:val="both"/>
      </w:pPr>
      <w:r w:rsidRPr="001800D8">
        <w:t xml:space="preserve">-усилить работу с классными руководителями и с родителями по контролю за посещаемостью занятий; </w:t>
      </w:r>
    </w:p>
    <w:p w:rsidR="007F712F" w:rsidRPr="001800D8" w:rsidRDefault="007F712F" w:rsidP="007F712F">
      <w:pPr>
        <w:pStyle w:val="Default"/>
        <w:jc w:val="both"/>
      </w:pPr>
      <w:r w:rsidRPr="001800D8">
        <w:t xml:space="preserve">- провести беседы с родителями обучающихся по вопросу контроля посещаемости занятий со стороны родителей. </w:t>
      </w:r>
    </w:p>
    <w:p w:rsidR="007F712F" w:rsidRPr="001800D8" w:rsidRDefault="007F712F" w:rsidP="007F712F">
      <w:pPr>
        <w:pStyle w:val="Default"/>
        <w:ind w:firstLine="708"/>
        <w:jc w:val="both"/>
      </w:pPr>
      <w:r w:rsidRPr="001800D8">
        <w:t xml:space="preserve"> Медицинские справки о состоянии здоровья ребенка с медицинским заключением о возможности заниматься в группах по избранному направлению имеют не все педагоги.</w:t>
      </w:r>
    </w:p>
    <w:p w:rsidR="007F712F" w:rsidRPr="001800D8" w:rsidRDefault="007F712F" w:rsidP="007F712F">
      <w:pPr>
        <w:pStyle w:val="Default"/>
        <w:jc w:val="both"/>
      </w:pPr>
      <w:r w:rsidRPr="001800D8">
        <w:t xml:space="preserve">Педагогам рекомендовано не допускать до занятий с хореографией учащихся, не имеющих справок. </w:t>
      </w:r>
    </w:p>
    <w:p w:rsidR="007F712F" w:rsidRPr="001800D8" w:rsidRDefault="007F712F" w:rsidP="007F712F">
      <w:pPr>
        <w:spacing w:beforeLines="20" w:before="48" w:afterLines="20" w:after="48"/>
        <w:ind w:firstLine="708"/>
        <w:jc w:val="both"/>
        <w:rPr>
          <w:sz w:val="24"/>
          <w:szCs w:val="24"/>
        </w:rPr>
      </w:pPr>
      <w:r w:rsidRPr="001800D8">
        <w:rPr>
          <w:sz w:val="24"/>
          <w:szCs w:val="24"/>
        </w:rPr>
        <w:t xml:space="preserve">С мая 2021 года МБУ ДО «Дворец творчества детей и молодёжи имени И.Х Садыкова» НМР РТ  зарегистрирован в системе «Навигатор дополнительного образования детей РТ», который необходим детям, родителям и педагогам как: </w:t>
      </w:r>
    </w:p>
    <w:p w:rsidR="007F712F" w:rsidRPr="001800D8" w:rsidRDefault="007F712F" w:rsidP="007F712F">
      <w:pPr>
        <w:spacing w:beforeLines="20" w:before="48" w:afterLines="20" w:after="48"/>
        <w:jc w:val="both"/>
        <w:rPr>
          <w:sz w:val="24"/>
          <w:szCs w:val="24"/>
        </w:rPr>
      </w:pPr>
      <w:r w:rsidRPr="001800D8">
        <w:rPr>
          <w:sz w:val="24"/>
          <w:szCs w:val="24"/>
        </w:rPr>
        <w:t>– единая база данных о программах дополнительного образования, реализуемых учреждением в сфере образования;</w:t>
      </w:r>
    </w:p>
    <w:p w:rsidR="007F712F" w:rsidRPr="001800D8" w:rsidRDefault="007F712F" w:rsidP="007F712F">
      <w:pPr>
        <w:spacing w:beforeLines="20" w:before="48" w:afterLines="20" w:after="48"/>
        <w:jc w:val="both"/>
        <w:rPr>
          <w:sz w:val="24"/>
          <w:szCs w:val="24"/>
        </w:rPr>
      </w:pPr>
      <w:r w:rsidRPr="001800D8">
        <w:rPr>
          <w:sz w:val="24"/>
          <w:szCs w:val="24"/>
        </w:rPr>
        <w:t>– доступная актуальная информация о наличии свободных мест в группах, расписании, педагогах и обеспечении программ;</w:t>
      </w:r>
    </w:p>
    <w:p w:rsidR="007F712F" w:rsidRPr="001800D8" w:rsidRDefault="007F712F" w:rsidP="007F712F">
      <w:pPr>
        <w:spacing w:beforeLines="20" w:before="48" w:afterLines="20" w:after="48"/>
        <w:jc w:val="both"/>
        <w:rPr>
          <w:sz w:val="24"/>
          <w:szCs w:val="24"/>
        </w:rPr>
      </w:pPr>
      <w:r w:rsidRPr="001800D8">
        <w:rPr>
          <w:sz w:val="24"/>
          <w:szCs w:val="24"/>
        </w:rPr>
        <w:t>– система учета детей, вовлеченных в дополнительное образование;</w:t>
      </w:r>
    </w:p>
    <w:p w:rsidR="007F712F" w:rsidRPr="001800D8" w:rsidRDefault="007F712F" w:rsidP="007F712F">
      <w:pPr>
        <w:spacing w:beforeLines="20" w:before="48" w:afterLines="20" w:after="48"/>
        <w:jc w:val="both"/>
        <w:rPr>
          <w:sz w:val="24"/>
          <w:szCs w:val="24"/>
        </w:rPr>
      </w:pPr>
      <w:r w:rsidRPr="001800D8">
        <w:rPr>
          <w:sz w:val="24"/>
          <w:szCs w:val="24"/>
        </w:rPr>
        <w:t>– возможность получения услуги записи на обучение по программам дополнительного образования в электронном виде.</w:t>
      </w:r>
    </w:p>
    <w:p w:rsidR="007F712F" w:rsidRPr="001800D8" w:rsidRDefault="007F712F" w:rsidP="007F712F">
      <w:pPr>
        <w:spacing w:beforeLines="20" w:before="48" w:afterLines="20" w:after="48"/>
        <w:jc w:val="both"/>
        <w:rPr>
          <w:sz w:val="24"/>
          <w:szCs w:val="24"/>
        </w:rPr>
      </w:pPr>
      <w:r w:rsidRPr="001800D8">
        <w:rPr>
          <w:sz w:val="24"/>
          <w:szCs w:val="24"/>
        </w:rPr>
        <w:t>В 2022-2023 году работа в данной системе продолжилась,  в течение всего года  её систематически вела методист Борисова Э.Ф.</w:t>
      </w:r>
    </w:p>
    <w:p w:rsidR="007F712F" w:rsidRPr="001800D8" w:rsidRDefault="007F712F" w:rsidP="007F712F">
      <w:pPr>
        <w:tabs>
          <w:tab w:val="num" w:pos="360"/>
        </w:tabs>
        <w:spacing w:beforeLines="20" w:before="48" w:afterLines="20" w:after="48"/>
        <w:jc w:val="both"/>
        <w:rPr>
          <w:sz w:val="24"/>
          <w:szCs w:val="24"/>
        </w:rPr>
      </w:pPr>
      <w:r w:rsidRPr="001800D8">
        <w:rPr>
          <w:color w:val="222222"/>
          <w:sz w:val="24"/>
          <w:szCs w:val="24"/>
          <w:shd w:val="clear" w:color="auto" w:fill="FFFFFF"/>
        </w:rPr>
        <w:t xml:space="preserve">       С ноября 2022 года появилась новая вкладка «Мероприятия», где родители и обучающиеся могут ознакомиться с перечнем различных мероприятий. Действует система многоэтапных и разноуровневых мероприятий для детей, нацеленная на повышение мотивации детей, раскрытие и развитие способностей каждого ребенка, а также их раннюю профориентацию.</w:t>
      </w:r>
    </w:p>
    <w:p w:rsidR="007F712F" w:rsidRPr="001800D8" w:rsidRDefault="007F712F" w:rsidP="007F712F">
      <w:pPr>
        <w:pStyle w:val="af"/>
        <w:shd w:val="clear" w:color="auto" w:fill="FFFFFF"/>
        <w:spacing w:beforeLines="20" w:before="48" w:beforeAutospacing="0" w:afterLines="20" w:after="48" w:afterAutospacing="0"/>
        <w:ind w:firstLine="708"/>
        <w:jc w:val="both"/>
        <w:rPr>
          <w:color w:val="000000"/>
        </w:rPr>
      </w:pPr>
      <w:r w:rsidRPr="001800D8">
        <w:rPr>
          <w:color w:val="000000"/>
          <w:shd w:val="clear" w:color="auto" w:fill="FFFFFF"/>
        </w:rPr>
        <w:t xml:space="preserve">Работа с Навигатором продолжалась  в течение всего учебного года: загрузка  в систему  всех реализуемых  в ДТДиМ программ,  приём  и регистрация заявок родителей,   формирование групп обучающихся,  переводы и отчисления,  отслеживание посещаемости в электронных журналах. </w:t>
      </w:r>
    </w:p>
    <w:p w:rsidR="007F712F" w:rsidRPr="001800D8" w:rsidRDefault="007F712F" w:rsidP="007F712F">
      <w:pPr>
        <w:rPr>
          <w:b/>
          <w:color w:val="2A2A2A"/>
          <w:sz w:val="24"/>
          <w:szCs w:val="24"/>
        </w:rPr>
      </w:pPr>
    </w:p>
    <w:p w:rsidR="007F712F" w:rsidRPr="001800D8" w:rsidRDefault="007F712F" w:rsidP="007F712F">
      <w:pPr>
        <w:jc w:val="center"/>
        <w:rPr>
          <w:b/>
          <w:bCs/>
          <w:iCs/>
          <w:color w:val="000000"/>
          <w:sz w:val="24"/>
          <w:szCs w:val="24"/>
        </w:rPr>
      </w:pPr>
      <w:r w:rsidRPr="001800D8">
        <w:rPr>
          <w:bCs/>
          <w:iCs/>
          <w:color w:val="000000"/>
          <w:sz w:val="24"/>
          <w:szCs w:val="24"/>
        </w:rPr>
        <w:t xml:space="preserve"> </w:t>
      </w:r>
      <w:r w:rsidRPr="001800D8">
        <w:rPr>
          <w:b/>
          <w:bCs/>
          <w:iCs/>
          <w:color w:val="000000"/>
          <w:sz w:val="24"/>
          <w:szCs w:val="24"/>
        </w:rPr>
        <w:t>4.7. Материально-технические условия обеспечения образовательного процесса.</w:t>
      </w:r>
    </w:p>
    <w:p w:rsidR="007F712F" w:rsidRPr="001800D8" w:rsidRDefault="007F712F" w:rsidP="007F712F">
      <w:pPr>
        <w:jc w:val="center"/>
        <w:rPr>
          <w:rFonts w:eastAsiaTheme="minorHAnsi"/>
          <w:b/>
          <w:bCs/>
          <w:color w:val="000000"/>
          <w:sz w:val="24"/>
          <w:szCs w:val="24"/>
          <w:lang w:val="tt-RU" w:eastAsia="en-US"/>
        </w:rPr>
      </w:pPr>
      <w:r w:rsidRPr="001800D8">
        <w:rPr>
          <w:rFonts w:eastAsiaTheme="minorHAnsi"/>
          <w:b/>
          <w:bCs/>
          <w:color w:val="000000"/>
          <w:sz w:val="24"/>
          <w:szCs w:val="24"/>
          <w:lang w:eastAsia="en-US"/>
        </w:rPr>
        <w:t>Обеспечение безопасности</w:t>
      </w:r>
      <w:r w:rsidRPr="001800D8">
        <w:rPr>
          <w:rFonts w:eastAsiaTheme="minorHAnsi"/>
          <w:b/>
          <w:bCs/>
          <w:color w:val="000000"/>
          <w:sz w:val="24"/>
          <w:szCs w:val="24"/>
          <w:lang w:val="tt-RU" w:eastAsia="en-US"/>
        </w:rPr>
        <w:t xml:space="preserve">. </w:t>
      </w:r>
    </w:p>
    <w:p w:rsidR="007F712F" w:rsidRPr="001800D8" w:rsidRDefault="007F712F" w:rsidP="007F712F">
      <w:pPr>
        <w:jc w:val="right"/>
        <w:rPr>
          <w:b/>
          <w:i/>
          <w:sz w:val="24"/>
          <w:szCs w:val="24"/>
        </w:rPr>
      </w:pPr>
      <w:r>
        <w:rPr>
          <w:b/>
          <w:bCs/>
          <w:sz w:val="24"/>
          <w:szCs w:val="24"/>
        </w:rPr>
        <w:t>Таблица 52</w:t>
      </w:r>
    </w:p>
    <w:p w:rsidR="007F712F" w:rsidRPr="001800D8" w:rsidRDefault="007F712F" w:rsidP="007F712F">
      <w:pPr>
        <w:rPr>
          <w:b/>
          <w:bCs/>
          <w:i/>
          <w:iCs/>
          <w:sz w:val="24"/>
          <w:szCs w:val="24"/>
        </w:rPr>
      </w:pPr>
    </w:p>
    <w:tbl>
      <w:tblPr>
        <w:tblW w:w="10230" w:type="dxa"/>
        <w:tblInd w:w="108" w:type="dxa"/>
        <w:tblCellMar>
          <w:left w:w="0" w:type="dxa"/>
          <w:right w:w="0" w:type="dxa"/>
        </w:tblCellMar>
        <w:tblLook w:val="04A0" w:firstRow="1" w:lastRow="0" w:firstColumn="1" w:lastColumn="0" w:noHBand="0" w:noVBand="1"/>
      </w:tblPr>
      <w:tblGrid>
        <w:gridCol w:w="3210"/>
        <w:gridCol w:w="7020"/>
      </w:tblGrid>
      <w:tr w:rsidR="007F712F" w:rsidRPr="001800D8" w:rsidTr="00513AAE">
        <w:tc>
          <w:tcPr>
            <w:tcW w:w="32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b/>
                <w:i/>
                <w:sz w:val="24"/>
                <w:szCs w:val="24"/>
              </w:rPr>
            </w:pPr>
            <w:r w:rsidRPr="001800D8">
              <w:rPr>
                <w:b/>
                <w:i/>
                <w:sz w:val="24"/>
                <w:szCs w:val="24"/>
              </w:rPr>
              <w:t>Тип постройки</w:t>
            </w:r>
          </w:p>
        </w:tc>
        <w:tc>
          <w:tcPr>
            <w:tcW w:w="702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sz w:val="24"/>
                <w:szCs w:val="24"/>
              </w:rPr>
            </w:pPr>
            <w:r w:rsidRPr="001800D8">
              <w:rPr>
                <w:sz w:val="24"/>
                <w:szCs w:val="24"/>
              </w:rPr>
              <w:t>Четырехэтажное кирпичное здание, построено в 1983 году</w:t>
            </w:r>
          </w:p>
        </w:tc>
      </w:tr>
      <w:tr w:rsidR="007F712F" w:rsidRPr="001800D8" w:rsidTr="00513AAE">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b/>
                <w:i/>
                <w:sz w:val="24"/>
                <w:szCs w:val="24"/>
              </w:rPr>
            </w:pPr>
            <w:r w:rsidRPr="001800D8">
              <w:rPr>
                <w:b/>
                <w:i/>
                <w:sz w:val="24"/>
                <w:szCs w:val="24"/>
              </w:rPr>
              <w:t>Общая площадь учреждения</w:t>
            </w:r>
          </w:p>
        </w:tc>
        <w:tc>
          <w:tcPr>
            <w:tcW w:w="7020" w:type="dxa"/>
            <w:tcBorders>
              <w:top w:val="nil"/>
              <w:left w:val="nil"/>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sz w:val="24"/>
                <w:szCs w:val="24"/>
              </w:rPr>
            </w:pPr>
            <w:r w:rsidRPr="001800D8">
              <w:rPr>
                <w:sz w:val="24"/>
                <w:szCs w:val="24"/>
              </w:rPr>
              <w:t xml:space="preserve">2935,7 кв.м. </w:t>
            </w:r>
          </w:p>
        </w:tc>
      </w:tr>
      <w:tr w:rsidR="007F712F" w:rsidRPr="001800D8" w:rsidTr="00513AAE">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b/>
                <w:i/>
                <w:sz w:val="24"/>
                <w:szCs w:val="24"/>
              </w:rPr>
            </w:pPr>
            <w:r w:rsidRPr="001800D8">
              <w:rPr>
                <w:b/>
                <w:i/>
                <w:sz w:val="24"/>
                <w:szCs w:val="24"/>
              </w:rPr>
              <w:t>Проектная мощность</w:t>
            </w:r>
          </w:p>
        </w:tc>
        <w:tc>
          <w:tcPr>
            <w:tcW w:w="7020" w:type="dxa"/>
            <w:tcBorders>
              <w:top w:val="nil"/>
              <w:left w:val="nil"/>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sz w:val="24"/>
                <w:szCs w:val="24"/>
              </w:rPr>
            </w:pPr>
            <w:r w:rsidRPr="001800D8">
              <w:rPr>
                <w:sz w:val="24"/>
                <w:szCs w:val="24"/>
              </w:rPr>
              <w:t>на 800 учащихся</w:t>
            </w:r>
          </w:p>
        </w:tc>
      </w:tr>
      <w:tr w:rsidR="007F712F" w:rsidRPr="001800D8" w:rsidTr="00513AAE">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b/>
                <w:i/>
                <w:sz w:val="24"/>
                <w:szCs w:val="24"/>
              </w:rPr>
            </w:pPr>
            <w:r w:rsidRPr="001800D8">
              <w:rPr>
                <w:b/>
                <w:i/>
                <w:sz w:val="24"/>
                <w:szCs w:val="24"/>
              </w:rPr>
              <w:t>Земельный участок</w:t>
            </w:r>
          </w:p>
        </w:tc>
        <w:tc>
          <w:tcPr>
            <w:tcW w:w="7020" w:type="dxa"/>
            <w:tcBorders>
              <w:top w:val="nil"/>
              <w:left w:val="nil"/>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sz w:val="24"/>
                <w:szCs w:val="24"/>
              </w:rPr>
            </w:pPr>
            <w:r w:rsidRPr="001800D8">
              <w:rPr>
                <w:sz w:val="24"/>
                <w:szCs w:val="24"/>
              </w:rPr>
              <w:t xml:space="preserve">Площадь земельного участка   1,2   га. </w:t>
            </w:r>
          </w:p>
        </w:tc>
      </w:tr>
      <w:tr w:rsidR="007F712F" w:rsidRPr="001800D8" w:rsidTr="00513AAE">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b/>
                <w:i/>
                <w:sz w:val="24"/>
                <w:szCs w:val="24"/>
              </w:rPr>
            </w:pPr>
            <w:r w:rsidRPr="001800D8">
              <w:rPr>
                <w:b/>
                <w:i/>
                <w:sz w:val="24"/>
                <w:szCs w:val="24"/>
              </w:rPr>
              <w:t>Обустройство территории</w:t>
            </w:r>
          </w:p>
        </w:tc>
        <w:tc>
          <w:tcPr>
            <w:tcW w:w="7020" w:type="dxa"/>
            <w:tcBorders>
              <w:top w:val="nil"/>
              <w:left w:val="nil"/>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sz w:val="24"/>
                <w:szCs w:val="24"/>
              </w:rPr>
            </w:pPr>
            <w:r w:rsidRPr="001800D8">
              <w:rPr>
                <w:sz w:val="24"/>
                <w:szCs w:val="24"/>
              </w:rPr>
              <w:t xml:space="preserve">Учреждение размещено в специально предназначенном здании. Имеет все виды благоустройства: водопровод, канализацию, централизованное отопление.  Перед входом в здание имеется пандус. Здание окружает большая зеленая благоустроенная территория. Обустройство территории включает наличие </w:t>
            </w:r>
            <w:r w:rsidRPr="001800D8">
              <w:rPr>
                <w:sz w:val="24"/>
                <w:szCs w:val="24"/>
              </w:rPr>
              <w:lastRenderedPageBreak/>
              <w:t>скамеек. Территория учреждения по периметру не имеет ограждения. В темное время суток территория освещается.</w:t>
            </w:r>
          </w:p>
        </w:tc>
      </w:tr>
      <w:tr w:rsidR="007F712F" w:rsidRPr="001800D8" w:rsidTr="00513AAE">
        <w:trPr>
          <w:trHeight w:val="481"/>
        </w:trPr>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b/>
                <w:i/>
                <w:sz w:val="24"/>
                <w:szCs w:val="24"/>
              </w:rPr>
            </w:pPr>
            <w:r w:rsidRPr="001800D8">
              <w:rPr>
                <w:b/>
                <w:i/>
                <w:sz w:val="24"/>
                <w:szCs w:val="24"/>
              </w:rPr>
              <w:t>Учебные кабинеты</w:t>
            </w:r>
          </w:p>
        </w:tc>
        <w:tc>
          <w:tcPr>
            <w:tcW w:w="7020" w:type="dxa"/>
            <w:tcBorders>
              <w:top w:val="nil"/>
              <w:left w:val="nil"/>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sz w:val="24"/>
                <w:szCs w:val="24"/>
              </w:rPr>
            </w:pPr>
            <w:r w:rsidRPr="001800D8">
              <w:rPr>
                <w:sz w:val="24"/>
                <w:szCs w:val="24"/>
              </w:rPr>
              <w:t>1 этаж – 5 кабинетов; 2 этаж – 4 кабинета; 3 этаж – 4 кабинета</w:t>
            </w:r>
          </w:p>
        </w:tc>
      </w:tr>
      <w:tr w:rsidR="007F712F" w:rsidRPr="001800D8" w:rsidTr="00513AAE">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b/>
                <w:i/>
                <w:sz w:val="24"/>
                <w:szCs w:val="24"/>
              </w:rPr>
            </w:pPr>
            <w:r w:rsidRPr="001800D8">
              <w:rPr>
                <w:b/>
                <w:i/>
                <w:sz w:val="24"/>
                <w:szCs w:val="24"/>
              </w:rPr>
              <w:t>Помещения для массовых мероприятий</w:t>
            </w:r>
          </w:p>
        </w:tc>
        <w:tc>
          <w:tcPr>
            <w:tcW w:w="7020" w:type="dxa"/>
            <w:tcBorders>
              <w:top w:val="nil"/>
              <w:left w:val="nil"/>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sz w:val="24"/>
                <w:szCs w:val="24"/>
              </w:rPr>
            </w:pPr>
            <w:r w:rsidRPr="001800D8">
              <w:rPr>
                <w:sz w:val="24"/>
                <w:szCs w:val="24"/>
              </w:rPr>
              <w:t>2 этаж – актовый зал на 294 места, фойе 2 этажа (выставочный зал)</w:t>
            </w:r>
          </w:p>
        </w:tc>
      </w:tr>
      <w:tr w:rsidR="007F712F" w:rsidRPr="001800D8" w:rsidTr="00513AAE">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b/>
                <w:i/>
                <w:sz w:val="24"/>
                <w:szCs w:val="24"/>
              </w:rPr>
            </w:pPr>
            <w:r w:rsidRPr="001800D8">
              <w:rPr>
                <w:b/>
                <w:i/>
                <w:sz w:val="24"/>
                <w:szCs w:val="24"/>
              </w:rPr>
              <w:t>Хореографические залы</w:t>
            </w:r>
          </w:p>
        </w:tc>
        <w:tc>
          <w:tcPr>
            <w:tcW w:w="7020" w:type="dxa"/>
            <w:tcBorders>
              <w:top w:val="nil"/>
              <w:left w:val="nil"/>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sz w:val="24"/>
                <w:szCs w:val="24"/>
              </w:rPr>
            </w:pPr>
            <w:r w:rsidRPr="001800D8">
              <w:rPr>
                <w:sz w:val="24"/>
                <w:szCs w:val="24"/>
              </w:rPr>
              <w:t>1 этаж – 2 зала</w:t>
            </w:r>
          </w:p>
        </w:tc>
      </w:tr>
      <w:tr w:rsidR="007F712F" w:rsidRPr="001800D8" w:rsidTr="00513AAE">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b/>
                <w:i/>
                <w:sz w:val="24"/>
                <w:szCs w:val="24"/>
              </w:rPr>
            </w:pPr>
            <w:r w:rsidRPr="001800D8">
              <w:rPr>
                <w:b/>
                <w:i/>
                <w:sz w:val="24"/>
                <w:szCs w:val="24"/>
              </w:rPr>
              <w:t>Компьютерный кабинет</w:t>
            </w:r>
          </w:p>
        </w:tc>
        <w:tc>
          <w:tcPr>
            <w:tcW w:w="7020" w:type="dxa"/>
            <w:tcBorders>
              <w:top w:val="nil"/>
              <w:left w:val="nil"/>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sz w:val="24"/>
                <w:szCs w:val="24"/>
              </w:rPr>
            </w:pPr>
            <w:r w:rsidRPr="001800D8">
              <w:rPr>
                <w:sz w:val="24"/>
                <w:szCs w:val="24"/>
              </w:rPr>
              <w:t>на 15 учащихся</w:t>
            </w:r>
          </w:p>
        </w:tc>
      </w:tr>
      <w:tr w:rsidR="007F712F" w:rsidRPr="001800D8" w:rsidTr="00513AAE">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b/>
                <w:i/>
                <w:sz w:val="24"/>
                <w:szCs w:val="24"/>
              </w:rPr>
            </w:pPr>
            <w:r w:rsidRPr="001800D8">
              <w:rPr>
                <w:b/>
                <w:i/>
                <w:sz w:val="24"/>
                <w:szCs w:val="24"/>
              </w:rPr>
              <w:t>Мастерские</w:t>
            </w:r>
          </w:p>
        </w:tc>
        <w:tc>
          <w:tcPr>
            <w:tcW w:w="7020" w:type="dxa"/>
            <w:tcBorders>
              <w:top w:val="nil"/>
              <w:left w:val="nil"/>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sz w:val="24"/>
                <w:szCs w:val="24"/>
              </w:rPr>
            </w:pPr>
            <w:r w:rsidRPr="001800D8">
              <w:rPr>
                <w:sz w:val="24"/>
                <w:szCs w:val="24"/>
              </w:rPr>
              <w:t>2</w:t>
            </w:r>
          </w:p>
          <w:p w:rsidR="007F712F" w:rsidRPr="001800D8" w:rsidRDefault="007F712F" w:rsidP="00513AAE">
            <w:pPr>
              <w:jc w:val="both"/>
              <w:rPr>
                <w:sz w:val="24"/>
                <w:szCs w:val="24"/>
              </w:rPr>
            </w:pPr>
          </w:p>
        </w:tc>
      </w:tr>
      <w:tr w:rsidR="007F712F" w:rsidRPr="001800D8" w:rsidTr="00513AAE">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b/>
                <w:i/>
                <w:sz w:val="24"/>
                <w:szCs w:val="24"/>
              </w:rPr>
            </w:pPr>
            <w:r w:rsidRPr="001800D8">
              <w:rPr>
                <w:b/>
                <w:i/>
                <w:sz w:val="24"/>
                <w:szCs w:val="24"/>
              </w:rPr>
              <w:t>Административные кабинеты</w:t>
            </w:r>
          </w:p>
        </w:tc>
        <w:tc>
          <w:tcPr>
            <w:tcW w:w="7020" w:type="dxa"/>
            <w:tcBorders>
              <w:top w:val="nil"/>
              <w:left w:val="nil"/>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sz w:val="24"/>
                <w:szCs w:val="24"/>
              </w:rPr>
            </w:pPr>
            <w:r w:rsidRPr="001800D8">
              <w:rPr>
                <w:sz w:val="24"/>
                <w:szCs w:val="24"/>
              </w:rPr>
              <w:t>7 кабинетов</w:t>
            </w:r>
          </w:p>
        </w:tc>
      </w:tr>
      <w:tr w:rsidR="007F712F" w:rsidRPr="001800D8" w:rsidTr="00513AAE">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b/>
                <w:i/>
                <w:sz w:val="24"/>
                <w:szCs w:val="24"/>
              </w:rPr>
            </w:pPr>
          </w:p>
          <w:p w:rsidR="007F712F" w:rsidRPr="001800D8" w:rsidRDefault="007F712F" w:rsidP="00513AAE">
            <w:pPr>
              <w:jc w:val="both"/>
              <w:rPr>
                <w:b/>
                <w:i/>
                <w:sz w:val="24"/>
                <w:szCs w:val="24"/>
              </w:rPr>
            </w:pPr>
            <w:r w:rsidRPr="001800D8">
              <w:rPr>
                <w:b/>
                <w:i/>
                <w:sz w:val="24"/>
                <w:szCs w:val="24"/>
              </w:rPr>
              <w:t>Оргтехника</w:t>
            </w:r>
          </w:p>
        </w:tc>
        <w:tc>
          <w:tcPr>
            <w:tcW w:w="7020" w:type="dxa"/>
            <w:tcBorders>
              <w:top w:val="nil"/>
              <w:left w:val="nil"/>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sz w:val="24"/>
                <w:szCs w:val="24"/>
              </w:rPr>
            </w:pPr>
            <w:r w:rsidRPr="001800D8">
              <w:rPr>
                <w:sz w:val="24"/>
                <w:szCs w:val="24"/>
              </w:rPr>
              <w:t>Ноутбук – 16, ноутбук преподавателя – 27, стационарный компьютер – 36, факс – 2, МФУ – 16, принтер – 5, принтер 3</w:t>
            </w:r>
            <w:r w:rsidRPr="001800D8">
              <w:rPr>
                <w:sz w:val="24"/>
                <w:szCs w:val="24"/>
                <w:lang w:val="en-US"/>
              </w:rPr>
              <w:t>D</w:t>
            </w:r>
            <w:r w:rsidRPr="001800D8">
              <w:rPr>
                <w:sz w:val="24"/>
                <w:szCs w:val="24"/>
              </w:rPr>
              <w:t xml:space="preserve"> – 1 шт, принтер цветной – 2 шт, планшет преподавателя – 77 шт, телевизор – 2, графический планшет – 5, проектор – 14, интерактивная доска – 3, сканер – 1,</w:t>
            </w:r>
          </w:p>
          <w:p w:rsidR="007F712F" w:rsidRPr="001800D8" w:rsidRDefault="007F712F" w:rsidP="00513AAE">
            <w:pPr>
              <w:jc w:val="both"/>
              <w:rPr>
                <w:sz w:val="24"/>
                <w:szCs w:val="24"/>
              </w:rPr>
            </w:pPr>
          </w:p>
        </w:tc>
      </w:tr>
      <w:tr w:rsidR="007F712F" w:rsidRPr="001800D8" w:rsidTr="00513AAE">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b/>
                <w:i/>
                <w:sz w:val="24"/>
                <w:szCs w:val="24"/>
              </w:rPr>
            </w:pPr>
          </w:p>
          <w:p w:rsidR="007F712F" w:rsidRPr="001800D8" w:rsidRDefault="007F712F" w:rsidP="00513AAE">
            <w:pPr>
              <w:jc w:val="both"/>
              <w:rPr>
                <w:b/>
                <w:i/>
                <w:sz w:val="24"/>
                <w:szCs w:val="24"/>
              </w:rPr>
            </w:pPr>
            <w:r w:rsidRPr="001800D8">
              <w:rPr>
                <w:b/>
                <w:i/>
                <w:sz w:val="24"/>
                <w:szCs w:val="24"/>
              </w:rPr>
              <w:t>Аудио, видеотека</w:t>
            </w:r>
          </w:p>
        </w:tc>
        <w:tc>
          <w:tcPr>
            <w:tcW w:w="7020" w:type="dxa"/>
            <w:tcBorders>
              <w:top w:val="nil"/>
              <w:left w:val="nil"/>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sz w:val="24"/>
                <w:szCs w:val="24"/>
              </w:rPr>
            </w:pPr>
            <w:r w:rsidRPr="001800D8">
              <w:rPr>
                <w:sz w:val="24"/>
                <w:szCs w:val="24"/>
              </w:rPr>
              <w:t>Музыкальный центр – 13, магнитола – 11, синтезатор – 2, домашний кинотеатр – 1, фотовидеокамера – 6, колонки – 1 комплект, звуковое и световое оборудование в актовом зале.</w:t>
            </w:r>
          </w:p>
        </w:tc>
      </w:tr>
      <w:tr w:rsidR="007F712F" w:rsidRPr="001800D8" w:rsidTr="00513AAE">
        <w:tc>
          <w:tcPr>
            <w:tcW w:w="32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b/>
                <w:i/>
                <w:sz w:val="24"/>
                <w:szCs w:val="24"/>
              </w:rPr>
            </w:pPr>
            <w:r w:rsidRPr="001800D8">
              <w:rPr>
                <w:b/>
                <w:i/>
                <w:sz w:val="24"/>
                <w:szCs w:val="24"/>
              </w:rPr>
              <w:t>Другое оборудование</w:t>
            </w:r>
          </w:p>
        </w:tc>
        <w:tc>
          <w:tcPr>
            <w:tcW w:w="7020" w:type="dxa"/>
            <w:tcBorders>
              <w:top w:val="nil"/>
              <w:left w:val="nil"/>
              <w:bottom w:val="single" w:sz="8" w:space="0" w:color="auto"/>
              <w:right w:val="single" w:sz="8" w:space="0" w:color="auto"/>
            </w:tcBorders>
            <w:tcMar>
              <w:top w:w="0" w:type="dxa"/>
              <w:left w:w="108" w:type="dxa"/>
              <w:bottom w:w="0" w:type="dxa"/>
              <w:right w:w="108" w:type="dxa"/>
            </w:tcMar>
          </w:tcPr>
          <w:p w:rsidR="007F712F" w:rsidRPr="001800D8" w:rsidRDefault="007F712F" w:rsidP="00513AAE">
            <w:pPr>
              <w:jc w:val="both"/>
              <w:rPr>
                <w:sz w:val="24"/>
                <w:szCs w:val="24"/>
              </w:rPr>
            </w:pPr>
            <w:r w:rsidRPr="001800D8">
              <w:rPr>
                <w:sz w:val="24"/>
                <w:szCs w:val="24"/>
              </w:rPr>
              <w:t>Переплетная машина, ламинатор, пианино – 4 шт, станки (деревообрабатывающий токарный, комбинированный токарный, настольная циркулярная пила, деревообрабатывающий, фрезерный, токарно-фрезерный, заточная машина, сверлильный), аккордеон – 1 шт, доска-флипчарт – 3 шт, муфельная печь – 1 шт, базовые и ресурсные конструкторы робототехники, комплекты технического творчества - 11 шт, кондиционер, экран проекционный – 4 шт, курай, гитары.</w:t>
            </w:r>
          </w:p>
        </w:tc>
      </w:tr>
      <w:tr w:rsidR="007F712F" w:rsidRPr="001800D8" w:rsidTr="00513AAE">
        <w:tc>
          <w:tcPr>
            <w:tcW w:w="3210"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7F712F" w:rsidRPr="001800D8" w:rsidRDefault="007F712F" w:rsidP="00513AAE">
            <w:pPr>
              <w:jc w:val="both"/>
              <w:rPr>
                <w:b/>
                <w:i/>
                <w:sz w:val="24"/>
                <w:szCs w:val="24"/>
              </w:rPr>
            </w:pPr>
            <w:r w:rsidRPr="001800D8">
              <w:rPr>
                <w:b/>
                <w:i/>
                <w:sz w:val="24"/>
                <w:szCs w:val="24"/>
              </w:rPr>
              <w:t>Специальные кабинеты</w:t>
            </w:r>
          </w:p>
        </w:tc>
        <w:tc>
          <w:tcPr>
            <w:tcW w:w="7020" w:type="dxa"/>
            <w:tcBorders>
              <w:top w:val="nil"/>
              <w:left w:val="nil"/>
              <w:bottom w:val="single" w:sz="4" w:space="0" w:color="auto"/>
              <w:right w:val="single" w:sz="8" w:space="0" w:color="auto"/>
            </w:tcBorders>
            <w:tcMar>
              <w:top w:w="0" w:type="dxa"/>
              <w:left w:w="108" w:type="dxa"/>
              <w:bottom w:w="0" w:type="dxa"/>
              <w:right w:w="108" w:type="dxa"/>
            </w:tcMar>
          </w:tcPr>
          <w:p w:rsidR="007F712F" w:rsidRPr="001800D8" w:rsidRDefault="007F712F" w:rsidP="00513AAE">
            <w:pPr>
              <w:jc w:val="both"/>
              <w:rPr>
                <w:sz w:val="24"/>
                <w:szCs w:val="24"/>
              </w:rPr>
            </w:pPr>
            <w:r w:rsidRPr="001800D8">
              <w:rPr>
                <w:sz w:val="24"/>
                <w:szCs w:val="24"/>
              </w:rPr>
              <w:t xml:space="preserve"> 2 этаж – 3 кабинета;  3 этаж – 1 кабинет</w:t>
            </w:r>
          </w:p>
        </w:tc>
      </w:tr>
      <w:tr w:rsidR="007F712F" w:rsidRPr="001800D8" w:rsidTr="00513AAE">
        <w:tc>
          <w:tcPr>
            <w:tcW w:w="321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7F712F" w:rsidRPr="001800D8" w:rsidRDefault="007F712F" w:rsidP="00513AAE">
            <w:pPr>
              <w:jc w:val="both"/>
              <w:rPr>
                <w:b/>
                <w:i/>
                <w:sz w:val="24"/>
                <w:szCs w:val="24"/>
              </w:rPr>
            </w:pPr>
            <w:r w:rsidRPr="001800D8">
              <w:rPr>
                <w:b/>
                <w:i/>
                <w:sz w:val="24"/>
                <w:szCs w:val="24"/>
              </w:rPr>
              <w:t>Питьевой режим</w:t>
            </w:r>
          </w:p>
        </w:tc>
        <w:tc>
          <w:tcPr>
            <w:tcW w:w="7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7F712F" w:rsidRPr="001800D8" w:rsidRDefault="007F712F" w:rsidP="00513AAE">
            <w:pPr>
              <w:jc w:val="both"/>
              <w:rPr>
                <w:sz w:val="24"/>
                <w:szCs w:val="24"/>
              </w:rPr>
            </w:pPr>
            <w:r w:rsidRPr="001800D8">
              <w:rPr>
                <w:sz w:val="24"/>
                <w:szCs w:val="24"/>
              </w:rPr>
              <w:t> Имеется фонтанчик</w:t>
            </w:r>
          </w:p>
        </w:tc>
      </w:tr>
    </w:tbl>
    <w:p w:rsidR="007F712F" w:rsidRPr="001800D8" w:rsidRDefault="007F712F" w:rsidP="007F712F">
      <w:pPr>
        <w:jc w:val="both"/>
        <w:rPr>
          <w:sz w:val="24"/>
          <w:szCs w:val="24"/>
        </w:rPr>
      </w:pPr>
      <w:r w:rsidRPr="001800D8">
        <w:rPr>
          <w:sz w:val="24"/>
          <w:szCs w:val="24"/>
        </w:rPr>
        <w:t xml:space="preserve">          </w:t>
      </w:r>
    </w:p>
    <w:p w:rsidR="007F712F" w:rsidRPr="001800D8" w:rsidRDefault="007F712F" w:rsidP="007F712F">
      <w:pPr>
        <w:ind w:firstLine="708"/>
        <w:jc w:val="both"/>
        <w:rPr>
          <w:sz w:val="24"/>
          <w:szCs w:val="24"/>
        </w:rPr>
      </w:pPr>
      <w:r w:rsidRPr="001800D8">
        <w:rPr>
          <w:sz w:val="24"/>
          <w:szCs w:val="24"/>
        </w:rPr>
        <w:t>Обеспечение безопасности образовательного процесса происходит в соответствии       с трудовым законодательством, нормативно-правовыми актами ДТДиМ с учетом требований охраны труда, антитеррористической и пожарной безопасности, санитарно-гигиенического режима.  Ведется регулярный мониторинг технического состояния здания.</w:t>
      </w:r>
    </w:p>
    <w:p w:rsidR="007F712F" w:rsidRPr="001800D8" w:rsidRDefault="007F712F" w:rsidP="007F712F">
      <w:pPr>
        <w:jc w:val="both"/>
        <w:rPr>
          <w:sz w:val="24"/>
          <w:szCs w:val="24"/>
        </w:rPr>
      </w:pPr>
      <w:r w:rsidRPr="001800D8">
        <w:rPr>
          <w:sz w:val="24"/>
          <w:szCs w:val="24"/>
        </w:rPr>
        <w:t xml:space="preserve">         Здание оснащено охранно-пожарной сигнализацией с передачей сигнала о пожаре на пульт подразделения пожарной охраны в автоматическом режиме, системой речевого оповещения людей в случае возникновения пожара, системой видеонаблюдения, кнопкой экстренного вызова полиции, телефоном с определителем номера, в наличии средства пожаротушения (пожарные рукава и огнетушители). Все договора на обслуживание с соответствующими организациями заключены. Выставлен пост охраны, ведется пропускной режим, с занесением в журнал пропускного режима. Территория Дворца охраняется фирмой ОВО Управления МВД РФ по Нижнекамскому району.</w:t>
      </w:r>
    </w:p>
    <w:p w:rsidR="007F712F" w:rsidRPr="001800D8" w:rsidRDefault="007F712F" w:rsidP="007F712F">
      <w:pPr>
        <w:jc w:val="both"/>
        <w:rPr>
          <w:sz w:val="24"/>
          <w:szCs w:val="24"/>
        </w:rPr>
      </w:pPr>
      <w:r w:rsidRPr="001800D8">
        <w:rPr>
          <w:sz w:val="24"/>
          <w:szCs w:val="24"/>
        </w:rPr>
        <w:t xml:space="preserve">         Вывешены на виду рекомендации, памятки по технике безопасности, планы-схемы эвакуации и действий в чрезвычайной ситуации, список телефонов экстренной помощи, правоохранительных органов, аварийных служб. Ведется воспитательная, разъяснительная работа (беседы и инструктивные занятия с обучающимися, на</w:t>
      </w:r>
      <w:r w:rsidRPr="001800D8">
        <w:rPr>
          <w:sz w:val="24"/>
          <w:szCs w:val="24"/>
        </w:rPr>
        <w:br/>
        <w:t>заседаниях коллектива; оформление наглядной агитации и т.д.) по тематике</w:t>
      </w:r>
      <w:r w:rsidRPr="001800D8">
        <w:rPr>
          <w:sz w:val="24"/>
          <w:szCs w:val="24"/>
        </w:rPr>
        <w:br/>
        <w:t>безопасности.</w:t>
      </w:r>
    </w:p>
    <w:p w:rsidR="007F712F" w:rsidRPr="001800D8" w:rsidRDefault="007F712F" w:rsidP="007F712F">
      <w:pPr>
        <w:jc w:val="both"/>
        <w:rPr>
          <w:sz w:val="24"/>
          <w:szCs w:val="24"/>
        </w:rPr>
      </w:pPr>
      <w:r w:rsidRPr="001800D8">
        <w:rPr>
          <w:sz w:val="24"/>
          <w:szCs w:val="24"/>
        </w:rPr>
        <w:t xml:space="preserve">          Выполнены все мероприятия, выявленные нарушения обязательных требований пожарной безопасности, предписания Отдела надзорной деятельности по Нижнекамскому пожарному району, Управления надзорной деятельности ГУ МЧС России по Республике Татарстан и </w:t>
      </w:r>
      <w:r w:rsidRPr="001800D8">
        <w:rPr>
          <w:sz w:val="24"/>
          <w:szCs w:val="24"/>
        </w:rPr>
        <w:lastRenderedPageBreak/>
        <w:t>Управления Федеральной службы по надзору в сфере защиты прав потребителей и благополучия человека по Республике Татарстан (Татарстан).</w:t>
      </w:r>
    </w:p>
    <w:p w:rsidR="007F712F" w:rsidRPr="001800D8" w:rsidRDefault="007F712F" w:rsidP="007F712F">
      <w:pPr>
        <w:jc w:val="both"/>
        <w:rPr>
          <w:sz w:val="24"/>
          <w:szCs w:val="24"/>
        </w:rPr>
      </w:pPr>
      <w:r w:rsidRPr="001800D8">
        <w:rPr>
          <w:sz w:val="24"/>
          <w:szCs w:val="24"/>
        </w:rPr>
        <w:t xml:space="preserve">          Ежегодно проводятся лабораторно-инструментальные исследования (системы вентиляции и кондиционирования, микроклимат, питьевой режим, измерения освещенности, метеорологических факторов, напряженности электромагнитного поля).</w:t>
      </w:r>
    </w:p>
    <w:p w:rsidR="007F712F" w:rsidRPr="001800D8" w:rsidRDefault="007F712F" w:rsidP="007F712F">
      <w:pPr>
        <w:pStyle w:val="18"/>
        <w:ind w:firstLine="708"/>
        <w:jc w:val="both"/>
        <w:rPr>
          <w:b/>
          <w:bCs/>
        </w:rPr>
      </w:pPr>
      <w:r w:rsidRPr="001800D8">
        <w:t>ДТДиМ соответствует санитарно-гигиеническим и противопожарным требованиям, что подтверждено «Заключением о соблюдении на объектах соискателя лицензии требованиям пожарной безопасности»</w:t>
      </w:r>
      <w:r w:rsidRPr="001800D8">
        <w:rPr>
          <w:rStyle w:val="afa"/>
        </w:rPr>
        <w:t xml:space="preserve">. </w:t>
      </w:r>
      <w:r w:rsidRPr="001800D8">
        <w:rPr>
          <w:rStyle w:val="afa"/>
        </w:rPr>
        <w:tab/>
      </w:r>
      <w:r w:rsidRPr="001800D8">
        <w:rPr>
          <w:spacing w:val="6"/>
          <w:shd w:val="clear" w:color="auto" w:fill="FFFFFF"/>
        </w:rPr>
        <w:t xml:space="preserve">Здание оборудовано вывеской с указанием наименования учреждения, графиком работы и </w:t>
      </w:r>
      <w:r w:rsidRPr="001800D8">
        <w:rPr>
          <w:rFonts w:eastAsia="Times New Roman"/>
        </w:rPr>
        <w:t>вывеск</w:t>
      </w:r>
      <w:r w:rsidRPr="001800D8">
        <w:t xml:space="preserve">ой, </w:t>
      </w:r>
      <w:r w:rsidRPr="001800D8">
        <w:rPr>
          <w:rFonts w:eastAsia="Times New Roman"/>
        </w:rPr>
        <w:t>выполненные рельефно-точечным шрифтом Брайля</w:t>
      </w:r>
      <w:r w:rsidRPr="001800D8">
        <w:rPr>
          <w:spacing w:val="6"/>
          <w:shd w:val="clear" w:color="auto" w:fill="FFFFFF"/>
        </w:rPr>
        <w:t xml:space="preserve">. </w:t>
      </w:r>
      <w:r w:rsidRPr="001800D8">
        <w:rPr>
          <w:rFonts w:eastAsia="Times New Roman"/>
        </w:rPr>
        <w:t xml:space="preserve">Входная группа учреждения оборудована пандусом, звонком </w:t>
      </w:r>
      <w:r w:rsidRPr="001800D8">
        <w:t>что</w:t>
      </w:r>
      <w:r w:rsidRPr="001800D8">
        <w:rPr>
          <w:rFonts w:eastAsia="Times New Roman"/>
        </w:rPr>
        <w:t xml:space="preserve"> соответствует проезду на инвалидных колясках</w:t>
      </w:r>
      <w:r w:rsidRPr="001800D8">
        <w:rPr>
          <w:spacing w:val="6"/>
          <w:shd w:val="clear" w:color="auto" w:fill="FFFFFF"/>
        </w:rPr>
        <w:t xml:space="preserve">. </w:t>
      </w:r>
      <w:r w:rsidRPr="001800D8">
        <w:rPr>
          <w:rFonts w:eastAsia="Times New Roman"/>
        </w:rPr>
        <w:t xml:space="preserve"> Имеется место для парковки транспортных средств, со знаком «Парковка для инвалидов»</w:t>
      </w:r>
      <w:r w:rsidRPr="001800D8">
        <w:t>, «Велопарковка»</w:t>
      </w:r>
      <w:r w:rsidRPr="001800D8">
        <w:rPr>
          <w:rFonts w:eastAsia="Times New Roman"/>
        </w:rPr>
        <w:t>.</w:t>
      </w:r>
      <w:r w:rsidRPr="001800D8">
        <w:t xml:space="preserve"> </w:t>
      </w:r>
      <w:r w:rsidRPr="001800D8">
        <w:rPr>
          <w:rFonts w:eastAsia="Times New Roman"/>
        </w:rPr>
        <w:t>В учреждении выделена контрастная маркировка ступеней лестничных маршей</w:t>
      </w:r>
      <w:r w:rsidRPr="001800D8">
        <w:t xml:space="preserve"> и стеклянных дверей</w:t>
      </w:r>
      <w:r w:rsidRPr="001800D8">
        <w:rPr>
          <w:rFonts w:eastAsia="Times New Roman"/>
        </w:rPr>
        <w:t>.</w:t>
      </w:r>
      <w:r w:rsidRPr="001800D8">
        <w:t xml:space="preserve"> </w:t>
      </w:r>
      <w:r w:rsidRPr="001800D8">
        <w:rPr>
          <w:rFonts w:eastAsia="Times New Roman"/>
        </w:rPr>
        <w:t>Определено специально оборудованное место для собаки-поводыря в фойе первого этажа на время нахождения лица с инвалидностью</w:t>
      </w:r>
      <w:r w:rsidRPr="001800D8">
        <w:t xml:space="preserve">. </w:t>
      </w:r>
      <w:r w:rsidRPr="001800D8">
        <w:rPr>
          <w:rFonts w:eastAsia="Times New Roman"/>
        </w:rPr>
        <w:t>На первом этаже здания имеется специально оборудованный санузел</w:t>
      </w:r>
      <w:r w:rsidRPr="001800D8">
        <w:t>. И</w:t>
      </w:r>
      <w:r w:rsidRPr="001800D8">
        <w:rPr>
          <w:spacing w:val="6"/>
          <w:shd w:val="clear" w:color="auto" w:fill="FFFFFF"/>
        </w:rPr>
        <w:t>меется переносной пандус.</w:t>
      </w:r>
    </w:p>
    <w:p w:rsidR="007F712F" w:rsidRPr="001800D8" w:rsidRDefault="007F712F" w:rsidP="007F712F">
      <w:pPr>
        <w:pStyle w:val="18"/>
        <w:ind w:firstLine="708"/>
        <w:jc w:val="both"/>
      </w:pPr>
    </w:p>
    <w:p w:rsidR="007F712F" w:rsidRPr="001800D8" w:rsidRDefault="007F712F" w:rsidP="007F712F">
      <w:pPr>
        <w:rPr>
          <w:b/>
          <w:bCs/>
          <w:iCs/>
          <w:color w:val="000000"/>
          <w:sz w:val="24"/>
          <w:szCs w:val="24"/>
        </w:rPr>
      </w:pPr>
    </w:p>
    <w:p w:rsidR="007F712F" w:rsidRPr="001800D8" w:rsidRDefault="007F712F" w:rsidP="00296192">
      <w:pPr>
        <w:pStyle w:val="af5"/>
        <w:numPr>
          <w:ilvl w:val="0"/>
          <w:numId w:val="18"/>
        </w:numPr>
        <w:jc w:val="center"/>
        <w:rPr>
          <w:rFonts w:ascii="Times New Roman" w:hAnsi="Times New Roman"/>
          <w:b/>
          <w:sz w:val="24"/>
          <w:szCs w:val="24"/>
        </w:rPr>
      </w:pPr>
      <w:r w:rsidRPr="001800D8">
        <w:rPr>
          <w:rFonts w:ascii="Times New Roman" w:hAnsi="Times New Roman"/>
          <w:b/>
          <w:sz w:val="24"/>
          <w:szCs w:val="24"/>
        </w:rPr>
        <w:t>Работа с детскими общественными организациями города</w:t>
      </w:r>
    </w:p>
    <w:p w:rsidR="007F712F" w:rsidRPr="001800D8" w:rsidRDefault="007F712F" w:rsidP="007F712F">
      <w:pPr>
        <w:ind w:firstLine="602"/>
        <w:jc w:val="both"/>
        <w:rPr>
          <w:sz w:val="24"/>
          <w:szCs w:val="24"/>
        </w:rPr>
      </w:pPr>
      <w:r w:rsidRPr="001800D8">
        <w:rPr>
          <w:sz w:val="24"/>
          <w:szCs w:val="24"/>
        </w:rPr>
        <w:t>В Нижнекамском муниципальном районе на начало 2022 года детским движением охвачено 29548 учащихся, что составляет</w:t>
      </w:r>
      <w:r w:rsidRPr="001800D8">
        <w:rPr>
          <w:rFonts w:eastAsia="Calibri"/>
          <w:sz w:val="24"/>
          <w:szCs w:val="24"/>
        </w:rPr>
        <w:t xml:space="preserve"> 88% от общей численности детей.</w:t>
      </w:r>
    </w:p>
    <w:p w:rsidR="007F712F" w:rsidRPr="001800D8" w:rsidRDefault="007F712F" w:rsidP="007F712F">
      <w:pPr>
        <w:tabs>
          <w:tab w:val="left" w:pos="567"/>
        </w:tabs>
        <w:ind w:firstLine="567"/>
        <w:jc w:val="both"/>
        <w:rPr>
          <w:sz w:val="24"/>
          <w:szCs w:val="24"/>
        </w:rPr>
      </w:pPr>
      <w:r w:rsidRPr="001800D8">
        <w:rPr>
          <w:sz w:val="24"/>
          <w:szCs w:val="24"/>
        </w:rPr>
        <w:t xml:space="preserve">Самая многочисленная детская организация - Союз наследников Татарстана, которая представлена 39 образовательными </w:t>
      </w:r>
      <w:r w:rsidRPr="001800D8">
        <w:rPr>
          <w:sz w:val="24"/>
          <w:szCs w:val="24"/>
          <w:lang w:val="tt-RU"/>
        </w:rPr>
        <w:t xml:space="preserve">организациями </w:t>
      </w:r>
      <w:r w:rsidRPr="001800D8">
        <w:rPr>
          <w:sz w:val="24"/>
          <w:szCs w:val="24"/>
        </w:rPr>
        <w:t>с охватом 20759 учащихся. 8789 школьников входят в организации, такие как</w:t>
      </w:r>
      <w:r w:rsidRPr="001800D8">
        <w:rPr>
          <w:rFonts w:eastAsia="Calibri"/>
          <w:sz w:val="24"/>
          <w:szCs w:val="24"/>
        </w:rPr>
        <w:t xml:space="preserve"> «Содружество», «Лидер», «Галактика». </w:t>
      </w:r>
      <w:r w:rsidRPr="001800D8">
        <w:rPr>
          <w:sz w:val="24"/>
          <w:szCs w:val="24"/>
        </w:rPr>
        <w:t xml:space="preserve">Кроме того, в каждом общеобразовательном учреждении действует организация старшеклассников с органом ученического самоуправления 1240 активистов. </w:t>
      </w:r>
    </w:p>
    <w:p w:rsidR="007F712F" w:rsidRPr="001800D8" w:rsidRDefault="007F712F" w:rsidP="007F712F">
      <w:pPr>
        <w:tabs>
          <w:tab w:val="left" w:pos="567"/>
        </w:tabs>
        <w:ind w:firstLine="567"/>
        <w:jc w:val="both"/>
        <w:rPr>
          <w:sz w:val="24"/>
          <w:szCs w:val="24"/>
        </w:rPr>
      </w:pPr>
      <w:r w:rsidRPr="001800D8">
        <w:rPr>
          <w:sz w:val="24"/>
          <w:szCs w:val="24"/>
        </w:rPr>
        <w:t>Поскольку одной из целей деятельности ДОО является создание условий для саморазвития и самоопределения детей и включение их в социально-значимую деятельность, на местах организованы НОУ (научные общества учащихся 2061), ЮДПД (юных друзей пожарной дружины 631), поисковые отряды, творческие и досуговые объединения учащихся. Активно развиваются движение КВН (132), волонтёрское и тимуровское движение (5356), детское экологическое движение (887), движение начинающих журналистов (221), отряды ЮИД</w:t>
      </w:r>
      <w:r w:rsidRPr="001800D8">
        <w:rPr>
          <w:rStyle w:val="10"/>
          <w:rFonts w:ascii="Times New Roman" w:hAnsi="Times New Roman"/>
          <w:b w:val="0"/>
          <w:i/>
          <w:iCs/>
          <w:color w:val="5F6368"/>
          <w:sz w:val="24"/>
          <w:szCs w:val="24"/>
          <w:shd w:val="clear" w:color="auto" w:fill="FFFFFF"/>
        </w:rPr>
        <w:t xml:space="preserve"> </w:t>
      </w:r>
      <w:r w:rsidRPr="001800D8">
        <w:rPr>
          <w:sz w:val="24"/>
          <w:szCs w:val="24"/>
        </w:rPr>
        <w:t>(</w:t>
      </w:r>
      <w:r w:rsidRPr="001800D8">
        <w:rPr>
          <w:rStyle w:val="afb"/>
          <w:bCs/>
          <w:sz w:val="24"/>
          <w:szCs w:val="24"/>
        </w:rPr>
        <w:t xml:space="preserve">юных инспекторов движения 957), </w:t>
      </w:r>
      <w:r w:rsidRPr="001800D8">
        <w:rPr>
          <w:sz w:val="24"/>
          <w:szCs w:val="24"/>
          <w:shd w:val="clear" w:color="auto" w:fill="FFFFFF"/>
        </w:rPr>
        <w:t> советы школьных музеев</w:t>
      </w:r>
      <w:r w:rsidRPr="001800D8">
        <w:rPr>
          <w:sz w:val="24"/>
          <w:szCs w:val="24"/>
        </w:rPr>
        <w:t xml:space="preserve"> (750), проекта «</w:t>
      </w:r>
      <w:r w:rsidRPr="001800D8">
        <w:rPr>
          <w:sz w:val="24"/>
          <w:szCs w:val="24"/>
          <w:lang w:val="en-US"/>
        </w:rPr>
        <w:t>SMS</w:t>
      </w:r>
      <w:r w:rsidRPr="001800D8">
        <w:rPr>
          <w:sz w:val="24"/>
          <w:szCs w:val="24"/>
        </w:rPr>
        <w:t>-Дети» (684) 41 отряд.</w:t>
      </w:r>
    </w:p>
    <w:p w:rsidR="007F712F" w:rsidRPr="001800D8" w:rsidRDefault="007F712F" w:rsidP="007F712F">
      <w:pPr>
        <w:jc w:val="both"/>
        <w:rPr>
          <w:sz w:val="24"/>
          <w:szCs w:val="24"/>
        </w:rPr>
      </w:pPr>
      <w:r w:rsidRPr="001800D8">
        <w:rPr>
          <w:color w:val="000000"/>
          <w:sz w:val="24"/>
          <w:szCs w:val="24"/>
        </w:rPr>
        <w:t xml:space="preserve">Одно из направлений работы РДШ (Российское движение школьников), куда входят </w:t>
      </w:r>
      <w:r w:rsidRPr="001800D8">
        <w:rPr>
          <w:sz w:val="24"/>
          <w:szCs w:val="24"/>
        </w:rPr>
        <w:t xml:space="preserve">3341 учащихся </w:t>
      </w:r>
      <w:r w:rsidRPr="001800D8">
        <w:rPr>
          <w:color w:val="000000"/>
          <w:sz w:val="24"/>
          <w:szCs w:val="24"/>
        </w:rPr>
        <w:t xml:space="preserve">школ города. </w:t>
      </w:r>
      <w:r w:rsidRPr="001800D8">
        <w:rPr>
          <w:sz w:val="24"/>
          <w:szCs w:val="24"/>
        </w:rPr>
        <w:t xml:space="preserve">Общероссийская общественно-государственная детско-юношеская организация «Российское движение школьников». </w:t>
      </w:r>
      <w:r w:rsidRPr="001800D8">
        <w:rPr>
          <w:color w:val="000000"/>
          <w:sz w:val="24"/>
          <w:szCs w:val="24"/>
        </w:rPr>
        <w:t>Активисты РДШ в течение учебного года работали по направлениям: личностное развитие, гражданская активность, гражданско-патриотическое воспитание, информационно - медийное.</w:t>
      </w:r>
      <w:r w:rsidRPr="001800D8">
        <w:rPr>
          <w:sz w:val="24"/>
          <w:szCs w:val="24"/>
        </w:rPr>
        <w:t xml:space="preserve"> Одной из важных составляющих в управлении ДОО является активное участие обучающихся в решении возникающих в образовательном процессе проблем, учёт их мнения мотивирует учащихся на серьезную работу в составе советов. </w:t>
      </w:r>
    </w:p>
    <w:p w:rsidR="007F712F" w:rsidRPr="001800D8" w:rsidRDefault="007F712F" w:rsidP="007F712F">
      <w:pPr>
        <w:shd w:val="clear" w:color="auto" w:fill="FFFFFF"/>
        <w:ind w:firstLine="708"/>
        <w:contextualSpacing/>
        <w:jc w:val="both"/>
        <w:rPr>
          <w:sz w:val="24"/>
          <w:szCs w:val="24"/>
        </w:rPr>
      </w:pPr>
      <w:r w:rsidRPr="001800D8">
        <w:rPr>
          <w:color w:val="000000"/>
          <w:sz w:val="24"/>
          <w:szCs w:val="24"/>
        </w:rPr>
        <w:t>Н</w:t>
      </w:r>
      <w:r w:rsidRPr="001800D8">
        <w:rPr>
          <w:sz w:val="24"/>
          <w:szCs w:val="24"/>
        </w:rPr>
        <w:t xml:space="preserve">а базе МБУ ДО «ДТДиМ им И.Х.Садыкова» работает Городской Совет старшеклассников, который </w:t>
      </w:r>
      <w:r w:rsidRPr="001800D8">
        <w:rPr>
          <w:rFonts w:eastAsia="Calibri"/>
          <w:sz w:val="24"/>
          <w:szCs w:val="24"/>
        </w:rPr>
        <w:t xml:space="preserve">объединяет советы старшеклассников  образовательных учреждений города Нижнекамска и </w:t>
      </w:r>
      <w:r w:rsidRPr="001800D8">
        <w:rPr>
          <w:sz w:val="24"/>
          <w:szCs w:val="24"/>
        </w:rPr>
        <w:t xml:space="preserve">Совет РДШ. </w:t>
      </w:r>
      <w:r w:rsidRPr="001800D8">
        <w:rPr>
          <w:rFonts w:eastAsiaTheme="minorEastAsia"/>
          <w:sz w:val="24"/>
          <w:szCs w:val="24"/>
        </w:rPr>
        <w:t xml:space="preserve">Интересы детского населения сельских поселений Нижнекамского муниципального района представляет </w:t>
      </w:r>
      <w:r w:rsidRPr="001800D8">
        <w:rPr>
          <w:sz w:val="24"/>
          <w:szCs w:val="24"/>
        </w:rPr>
        <w:t xml:space="preserve">Детская районная Дума МБУ ДО "ЦДТ "Радуга". </w:t>
      </w:r>
    </w:p>
    <w:p w:rsidR="007F712F" w:rsidRPr="001800D8" w:rsidRDefault="007F712F" w:rsidP="007F712F">
      <w:pPr>
        <w:ind w:left="99" w:firstLine="425"/>
        <w:jc w:val="both"/>
        <w:rPr>
          <w:sz w:val="24"/>
          <w:szCs w:val="24"/>
        </w:rPr>
      </w:pPr>
      <w:r w:rsidRPr="001800D8">
        <w:rPr>
          <w:sz w:val="24"/>
          <w:szCs w:val="24"/>
        </w:rPr>
        <w:t xml:space="preserve">Методическая тема отдела: «Создать условия для реализаций социально значимых проектов в условиях отдела по работе со старшеклассниками, детскими общественными организациями и Российским движением школьников». </w:t>
      </w:r>
    </w:p>
    <w:p w:rsidR="007F712F" w:rsidRPr="001800D8" w:rsidRDefault="007F712F" w:rsidP="007F712F">
      <w:pPr>
        <w:ind w:left="99" w:firstLine="425"/>
        <w:jc w:val="both"/>
        <w:rPr>
          <w:sz w:val="24"/>
          <w:szCs w:val="24"/>
        </w:rPr>
      </w:pPr>
      <w:r w:rsidRPr="001800D8">
        <w:rPr>
          <w:sz w:val="24"/>
          <w:szCs w:val="24"/>
        </w:rPr>
        <w:t xml:space="preserve">Ежегодно отделом проводиться республиканский конкурс «Актив года»  цель Конкурса: создание условий для системного и последовательного развития детского движения республики, стимулирования инновационной, проектной, социально-образовательной деятельности лидеров и руководителей ДОО. Конкурс не только выявляет лучший актив года, но и позволяет увидеть тенденции развития совета ДОО и школьных организаций республики. Ежегодно ДОО </w:t>
      </w:r>
      <w:r w:rsidRPr="001800D8">
        <w:rPr>
          <w:sz w:val="24"/>
          <w:szCs w:val="24"/>
        </w:rPr>
        <w:lastRenderedPageBreak/>
        <w:t>Нижнекамского муниципального района в этом конкурсе занимают призовые места в этом году это МБОУ «Гимназия №22» и лауреатом конкурса стал МБОУ «Лицей № 14».</w:t>
      </w:r>
    </w:p>
    <w:p w:rsidR="007F712F" w:rsidRPr="001800D8" w:rsidRDefault="007F712F" w:rsidP="007F712F">
      <w:pPr>
        <w:tabs>
          <w:tab w:val="left" w:pos="33"/>
        </w:tabs>
        <w:ind w:left="33" w:firstLine="327"/>
        <w:jc w:val="both"/>
        <w:rPr>
          <w:sz w:val="24"/>
          <w:szCs w:val="24"/>
        </w:rPr>
      </w:pPr>
      <w:r w:rsidRPr="001800D8">
        <w:rPr>
          <w:sz w:val="24"/>
          <w:szCs w:val="24"/>
        </w:rPr>
        <w:t>- Одним из ярких проектов Российского Движения школьников стали «Классные встречи» в этом году проведено более 200 встреч с гостями, которыми были: депутаты, волонтеры, знаменитые спортсмены, заслуженные деятели культуры поэты и писатели.</w:t>
      </w:r>
    </w:p>
    <w:p w:rsidR="007F712F" w:rsidRPr="001800D8" w:rsidRDefault="007F712F" w:rsidP="007F712F">
      <w:pPr>
        <w:ind w:firstLine="567"/>
        <w:jc w:val="both"/>
        <w:rPr>
          <w:sz w:val="24"/>
          <w:szCs w:val="24"/>
        </w:rPr>
      </w:pPr>
      <w:r w:rsidRPr="001800D8">
        <w:rPr>
          <w:sz w:val="24"/>
          <w:szCs w:val="24"/>
        </w:rPr>
        <w:t>- Активное участие активистов Нижнекамского района в Республиканских профильных сменах.</w:t>
      </w:r>
    </w:p>
    <w:p w:rsidR="007F712F" w:rsidRPr="001800D8" w:rsidRDefault="007F712F" w:rsidP="007F712F">
      <w:pPr>
        <w:pStyle w:val="99aa78d3b532a93cmsonospacing"/>
        <w:shd w:val="clear" w:color="auto" w:fill="FFFFFF"/>
        <w:spacing w:before="0" w:beforeAutospacing="0" w:after="0" w:afterAutospacing="0"/>
        <w:ind w:firstLine="709"/>
        <w:jc w:val="both"/>
        <w:rPr>
          <w:color w:val="000000"/>
        </w:rPr>
      </w:pPr>
      <w:r w:rsidRPr="001800D8">
        <w:rPr>
          <w:color w:val="000000"/>
        </w:rPr>
        <w:t>В новый 2023 год наша страна вошла с новым детским движением - РДДМ. </w:t>
      </w:r>
    </w:p>
    <w:p w:rsidR="007F712F" w:rsidRPr="001800D8" w:rsidRDefault="007F712F" w:rsidP="007F712F">
      <w:pPr>
        <w:pStyle w:val="99aa78d3b532a93cmsonospacing"/>
        <w:shd w:val="clear" w:color="auto" w:fill="FFFFFF"/>
        <w:spacing w:before="0" w:beforeAutospacing="0" w:after="0" w:afterAutospacing="0"/>
        <w:ind w:firstLine="709"/>
        <w:jc w:val="both"/>
      </w:pPr>
      <w:r w:rsidRPr="001800D8">
        <w:rPr>
          <w:rStyle w:val="afa"/>
          <w:bdr w:val="none" w:sz="0" w:space="0" w:color="auto" w:frame="1"/>
          <w:shd w:val="clear" w:color="auto" w:fill="F6F6F6"/>
        </w:rPr>
        <w:t>"</w:t>
      </w:r>
      <w:r w:rsidRPr="001800D8">
        <w:t>Движение первых". Оно объединяет все молодежные организации и движения страны, в том числе, в него вошли "Юнармия", "Российское движение школьников", Союз Наследников Татарстана. Направление будет работать по направлениями качественное образование, участие в культурной жизни, волонтерство, сохранение исторической памяти, здоровый образ жизни, развитие экологических проектов, охрана природы, развитие туризма.</w:t>
      </w:r>
    </w:p>
    <w:p w:rsidR="007F712F" w:rsidRPr="001800D8" w:rsidRDefault="007F712F" w:rsidP="007F712F">
      <w:pPr>
        <w:shd w:val="clear" w:color="auto" w:fill="FFFFFF"/>
        <w:ind w:firstLine="708"/>
        <w:contextualSpacing/>
        <w:jc w:val="both"/>
        <w:rPr>
          <w:sz w:val="24"/>
          <w:szCs w:val="24"/>
        </w:rPr>
      </w:pPr>
      <w:r w:rsidRPr="001800D8">
        <w:rPr>
          <w:sz w:val="24"/>
          <w:szCs w:val="24"/>
        </w:rPr>
        <w:t>Ключевой фигурой организации деятельности детского движения в школах является педагог-организатор – ориентир и лидер, умеющий грамотно ставить цели и планировать работу; стимулировать и мотивировать детей к деятельности, помогать им на различных этапах работы.</w:t>
      </w:r>
    </w:p>
    <w:p w:rsidR="007F712F" w:rsidRPr="001800D8" w:rsidRDefault="007F712F" w:rsidP="007F712F">
      <w:pPr>
        <w:ind w:firstLine="567"/>
        <w:jc w:val="both"/>
        <w:rPr>
          <w:color w:val="FF0000"/>
          <w:sz w:val="24"/>
          <w:szCs w:val="24"/>
        </w:rPr>
      </w:pPr>
      <w:r w:rsidRPr="001800D8">
        <w:rPr>
          <w:sz w:val="24"/>
          <w:szCs w:val="24"/>
        </w:rPr>
        <w:t xml:space="preserve">Таким образом, доля школ, имеющих педагогов-организаторов, составляет 83 %. Для повышения уровня профессионализма педагогов – организаторов учреждений образования города, один раз в месяц педагоги-организаторы посещают </w:t>
      </w:r>
      <w:r w:rsidRPr="001800D8">
        <w:rPr>
          <w:bCs/>
          <w:sz w:val="24"/>
          <w:szCs w:val="24"/>
        </w:rPr>
        <w:t>семинары, организованные отделом. В рамках этих встреч подготовлены выступления,</w:t>
      </w:r>
      <w:r w:rsidRPr="001800D8">
        <w:rPr>
          <w:b/>
          <w:sz w:val="24"/>
          <w:szCs w:val="24"/>
        </w:rPr>
        <w:t xml:space="preserve"> </w:t>
      </w:r>
      <w:r w:rsidRPr="001800D8">
        <w:rPr>
          <w:sz w:val="24"/>
          <w:szCs w:val="24"/>
        </w:rPr>
        <w:t xml:space="preserve">инструктивно-методические семинары, мастер-классы. </w:t>
      </w:r>
      <w:r w:rsidRPr="001800D8">
        <w:rPr>
          <w:rFonts w:eastAsia="Calibri"/>
          <w:sz w:val="24"/>
          <w:szCs w:val="24"/>
        </w:rPr>
        <w:t xml:space="preserve">Самый яркий конкурс «Воспитать человека» среди педагогов-организаторов, </w:t>
      </w:r>
      <w:r w:rsidRPr="001800D8">
        <w:rPr>
          <w:sz w:val="24"/>
          <w:szCs w:val="24"/>
        </w:rPr>
        <w:t xml:space="preserve">педагог – организатор Галлямова Алия Гамилевна СОШ №33 в этом году в Республиканском этапе конкурса стала призером. </w:t>
      </w:r>
    </w:p>
    <w:p w:rsidR="007F712F" w:rsidRPr="001800D8" w:rsidRDefault="007F712F" w:rsidP="007F712F">
      <w:pPr>
        <w:ind w:left="360"/>
        <w:jc w:val="both"/>
        <w:rPr>
          <w:sz w:val="24"/>
          <w:szCs w:val="24"/>
        </w:rPr>
      </w:pPr>
      <w:r w:rsidRPr="001800D8">
        <w:rPr>
          <w:sz w:val="24"/>
          <w:szCs w:val="24"/>
        </w:rPr>
        <w:t>Методическая работа</w:t>
      </w:r>
    </w:p>
    <w:p w:rsidR="007F712F" w:rsidRPr="001800D8" w:rsidRDefault="007F712F" w:rsidP="007F712F">
      <w:pPr>
        <w:shd w:val="clear" w:color="auto" w:fill="FFFFFF"/>
        <w:ind w:firstLine="709"/>
        <w:jc w:val="both"/>
        <w:rPr>
          <w:sz w:val="24"/>
          <w:szCs w:val="24"/>
        </w:rPr>
      </w:pPr>
      <w:r w:rsidRPr="001800D8">
        <w:rPr>
          <w:sz w:val="24"/>
          <w:szCs w:val="24"/>
        </w:rPr>
        <w:t>Предполагает оказание методической (консультативной) помощи педагогам-организаторам и руководителям детских организаций по организации деятельности ШУС, ДОО и РДШ, проведению мероприятий и подготовке к профессиональным конкурсам.</w:t>
      </w:r>
    </w:p>
    <w:p w:rsidR="007F712F" w:rsidRPr="001800D8" w:rsidRDefault="007F712F" w:rsidP="007F712F">
      <w:pPr>
        <w:shd w:val="clear" w:color="auto" w:fill="FFFFFF"/>
        <w:ind w:firstLine="709"/>
        <w:jc w:val="both"/>
        <w:rPr>
          <w:sz w:val="24"/>
          <w:szCs w:val="24"/>
        </w:rPr>
      </w:pPr>
      <w:r w:rsidRPr="001800D8">
        <w:rPr>
          <w:sz w:val="24"/>
          <w:szCs w:val="24"/>
        </w:rPr>
        <w:t>Отдельным пунктом стоит разработка положений муниципальных конкурсов и информационная поддержка о проведении республиканских конкурсов.</w:t>
      </w:r>
    </w:p>
    <w:p w:rsidR="007F712F" w:rsidRPr="001800D8" w:rsidRDefault="007F712F" w:rsidP="007F712F">
      <w:pPr>
        <w:shd w:val="clear" w:color="auto" w:fill="FFFFFF"/>
        <w:ind w:firstLine="709"/>
        <w:jc w:val="both"/>
        <w:rPr>
          <w:sz w:val="24"/>
          <w:szCs w:val="24"/>
        </w:rPr>
      </w:pPr>
      <w:r w:rsidRPr="001800D8">
        <w:rPr>
          <w:sz w:val="24"/>
          <w:szCs w:val="24"/>
        </w:rPr>
        <w:t>Умение грамотно и логично составить портфолио коллектива, педагога или обучаемого – незаменимое умение для педагога-организатора.</w:t>
      </w:r>
    </w:p>
    <w:p w:rsidR="007F712F" w:rsidRPr="001800D8" w:rsidRDefault="007F712F" w:rsidP="007F712F">
      <w:pPr>
        <w:shd w:val="clear" w:color="auto" w:fill="FFFFFF"/>
        <w:ind w:firstLine="709"/>
        <w:jc w:val="both"/>
        <w:rPr>
          <w:sz w:val="24"/>
          <w:szCs w:val="24"/>
        </w:rPr>
      </w:pPr>
      <w:r w:rsidRPr="001800D8">
        <w:rPr>
          <w:sz w:val="24"/>
          <w:szCs w:val="24"/>
        </w:rPr>
        <w:t>Участие в работе педагогических, методических советов, в других формах методической работы по повышению эффективности детского движения.</w:t>
      </w:r>
    </w:p>
    <w:p w:rsidR="007F712F" w:rsidRPr="001800D8" w:rsidRDefault="007F712F" w:rsidP="007F712F">
      <w:pPr>
        <w:ind w:firstLine="709"/>
        <w:jc w:val="both"/>
        <w:outlineLvl w:val="1"/>
        <w:rPr>
          <w:sz w:val="24"/>
          <w:szCs w:val="24"/>
        </w:rPr>
      </w:pPr>
      <w:r w:rsidRPr="001800D8">
        <w:rPr>
          <w:sz w:val="24"/>
          <w:szCs w:val="24"/>
        </w:rPr>
        <w:t>Деятельность по развитию детского движения в города Нижнекамска осуществляет 1 методист (высшей квалификационной категории), 1 педагог-организатор (Шалагина А.Н. - высшей квалификационной категории).</w:t>
      </w:r>
    </w:p>
    <w:p w:rsidR="007F712F" w:rsidRPr="001800D8" w:rsidRDefault="007F712F" w:rsidP="007F712F">
      <w:pPr>
        <w:shd w:val="clear" w:color="auto" w:fill="FFFFFF"/>
        <w:ind w:firstLine="851"/>
        <w:jc w:val="both"/>
        <w:rPr>
          <w:b/>
          <w:sz w:val="24"/>
          <w:szCs w:val="24"/>
        </w:rPr>
      </w:pPr>
      <w:r w:rsidRPr="001800D8">
        <w:rPr>
          <w:b/>
          <w:sz w:val="24"/>
          <w:szCs w:val="24"/>
        </w:rPr>
        <w:t>Методическая работа отдела по работе с детскими общественными организациями.</w:t>
      </w:r>
    </w:p>
    <w:p w:rsidR="007F712F" w:rsidRPr="001800D8" w:rsidRDefault="007F712F" w:rsidP="007F712F">
      <w:pPr>
        <w:pStyle w:val="afd"/>
        <w:rPr>
          <w:rFonts w:ascii="Times New Roman" w:eastAsia="Times New Roman" w:hAnsi="Times New Roman"/>
          <w:b/>
          <w:sz w:val="24"/>
          <w:szCs w:val="24"/>
          <w:lang w:eastAsia="ru-RU"/>
        </w:rPr>
      </w:pPr>
      <w:r w:rsidRPr="001800D8">
        <w:rPr>
          <w:rFonts w:ascii="Times New Roman" w:eastAsia="Times New Roman" w:hAnsi="Times New Roman"/>
          <w:b/>
          <w:sz w:val="24"/>
          <w:szCs w:val="24"/>
          <w:lang w:eastAsia="ru-RU"/>
        </w:rPr>
        <w:t xml:space="preserve"> Разработка сценариев, положений</w:t>
      </w:r>
    </w:p>
    <w:p w:rsidR="007F712F" w:rsidRPr="001800D8" w:rsidRDefault="007F712F" w:rsidP="007F712F">
      <w:pPr>
        <w:pStyle w:val="afd"/>
        <w:rPr>
          <w:rFonts w:ascii="Times New Roman" w:eastAsia="Times New Roman" w:hAnsi="Times New Roman"/>
          <w:b/>
          <w:sz w:val="24"/>
          <w:szCs w:val="24"/>
          <w:lang w:eastAsia="ru-RU"/>
        </w:rPr>
      </w:pPr>
    </w:p>
    <w:tbl>
      <w:tblPr>
        <w:tblpPr w:leftFromText="180" w:rightFromText="180" w:vertAnchor="text" w:tblpX="-243"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7F712F" w:rsidRPr="001800D8" w:rsidTr="00513AAE">
        <w:tc>
          <w:tcPr>
            <w:tcW w:w="10348" w:type="dxa"/>
          </w:tcPr>
          <w:p w:rsidR="007F712F" w:rsidRPr="001800D8" w:rsidRDefault="007F712F" w:rsidP="00296192">
            <w:pPr>
              <w:pStyle w:val="af5"/>
              <w:numPr>
                <w:ilvl w:val="0"/>
                <w:numId w:val="20"/>
              </w:numPr>
              <w:tabs>
                <w:tab w:val="left" w:pos="338"/>
                <w:tab w:val="left" w:pos="459"/>
              </w:tabs>
              <w:spacing w:after="0" w:line="240" w:lineRule="auto"/>
              <w:ind w:left="55" w:firstLine="121"/>
              <w:jc w:val="both"/>
              <w:rPr>
                <w:rFonts w:ascii="Times New Roman" w:hAnsi="Times New Roman"/>
                <w:sz w:val="24"/>
                <w:szCs w:val="24"/>
              </w:rPr>
            </w:pPr>
            <w:r w:rsidRPr="001800D8">
              <w:rPr>
                <w:rFonts w:ascii="Times New Roman" w:hAnsi="Times New Roman"/>
                <w:sz w:val="24"/>
                <w:szCs w:val="24"/>
              </w:rPr>
              <w:t>Сценарий День знаний, для проведения в школах города</w:t>
            </w:r>
          </w:p>
        </w:tc>
      </w:tr>
      <w:tr w:rsidR="007F712F" w:rsidRPr="001800D8" w:rsidTr="00513AAE">
        <w:tc>
          <w:tcPr>
            <w:tcW w:w="10348" w:type="dxa"/>
          </w:tcPr>
          <w:p w:rsidR="007F712F" w:rsidRPr="001800D8" w:rsidRDefault="007F712F" w:rsidP="00296192">
            <w:pPr>
              <w:pStyle w:val="af5"/>
              <w:numPr>
                <w:ilvl w:val="0"/>
                <w:numId w:val="20"/>
              </w:numPr>
              <w:tabs>
                <w:tab w:val="left" w:pos="338"/>
                <w:tab w:val="left" w:pos="459"/>
              </w:tabs>
              <w:spacing w:after="0" w:line="240" w:lineRule="auto"/>
              <w:ind w:left="176" w:firstLine="0"/>
              <w:jc w:val="both"/>
              <w:rPr>
                <w:rFonts w:ascii="Times New Roman" w:hAnsi="Times New Roman"/>
                <w:sz w:val="24"/>
                <w:szCs w:val="24"/>
              </w:rPr>
            </w:pPr>
            <w:r w:rsidRPr="001800D8">
              <w:rPr>
                <w:rFonts w:ascii="Times New Roman" w:hAnsi="Times New Roman"/>
                <w:sz w:val="24"/>
                <w:szCs w:val="24"/>
              </w:rPr>
              <w:t>Выборы 2023 и инаугурация президента ГСС</w:t>
            </w:r>
          </w:p>
        </w:tc>
      </w:tr>
      <w:tr w:rsidR="007F712F" w:rsidRPr="001800D8" w:rsidTr="00513AAE">
        <w:tc>
          <w:tcPr>
            <w:tcW w:w="10348" w:type="dxa"/>
          </w:tcPr>
          <w:p w:rsidR="007F712F" w:rsidRPr="001800D8" w:rsidRDefault="007F712F" w:rsidP="00296192">
            <w:pPr>
              <w:pStyle w:val="af5"/>
              <w:numPr>
                <w:ilvl w:val="0"/>
                <w:numId w:val="20"/>
              </w:numPr>
              <w:tabs>
                <w:tab w:val="left" w:pos="338"/>
                <w:tab w:val="left" w:pos="459"/>
              </w:tabs>
              <w:spacing w:after="0" w:line="240" w:lineRule="auto"/>
              <w:ind w:left="176" w:firstLine="0"/>
              <w:jc w:val="both"/>
              <w:rPr>
                <w:rFonts w:ascii="Times New Roman" w:hAnsi="Times New Roman"/>
                <w:sz w:val="24"/>
                <w:szCs w:val="24"/>
              </w:rPr>
            </w:pPr>
            <w:r w:rsidRPr="001800D8">
              <w:rPr>
                <w:rFonts w:ascii="Times New Roman" w:hAnsi="Times New Roman"/>
                <w:sz w:val="24"/>
                <w:szCs w:val="24"/>
              </w:rPr>
              <w:t>Сценарий День учителя для проведения в детских организациях города</w:t>
            </w:r>
          </w:p>
        </w:tc>
      </w:tr>
      <w:tr w:rsidR="007F712F" w:rsidRPr="001800D8" w:rsidTr="00513AAE">
        <w:tc>
          <w:tcPr>
            <w:tcW w:w="10348" w:type="dxa"/>
          </w:tcPr>
          <w:p w:rsidR="007F712F" w:rsidRPr="001800D8" w:rsidRDefault="007F712F" w:rsidP="00296192">
            <w:pPr>
              <w:pStyle w:val="af5"/>
              <w:numPr>
                <w:ilvl w:val="0"/>
                <w:numId w:val="20"/>
              </w:numPr>
              <w:tabs>
                <w:tab w:val="left" w:pos="338"/>
                <w:tab w:val="left" w:pos="459"/>
              </w:tabs>
              <w:spacing w:after="0" w:line="240" w:lineRule="auto"/>
              <w:ind w:left="176" w:firstLine="0"/>
              <w:jc w:val="both"/>
              <w:rPr>
                <w:rFonts w:ascii="Times New Roman" w:hAnsi="Times New Roman"/>
                <w:sz w:val="24"/>
                <w:szCs w:val="24"/>
              </w:rPr>
            </w:pPr>
            <w:r w:rsidRPr="001800D8">
              <w:rPr>
                <w:rFonts w:ascii="Times New Roman" w:hAnsi="Times New Roman"/>
                <w:sz w:val="24"/>
                <w:szCs w:val="24"/>
              </w:rPr>
              <w:t xml:space="preserve">Сценарий праздника День матери </w:t>
            </w:r>
          </w:p>
        </w:tc>
      </w:tr>
      <w:tr w:rsidR="007F712F" w:rsidRPr="001800D8" w:rsidTr="00513AAE">
        <w:tc>
          <w:tcPr>
            <w:tcW w:w="10348" w:type="dxa"/>
          </w:tcPr>
          <w:p w:rsidR="007F712F" w:rsidRPr="001800D8" w:rsidRDefault="007F712F" w:rsidP="00296192">
            <w:pPr>
              <w:pStyle w:val="af5"/>
              <w:numPr>
                <w:ilvl w:val="0"/>
                <w:numId w:val="20"/>
              </w:numPr>
              <w:tabs>
                <w:tab w:val="left" w:pos="338"/>
                <w:tab w:val="left" w:pos="459"/>
              </w:tabs>
              <w:spacing w:after="0" w:line="240" w:lineRule="auto"/>
              <w:ind w:left="176" w:firstLine="0"/>
              <w:jc w:val="both"/>
              <w:rPr>
                <w:rFonts w:ascii="Times New Roman" w:hAnsi="Times New Roman"/>
                <w:sz w:val="24"/>
                <w:szCs w:val="24"/>
              </w:rPr>
            </w:pPr>
            <w:r w:rsidRPr="001800D8">
              <w:rPr>
                <w:rFonts w:ascii="Times New Roman" w:hAnsi="Times New Roman"/>
                <w:sz w:val="24"/>
                <w:szCs w:val="24"/>
              </w:rPr>
              <w:t>Новогодние сценарии для детей с ОВЗ</w:t>
            </w:r>
          </w:p>
        </w:tc>
      </w:tr>
      <w:tr w:rsidR="007F712F" w:rsidRPr="001800D8" w:rsidTr="00513AAE">
        <w:tc>
          <w:tcPr>
            <w:tcW w:w="10348" w:type="dxa"/>
          </w:tcPr>
          <w:p w:rsidR="007F712F" w:rsidRPr="001800D8" w:rsidRDefault="007F712F" w:rsidP="00296192">
            <w:pPr>
              <w:pStyle w:val="af5"/>
              <w:numPr>
                <w:ilvl w:val="0"/>
                <w:numId w:val="20"/>
              </w:numPr>
              <w:tabs>
                <w:tab w:val="left" w:pos="338"/>
                <w:tab w:val="left" w:pos="460"/>
              </w:tabs>
              <w:spacing w:after="0" w:line="240" w:lineRule="auto"/>
              <w:ind w:left="176" w:firstLine="0"/>
              <w:rPr>
                <w:rFonts w:ascii="Times New Roman" w:hAnsi="Times New Roman"/>
                <w:sz w:val="24"/>
                <w:szCs w:val="24"/>
              </w:rPr>
            </w:pPr>
            <w:r w:rsidRPr="001800D8">
              <w:rPr>
                <w:rFonts w:ascii="Times New Roman" w:hAnsi="Times New Roman"/>
                <w:sz w:val="24"/>
                <w:szCs w:val="24"/>
              </w:rPr>
              <w:t>Подготовка заданий  финала муниципального конкурса «Замечательный вожатый»</w:t>
            </w:r>
          </w:p>
        </w:tc>
      </w:tr>
      <w:tr w:rsidR="007F712F" w:rsidRPr="001800D8" w:rsidTr="00513AAE">
        <w:tc>
          <w:tcPr>
            <w:tcW w:w="10348" w:type="dxa"/>
          </w:tcPr>
          <w:p w:rsidR="007F712F" w:rsidRPr="001800D8" w:rsidRDefault="007F712F" w:rsidP="00296192">
            <w:pPr>
              <w:pStyle w:val="af5"/>
              <w:numPr>
                <w:ilvl w:val="0"/>
                <w:numId w:val="20"/>
              </w:numPr>
              <w:tabs>
                <w:tab w:val="left" w:pos="338"/>
                <w:tab w:val="left" w:pos="460"/>
              </w:tabs>
              <w:spacing w:after="0" w:line="240" w:lineRule="auto"/>
              <w:ind w:left="176" w:firstLine="0"/>
              <w:rPr>
                <w:rFonts w:ascii="Times New Roman" w:hAnsi="Times New Roman"/>
                <w:sz w:val="24"/>
                <w:szCs w:val="24"/>
              </w:rPr>
            </w:pPr>
            <w:r w:rsidRPr="001800D8">
              <w:rPr>
                <w:rFonts w:ascii="Times New Roman" w:hAnsi="Times New Roman"/>
                <w:sz w:val="24"/>
                <w:szCs w:val="24"/>
              </w:rPr>
              <w:t>Сценарий финала муниципальной патриотической игры «Тропа к генералу»</w:t>
            </w:r>
          </w:p>
        </w:tc>
      </w:tr>
      <w:tr w:rsidR="007F712F" w:rsidRPr="001800D8" w:rsidTr="00513AAE">
        <w:tc>
          <w:tcPr>
            <w:tcW w:w="10348" w:type="dxa"/>
          </w:tcPr>
          <w:p w:rsidR="007F712F" w:rsidRPr="001800D8" w:rsidRDefault="007F712F" w:rsidP="00296192">
            <w:pPr>
              <w:pStyle w:val="af5"/>
              <w:numPr>
                <w:ilvl w:val="0"/>
                <w:numId w:val="20"/>
              </w:numPr>
              <w:tabs>
                <w:tab w:val="left" w:pos="338"/>
                <w:tab w:val="left" w:pos="460"/>
              </w:tabs>
              <w:spacing w:after="0" w:line="240" w:lineRule="auto"/>
              <w:ind w:left="176" w:firstLine="0"/>
              <w:rPr>
                <w:rFonts w:ascii="Times New Roman" w:hAnsi="Times New Roman"/>
                <w:sz w:val="24"/>
                <w:szCs w:val="24"/>
              </w:rPr>
            </w:pPr>
            <w:r w:rsidRPr="001800D8">
              <w:rPr>
                <w:rFonts w:ascii="Times New Roman" w:hAnsi="Times New Roman"/>
                <w:sz w:val="24"/>
                <w:szCs w:val="24"/>
              </w:rPr>
              <w:t>Сценарий награждения победителей муниципального конкурса «Я лидер»</w:t>
            </w:r>
          </w:p>
        </w:tc>
      </w:tr>
      <w:tr w:rsidR="007F712F" w:rsidRPr="001800D8" w:rsidTr="00513AAE">
        <w:tc>
          <w:tcPr>
            <w:tcW w:w="10348" w:type="dxa"/>
          </w:tcPr>
          <w:p w:rsidR="007F712F" w:rsidRPr="001800D8" w:rsidRDefault="007F712F" w:rsidP="00296192">
            <w:pPr>
              <w:pStyle w:val="af5"/>
              <w:numPr>
                <w:ilvl w:val="0"/>
                <w:numId w:val="20"/>
              </w:numPr>
              <w:tabs>
                <w:tab w:val="left" w:pos="338"/>
                <w:tab w:val="left" w:pos="460"/>
              </w:tabs>
              <w:spacing w:after="0" w:line="240" w:lineRule="auto"/>
              <w:ind w:left="176" w:firstLine="0"/>
              <w:rPr>
                <w:rFonts w:ascii="Times New Roman" w:hAnsi="Times New Roman"/>
                <w:sz w:val="24"/>
                <w:szCs w:val="24"/>
              </w:rPr>
            </w:pPr>
            <w:r w:rsidRPr="001800D8">
              <w:rPr>
                <w:rFonts w:ascii="Times New Roman" w:hAnsi="Times New Roman"/>
                <w:sz w:val="24"/>
                <w:szCs w:val="24"/>
              </w:rPr>
              <w:t>Сценарий финала городского конкурса «Алга, нк»</w:t>
            </w:r>
          </w:p>
        </w:tc>
      </w:tr>
      <w:tr w:rsidR="007F712F" w:rsidRPr="001800D8" w:rsidTr="00513AAE">
        <w:tc>
          <w:tcPr>
            <w:tcW w:w="10348" w:type="dxa"/>
          </w:tcPr>
          <w:p w:rsidR="007F712F" w:rsidRPr="001800D8" w:rsidRDefault="007F712F" w:rsidP="00296192">
            <w:pPr>
              <w:pStyle w:val="af5"/>
              <w:numPr>
                <w:ilvl w:val="0"/>
                <w:numId w:val="20"/>
              </w:numPr>
              <w:tabs>
                <w:tab w:val="left" w:pos="338"/>
                <w:tab w:val="left" w:pos="460"/>
              </w:tabs>
              <w:spacing w:after="0" w:line="240" w:lineRule="auto"/>
              <w:ind w:left="176" w:firstLine="0"/>
              <w:rPr>
                <w:rFonts w:ascii="Times New Roman" w:hAnsi="Times New Roman"/>
                <w:sz w:val="24"/>
                <w:szCs w:val="24"/>
              </w:rPr>
            </w:pPr>
            <w:r w:rsidRPr="001800D8">
              <w:rPr>
                <w:rFonts w:ascii="Times New Roman" w:hAnsi="Times New Roman"/>
                <w:sz w:val="24"/>
                <w:szCs w:val="24"/>
              </w:rPr>
              <w:t xml:space="preserve"> Подготовка заданий к Республиканскому, муниципальному конкурсу «Актив года»</w:t>
            </w:r>
          </w:p>
        </w:tc>
      </w:tr>
      <w:tr w:rsidR="007F712F" w:rsidRPr="001800D8" w:rsidTr="00513AAE">
        <w:tc>
          <w:tcPr>
            <w:tcW w:w="10348" w:type="dxa"/>
          </w:tcPr>
          <w:p w:rsidR="007F712F" w:rsidRPr="001800D8" w:rsidRDefault="007F712F" w:rsidP="00513AAE">
            <w:pPr>
              <w:pStyle w:val="af5"/>
              <w:ind w:left="176"/>
              <w:rPr>
                <w:rFonts w:ascii="Times New Roman" w:hAnsi="Times New Roman"/>
                <w:sz w:val="24"/>
                <w:szCs w:val="24"/>
              </w:rPr>
            </w:pPr>
            <w:r w:rsidRPr="001800D8">
              <w:rPr>
                <w:rFonts w:ascii="Times New Roman" w:hAnsi="Times New Roman"/>
                <w:sz w:val="24"/>
                <w:szCs w:val="24"/>
              </w:rPr>
              <w:t>13. Сценарий интерактивной игры «Фокус РДШ»</w:t>
            </w:r>
          </w:p>
        </w:tc>
      </w:tr>
      <w:tr w:rsidR="007F712F" w:rsidRPr="001800D8" w:rsidTr="00513AAE">
        <w:tc>
          <w:tcPr>
            <w:tcW w:w="10348" w:type="dxa"/>
          </w:tcPr>
          <w:p w:rsidR="007F712F" w:rsidRPr="001800D8" w:rsidRDefault="007F712F" w:rsidP="00513AAE">
            <w:pPr>
              <w:pStyle w:val="af5"/>
              <w:ind w:left="176"/>
              <w:rPr>
                <w:rFonts w:ascii="Times New Roman" w:hAnsi="Times New Roman"/>
                <w:sz w:val="24"/>
                <w:szCs w:val="24"/>
              </w:rPr>
            </w:pPr>
            <w:r w:rsidRPr="001800D8">
              <w:rPr>
                <w:rFonts w:ascii="Times New Roman" w:hAnsi="Times New Roman"/>
                <w:sz w:val="24"/>
                <w:szCs w:val="24"/>
              </w:rPr>
              <w:t>14. Сценарий интерактивной игры «Подари улыбку детям» в рамках декады инвалидов</w:t>
            </w:r>
          </w:p>
        </w:tc>
      </w:tr>
      <w:tr w:rsidR="007F712F" w:rsidRPr="001800D8" w:rsidTr="00513AAE">
        <w:tc>
          <w:tcPr>
            <w:tcW w:w="10348" w:type="dxa"/>
          </w:tcPr>
          <w:p w:rsidR="007F712F" w:rsidRPr="001800D8" w:rsidRDefault="007F712F" w:rsidP="00513AAE">
            <w:pPr>
              <w:tabs>
                <w:tab w:val="left" w:pos="142"/>
                <w:tab w:val="left" w:pos="460"/>
              </w:tabs>
              <w:ind w:left="142"/>
              <w:rPr>
                <w:sz w:val="24"/>
                <w:szCs w:val="24"/>
              </w:rPr>
            </w:pPr>
            <w:r w:rsidRPr="001800D8">
              <w:rPr>
                <w:sz w:val="24"/>
                <w:szCs w:val="24"/>
              </w:rPr>
              <w:t xml:space="preserve">16. Сценарий торжественная церемония награждения победителей муниципальных конкурсов </w:t>
            </w:r>
            <w:r w:rsidRPr="001800D8">
              <w:rPr>
                <w:sz w:val="24"/>
                <w:szCs w:val="24"/>
              </w:rPr>
              <w:lastRenderedPageBreak/>
              <w:t>по итогам 1 полугодия</w:t>
            </w:r>
          </w:p>
        </w:tc>
      </w:tr>
      <w:tr w:rsidR="007F712F" w:rsidRPr="001800D8" w:rsidTr="00513AAE">
        <w:tc>
          <w:tcPr>
            <w:tcW w:w="10348" w:type="dxa"/>
          </w:tcPr>
          <w:p w:rsidR="007F712F" w:rsidRPr="001800D8" w:rsidRDefault="007F712F" w:rsidP="00513AAE">
            <w:pPr>
              <w:tabs>
                <w:tab w:val="left" w:pos="338"/>
                <w:tab w:val="left" w:pos="460"/>
              </w:tabs>
              <w:ind w:left="142"/>
              <w:rPr>
                <w:sz w:val="24"/>
                <w:szCs w:val="24"/>
              </w:rPr>
            </w:pPr>
            <w:r w:rsidRPr="001800D8">
              <w:rPr>
                <w:sz w:val="24"/>
                <w:szCs w:val="24"/>
              </w:rPr>
              <w:lastRenderedPageBreak/>
              <w:t>21. Сценарий праздника для детей с ОВЗ «Нам хочется гулять…»</w:t>
            </w:r>
          </w:p>
        </w:tc>
      </w:tr>
      <w:tr w:rsidR="007F712F" w:rsidRPr="001800D8" w:rsidTr="00513AAE">
        <w:tc>
          <w:tcPr>
            <w:tcW w:w="10348" w:type="dxa"/>
          </w:tcPr>
          <w:p w:rsidR="007F712F" w:rsidRPr="001800D8" w:rsidRDefault="007F712F" w:rsidP="00296192">
            <w:pPr>
              <w:pStyle w:val="af5"/>
              <w:numPr>
                <w:ilvl w:val="0"/>
                <w:numId w:val="22"/>
              </w:numPr>
              <w:tabs>
                <w:tab w:val="left" w:pos="338"/>
              </w:tabs>
              <w:spacing w:after="0" w:line="240" w:lineRule="auto"/>
              <w:ind w:left="142" w:firstLine="0"/>
              <w:rPr>
                <w:rFonts w:ascii="Times New Roman" w:hAnsi="Times New Roman"/>
                <w:sz w:val="24"/>
                <w:szCs w:val="24"/>
              </w:rPr>
            </w:pPr>
            <w:r w:rsidRPr="001800D8">
              <w:rPr>
                <w:rFonts w:ascii="Times New Roman" w:hAnsi="Times New Roman"/>
                <w:sz w:val="24"/>
                <w:szCs w:val="24"/>
              </w:rPr>
              <w:t>Муниципальный конкурс «Я-лидер»</w:t>
            </w:r>
          </w:p>
        </w:tc>
      </w:tr>
      <w:tr w:rsidR="007F712F" w:rsidRPr="001800D8" w:rsidTr="00513AAE">
        <w:tc>
          <w:tcPr>
            <w:tcW w:w="10348" w:type="dxa"/>
          </w:tcPr>
          <w:p w:rsidR="007F712F" w:rsidRPr="001800D8" w:rsidRDefault="007F712F" w:rsidP="00296192">
            <w:pPr>
              <w:pStyle w:val="af5"/>
              <w:numPr>
                <w:ilvl w:val="0"/>
                <w:numId w:val="22"/>
              </w:numPr>
              <w:tabs>
                <w:tab w:val="left" w:pos="338"/>
              </w:tabs>
              <w:spacing w:after="0" w:line="240" w:lineRule="auto"/>
              <w:ind w:left="142" w:firstLine="0"/>
              <w:rPr>
                <w:rFonts w:ascii="Times New Roman" w:hAnsi="Times New Roman"/>
                <w:sz w:val="24"/>
                <w:szCs w:val="24"/>
              </w:rPr>
            </w:pPr>
            <w:r w:rsidRPr="001800D8">
              <w:rPr>
                <w:rFonts w:ascii="Times New Roman" w:hAnsi="Times New Roman"/>
                <w:sz w:val="24"/>
                <w:szCs w:val="24"/>
              </w:rPr>
              <w:t>Муниципальный конкурс «Замечательный вожатый»</w:t>
            </w:r>
          </w:p>
        </w:tc>
      </w:tr>
      <w:tr w:rsidR="007F712F" w:rsidRPr="001800D8" w:rsidTr="00513AAE">
        <w:tc>
          <w:tcPr>
            <w:tcW w:w="10348" w:type="dxa"/>
          </w:tcPr>
          <w:p w:rsidR="007F712F" w:rsidRPr="001800D8" w:rsidRDefault="007F712F" w:rsidP="00296192">
            <w:pPr>
              <w:pStyle w:val="af5"/>
              <w:numPr>
                <w:ilvl w:val="0"/>
                <w:numId w:val="22"/>
              </w:numPr>
              <w:tabs>
                <w:tab w:val="left" w:pos="338"/>
              </w:tabs>
              <w:spacing w:after="0" w:line="240" w:lineRule="auto"/>
              <w:ind w:left="142" w:firstLine="0"/>
              <w:rPr>
                <w:rFonts w:ascii="Times New Roman" w:hAnsi="Times New Roman"/>
                <w:sz w:val="24"/>
                <w:szCs w:val="24"/>
              </w:rPr>
            </w:pPr>
            <w:r w:rsidRPr="001800D8">
              <w:rPr>
                <w:rFonts w:ascii="Times New Roman" w:hAnsi="Times New Roman"/>
                <w:sz w:val="24"/>
                <w:szCs w:val="24"/>
              </w:rPr>
              <w:t>Республиканский конкурс «Актив года»</w:t>
            </w:r>
          </w:p>
        </w:tc>
      </w:tr>
      <w:tr w:rsidR="007F712F" w:rsidRPr="001800D8" w:rsidTr="00513AAE">
        <w:tc>
          <w:tcPr>
            <w:tcW w:w="10348" w:type="dxa"/>
          </w:tcPr>
          <w:p w:rsidR="007F712F" w:rsidRPr="001800D8" w:rsidRDefault="007F712F" w:rsidP="00296192">
            <w:pPr>
              <w:pStyle w:val="af5"/>
              <w:numPr>
                <w:ilvl w:val="0"/>
                <w:numId w:val="22"/>
              </w:numPr>
              <w:tabs>
                <w:tab w:val="left" w:pos="338"/>
              </w:tabs>
              <w:spacing w:after="0" w:line="240" w:lineRule="auto"/>
              <w:ind w:left="142" w:firstLine="0"/>
              <w:rPr>
                <w:rFonts w:ascii="Times New Roman" w:hAnsi="Times New Roman"/>
                <w:sz w:val="24"/>
                <w:szCs w:val="24"/>
              </w:rPr>
            </w:pPr>
            <w:r w:rsidRPr="001800D8">
              <w:rPr>
                <w:rFonts w:ascii="Times New Roman" w:hAnsi="Times New Roman"/>
                <w:sz w:val="24"/>
                <w:szCs w:val="24"/>
              </w:rPr>
              <w:t>Муниципальный конкурс «Тропа к генералу»</w:t>
            </w:r>
          </w:p>
        </w:tc>
      </w:tr>
      <w:tr w:rsidR="007F712F" w:rsidRPr="001800D8" w:rsidTr="00513AAE">
        <w:tc>
          <w:tcPr>
            <w:tcW w:w="10348" w:type="dxa"/>
          </w:tcPr>
          <w:p w:rsidR="007F712F" w:rsidRPr="001800D8" w:rsidRDefault="007F712F" w:rsidP="00296192">
            <w:pPr>
              <w:pStyle w:val="af5"/>
              <w:numPr>
                <w:ilvl w:val="0"/>
                <w:numId w:val="22"/>
              </w:numPr>
              <w:tabs>
                <w:tab w:val="left" w:pos="338"/>
              </w:tabs>
              <w:spacing w:after="0" w:line="240" w:lineRule="auto"/>
              <w:ind w:left="142" w:firstLine="0"/>
              <w:rPr>
                <w:rFonts w:ascii="Times New Roman" w:hAnsi="Times New Roman"/>
                <w:sz w:val="24"/>
                <w:szCs w:val="24"/>
              </w:rPr>
            </w:pPr>
            <w:r w:rsidRPr="001800D8">
              <w:rPr>
                <w:rFonts w:ascii="Times New Roman" w:hAnsi="Times New Roman"/>
                <w:sz w:val="24"/>
                <w:szCs w:val="24"/>
              </w:rPr>
              <w:t>Муниципальный конкурс «Алга, НК»</w:t>
            </w:r>
          </w:p>
        </w:tc>
      </w:tr>
      <w:tr w:rsidR="007F712F" w:rsidRPr="001800D8" w:rsidTr="00513AAE">
        <w:tc>
          <w:tcPr>
            <w:tcW w:w="10348" w:type="dxa"/>
          </w:tcPr>
          <w:p w:rsidR="007F712F" w:rsidRPr="001800D8" w:rsidRDefault="007F712F" w:rsidP="00296192">
            <w:pPr>
              <w:pStyle w:val="af5"/>
              <w:numPr>
                <w:ilvl w:val="0"/>
                <w:numId w:val="22"/>
              </w:numPr>
              <w:tabs>
                <w:tab w:val="left" w:pos="318"/>
                <w:tab w:val="left" w:pos="460"/>
              </w:tabs>
              <w:spacing w:after="0" w:line="240" w:lineRule="auto"/>
              <w:ind w:left="142" w:firstLine="0"/>
              <w:rPr>
                <w:rFonts w:ascii="Times New Roman" w:hAnsi="Times New Roman"/>
                <w:sz w:val="24"/>
                <w:szCs w:val="24"/>
              </w:rPr>
            </w:pPr>
            <w:r w:rsidRPr="001800D8">
              <w:rPr>
                <w:rFonts w:ascii="Times New Roman" w:hAnsi="Times New Roman"/>
                <w:sz w:val="24"/>
                <w:szCs w:val="24"/>
              </w:rPr>
              <w:t>Игра для детских организаций «Шляпа»</w:t>
            </w:r>
          </w:p>
        </w:tc>
      </w:tr>
      <w:tr w:rsidR="007F712F" w:rsidRPr="001800D8" w:rsidTr="00513AAE">
        <w:tc>
          <w:tcPr>
            <w:tcW w:w="10348" w:type="dxa"/>
          </w:tcPr>
          <w:p w:rsidR="007F712F" w:rsidRPr="001800D8" w:rsidRDefault="007F712F" w:rsidP="00513AAE">
            <w:pPr>
              <w:pStyle w:val="afd"/>
              <w:ind w:left="142"/>
              <w:rPr>
                <w:rFonts w:ascii="Times New Roman" w:hAnsi="Times New Roman"/>
                <w:sz w:val="24"/>
                <w:szCs w:val="24"/>
              </w:rPr>
            </w:pPr>
            <w:r w:rsidRPr="001800D8">
              <w:rPr>
                <w:rFonts w:ascii="Times New Roman" w:hAnsi="Times New Roman"/>
                <w:sz w:val="24"/>
                <w:szCs w:val="24"/>
              </w:rPr>
              <w:t xml:space="preserve">7. Муниципальный этап Республиканского конкурса реализованных социальных проектов «Мая инициатива»  </w:t>
            </w:r>
          </w:p>
        </w:tc>
      </w:tr>
      <w:tr w:rsidR="007F712F" w:rsidRPr="001800D8" w:rsidTr="00513AAE">
        <w:tc>
          <w:tcPr>
            <w:tcW w:w="10348" w:type="dxa"/>
          </w:tcPr>
          <w:p w:rsidR="007F712F" w:rsidRPr="001800D8" w:rsidRDefault="007F712F" w:rsidP="00513AAE">
            <w:pPr>
              <w:pStyle w:val="afd"/>
              <w:ind w:left="142"/>
              <w:rPr>
                <w:rFonts w:ascii="Times New Roman" w:hAnsi="Times New Roman"/>
                <w:sz w:val="24"/>
                <w:szCs w:val="24"/>
              </w:rPr>
            </w:pPr>
            <w:r w:rsidRPr="001800D8">
              <w:rPr>
                <w:rFonts w:ascii="Times New Roman" w:hAnsi="Times New Roman"/>
                <w:sz w:val="24"/>
                <w:szCs w:val="24"/>
              </w:rPr>
              <w:t xml:space="preserve">8. Муниципальный этап Республиканского конкурса «Актив года»  </w:t>
            </w:r>
          </w:p>
        </w:tc>
      </w:tr>
      <w:tr w:rsidR="007F712F" w:rsidRPr="001800D8" w:rsidTr="00513AAE">
        <w:tc>
          <w:tcPr>
            <w:tcW w:w="10348" w:type="dxa"/>
          </w:tcPr>
          <w:p w:rsidR="007F712F" w:rsidRPr="001800D8" w:rsidRDefault="007F712F" w:rsidP="00513AAE">
            <w:pPr>
              <w:pStyle w:val="210"/>
              <w:ind w:left="142" w:firstLine="0"/>
              <w:contextualSpacing/>
              <w:jc w:val="left"/>
              <w:rPr>
                <w:sz w:val="24"/>
                <w:szCs w:val="24"/>
              </w:rPr>
            </w:pPr>
            <w:r w:rsidRPr="001800D8">
              <w:rPr>
                <w:rStyle w:val="240"/>
                <w:sz w:val="24"/>
                <w:szCs w:val="24"/>
              </w:rPr>
              <w:t>10.</w:t>
            </w:r>
            <w:r w:rsidRPr="001800D8">
              <w:rPr>
                <w:sz w:val="24"/>
                <w:szCs w:val="24"/>
              </w:rPr>
              <w:t xml:space="preserve"> Муниципальный этап Республиканский этап ХХ</w:t>
            </w:r>
            <w:r w:rsidRPr="001800D8">
              <w:rPr>
                <w:sz w:val="24"/>
                <w:szCs w:val="24"/>
                <w:lang w:val="en-US"/>
              </w:rPr>
              <w:t>V</w:t>
            </w:r>
            <w:r w:rsidRPr="001800D8">
              <w:rPr>
                <w:sz w:val="24"/>
                <w:szCs w:val="24"/>
              </w:rPr>
              <w:t xml:space="preserve"> Международного фестиваля</w:t>
            </w:r>
          </w:p>
          <w:p w:rsidR="007F712F" w:rsidRPr="001800D8" w:rsidRDefault="007F712F" w:rsidP="00513AAE">
            <w:pPr>
              <w:pStyle w:val="210"/>
              <w:ind w:left="142" w:firstLine="0"/>
              <w:contextualSpacing/>
              <w:jc w:val="left"/>
              <w:rPr>
                <w:rStyle w:val="240"/>
                <w:b w:val="0"/>
                <w:sz w:val="24"/>
                <w:szCs w:val="24"/>
              </w:rPr>
            </w:pPr>
            <w:r w:rsidRPr="001800D8">
              <w:rPr>
                <w:sz w:val="24"/>
                <w:szCs w:val="24"/>
              </w:rPr>
              <w:t>«Детство без границ»</w:t>
            </w:r>
          </w:p>
        </w:tc>
      </w:tr>
      <w:tr w:rsidR="007F712F" w:rsidRPr="001800D8" w:rsidTr="00513AAE">
        <w:tc>
          <w:tcPr>
            <w:tcW w:w="10348" w:type="dxa"/>
          </w:tcPr>
          <w:p w:rsidR="007F712F" w:rsidRPr="001800D8" w:rsidRDefault="007F712F" w:rsidP="00513AAE">
            <w:pPr>
              <w:pStyle w:val="afd"/>
              <w:rPr>
                <w:rFonts w:ascii="Times New Roman" w:hAnsi="Times New Roman"/>
                <w:b/>
                <w:sz w:val="24"/>
                <w:szCs w:val="24"/>
              </w:rPr>
            </w:pPr>
            <w:r w:rsidRPr="001800D8">
              <w:rPr>
                <w:rFonts w:ascii="Times New Roman" w:hAnsi="Times New Roman"/>
                <w:b/>
                <w:sz w:val="24"/>
                <w:szCs w:val="24"/>
              </w:rPr>
              <w:t>Творческая лаборатория</w:t>
            </w:r>
          </w:p>
          <w:p w:rsidR="007F712F" w:rsidRPr="001800D8" w:rsidRDefault="007F712F" w:rsidP="00296192">
            <w:pPr>
              <w:pStyle w:val="af5"/>
              <w:numPr>
                <w:ilvl w:val="0"/>
                <w:numId w:val="21"/>
              </w:numPr>
              <w:tabs>
                <w:tab w:val="left" w:pos="338"/>
              </w:tabs>
              <w:spacing w:after="0" w:line="240" w:lineRule="auto"/>
              <w:ind w:left="142" w:firstLine="0"/>
              <w:rPr>
                <w:rFonts w:ascii="Times New Roman" w:hAnsi="Times New Roman"/>
                <w:sz w:val="24"/>
                <w:szCs w:val="24"/>
              </w:rPr>
            </w:pPr>
            <w:r w:rsidRPr="001800D8">
              <w:rPr>
                <w:rFonts w:ascii="Times New Roman" w:hAnsi="Times New Roman"/>
                <w:sz w:val="24"/>
                <w:szCs w:val="24"/>
              </w:rPr>
              <w:t>Подготовка пакета документов для проведения предвыборной кампании и выборов в школе.</w:t>
            </w:r>
          </w:p>
        </w:tc>
      </w:tr>
      <w:tr w:rsidR="007F712F" w:rsidRPr="001800D8" w:rsidTr="00513AAE">
        <w:tc>
          <w:tcPr>
            <w:tcW w:w="10348" w:type="dxa"/>
          </w:tcPr>
          <w:p w:rsidR="007F712F" w:rsidRPr="001800D8" w:rsidRDefault="007F712F" w:rsidP="00296192">
            <w:pPr>
              <w:pStyle w:val="af5"/>
              <w:numPr>
                <w:ilvl w:val="0"/>
                <w:numId w:val="21"/>
              </w:numPr>
              <w:tabs>
                <w:tab w:val="left" w:pos="338"/>
              </w:tabs>
              <w:spacing w:after="0" w:line="240" w:lineRule="auto"/>
              <w:ind w:left="142" w:firstLine="0"/>
              <w:rPr>
                <w:rFonts w:ascii="Times New Roman" w:hAnsi="Times New Roman"/>
                <w:sz w:val="24"/>
                <w:szCs w:val="24"/>
              </w:rPr>
            </w:pPr>
            <w:r w:rsidRPr="001800D8">
              <w:rPr>
                <w:rFonts w:ascii="Times New Roman" w:hAnsi="Times New Roman"/>
                <w:sz w:val="24"/>
                <w:szCs w:val="24"/>
              </w:rPr>
              <w:t>Разработка грамот, сертификатов и благодарственных писем на конкурсы</w:t>
            </w:r>
          </w:p>
        </w:tc>
      </w:tr>
      <w:tr w:rsidR="007F712F" w:rsidRPr="001800D8" w:rsidTr="00513AAE">
        <w:tc>
          <w:tcPr>
            <w:tcW w:w="10348" w:type="dxa"/>
          </w:tcPr>
          <w:p w:rsidR="007F712F" w:rsidRPr="001800D8" w:rsidRDefault="007F712F" w:rsidP="00296192">
            <w:pPr>
              <w:pStyle w:val="af5"/>
              <w:numPr>
                <w:ilvl w:val="0"/>
                <w:numId w:val="21"/>
              </w:numPr>
              <w:tabs>
                <w:tab w:val="left" w:pos="338"/>
              </w:tabs>
              <w:spacing w:after="0" w:line="240" w:lineRule="auto"/>
              <w:ind w:left="142" w:firstLine="0"/>
              <w:rPr>
                <w:rFonts w:ascii="Times New Roman" w:hAnsi="Times New Roman"/>
                <w:sz w:val="24"/>
                <w:szCs w:val="24"/>
              </w:rPr>
            </w:pPr>
            <w:r w:rsidRPr="001800D8">
              <w:rPr>
                <w:rFonts w:ascii="Times New Roman" w:hAnsi="Times New Roman"/>
                <w:sz w:val="24"/>
                <w:szCs w:val="24"/>
              </w:rPr>
              <w:t>Подготовка участника к республиканскому конкурсу «Замечательный вожатый» МБОУ «СОШ № 3»</w:t>
            </w:r>
          </w:p>
        </w:tc>
      </w:tr>
      <w:tr w:rsidR="007F712F" w:rsidRPr="001800D8" w:rsidTr="00513AAE">
        <w:tc>
          <w:tcPr>
            <w:tcW w:w="10348" w:type="dxa"/>
          </w:tcPr>
          <w:p w:rsidR="007F712F" w:rsidRPr="001800D8" w:rsidRDefault="007F712F" w:rsidP="00296192">
            <w:pPr>
              <w:pStyle w:val="af5"/>
              <w:numPr>
                <w:ilvl w:val="0"/>
                <w:numId w:val="21"/>
              </w:numPr>
              <w:tabs>
                <w:tab w:val="left" w:pos="338"/>
              </w:tabs>
              <w:spacing w:after="0" w:line="240" w:lineRule="auto"/>
              <w:ind w:left="142" w:firstLine="0"/>
              <w:rPr>
                <w:rFonts w:ascii="Times New Roman" w:hAnsi="Times New Roman"/>
                <w:sz w:val="24"/>
                <w:szCs w:val="24"/>
              </w:rPr>
            </w:pPr>
            <w:r w:rsidRPr="001800D8">
              <w:rPr>
                <w:rFonts w:ascii="Times New Roman" w:hAnsi="Times New Roman"/>
                <w:sz w:val="24"/>
                <w:szCs w:val="24"/>
              </w:rPr>
              <w:t>Работа по изготовлению грамот, дипломов, сертификатов и благодарственных писем</w:t>
            </w:r>
          </w:p>
        </w:tc>
      </w:tr>
      <w:tr w:rsidR="007F712F" w:rsidRPr="001800D8" w:rsidTr="00513AAE">
        <w:tc>
          <w:tcPr>
            <w:tcW w:w="10348" w:type="dxa"/>
          </w:tcPr>
          <w:p w:rsidR="007F712F" w:rsidRPr="001800D8" w:rsidRDefault="007F712F" w:rsidP="00296192">
            <w:pPr>
              <w:pStyle w:val="af5"/>
              <w:numPr>
                <w:ilvl w:val="0"/>
                <w:numId w:val="21"/>
              </w:numPr>
              <w:tabs>
                <w:tab w:val="left" w:pos="338"/>
              </w:tabs>
              <w:spacing w:after="0" w:line="240" w:lineRule="auto"/>
              <w:ind w:left="142" w:firstLine="0"/>
              <w:rPr>
                <w:rFonts w:ascii="Times New Roman" w:hAnsi="Times New Roman"/>
                <w:sz w:val="24"/>
                <w:szCs w:val="24"/>
              </w:rPr>
            </w:pPr>
            <w:r w:rsidRPr="001800D8">
              <w:rPr>
                <w:rFonts w:ascii="Times New Roman" w:hAnsi="Times New Roman"/>
                <w:sz w:val="24"/>
                <w:szCs w:val="24"/>
              </w:rPr>
              <w:t>Ролик поздравление с новым годом для прямого эфира РДШ РФ</w:t>
            </w:r>
          </w:p>
        </w:tc>
      </w:tr>
      <w:tr w:rsidR="007F712F" w:rsidRPr="001800D8" w:rsidTr="00513AAE">
        <w:tc>
          <w:tcPr>
            <w:tcW w:w="10348" w:type="dxa"/>
          </w:tcPr>
          <w:p w:rsidR="007F712F" w:rsidRPr="001800D8" w:rsidRDefault="007F712F" w:rsidP="00513AAE">
            <w:pPr>
              <w:tabs>
                <w:tab w:val="left" w:pos="338"/>
              </w:tabs>
              <w:ind w:left="142"/>
              <w:rPr>
                <w:sz w:val="24"/>
                <w:szCs w:val="24"/>
              </w:rPr>
            </w:pPr>
            <w:r w:rsidRPr="001800D8">
              <w:rPr>
                <w:sz w:val="24"/>
                <w:szCs w:val="24"/>
              </w:rPr>
              <w:t>8. Формы отчетов по Детскому движению, Школьному ученическому самоуправлению, Российскому движению школьников Нижнекамского муниципального района.</w:t>
            </w:r>
          </w:p>
        </w:tc>
      </w:tr>
      <w:tr w:rsidR="007F712F" w:rsidRPr="001800D8" w:rsidTr="00513AAE">
        <w:tc>
          <w:tcPr>
            <w:tcW w:w="10348" w:type="dxa"/>
          </w:tcPr>
          <w:p w:rsidR="007F712F" w:rsidRPr="001800D8" w:rsidRDefault="007F712F" w:rsidP="00513AAE">
            <w:pPr>
              <w:tabs>
                <w:tab w:val="left" w:pos="1"/>
              </w:tabs>
              <w:ind w:left="142"/>
              <w:rPr>
                <w:sz w:val="24"/>
                <w:szCs w:val="24"/>
              </w:rPr>
            </w:pPr>
            <w:r w:rsidRPr="001800D8">
              <w:rPr>
                <w:sz w:val="24"/>
                <w:szCs w:val="24"/>
              </w:rPr>
              <w:t xml:space="preserve">9. Статистические данные по ДОО, форма 33,36, СДО </w:t>
            </w:r>
          </w:p>
        </w:tc>
      </w:tr>
      <w:tr w:rsidR="007F712F" w:rsidRPr="001800D8" w:rsidTr="00513AAE">
        <w:tc>
          <w:tcPr>
            <w:tcW w:w="10348" w:type="dxa"/>
          </w:tcPr>
          <w:p w:rsidR="007F712F" w:rsidRPr="001800D8" w:rsidRDefault="007F712F" w:rsidP="00513AAE">
            <w:pPr>
              <w:tabs>
                <w:tab w:val="left" w:pos="1"/>
              </w:tabs>
              <w:ind w:left="142"/>
              <w:rPr>
                <w:sz w:val="24"/>
                <w:szCs w:val="24"/>
              </w:rPr>
            </w:pPr>
            <w:r w:rsidRPr="001800D8">
              <w:rPr>
                <w:sz w:val="24"/>
                <w:szCs w:val="24"/>
              </w:rPr>
              <w:t>10. Работа по еду татар ДОО школ города.</w:t>
            </w:r>
          </w:p>
        </w:tc>
      </w:tr>
      <w:tr w:rsidR="007F712F" w:rsidRPr="001800D8" w:rsidTr="00513AAE">
        <w:tc>
          <w:tcPr>
            <w:tcW w:w="10348" w:type="dxa"/>
          </w:tcPr>
          <w:p w:rsidR="007F712F" w:rsidRPr="001800D8" w:rsidRDefault="007F712F" w:rsidP="00513AAE">
            <w:pPr>
              <w:tabs>
                <w:tab w:val="left" w:pos="1"/>
              </w:tabs>
              <w:ind w:left="142"/>
              <w:rPr>
                <w:sz w:val="24"/>
                <w:szCs w:val="24"/>
              </w:rPr>
            </w:pPr>
            <w:r w:rsidRPr="001800D8">
              <w:rPr>
                <w:sz w:val="24"/>
                <w:szCs w:val="24"/>
              </w:rPr>
              <w:t>11. Курирование осенних и летних лагерей</w:t>
            </w:r>
          </w:p>
        </w:tc>
      </w:tr>
      <w:tr w:rsidR="007F712F" w:rsidRPr="001800D8" w:rsidTr="00513AAE">
        <w:tc>
          <w:tcPr>
            <w:tcW w:w="10348" w:type="dxa"/>
          </w:tcPr>
          <w:p w:rsidR="007F712F" w:rsidRPr="001800D8" w:rsidRDefault="007F712F" w:rsidP="00513AAE">
            <w:pPr>
              <w:tabs>
                <w:tab w:val="left" w:pos="338"/>
              </w:tabs>
              <w:ind w:left="142"/>
              <w:contextualSpacing/>
              <w:rPr>
                <w:sz w:val="24"/>
                <w:szCs w:val="24"/>
              </w:rPr>
            </w:pPr>
            <w:r w:rsidRPr="001800D8">
              <w:rPr>
                <w:sz w:val="24"/>
                <w:szCs w:val="24"/>
              </w:rPr>
              <w:t>12. Консультация молодых педагогов-организаторов города.</w:t>
            </w:r>
          </w:p>
        </w:tc>
      </w:tr>
      <w:tr w:rsidR="007F712F" w:rsidRPr="001800D8" w:rsidTr="00513AAE">
        <w:tc>
          <w:tcPr>
            <w:tcW w:w="10348" w:type="dxa"/>
          </w:tcPr>
          <w:p w:rsidR="007F712F" w:rsidRPr="001800D8" w:rsidRDefault="007F712F" w:rsidP="00513AAE">
            <w:pPr>
              <w:tabs>
                <w:tab w:val="left" w:pos="1"/>
              </w:tabs>
              <w:ind w:left="142"/>
              <w:contextualSpacing/>
              <w:rPr>
                <w:sz w:val="24"/>
                <w:szCs w:val="24"/>
              </w:rPr>
            </w:pPr>
            <w:r w:rsidRPr="001800D8">
              <w:rPr>
                <w:sz w:val="24"/>
                <w:szCs w:val="24"/>
              </w:rPr>
              <w:t>13. Документы отдел.</w:t>
            </w:r>
          </w:p>
        </w:tc>
      </w:tr>
      <w:tr w:rsidR="007F712F" w:rsidRPr="001800D8" w:rsidTr="00513AAE">
        <w:tc>
          <w:tcPr>
            <w:tcW w:w="10348" w:type="dxa"/>
          </w:tcPr>
          <w:p w:rsidR="007F712F" w:rsidRPr="001800D8" w:rsidRDefault="007F712F" w:rsidP="00513AAE">
            <w:pPr>
              <w:tabs>
                <w:tab w:val="left" w:pos="1"/>
              </w:tabs>
              <w:ind w:left="142"/>
              <w:contextualSpacing/>
              <w:rPr>
                <w:sz w:val="24"/>
                <w:szCs w:val="24"/>
              </w:rPr>
            </w:pPr>
            <w:r w:rsidRPr="001800D8">
              <w:rPr>
                <w:sz w:val="24"/>
                <w:szCs w:val="24"/>
              </w:rPr>
              <w:t>14. Заполнение документов от УО, УДМ, РЦВР.</w:t>
            </w:r>
          </w:p>
        </w:tc>
      </w:tr>
      <w:tr w:rsidR="007F712F" w:rsidRPr="001800D8" w:rsidTr="00513AAE">
        <w:tc>
          <w:tcPr>
            <w:tcW w:w="10348" w:type="dxa"/>
          </w:tcPr>
          <w:p w:rsidR="007F712F" w:rsidRPr="001800D8" w:rsidRDefault="007F712F" w:rsidP="00513AAE">
            <w:pPr>
              <w:tabs>
                <w:tab w:val="left" w:pos="1"/>
              </w:tabs>
              <w:ind w:left="567" w:hanging="425"/>
              <w:rPr>
                <w:sz w:val="24"/>
                <w:szCs w:val="24"/>
              </w:rPr>
            </w:pPr>
            <w:r w:rsidRPr="001800D8">
              <w:rPr>
                <w:sz w:val="24"/>
                <w:szCs w:val="24"/>
              </w:rPr>
              <w:t>15. Составления рейтинга по ДОО, РДШ города.</w:t>
            </w:r>
          </w:p>
        </w:tc>
      </w:tr>
      <w:tr w:rsidR="007F712F" w:rsidRPr="001800D8" w:rsidTr="00513AAE">
        <w:tc>
          <w:tcPr>
            <w:tcW w:w="10348" w:type="dxa"/>
          </w:tcPr>
          <w:p w:rsidR="007F712F" w:rsidRPr="001800D8" w:rsidRDefault="007F712F" w:rsidP="00513AAE">
            <w:pPr>
              <w:tabs>
                <w:tab w:val="left" w:pos="1"/>
              </w:tabs>
              <w:ind w:left="567" w:hanging="425"/>
              <w:rPr>
                <w:b/>
                <w:sz w:val="24"/>
                <w:szCs w:val="24"/>
              </w:rPr>
            </w:pPr>
            <w:r w:rsidRPr="001800D8">
              <w:rPr>
                <w:b/>
                <w:sz w:val="24"/>
                <w:szCs w:val="24"/>
              </w:rPr>
              <w:t>Проекты</w:t>
            </w:r>
          </w:p>
          <w:p w:rsidR="007F712F" w:rsidRPr="001800D8" w:rsidRDefault="007F712F" w:rsidP="00513AAE">
            <w:pPr>
              <w:tabs>
                <w:tab w:val="left" w:pos="1"/>
              </w:tabs>
              <w:ind w:left="567" w:hanging="425"/>
              <w:rPr>
                <w:sz w:val="24"/>
                <w:szCs w:val="24"/>
              </w:rPr>
            </w:pPr>
            <w:r w:rsidRPr="001800D8">
              <w:rPr>
                <w:sz w:val="24"/>
                <w:szCs w:val="24"/>
              </w:rPr>
              <w:t xml:space="preserve">1.Проект «Согреем сердцем» совместно с </w:t>
            </w:r>
          </w:p>
          <w:p w:rsidR="007F712F" w:rsidRPr="001800D8" w:rsidRDefault="007F712F" w:rsidP="00513AAE">
            <w:pPr>
              <w:tabs>
                <w:tab w:val="left" w:pos="1"/>
              </w:tabs>
              <w:ind w:left="567" w:hanging="425"/>
              <w:rPr>
                <w:sz w:val="24"/>
                <w:szCs w:val="24"/>
                <w:highlight w:val="yellow"/>
              </w:rPr>
            </w:pPr>
            <w:r w:rsidRPr="001800D8">
              <w:rPr>
                <w:sz w:val="24"/>
                <w:szCs w:val="24"/>
              </w:rPr>
              <w:t>2.Нижнекамской школой №23 для детей с ОВЗ</w:t>
            </w:r>
          </w:p>
        </w:tc>
      </w:tr>
      <w:tr w:rsidR="007F712F" w:rsidRPr="001800D8" w:rsidTr="00513AAE">
        <w:tc>
          <w:tcPr>
            <w:tcW w:w="10348" w:type="dxa"/>
          </w:tcPr>
          <w:p w:rsidR="007F712F" w:rsidRPr="001800D8" w:rsidRDefault="007F712F" w:rsidP="00513AAE">
            <w:pPr>
              <w:tabs>
                <w:tab w:val="left" w:pos="1"/>
              </w:tabs>
              <w:ind w:left="567" w:hanging="425"/>
              <w:rPr>
                <w:sz w:val="24"/>
                <w:szCs w:val="24"/>
              </w:rPr>
            </w:pPr>
            <w:r w:rsidRPr="001800D8">
              <w:rPr>
                <w:sz w:val="24"/>
                <w:szCs w:val="24"/>
              </w:rPr>
              <w:t>3.Проект «В игре»</w:t>
            </w:r>
          </w:p>
        </w:tc>
      </w:tr>
      <w:tr w:rsidR="007F712F" w:rsidRPr="001800D8" w:rsidTr="00513AAE">
        <w:tc>
          <w:tcPr>
            <w:tcW w:w="10348" w:type="dxa"/>
          </w:tcPr>
          <w:p w:rsidR="007F712F" w:rsidRPr="001800D8" w:rsidRDefault="007F712F" w:rsidP="00513AAE">
            <w:pPr>
              <w:tabs>
                <w:tab w:val="left" w:pos="1"/>
              </w:tabs>
              <w:ind w:left="567" w:hanging="425"/>
              <w:rPr>
                <w:sz w:val="24"/>
                <w:szCs w:val="24"/>
              </w:rPr>
            </w:pPr>
            <w:r w:rsidRPr="001800D8">
              <w:rPr>
                <w:sz w:val="24"/>
                <w:szCs w:val="24"/>
              </w:rPr>
              <w:t xml:space="preserve">4.Проект «Алга, НК» </w:t>
            </w:r>
          </w:p>
        </w:tc>
      </w:tr>
      <w:tr w:rsidR="007F712F" w:rsidRPr="001800D8" w:rsidTr="00513AAE">
        <w:tc>
          <w:tcPr>
            <w:tcW w:w="10348" w:type="dxa"/>
          </w:tcPr>
          <w:p w:rsidR="007F712F" w:rsidRPr="001800D8" w:rsidRDefault="007F712F" w:rsidP="00513AAE">
            <w:pPr>
              <w:tabs>
                <w:tab w:val="left" w:pos="338"/>
              </w:tabs>
              <w:ind w:left="360" w:hanging="359"/>
              <w:rPr>
                <w:sz w:val="24"/>
                <w:szCs w:val="24"/>
              </w:rPr>
            </w:pPr>
            <w:r w:rsidRPr="001800D8">
              <w:rPr>
                <w:b/>
                <w:sz w:val="24"/>
                <w:szCs w:val="24"/>
              </w:rPr>
              <w:t xml:space="preserve">Акции, </w:t>
            </w:r>
            <w:r w:rsidRPr="001800D8">
              <w:rPr>
                <w:sz w:val="24"/>
                <w:szCs w:val="24"/>
              </w:rPr>
              <w:t>1. «Помоги собраться в школу»</w:t>
            </w:r>
          </w:p>
        </w:tc>
      </w:tr>
      <w:tr w:rsidR="007F712F" w:rsidRPr="001800D8" w:rsidTr="00513AAE">
        <w:tc>
          <w:tcPr>
            <w:tcW w:w="10348" w:type="dxa"/>
          </w:tcPr>
          <w:p w:rsidR="007F712F" w:rsidRPr="001800D8" w:rsidRDefault="007F712F" w:rsidP="00513AAE">
            <w:pPr>
              <w:tabs>
                <w:tab w:val="left" w:pos="338"/>
              </w:tabs>
              <w:ind w:left="360" w:hanging="359"/>
              <w:rPr>
                <w:sz w:val="24"/>
                <w:szCs w:val="24"/>
              </w:rPr>
            </w:pPr>
            <w:r w:rsidRPr="001800D8">
              <w:rPr>
                <w:sz w:val="24"/>
                <w:szCs w:val="24"/>
              </w:rPr>
              <w:t>2. Викторина РДШ «РДШАРНИ»</w:t>
            </w:r>
          </w:p>
        </w:tc>
      </w:tr>
      <w:tr w:rsidR="007F712F" w:rsidRPr="001800D8" w:rsidTr="00513AAE">
        <w:tc>
          <w:tcPr>
            <w:tcW w:w="10348" w:type="dxa"/>
          </w:tcPr>
          <w:p w:rsidR="007F712F" w:rsidRPr="001800D8" w:rsidRDefault="007F712F" w:rsidP="00513AAE">
            <w:pPr>
              <w:tabs>
                <w:tab w:val="left" w:pos="338"/>
              </w:tabs>
              <w:ind w:left="360" w:hanging="359"/>
              <w:rPr>
                <w:sz w:val="24"/>
                <w:szCs w:val="24"/>
              </w:rPr>
            </w:pPr>
            <w:r w:rsidRPr="001800D8">
              <w:rPr>
                <w:sz w:val="24"/>
                <w:szCs w:val="24"/>
              </w:rPr>
              <w:t>4. Акция «Здоровое приветствие»</w:t>
            </w:r>
          </w:p>
        </w:tc>
      </w:tr>
      <w:tr w:rsidR="007F712F" w:rsidRPr="001800D8" w:rsidTr="00513AAE">
        <w:tc>
          <w:tcPr>
            <w:tcW w:w="10348" w:type="dxa"/>
          </w:tcPr>
          <w:p w:rsidR="007F712F" w:rsidRPr="001800D8" w:rsidRDefault="007F712F" w:rsidP="00513AAE">
            <w:pPr>
              <w:tabs>
                <w:tab w:val="left" w:pos="338"/>
              </w:tabs>
              <w:ind w:left="360" w:hanging="359"/>
              <w:rPr>
                <w:sz w:val="24"/>
                <w:szCs w:val="24"/>
              </w:rPr>
            </w:pPr>
            <w:r w:rsidRPr="001800D8">
              <w:rPr>
                <w:sz w:val="24"/>
                <w:szCs w:val="24"/>
              </w:rPr>
              <w:t>6. Акция РДШ #ЗаВсеТебяБлагодарим</w:t>
            </w:r>
          </w:p>
        </w:tc>
      </w:tr>
      <w:tr w:rsidR="007F712F" w:rsidRPr="001800D8" w:rsidTr="00513AAE">
        <w:tc>
          <w:tcPr>
            <w:tcW w:w="10348" w:type="dxa"/>
          </w:tcPr>
          <w:p w:rsidR="007F712F" w:rsidRPr="001800D8" w:rsidRDefault="007F712F" w:rsidP="00513AAE">
            <w:pPr>
              <w:tabs>
                <w:tab w:val="left" w:pos="338"/>
              </w:tabs>
              <w:ind w:left="360" w:hanging="359"/>
              <w:rPr>
                <w:sz w:val="24"/>
                <w:szCs w:val="24"/>
              </w:rPr>
            </w:pPr>
            <w:r w:rsidRPr="001800D8">
              <w:rPr>
                <w:sz w:val="24"/>
                <w:szCs w:val="24"/>
              </w:rPr>
              <w:t>9. Акция «Окна победы»</w:t>
            </w:r>
          </w:p>
        </w:tc>
      </w:tr>
      <w:tr w:rsidR="007F712F" w:rsidRPr="001800D8" w:rsidTr="00513AAE">
        <w:tc>
          <w:tcPr>
            <w:tcW w:w="10348" w:type="dxa"/>
          </w:tcPr>
          <w:p w:rsidR="007F712F" w:rsidRPr="001800D8" w:rsidRDefault="007F712F" w:rsidP="00513AAE">
            <w:pPr>
              <w:tabs>
                <w:tab w:val="left" w:pos="338"/>
              </w:tabs>
              <w:ind w:left="360" w:hanging="359"/>
              <w:rPr>
                <w:sz w:val="24"/>
                <w:szCs w:val="24"/>
              </w:rPr>
            </w:pPr>
            <w:r w:rsidRPr="001800D8">
              <w:rPr>
                <w:sz w:val="24"/>
                <w:szCs w:val="24"/>
              </w:rPr>
              <w:t>10. Акция «Георгиевская лента»</w:t>
            </w:r>
          </w:p>
        </w:tc>
      </w:tr>
      <w:tr w:rsidR="007F712F" w:rsidRPr="001800D8" w:rsidTr="00513AAE">
        <w:tc>
          <w:tcPr>
            <w:tcW w:w="10348" w:type="dxa"/>
          </w:tcPr>
          <w:p w:rsidR="007F712F" w:rsidRPr="001800D8" w:rsidRDefault="007F712F" w:rsidP="00513AAE">
            <w:pPr>
              <w:tabs>
                <w:tab w:val="left" w:pos="338"/>
              </w:tabs>
              <w:ind w:left="360" w:hanging="359"/>
              <w:rPr>
                <w:sz w:val="24"/>
                <w:szCs w:val="24"/>
              </w:rPr>
            </w:pPr>
            <w:r w:rsidRPr="001800D8">
              <w:rPr>
                <w:sz w:val="24"/>
                <w:szCs w:val="24"/>
              </w:rPr>
              <w:t>11. Акция «Поздравление с днем рождения РДШ РТ»</w:t>
            </w:r>
          </w:p>
        </w:tc>
      </w:tr>
    </w:tbl>
    <w:p w:rsidR="007F712F" w:rsidRPr="001800D8" w:rsidRDefault="007F712F" w:rsidP="007F712F">
      <w:pPr>
        <w:pStyle w:val="afd"/>
        <w:rPr>
          <w:rFonts w:ascii="Times New Roman" w:eastAsia="Times New Roman" w:hAnsi="Times New Roman"/>
          <w:b/>
          <w:sz w:val="24"/>
          <w:szCs w:val="24"/>
          <w:lang w:eastAsia="ru-RU"/>
        </w:rPr>
      </w:pPr>
    </w:p>
    <w:p w:rsidR="007F712F" w:rsidRPr="001800D8" w:rsidRDefault="007F712F" w:rsidP="007F712F">
      <w:pPr>
        <w:pStyle w:val="18"/>
        <w:rPr>
          <w:b/>
        </w:rPr>
      </w:pPr>
      <w:r w:rsidRPr="001800D8">
        <w:rPr>
          <w:b/>
        </w:rPr>
        <w:t>Организационно-массовая работа</w:t>
      </w:r>
    </w:p>
    <w:p w:rsidR="007F712F" w:rsidRPr="001800D8" w:rsidRDefault="007F712F" w:rsidP="007F712F">
      <w:pPr>
        <w:pStyle w:val="18"/>
        <w:rPr>
          <w:i/>
          <w:color w:val="FF0000"/>
        </w:rPr>
      </w:pPr>
    </w:p>
    <w:tbl>
      <w:tblPr>
        <w:tblStyle w:val="af3"/>
        <w:tblW w:w="0" w:type="auto"/>
        <w:tblInd w:w="-318" w:type="dxa"/>
        <w:tblLook w:val="04A0" w:firstRow="1" w:lastRow="0" w:firstColumn="1" w:lastColumn="0" w:noHBand="0" w:noVBand="1"/>
      </w:tblPr>
      <w:tblGrid>
        <w:gridCol w:w="568"/>
        <w:gridCol w:w="4995"/>
        <w:gridCol w:w="2282"/>
        <w:gridCol w:w="2470"/>
      </w:tblGrid>
      <w:tr w:rsidR="007F712F" w:rsidRPr="001800D8" w:rsidTr="00513AAE">
        <w:tc>
          <w:tcPr>
            <w:tcW w:w="568" w:type="dxa"/>
          </w:tcPr>
          <w:p w:rsidR="007F712F" w:rsidRPr="001800D8" w:rsidRDefault="007F712F" w:rsidP="00513AAE">
            <w:pPr>
              <w:pStyle w:val="18"/>
            </w:pPr>
            <w:r w:rsidRPr="001800D8">
              <w:t>1</w:t>
            </w:r>
          </w:p>
        </w:tc>
        <w:tc>
          <w:tcPr>
            <w:tcW w:w="4995" w:type="dxa"/>
          </w:tcPr>
          <w:p w:rsidR="007F712F" w:rsidRPr="001800D8" w:rsidRDefault="007F712F" w:rsidP="00513AAE">
            <w:pPr>
              <w:pStyle w:val="18"/>
            </w:pPr>
            <w:r w:rsidRPr="001800D8">
              <w:t>Заседание педагогов-организаторов в рамках Республиканской августовской конференции</w:t>
            </w:r>
          </w:p>
        </w:tc>
        <w:tc>
          <w:tcPr>
            <w:tcW w:w="2282" w:type="dxa"/>
          </w:tcPr>
          <w:p w:rsidR="007F712F" w:rsidRPr="001800D8" w:rsidRDefault="007F712F" w:rsidP="00513AAE">
            <w:pPr>
              <w:pStyle w:val="18"/>
            </w:pPr>
            <w:r w:rsidRPr="001800D8">
              <w:t>13 сентября</w:t>
            </w:r>
          </w:p>
        </w:tc>
        <w:tc>
          <w:tcPr>
            <w:tcW w:w="2470" w:type="dxa"/>
          </w:tcPr>
          <w:p w:rsidR="007F712F" w:rsidRPr="001800D8" w:rsidRDefault="007F712F" w:rsidP="00513AAE">
            <w:pPr>
              <w:pStyle w:val="18"/>
            </w:pPr>
            <w:r w:rsidRPr="001800D8">
              <w:t>50 человек</w:t>
            </w:r>
          </w:p>
        </w:tc>
      </w:tr>
      <w:tr w:rsidR="007F712F" w:rsidRPr="001800D8" w:rsidTr="00513AAE">
        <w:tc>
          <w:tcPr>
            <w:tcW w:w="568" w:type="dxa"/>
          </w:tcPr>
          <w:p w:rsidR="007F712F" w:rsidRPr="001800D8" w:rsidRDefault="007F712F" w:rsidP="00513AAE">
            <w:pPr>
              <w:pStyle w:val="18"/>
            </w:pPr>
            <w:r w:rsidRPr="001800D8">
              <w:t>2</w:t>
            </w:r>
          </w:p>
        </w:tc>
        <w:tc>
          <w:tcPr>
            <w:tcW w:w="4995" w:type="dxa"/>
          </w:tcPr>
          <w:p w:rsidR="007F712F" w:rsidRPr="001800D8" w:rsidRDefault="007F712F" w:rsidP="00513AAE">
            <w:pPr>
              <w:pStyle w:val="18"/>
            </w:pPr>
            <w:r w:rsidRPr="001800D8">
              <w:t>Выборы помощников уполномоченного по правам детей города и района</w:t>
            </w:r>
          </w:p>
        </w:tc>
        <w:tc>
          <w:tcPr>
            <w:tcW w:w="2282" w:type="dxa"/>
          </w:tcPr>
          <w:p w:rsidR="007F712F" w:rsidRPr="001800D8" w:rsidRDefault="007F712F" w:rsidP="00513AAE">
            <w:pPr>
              <w:pStyle w:val="18"/>
            </w:pPr>
            <w:r w:rsidRPr="001800D8">
              <w:t xml:space="preserve">Сентябрь </w:t>
            </w:r>
          </w:p>
        </w:tc>
        <w:tc>
          <w:tcPr>
            <w:tcW w:w="2470" w:type="dxa"/>
          </w:tcPr>
          <w:p w:rsidR="007F712F" w:rsidRPr="001800D8" w:rsidRDefault="007F712F" w:rsidP="00513AAE">
            <w:pPr>
              <w:pStyle w:val="18"/>
            </w:pPr>
            <w:r w:rsidRPr="001800D8">
              <w:t>8 человек</w:t>
            </w:r>
          </w:p>
        </w:tc>
      </w:tr>
      <w:tr w:rsidR="007F712F" w:rsidRPr="001800D8" w:rsidTr="00513AAE">
        <w:tc>
          <w:tcPr>
            <w:tcW w:w="568" w:type="dxa"/>
          </w:tcPr>
          <w:p w:rsidR="007F712F" w:rsidRPr="001800D8" w:rsidRDefault="007F712F" w:rsidP="00513AAE">
            <w:pPr>
              <w:pStyle w:val="18"/>
            </w:pPr>
            <w:r w:rsidRPr="001800D8">
              <w:t>3</w:t>
            </w:r>
          </w:p>
        </w:tc>
        <w:tc>
          <w:tcPr>
            <w:tcW w:w="4995" w:type="dxa"/>
          </w:tcPr>
          <w:p w:rsidR="007F712F" w:rsidRPr="001800D8" w:rsidRDefault="007F712F" w:rsidP="00513AAE">
            <w:pPr>
              <w:pStyle w:val="18"/>
            </w:pPr>
            <w:r w:rsidRPr="001800D8">
              <w:t>Муниципальный конкурс «Я лидер»</w:t>
            </w:r>
          </w:p>
        </w:tc>
        <w:tc>
          <w:tcPr>
            <w:tcW w:w="2282" w:type="dxa"/>
          </w:tcPr>
          <w:p w:rsidR="007F712F" w:rsidRPr="001800D8" w:rsidRDefault="007F712F" w:rsidP="00513AAE">
            <w:pPr>
              <w:pStyle w:val="18"/>
            </w:pPr>
            <w:r w:rsidRPr="001800D8">
              <w:t xml:space="preserve">Сентябрь-ноябрь </w:t>
            </w:r>
          </w:p>
        </w:tc>
        <w:tc>
          <w:tcPr>
            <w:tcW w:w="2470" w:type="dxa"/>
          </w:tcPr>
          <w:p w:rsidR="007F712F" w:rsidRPr="001800D8" w:rsidRDefault="007F712F" w:rsidP="00513AAE">
            <w:pPr>
              <w:pStyle w:val="18"/>
            </w:pPr>
            <w:r w:rsidRPr="001800D8">
              <w:t>21 человек</w:t>
            </w:r>
          </w:p>
        </w:tc>
      </w:tr>
      <w:tr w:rsidR="007F712F" w:rsidRPr="001800D8" w:rsidTr="00513AAE">
        <w:tc>
          <w:tcPr>
            <w:tcW w:w="568" w:type="dxa"/>
          </w:tcPr>
          <w:p w:rsidR="007F712F" w:rsidRPr="001800D8" w:rsidRDefault="007F712F" w:rsidP="00513AAE">
            <w:pPr>
              <w:pStyle w:val="18"/>
            </w:pPr>
            <w:r w:rsidRPr="001800D8">
              <w:t>4</w:t>
            </w:r>
          </w:p>
        </w:tc>
        <w:tc>
          <w:tcPr>
            <w:tcW w:w="4995" w:type="dxa"/>
          </w:tcPr>
          <w:p w:rsidR="007F712F" w:rsidRPr="001800D8" w:rsidRDefault="007F712F" w:rsidP="00513AAE">
            <w:pPr>
              <w:pStyle w:val="18"/>
            </w:pPr>
            <w:r w:rsidRPr="001800D8">
              <w:t>Организация работы предвыборных комитетов в ДОО школ города</w:t>
            </w:r>
          </w:p>
        </w:tc>
        <w:tc>
          <w:tcPr>
            <w:tcW w:w="2282" w:type="dxa"/>
          </w:tcPr>
          <w:p w:rsidR="007F712F" w:rsidRPr="001800D8" w:rsidRDefault="007F712F" w:rsidP="00513AAE">
            <w:pPr>
              <w:pStyle w:val="18"/>
            </w:pPr>
            <w:r w:rsidRPr="001800D8">
              <w:t>Сентябрь-октябрь</w:t>
            </w:r>
          </w:p>
        </w:tc>
        <w:tc>
          <w:tcPr>
            <w:tcW w:w="2470" w:type="dxa"/>
          </w:tcPr>
          <w:p w:rsidR="007F712F" w:rsidRPr="001800D8" w:rsidRDefault="007F712F" w:rsidP="00513AAE">
            <w:pPr>
              <w:pStyle w:val="18"/>
            </w:pPr>
            <w:r w:rsidRPr="001800D8">
              <w:t>45 человек</w:t>
            </w:r>
          </w:p>
        </w:tc>
      </w:tr>
      <w:tr w:rsidR="007F712F" w:rsidRPr="001800D8" w:rsidTr="00513AAE">
        <w:tc>
          <w:tcPr>
            <w:tcW w:w="568" w:type="dxa"/>
          </w:tcPr>
          <w:p w:rsidR="007F712F" w:rsidRPr="001800D8" w:rsidRDefault="007F712F" w:rsidP="00513AAE">
            <w:pPr>
              <w:pStyle w:val="18"/>
            </w:pPr>
            <w:r w:rsidRPr="001800D8">
              <w:t>5</w:t>
            </w:r>
          </w:p>
        </w:tc>
        <w:tc>
          <w:tcPr>
            <w:tcW w:w="4995" w:type="dxa"/>
          </w:tcPr>
          <w:p w:rsidR="007F712F" w:rsidRPr="001800D8" w:rsidRDefault="007F712F" w:rsidP="00513AAE">
            <w:pPr>
              <w:pStyle w:val="18"/>
            </w:pPr>
            <w:r w:rsidRPr="001800D8">
              <w:t>Организация предвыборных кампаний в образовательных организациях города</w:t>
            </w:r>
          </w:p>
        </w:tc>
        <w:tc>
          <w:tcPr>
            <w:tcW w:w="2282" w:type="dxa"/>
          </w:tcPr>
          <w:p w:rsidR="007F712F" w:rsidRPr="001800D8" w:rsidRDefault="007F712F" w:rsidP="00513AAE">
            <w:pPr>
              <w:pStyle w:val="18"/>
            </w:pPr>
            <w:r w:rsidRPr="001800D8">
              <w:t>Сентябрь</w:t>
            </w:r>
          </w:p>
        </w:tc>
        <w:tc>
          <w:tcPr>
            <w:tcW w:w="2470" w:type="dxa"/>
          </w:tcPr>
          <w:p w:rsidR="007F712F" w:rsidRPr="001800D8" w:rsidRDefault="007F712F" w:rsidP="00513AAE">
            <w:pPr>
              <w:pStyle w:val="18"/>
            </w:pPr>
            <w:r w:rsidRPr="001800D8">
              <w:t xml:space="preserve">32 ДОО </w:t>
            </w:r>
          </w:p>
        </w:tc>
      </w:tr>
      <w:tr w:rsidR="007F712F" w:rsidRPr="001800D8" w:rsidTr="00513AAE">
        <w:tc>
          <w:tcPr>
            <w:tcW w:w="568" w:type="dxa"/>
          </w:tcPr>
          <w:p w:rsidR="007F712F" w:rsidRPr="001800D8" w:rsidRDefault="007F712F" w:rsidP="00513AAE">
            <w:pPr>
              <w:pStyle w:val="18"/>
            </w:pPr>
            <w:r w:rsidRPr="001800D8">
              <w:lastRenderedPageBreak/>
              <w:t>6</w:t>
            </w:r>
          </w:p>
        </w:tc>
        <w:tc>
          <w:tcPr>
            <w:tcW w:w="4995" w:type="dxa"/>
          </w:tcPr>
          <w:p w:rsidR="007F712F" w:rsidRPr="001800D8" w:rsidRDefault="007F712F" w:rsidP="00513AAE">
            <w:pPr>
              <w:pStyle w:val="18"/>
            </w:pPr>
            <w:r w:rsidRPr="001800D8">
              <w:t>Презентация деятельности ГСС</w:t>
            </w:r>
          </w:p>
        </w:tc>
        <w:tc>
          <w:tcPr>
            <w:tcW w:w="2282" w:type="dxa"/>
          </w:tcPr>
          <w:p w:rsidR="007F712F" w:rsidRPr="001800D8" w:rsidRDefault="007F712F" w:rsidP="00513AAE">
            <w:pPr>
              <w:pStyle w:val="18"/>
            </w:pPr>
            <w:r w:rsidRPr="001800D8">
              <w:t>Сентябрь-октябрь</w:t>
            </w:r>
          </w:p>
        </w:tc>
        <w:tc>
          <w:tcPr>
            <w:tcW w:w="2470" w:type="dxa"/>
          </w:tcPr>
          <w:p w:rsidR="007F712F" w:rsidRPr="001800D8" w:rsidRDefault="007F712F" w:rsidP="00513AAE">
            <w:pPr>
              <w:pStyle w:val="18"/>
            </w:pPr>
            <w:r w:rsidRPr="001800D8">
              <w:t>35 ГСС</w:t>
            </w:r>
          </w:p>
        </w:tc>
      </w:tr>
      <w:tr w:rsidR="007F712F" w:rsidRPr="001800D8" w:rsidTr="00513AAE">
        <w:tc>
          <w:tcPr>
            <w:tcW w:w="568" w:type="dxa"/>
          </w:tcPr>
          <w:p w:rsidR="007F712F" w:rsidRPr="001800D8" w:rsidRDefault="007F712F" w:rsidP="00513AAE">
            <w:pPr>
              <w:pStyle w:val="18"/>
            </w:pPr>
            <w:r w:rsidRPr="001800D8">
              <w:t>7</w:t>
            </w:r>
          </w:p>
        </w:tc>
        <w:tc>
          <w:tcPr>
            <w:tcW w:w="4995" w:type="dxa"/>
          </w:tcPr>
          <w:p w:rsidR="007F712F" w:rsidRPr="001800D8" w:rsidRDefault="007F712F" w:rsidP="00513AAE">
            <w:pPr>
              <w:pStyle w:val="18"/>
            </w:pPr>
            <w:r w:rsidRPr="001800D8">
              <w:t>Презентация деятельности Совета РДШ</w:t>
            </w:r>
          </w:p>
        </w:tc>
        <w:tc>
          <w:tcPr>
            <w:tcW w:w="2282" w:type="dxa"/>
          </w:tcPr>
          <w:p w:rsidR="007F712F" w:rsidRPr="001800D8" w:rsidRDefault="007F712F" w:rsidP="00513AAE">
            <w:pPr>
              <w:pStyle w:val="18"/>
            </w:pPr>
            <w:r w:rsidRPr="001800D8">
              <w:t xml:space="preserve">Октябрь </w:t>
            </w:r>
          </w:p>
        </w:tc>
        <w:tc>
          <w:tcPr>
            <w:tcW w:w="2470" w:type="dxa"/>
          </w:tcPr>
          <w:p w:rsidR="007F712F" w:rsidRPr="001800D8" w:rsidRDefault="007F712F" w:rsidP="00513AAE">
            <w:pPr>
              <w:pStyle w:val="18"/>
            </w:pPr>
            <w:r w:rsidRPr="001800D8">
              <w:t>27</w:t>
            </w:r>
          </w:p>
        </w:tc>
      </w:tr>
      <w:tr w:rsidR="007F712F" w:rsidRPr="001800D8" w:rsidTr="00513AAE">
        <w:tc>
          <w:tcPr>
            <w:tcW w:w="568" w:type="dxa"/>
          </w:tcPr>
          <w:p w:rsidR="007F712F" w:rsidRPr="001800D8" w:rsidRDefault="007F712F" w:rsidP="00513AAE">
            <w:pPr>
              <w:pStyle w:val="18"/>
            </w:pPr>
            <w:r w:rsidRPr="001800D8">
              <w:t>8</w:t>
            </w:r>
          </w:p>
        </w:tc>
        <w:tc>
          <w:tcPr>
            <w:tcW w:w="4995" w:type="dxa"/>
          </w:tcPr>
          <w:p w:rsidR="007F712F" w:rsidRPr="001800D8" w:rsidRDefault="007F712F" w:rsidP="00513AAE">
            <w:pPr>
              <w:pStyle w:val="18"/>
            </w:pPr>
            <w:r w:rsidRPr="001800D8">
              <w:t>Акция к Дню Учителя</w:t>
            </w:r>
          </w:p>
        </w:tc>
        <w:tc>
          <w:tcPr>
            <w:tcW w:w="2282" w:type="dxa"/>
          </w:tcPr>
          <w:p w:rsidR="007F712F" w:rsidRPr="001800D8" w:rsidRDefault="007F712F" w:rsidP="00513AAE">
            <w:pPr>
              <w:pStyle w:val="18"/>
            </w:pPr>
            <w:r w:rsidRPr="001800D8">
              <w:t>4 октября</w:t>
            </w:r>
          </w:p>
        </w:tc>
        <w:tc>
          <w:tcPr>
            <w:tcW w:w="2470" w:type="dxa"/>
          </w:tcPr>
          <w:p w:rsidR="007F712F" w:rsidRPr="001800D8" w:rsidRDefault="007F712F" w:rsidP="00513AAE">
            <w:pPr>
              <w:pStyle w:val="18"/>
            </w:pPr>
            <w:r w:rsidRPr="001800D8">
              <w:t>ГСС 26 человек</w:t>
            </w:r>
          </w:p>
          <w:p w:rsidR="007F712F" w:rsidRPr="001800D8" w:rsidRDefault="007F712F" w:rsidP="00513AAE">
            <w:pPr>
              <w:pStyle w:val="18"/>
            </w:pPr>
            <w:r w:rsidRPr="001800D8">
              <w:t>РДШ 21 человек</w:t>
            </w:r>
          </w:p>
        </w:tc>
      </w:tr>
      <w:tr w:rsidR="007F712F" w:rsidRPr="001800D8" w:rsidTr="00513AAE">
        <w:tc>
          <w:tcPr>
            <w:tcW w:w="568" w:type="dxa"/>
          </w:tcPr>
          <w:p w:rsidR="007F712F" w:rsidRPr="001800D8" w:rsidRDefault="007F712F" w:rsidP="00513AAE">
            <w:pPr>
              <w:pStyle w:val="18"/>
            </w:pPr>
            <w:r w:rsidRPr="001800D8">
              <w:t>9</w:t>
            </w:r>
          </w:p>
        </w:tc>
        <w:tc>
          <w:tcPr>
            <w:tcW w:w="4995" w:type="dxa"/>
          </w:tcPr>
          <w:p w:rsidR="007F712F" w:rsidRPr="001800D8" w:rsidRDefault="007F712F" w:rsidP="00513AAE">
            <w:pPr>
              <w:pStyle w:val="18"/>
            </w:pPr>
            <w:r w:rsidRPr="001800D8">
              <w:t>Классные встречи с Артем Асулбаев</w:t>
            </w:r>
          </w:p>
        </w:tc>
        <w:tc>
          <w:tcPr>
            <w:tcW w:w="2282" w:type="dxa"/>
          </w:tcPr>
          <w:p w:rsidR="007F712F" w:rsidRPr="001800D8" w:rsidRDefault="007F712F" w:rsidP="00513AAE">
            <w:pPr>
              <w:pStyle w:val="18"/>
            </w:pPr>
            <w:r w:rsidRPr="001800D8">
              <w:t xml:space="preserve">19 октября </w:t>
            </w:r>
          </w:p>
        </w:tc>
        <w:tc>
          <w:tcPr>
            <w:tcW w:w="2470" w:type="dxa"/>
          </w:tcPr>
          <w:p w:rsidR="007F712F" w:rsidRPr="001800D8" w:rsidRDefault="007F712F" w:rsidP="00513AAE">
            <w:pPr>
              <w:pStyle w:val="18"/>
            </w:pPr>
            <w:r w:rsidRPr="001800D8">
              <w:t>34 человека</w:t>
            </w:r>
          </w:p>
        </w:tc>
      </w:tr>
      <w:tr w:rsidR="007F712F" w:rsidRPr="001800D8" w:rsidTr="00513AAE">
        <w:tc>
          <w:tcPr>
            <w:tcW w:w="568" w:type="dxa"/>
          </w:tcPr>
          <w:p w:rsidR="007F712F" w:rsidRPr="001800D8" w:rsidRDefault="007F712F" w:rsidP="00513AAE">
            <w:pPr>
              <w:pStyle w:val="18"/>
            </w:pPr>
            <w:r w:rsidRPr="001800D8">
              <w:t>10</w:t>
            </w:r>
          </w:p>
        </w:tc>
        <w:tc>
          <w:tcPr>
            <w:tcW w:w="4995" w:type="dxa"/>
          </w:tcPr>
          <w:p w:rsidR="007F712F" w:rsidRPr="001800D8" w:rsidRDefault="007F712F" w:rsidP="00513AAE">
            <w:pPr>
              <w:pStyle w:val="18"/>
            </w:pPr>
            <w:r w:rsidRPr="001800D8">
              <w:t>Игра «Фокус РДШ»</w:t>
            </w:r>
          </w:p>
        </w:tc>
        <w:tc>
          <w:tcPr>
            <w:tcW w:w="2282" w:type="dxa"/>
          </w:tcPr>
          <w:p w:rsidR="007F712F" w:rsidRPr="001800D8" w:rsidRDefault="007F712F" w:rsidP="00513AAE">
            <w:pPr>
              <w:pStyle w:val="18"/>
            </w:pPr>
            <w:r w:rsidRPr="001800D8">
              <w:t xml:space="preserve">7-12 октября </w:t>
            </w:r>
          </w:p>
        </w:tc>
        <w:tc>
          <w:tcPr>
            <w:tcW w:w="2470" w:type="dxa"/>
          </w:tcPr>
          <w:p w:rsidR="007F712F" w:rsidRPr="001800D8" w:rsidRDefault="007F712F" w:rsidP="00513AAE">
            <w:pPr>
              <w:pStyle w:val="18"/>
            </w:pPr>
            <w:r w:rsidRPr="001800D8">
              <w:t>100 человек</w:t>
            </w:r>
          </w:p>
          <w:p w:rsidR="007F712F" w:rsidRPr="001800D8" w:rsidRDefault="007F712F" w:rsidP="00513AAE">
            <w:pPr>
              <w:pStyle w:val="18"/>
            </w:pPr>
            <w:r w:rsidRPr="001800D8">
              <w:t>12 организаторы</w:t>
            </w:r>
          </w:p>
        </w:tc>
      </w:tr>
      <w:tr w:rsidR="007F712F" w:rsidRPr="001800D8" w:rsidTr="00513AAE">
        <w:tc>
          <w:tcPr>
            <w:tcW w:w="568" w:type="dxa"/>
          </w:tcPr>
          <w:p w:rsidR="007F712F" w:rsidRPr="001800D8" w:rsidRDefault="007F712F" w:rsidP="00513AAE">
            <w:pPr>
              <w:pStyle w:val="18"/>
            </w:pPr>
            <w:r w:rsidRPr="001800D8">
              <w:t>11</w:t>
            </w:r>
          </w:p>
        </w:tc>
        <w:tc>
          <w:tcPr>
            <w:tcW w:w="4995" w:type="dxa"/>
          </w:tcPr>
          <w:p w:rsidR="007F712F" w:rsidRPr="001800D8" w:rsidRDefault="007F712F" w:rsidP="00513AAE">
            <w:pPr>
              <w:pStyle w:val="18"/>
            </w:pPr>
            <w:r w:rsidRPr="001800D8">
              <w:t>Инаугурация председателя РДШ</w:t>
            </w:r>
          </w:p>
        </w:tc>
        <w:tc>
          <w:tcPr>
            <w:tcW w:w="2282" w:type="dxa"/>
          </w:tcPr>
          <w:p w:rsidR="007F712F" w:rsidRPr="001800D8" w:rsidRDefault="007F712F" w:rsidP="00513AAE">
            <w:pPr>
              <w:pStyle w:val="18"/>
            </w:pPr>
            <w:r w:rsidRPr="001800D8">
              <w:t>20 октября</w:t>
            </w:r>
          </w:p>
        </w:tc>
        <w:tc>
          <w:tcPr>
            <w:tcW w:w="2470" w:type="dxa"/>
          </w:tcPr>
          <w:p w:rsidR="007F712F" w:rsidRPr="001800D8" w:rsidRDefault="007F712F" w:rsidP="00513AAE">
            <w:pPr>
              <w:pStyle w:val="18"/>
            </w:pPr>
            <w:r w:rsidRPr="001800D8">
              <w:t>50 человек</w:t>
            </w:r>
          </w:p>
        </w:tc>
      </w:tr>
      <w:tr w:rsidR="007F712F" w:rsidRPr="001800D8" w:rsidTr="00513AAE">
        <w:tc>
          <w:tcPr>
            <w:tcW w:w="568" w:type="dxa"/>
          </w:tcPr>
          <w:p w:rsidR="007F712F" w:rsidRPr="001800D8" w:rsidRDefault="007F712F" w:rsidP="00513AAE">
            <w:pPr>
              <w:pStyle w:val="18"/>
            </w:pPr>
            <w:r w:rsidRPr="001800D8">
              <w:t>12</w:t>
            </w:r>
          </w:p>
        </w:tc>
        <w:tc>
          <w:tcPr>
            <w:tcW w:w="4995" w:type="dxa"/>
          </w:tcPr>
          <w:p w:rsidR="007F712F" w:rsidRPr="001800D8" w:rsidRDefault="007F712F" w:rsidP="00513AAE">
            <w:pPr>
              <w:pStyle w:val="18"/>
            </w:pPr>
            <w:r w:rsidRPr="001800D8">
              <w:t>Инаугурация президента ГСС</w:t>
            </w:r>
          </w:p>
        </w:tc>
        <w:tc>
          <w:tcPr>
            <w:tcW w:w="2282" w:type="dxa"/>
          </w:tcPr>
          <w:p w:rsidR="007F712F" w:rsidRPr="001800D8" w:rsidRDefault="007F712F" w:rsidP="00513AAE">
            <w:pPr>
              <w:pStyle w:val="18"/>
            </w:pPr>
            <w:r w:rsidRPr="001800D8">
              <w:t>20 октября</w:t>
            </w:r>
          </w:p>
        </w:tc>
        <w:tc>
          <w:tcPr>
            <w:tcW w:w="2470" w:type="dxa"/>
          </w:tcPr>
          <w:p w:rsidR="007F712F" w:rsidRPr="001800D8" w:rsidRDefault="007F712F" w:rsidP="00513AAE">
            <w:pPr>
              <w:pStyle w:val="18"/>
            </w:pPr>
            <w:r w:rsidRPr="001800D8">
              <w:t>50 человек</w:t>
            </w:r>
          </w:p>
        </w:tc>
      </w:tr>
      <w:tr w:rsidR="007F712F" w:rsidRPr="001800D8" w:rsidTr="00513AAE">
        <w:tc>
          <w:tcPr>
            <w:tcW w:w="568" w:type="dxa"/>
          </w:tcPr>
          <w:p w:rsidR="007F712F" w:rsidRPr="001800D8" w:rsidRDefault="007F712F" w:rsidP="00513AAE">
            <w:pPr>
              <w:pStyle w:val="18"/>
            </w:pPr>
            <w:r w:rsidRPr="001800D8">
              <w:t>13</w:t>
            </w:r>
          </w:p>
        </w:tc>
        <w:tc>
          <w:tcPr>
            <w:tcW w:w="4995" w:type="dxa"/>
          </w:tcPr>
          <w:p w:rsidR="007F712F" w:rsidRPr="001800D8" w:rsidRDefault="007F712F" w:rsidP="00513AAE">
            <w:pPr>
              <w:pStyle w:val="18"/>
            </w:pPr>
            <w:r w:rsidRPr="001800D8">
              <w:t>Интеллектуальная игра «Шляпа»</w:t>
            </w:r>
          </w:p>
        </w:tc>
        <w:tc>
          <w:tcPr>
            <w:tcW w:w="2282" w:type="dxa"/>
          </w:tcPr>
          <w:p w:rsidR="007F712F" w:rsidRPr="001800D8" w:rsidRDefault="007F712F" w:rsidP="00513AAE">
            <w:pPr>
              <w:pStyle w:val="18"/>
            </w:pPr>
            <w:r w:rsidRPr="001800D8">
              <w:t>15-30 ноября</w:t>
            </w:r>
          </w:p>
        </w:tc>
        <w:tc>
          <w:tcPr>
            <w:tcW w:w="2470" w:type="dxa"/>
          </w:tcPr>
          <w:p w:rsidR="007F712F" w:rsidRPr="001800D8" w:rsidRDefault="007F712F" w:rsidP="00513AAE">
            <w:pPr>
              <w:pStyle w:val="18"/>
            </w:pPr>
            <w:r w:rsidRPr="001800D8">
              <w:t>250 человек</w:t>
            </w:r>
          </w:p>
        </w:tc>
      </w:tr>
      <w:tr w:rsidR="007F712F" w:rsidRPr="001800D8" w:rsidTr="00513AAE">
        <w:tc>
          <w:tcPr>
            <w:tcW w:w="568" w:type="dxa"/>
          </w:tcPr>
          <w:p w:rsidR="007F712F" w:rsidRPr="001800D8" w:rsidRDefault="007F712F" w:rsidP="00513AAE">
            <w:pPr>
              <w:pStyle w:val="18"/>
            </w:pPr>
            <w:r w:rsidRPr="001800D8">
              <w:t>14</w:t>
            </w:r>
          </w:p>
        </w:tc>
        <w:tc>
          <w:tcPr>
            <w:tcW w:w="4995" w:type="dxa"/>
          </w:tcPr>
          <w:p w:rsidR="007F712F" w:rsidRPr="001800D8" w:rsidRDefault="007F712F" w:rsidP="00513AAE">
            <w:pPr>
              <w:pStyle w:val="18"/>
            </w:pPr>
            <w:r w:rsidRPr="001800D8">
              <w:t>Муниципальный этап республиканского конкурса «Замечательный вожатый 2023» (заочный этап)</w:t>
            </w:r>
          </w:p>
        </w:tc>
        <w:tc>
          <w:tcPr>
            <w:tcW w:w="2282" w:type="dxa"/>
          </w:tcPr>
          <w:p w:rsidR="007F712F" w:rsidRPr="001800D8" w:rsidRDefault="007F712F" w:rsidP="00513AAE">
            <w:pPr>
              <w:pStyle w:val="18"/>
            </w:pPr>
            <w:r w:rsidRPr="001800D8">
              <w:t xml:space="preserve">Ноябрь-февраль </w:t>
            </w:r>
          </w:p>
        </w:tc>
        <w:tc>
          <w:tcPr>
            <w:tcW w:w="2470" w:type="dxa"/>
          </w:tcPr>
          <w:p w:rsidR="007F712F" w:rsidRPr="001800D8" w:rsidRDefault="007F712F" w:rsidP="00513AAE">
            <w:pPr>
              <w:pStyle w:val="18"/>
            </w:pPr>
            <w:r w:rsidRPr="001800D8">
              <w:t>21 человек</w:t>
            </w:r>
          </w:p>
        </w:tc>
      </w:tr>
      <w:tr w:rsidR="007F712F" w:rsidRPr="001800D8" w:rsidTr="00513AAE">
        <w:tc>
          <w:tcPr>
            <w:tcW w:w="568" w:type="dxa"/>
          </w:tcPr>
          <w:p w:rsidR="007F712F" w:rsidRPr="001800D8" w:rsidRDefault="007F712F" w:rsidP="00513AAE">
            <w:pPr>
              <w:pStyle w:val="18"/>
            </w:pPr>
            <w:r w:rsidRPr="001800D8">
              <w:t>15</w:t>
            </w:r>
          </w:p>
        </w:tc>
        <w:tc>
          <w:tcPr>
            <w:tcW w:w="4995" w:type="dxa"/>
          </w:tcPr>
          <w:p w:rsidR="007F712F" w:rsidRPr="001800D8" w:rsidRDefault="007F712F" w:rsidP="00513AAE">
            <w:pPr>
              <w:pStyle w:val="18"/>
            </w:pPr>
            <w:r w:rsidRPr="001800D8">
              <w:t>Интерактивная игра «Подари улыбку детям» в рамках декады инвалидов</w:t>
            </w:r>
          </w:p>
        </w:tc>
        <w:tc>
          <w:tcPr>
            <w:tcW w:w="2282" w:type="dxa"/>
          </w:tcPr>
          <w:p w:rsidR="007F712F" w:rsidRPr="001800D8" w:rsidRDefault="007F712F" w:rsidP="00513AAE">
            <w:pPr>
              <w:pStyle w:val="18"/>
            </w:pPr>
            <w:r w:rsidRPr="001800D8">
              <w:t>6 декабрь</w:t>
            </w:r>
          </w:p>
        </w:tc>
        <w:tc>
          <w:tcPr>
            <w:tcW w:w="2470" w:type="dxa"/>
          </w:tcPr>
          <w:p w:rsidR="007F712F" w:rsidRPr="001800D8" w:rsidRDefault="007F712F" w:rsidP="00513AAE">
            <w:pPr>
              <w:pStyle w:val="18"/>
            </w:pPr>
            <w:r w:rsidRPr="001800D8">
              <w:t>24 организатора</w:t>
            </w:r>
          </w:p>
          <w:p w:rsidR="007F712F" w:rsidRPr="001800D8" w:rsidRDefault="007F712F" w:rsidP="00513AAE">
            <w:pPr>
              <w:pStyle w:val="18"/>
            </w:pPr>
            <w:r w:rsidRPr="001800D8">
              <w:t>65 участников</w:t>
            </w:r>
          </w:p>
        </w:tc>
      </w:tr>
      <w:tr w:rsidR="007F712F" w:rsidRPr="001800D8" w:rsidTr="00513AAE">
        <w:tc>
          <w:tcPr>
            <w:tcW w:w="568" w:type="dxa"/>
          </w:tcPr>
          <w:p w:rsidR="007F712F" w:rsidRPr="001800D8" w:rsidRDefault="007F712F" w:rsidP="00513AAE">
            <w:pPr>
              <w:pStyle w:val="18"/>
            </w:pPr>
            <w:r w:rsidRPr="001800D8">
              <w:t>16</w:t>
            </w:r>
          </w:p>
        </w:tc>
        <w:tc>
          <w:tcPr>
            <w:tcW w:w="4995" w:type="dxa"/>
          </w:tcPr>
          <w:p w:rsidR="007F712F" w:rsidRPr="001800D8" w:rsidRDefault="007F712F" w:rsidP="00513AAE">
            <w:pPr>
              <w:pStyle w:val="18"/>
            </w:pPr>
            <w:r w:rsidRPr="001800D8">
              <w:t>День мам</w:t>
            </w:r>
          </w:p>
        </w:tc>
        <w:tc>
          <w:tcPr>
            <w:tcW w:w="2282" w:type="dxa"/>
          </w:tcPr>
          <w:p w:rsidR="007F712F" w:rsidRPr="001800D8" w:rsidRDefault="007F712F" w:rsidP="00513AAE">
            <w:pPr>
              <w:pStyle w:val="18"/>
            </w:pPr>
            <w:r w:rsidRPr="001800D8">
              <w:t>27 ноября</w:t>
            </w:r>
          </w:p>
        </w:tc>
        <w:tc>
          <w:tcPr>
            <w:tcW w:w="2470" w:type="dxa"/>
          </w:tcPr>
          <w:p w:rsidR="007F712F" w:rsidRPr="001800D8" w:rsidRDefault="007F712F" w:rsidP="00513AAE">
            <w:pPr>
              <w:pStyle w:val="18"/>
            </w:pPr>
            <w:r w:rsidRPr="001800D8">
              <w:t>23 человека</w:t>
            </w:r>
          </w:p>
        </w:tc>
      </w:tr>
      <w:tr w:rsidR="007F712F" w:rsidRPr="001800D8" w:rsidTr="00513AAE">
        <w:tc>
          <w:tcPr>
            <w:tcW w:w="568" w:type="dxa"/>
          </w:tcPr>
          <w:p w:rsidR="007F712F" w:rsidRPr="001800D8" w:rsidRDefault="007F712F" w:rsidP="00513AAE">
            <w:pPr>
              <w:pStyle w:val="18"/>
            </w:pPr>
            <w:r w:rsidRPr="001800D8">
              <w:t>17</w:t>
            </w:r>
          </w:p>
        </w:tc>
        <w:tc>
          <w:tcPr>
            <w:tcW w:w="4995" w:type="dxa"/>
          </w:tcPr>
          <w:p w:rsidR="007F712F" w:rsidRPr="001800D8" w:rsidRDefault="007F712F" w:rsidP="00513AAE">
            <w:pPr>
              <w:pStyle w:val="18"/>
            </w:pPr>
            <w:r w:rsidRPr="001800D8">
              <w:t>Новогодний переполох (23 школа)</w:t>
            </w:r>
          </w:p>
        </w:tc>
        <w:tc>
          <w:tcPr>
            <w:tcW w:w="2282" w:type="dxa"/>
          </w:tcPr>
          <w:p w:rsidR="007F712F" w:rsidRPr="001800D8" w:rsidRDefault="007F712F" w:rsidP="00513AAE">
            <w:pPr>
              <w:pStyle w:val="18"/>
            </w:pPr>
            <w:r w:rsidRPr="001800D8">
              <w:t>25 декабря</w:t>
            </w:r>
          </w:p>
        </w:tc>
        <w:tc>
          <w:tcPr>
            <w:tcW w:w="2470" w:type="dxa"/>
          </w:tcPr>
          <w:p w:rsidR="007F712F" w:rsidRPr="001800D8" w:rsidRDefault="007F712F" w:rsidP="00513AAE">
            <w:pPr>
              <w:pStyle w:val="18"/>
            </w:pPr>
            <w:r w:rsidRPr="001800D8">
              <w:t>110 участников</w:t>
            </w:r>
          </w:p>
        </w:tc>
      </w:tr>
      <w:tr w:rsidR="007F712F" w:rsidRPr="001800D8" w:rsidTr="00513AAE">
        <w:tc>
          <w:tcPr>
            <w:tcW w:w="568" w:type="dxa"/>
          </w:tcPr>
          <w:p w:rsidR="007F712F" w:rsidRPr="001800D8" w:rsidRDefault="007F712F" w:rsidP="00513AAE">
            <w:pPr>
              <w:pStyle w:val="18"/>
            </w:pPr>
            <w:r w:rsidRPr="001800D8">
              <w:t>18</w:t>
            </w:r>
          </w:p>
        </w:tc>
        <w:tc>
          <w:tcPr>
            <w:tcW w:w="4995" w:type="dxa"/>
          </w:tcPr>
          <w:p w:rsidR="007F712F" w:rsidRPr="001800D8" w:rsidRDefault="007F712F" w:rsidP="00513AAE">
            <w:pPr>
              <w:pStyle w:val="18"/>
            </w:pPr>
            <w:r w:rsidRPr="001800D8">
              <w:t>Новогодний переполох (ассоциация родителей и опекунов детей-инвалидов)</w:t>
            </w:r>
          </w:p>
        </w:tc>
        <w:tc>
          <w:tcPr>
            <w:tcW w:w="2282" w:type="dxa"/>
          </w:tcPr>
          <w:p w:rsidR="007F712F" w:rsidRPr="001800D8" w:rsidRDefault="007F712F" w:rsidP="00513AAE">
            <w:pPr>
              <w:pStyle w:val="18"/>
            </w:pPr>
            <w:r w:rsidRPr="001800D8">
              <w:t>декабрь</w:t>
            </w:r>
          </w:p>
        </w:tc>
        <w:tc>
          <w:tcPr>
            <w:tcW w:w="2470" w:type="dxa"/>
          </w:tcPr>
          <w:p w:rsidR="007F712F" w:rsidRPr="001800D8" w:rsidRDefault="007F712F" w:rsidP="00513AAE">
            <w:pPr>
              <w:pStyle w:val="18"/>
            </w:pPr>
            <w:r w:rsidRPr="001800D8">
              <w:t>20 человек</w:t>
            </w:r>
          </w:p>
        </w:tc>
      </w:tr>
      <w:tr w:rsidR="007F712F" w:rsidRPr="001800D8" w:rsidTr="00513AAE">
        <w:tc>
          <w:tcPr>
            <w:tcW w:w="568" w:type="dxa"/>
          </w:tcPr>
          <w:p w:rsidR="007F712F" w:rsidRPr="001800D8" w:rsidRDefault="007F712F" w:rsidP="00513AAE">
            <w:pPr>
              <w:pStyle w:val="18"/>
            </w:pPr>
            <w:r w:rsidRPr="001800D8">
              <w:t>19</w:t>
            </w:r>
          </w:p>
        </w:tc>
        <w:tc>
          <w:tcPr>
            <w:tcW w:w="4995" w:type="dxa"/>
          </w:tcPr>
          <w:p w:rsidR="007F712F" w:rsidRPr="001800D8" w:rsidRDefault="007F712F" w:rsidP="00513AAE">
            <w:pPr>
              <w:pStyle w:val="18"/>
            </w:pPr>
            <w:r w:rsidRPr="001800D8">
              <w:t>Муниципальный этап «Моя инициатива»</w:t>
            </w:r>
          </w:p>
        </w:tc>
        <w:tc>
          <w:tcPr>
            <w:tcW w:w="2282" w:type="dxa"/>
          </w:tcPr>
          <w:p w:rsidR="007F712F" w:rsidRPr="001800D8" w:rsidRDefault="007F712F" w:rsidP="00513AAE">
            <w:pPr>
              <w:pStyle w:val="18"/>
            </w:pPr>
            <w:r w:rsidRPr="001800D8">
              <w:t>ноябрь – февраль</w:t>
            </w:r>
          </w:p>
        </w:tc>
        <w:tc>
          <w:tcPr>
            <w:tcW w:w="2470" w:type="dxa"/>
          </w:tcPr>
          <w:p w:rsidR="007F712F" w:rsidRPr="001800D8" w:rsidRDefault="007F712F" w:rsidP="00513AAE">
            <w:pPr>
              <w:pStyle w:val="18"/>
            </w:pPr>
            <w:r w:rsidRPr="001800D8">
              <w:t>14 ДОО</w:t>
            </w:r>
          </w:p>
        </w:tc>
      </w:tr>
      <w:tr w:rsidR="007F712F" w:rsidRPr="001800D8" w:rsidTr="00513AAE">
        <w:tc>
          <w:tcPr>
            <w:tcW w:w="568" w:type="dxa"/>
          </w:tcPr>
          <w:p w:rsidR="007F712F" w:rsidRPr="001800D8" w:rsidRDefault="007F712F" w:rsidP="00513AAE">
            <w:pPr>
              <w:pStyle w:val="18"/>
            </w:pPr>
            <w:r w:rsidRPr="001800D8">
              <w:t>20</w:t>
            </w:r>
          </w:p>
        </w:tc>
        <w:tc>
          <w:tcPr>
            <w:tcW w:w="4995" w:type="dxa"/>
          </w:tcPr>
          <w:p w:rsidR="007F712F" w:rsidRPr="001800D8" w:rsidRDefault="007F712F" w:rsidP="00513AAE">
            <w:pPr>
              <w:pStyle w:val="18"/>
            </w:pPr>
            <w:r w:rsidRPr="001800D8">
              <w:t>Торжественная церемония награждения победителей муниципальных конкурсов по итогам 1 полугодия</w:t>
            </w:r>
          </w:p>
        </w:tc>
        <w:tc>
          <w:tcPr>
            <w:tcW w:w="2282" w:type="dxa"/>
          </w:tcPr>
          <w:p w:rsidR="007F712F" w:rsidRPr="001800D8" w:rsidRDefault="007F712F" w:rsidP="00513AAE">
            <w:pPr>
              <w:pStyle w:val="18"/>
            </w:pPr>
            <w:r w:rsidRPr="001800D8">
              <w:t>декабрь</w:t>
            </w:r>
          </w:p>
        </w:tc>
        <w:tc>
          <w:tcPr>
            <w:tcW w:w="2470" w:type="dxa"/>
          </w:tcPr>
          <w:p w:rsidR="007F712F" w:rsidRPr="001800D8" w:rsidRDefault="007F712F" w:rsidP="00513AAE">
            <w:pPr>
              <w:pStyle w:val="18"/>
            </w:pPr>
            <w:r w:rsidRPr="001800D8">
              <w:t>50 человек</w:t>
            </w:r>
          </w:p>
        </w:tc>
      </w:tr>
      <w:tr w:rsidR="007F712F" w:rsidRPr="001800D8" w:rsidTr="00513AAE">
        <w:tc>
          <w:tcPr>
            <w:tcW w:w="568" w:type="dxa"/>
          </w:tcPr>
          <w:p w:rsidR="007F712F" w:rsidRPr="001800D8" w:rsidRDefault="007F712F" w:rsidP="00513AAE">
            <w:pPr>
              <w:pStyle w:val="18"/>
            </w:pPr>
            <w:r w:rsidRPr="001800D8">
              <w:t>21</w:t>
            </w:r>
          </w:p>
        </w:tc>
        <w:tc>
          <w:tcPr>
            <w:tcW w:w="4995" w:type="dxa"/>
          </w:tcPr>
          <w:p w:rsidR="007F712F" w:rsidRPr="001800D8" w:rsidRDefault="007F712F" w:rsidP="00513AAE">
            <w:pPr>
              <w:pStyle w:val="18"/>
            </w:pPr>
            <w:r w:rsidRPr="001800D8">
              <w:t>Финал муниципального конкурса «Замечательный вожатый» (очный этап)</w:t>
            </w:r>
          </w:p>
        </w:tc>
        <w:tc>
          <w:tcPr>
            <w:tcW w:w="2282" w:type="dxa"/>
          </w:tcPr>
          <w:p w:rsidR="007F712F" w:rsidRPr="001800D8" w:rsidRDefault="007F712F" w:rsidP="00513AAE">
            <w:pPr>
              <w:pStyle w:val="18"/>
            </w:pPr>
            <w:r w:rsidRPr="001800D8">
              <w:t>январь</w:t>
            </w:r>
          </w:p>
        </w:tc>
        <w:tc>
          <w:tcPr>
            <w:tcW w:w="2470" w:type="dxa"/>
          </w:tcPr>
          <w:p w:rsidR="007F712F" w:rsidRPr="001800D8" w:rsidRDefault="007F712F" w:rsidP="00513AAE">
            <w:pPr>
              <w:pStyle w:val="18"/>
            </w:pPr>
            <w:r w:rsidRPr="001800D8">
              <w:t>20 человек</w:t>
            </w:r>
          </w:p>
        </w:tc>
      </w:tr>
      <w:tr w:rsidR="007F712F" w:rsidRPr="001800D8" w:rsidTr="00513AAE">
        <w:tc>
          <w:tcPr>
            <w:tcW w:w="568" w:type="dxa"/>
          </w:tcPr>
          <w:p w:rsidR="007F712F" w:rsidRPr="001800D8" w:rsidRDefault="007F712F" w:rsidP="00513AAE">
            <w:pPr>
              <w:pStyle w:val="18"/>
            </w:pPr>
            <w:r w:rsidRPr="001800D8">
              <w:t>22</w:t>
            </w:r>
          </w:p>
        </w:tc>
        <w:tc>
          <w:tcPr>
            <w:tcW w:w="4995" w:type="dxa"/>
          </w:tcPr>
          <w:p w:rsidR="007F712F" w:rsidRPr="001800D8" w:rsidRDefault="007F712F" w:rsidP="00513AAE">
            <w:pPr>
              <w:pStyle w:val="18"/>
            </w:pPr>
            <w:r w:rsidRPr="001800D8">
              <w:t>Муниципальный этап республиканского конкурса «Актив года»</w:t>
            </w:r>
          </w:p>
        </w:tc>
        <w:tc>
          <w:tcPr>
            <w:tcW w:w="2282" w:type="dxa"/>
          </w:tcPr>
          <w:p w:rsidR="007F712F" w:rsidRPr="001800D8" w:rsidRDefault="007F712F" w:rsidP="00513AAE">
            <w:pPr>
              <w:pStyle w:val="18"/>
            </w:pPr>
            <w:r w:rsidRPr="001800D8">
              <w:t>Декабрь - апрель</w:t>
            </w:r>
          </w:p>
        </w:tc>
        <w:tc>
          <w:tcPr>
            <w:tcW w:w="2470" w:type="dxa"/>
          </w:tcPr>
          <w:p w:rsidR="007F712F" w:rsidRPr="001800D8" w:rsidRDefault="007F712F" w:rsidP="00513AAE">
            <w:pPr>
              <w:pStyle w:val="18"/>
            </w:pPr>
            <w:r w:rsidRPr="001800D8">
              <w:t>30 команд</w:t>
            </w:r>
          </w:p>
        </w:tc>
      </w:tr>
      <w:tr w:rsidR="007F712F" w:rsidRPr="001800D8" w:rsidTr="00513AAE">
        <w:tc>
          <w:tcPr>
            <w:tcW w:w="568" w:type="dxa"/>
          </w:tcPr>
          <w:p w:rsidR="007F712F" w:rsidRPr="001800D8" w:rsidRDefault="007F712F" w:rsidP="00513AAE">
            <w:pPr>
              <w:pStyle w:val="18"/>
            </w:pPr>
            <w:r w:rsidRPr="001800D8">
              <w:t>23</w:t>
            </w:r>
          </w:p>
        </w:tc>
        <w:tc>
          <w:tcPr>
            <w:tcW w:w="4995" w:type="dxa"/>
          </w:tcPr>
          <w:p w:rsidR="007F712F" w:rsidRPr="001800D8" w:rsidRDefault="007F712F" w:rsidP="00513AAE">
            <w:pPr>
              <w:pStyle w:val="18"/>
            </w:pPr>
            <w:r w:rsidRPr="001800D8">
              <w:t>Награждение победителей республиканского конкурса «Мы граждане России»</w:t>
            </w:r>
          </w:p>
        </w:tc>
        <w:tc>
          <w:tcPr>
            <w:tcW w:w="2282" w:type="dxa"/>
          </w:tcPr>
          <w:p w:rsidR="007F712F" w:rsidRPr="001800D8" w:rsidRDefault="007F712F" w:rsidP="00513AAE">
            <w:pPr>
              <w:pStyle w:val="18"/>
            </w:pPr>
            <w:r w:rsidRPr="001800D8">
              <w:t xml:space="preserve">23 декабря </w:t>
            </w:r>
          </w:p>
        </w:tc>
        <w:tc>
          <w:tcPr>
            <w:tcW w:w="2470" w:type="dxa"/>
          </w:tcPr>
          <w:p w:rsidR="007F712F" w:rsidRPr="001800D8" w:rsidRDefault="007F712F" w:rsidP="00513AAE">
            <w:pPr>
              <w:pStyle w:val="18"/>
            </w:pPr>
            <w:r w:rsidRPr="001800D8">
              <w:t>120 человек</w:t>
            </w:r>
          </w:p>
        </w:tc>
      </w:tr>
      <w:tr w:rsidR="007F712F" w:rsidRPr="001800D8" w:rsidTr="00513AAE">
        <w:tc>
          <w:tcPr>
            <w:tcW w:w="568" w:type="dxa"/>
          </w:tcPr>
          <w:p w:rsidR="007F712F" w:rsidRPr="001800D8" w:rsidRDefault="007F712F" w:rsidP="00513AAE">
            <w:pPr>
              <w:pStyle w:val="18"/>
            </w:pPr>
            <w:r w:rsidRPr="001800D8">
              <w:t>24</w:t>
            </w:r>
          </w:p>
        </w:tc>
        <w:tc>
          <w:tcPr>
            <w:tcW w:w="4995" w:type="dxa"/>
          </w:tcPr>
          <w:p w:rsidR="007F712F" w:rsidRPr="001800D8" w:rsidRDefault="007F712F" w:rsidP="00513AAE">
            <w:pPr>
              <w:pStyle w:val="18"/>
            </w:pPr>
            <w:r w:rsidRPr="001800D8">
              <w:t>Республиканский конкурс «Актив года»</w:t>
            </w:r>
          </w:p>
        </w:tc>
        <w:tc>
          <w:tcPr>
            <w:tcW w:w="2282" w:type="dxa"/>
          </w:tcPr>
          <w:p w:rsidR="007F712F" w:rsidRPr="001800D8" w:rsidRDefault="007F712F" w:rsidP="00513AAE">
            <w:pPr>
              <w:pStyle w:val="18"/>
            </w:pPr>
            <w:r w:rsidRPr="001800D8">
              <w:t>Декабрь - апрель</w:t>
            </w:r>
          </w:p>
        </w:tc>
        <w:tc>
          <w:tcPr>
            <w:tcW w:w="2470" w:type="dxa"/>
          </w:tcPr>
          <w:p w:rsidR="007F712F" w:rsidRPr="001800D8" w:rsidRDefault="007F712F" w:rsidP="00513AAE">
            <w:pPr>
              <w:pStyle w:val="18"/>
            </w:pPr>
            <w:r w:rsidRPr="001800D8">
              <w:t>300 команд</w:t>
            </w:r>
          </w:p>
        </w:tc>
      </w:tr>
      <w:tr w:rsidR="007F712F" w:rsidRPr="001800D8" w:rsidTr="00513AAE">
        <w:tc>
          <w:tcPr>
            <w:tcW w:w="568" w:type="dxa"/>
          </w:tcPr>
          <w:p w:rsidR="007F712F" w:rsidRPr="001800D8" w:rsidRDefault="007F712F" w:rsidP="00513AAE">
            <w:pPr>
              <w:pStyle w:val="18"/>
            </w:pPr>
            <w:r w:rsidRPr="001800D8">
              <w:t>25</w:t>
            </w:r>
          </w:p>
        </w:tc>
        <w:tc>
          <w:tcPr>
            <w:tcW w:w="4995" w:type="dxa"/>
          </w:tcPr>
          <w:p w:rsidR="007F712F" w:rsidRPr="001800D8" w:rsidRDefault="007F712F" w:rsidP="00513AAE">
            <w:pPr>
              <w:pStyle w:val="18"/>
            </w:pPr>
            <w:r w:rsidRPr="001800D8">
              <w:t>Патриотическая игра «Тропа к генералу»</w:t>
            </w:r>
          </w:p>
        </w:tc>
        <w:tc>
          <w:tcPr>
            <w:tcW w:w="2282" w:type="dxa"/>
          </w:tcPr>
          <w:p w:rsidR="007F712F" w:rsidRPr="001800D8" w:rsidRDefault="007F712F" w:rsidP="00513AAE">
            <w:pPr>
              <w:pStyle w:val="18"/>
            </w:pPr>
            <w:r w:rsidRPr="001800D8">
              <w:t>февраль</w:t>
            </w:r>
          </w:p>
        </w:tc>
        <w:tc>
          <w:tcPr>
            <w:tcW w:w="2470" w:type="dxa"/>
          </w:tcPr>
          <w:p w:rsidR="007F712F" w:rsidRPr="001800D8" w:rsidRDefault="007F712F" w:rsidP="00513AAE">
            <w:pPr>
              <w:pStyle w:val="18"/>
            </w:pPr>
            <w:r w:rsidRPr="001800D8">
              <w:t>60 человек</w:t>
            </w:r>
          </w:p>
        </w:tc>
      </w:tr>
      <w:tr w:rsidR="007F712F" w:rsidRPr="001800D8" w:rsidTr="00513AAE">
        <w:tc>
          <w:tcPr>
            <w:tcW w:w="568" w:type="dxa"/>
          </w:tcPr>
          <w:p w:rsidR="007F712F" w:rsidRPr="001800D8" w:rsidRDefault="007F712F" w:rsidP="00513AAE">
            <w:pPr>
              <w:pStyle w:val="18"/>
            </w:pPr>
            <w:r w:rsidRPr="001800D8">
              <w:t>26</w:t>
            </w:r>
          </w:p>
        </w:tc>
        <w:tc>
          <w:tcPr>
            <w:tcW w:w="4995" w:type="dxa"/>
          </w:tcPr>
          <w:p w:rsidR="007F712F" w:rsidRPr="001800D8" w:rsidRDefault="007F712F" w:rsidP="00513AAE">
            <w:pPr>
              <w:pStyle w:val="18"/>
            </w:pPr>
            <w:r w:rsidRPr="001800D8">
              <w:t>Патриотический квест «Защитники РДШ»</w:t>
            </w:r>
          </w:p>
        </w:tc>
        <w:tc>
          <w:tcPr>
            <w:tcW w:w="2282" w:type="dxa"/>
          </w:tcPr>
          <w:p w:rsidR="007F712F" w:rsidRPr="001800D8" w:rsidRDefault="007F712F" w:rsidP="00513AAE">
            <w:pPr>
              <w:pStyle w:val="18"/>
            </w:pPr>
            <w:r w:rsidRPr="001800D8">
              <w:t>Февраль-март</w:t>
            </w:r>
          </w:p>
        </w:tc>
        <w:tc>
          <w:tcPr>
            <w:tcW w:w="2470" w:type="dxa"/>
          </w:tcPr>
          <w:p w:rsidR="007F712F" w:rsidRPr="001800D8" w:rsidRDefault="007F712F" w:rsidP="00513AAE">
            <w:pPr>
              <w:pStyle w:val="18"/>
            </w:pPr>
            <w:r w:rsidRPr="001800D8">
              <w:t>21 команда</w:t>
            </w:r>
          </w:p>
        </w:tc>
      </w:tr>
      <w:tr w:rsidR="007F712F" w:rsidRPr="001800D8" w:rsidTr="00513AAE">
        <w:tc>
          <w:tcPr>
            <w:tcW w:w="568" w:type="dxa"/>
          </w:tcPr>
          <w:p w:rsidR="007F712F" w:rsidRPr="001800D8" w:rsidRDefault="007F712F" w:rsidP="00513AAE">
            <w:pPr>
              <w:pStyle w:val="18"/>
            </w:pPr>
            <w:r w:rsidRPr="001800D8">
              <w:t>27</w:t>
            </w:r>
          </w:p>
        </w:tc>
        <w:tc>
          <w:tcPr>
            <w:tcW w:w="4995" w:type="dxa"/>
          </w:tcPr>
          <w:p w:rsidR="007F712F" w:rsidRPr="001800D8" w:rsidRDefault="007F712F" w:rsidP="00513AAE">
            <w:pPr>
              <w:pStyle w:val="18"/>
            </w:pPr>
            <w:r w:rsidRPr="001800D8">
              <w:t>Праздничная программа для детей с ОВЗ «Мамин день»</w:t>
            </w:r>
          </w:p>
        </w:tc>
        <w:tc>
          <w:tcPr>
            <w:tcW w:w="2282" w:type="dxa"/>
          </w:tcPr>
          <w:p w:rsidR="007F712F" w:rsidRPr="001800D8" w:rsidRDefault="007F712F" w:rsidP="00513AAE">
            <w:pPr>
              <w:pStyle w:val="18"/>
            </w:pPr>
            <w:r w:rsidRPr="001800D8">
              <w:t>март</w:t>
            </w:r>
          </w:p>
        </w:tc>
        <w:tc>
          <w:tcPr>
            <w:tcW w:w="2470" w:type="dxa"/>
          </w:tcPr>
          <w:p w:rsidR="007F712F" w:rsidRPr="001800D8" w:rsidRDefault="007F712F" w:rsidP="00513AAE">
            <w:pPr>
              <w:pStyle w:val="18"/>
            </w:pPr>
            <w:r w:rsidRPr="001800D8">
              <w:t>60 человек</w:t>
            </w:r>
          </w:p>
        </w:tc>
      </w:tr>
      <w:tr w:rsidR="007F712F" w:rsidRPr="001800D8" w:rsidTr="00513AAE">
        <w:tc>
          <w:tcPr>
            <w:tcW w:w="568" w:type="dxa"/>
          </w:tcPr>
          <w:p w:rsidR="007F712F" w:rsidRPr="001800D8" w:rsidRDefault="007F712F" w:rsidP="00513AAE">
            <w:pPr>
              <w:pStyle w:val="18"/>
            </w:pPr>
            <w:r w:rsidRPr="001800D8">
              <w:t>28</w:t>
            </w:r>
          </w:p>
        </w:tc>
        <w:tc>
          <w:tcPr>
            <w:tcW w:w="4995" w:type="dxa"/>
          </w:tcPr>
          <w:p w:rsidR="007F712F" w:rsidRPr="001800D8" w:rsidRDefault="007F712F" w:rsidP="00513AAE">
            <w:pPr>
              <w:pStyle w:val="18"/>
            </w:pPr>
            <w:r w:rsidRPr="001800D8">
              <w:t>Муниципальный этап конкурса «Воспитать человека»</w:t>
            </w:r>
          </w:p>
        </w:tc>
        <w:tc>
          <w:tcPr>
            <w:tcW w:w="2282" w:type="dxa"/>
          </w:tcPr>
          <w:p w:rsidR="007F712F" w:rsidRPr="001800D8" w:rsidRDefault="007F712F" w:rsidP="00513AAE">
            <w:pPr>
              <w:pStyle w:val="18"/>
            </w:pPr>
            <w:r w:rsidRPr="001800D8">
              <w:t>март</w:t>
            </w:r>
          </w:p>
        </w:tc>
        <w:tc>
          <w:tcPr>
            <w:tcW w:w="2470" w:type="dxa"/>
          </w:tcPr>
          <w:p w:rsidR="007F712F" w:rsidRPr="001800D8" w:rsidRDefault="007F712F" w:rsidP="00513AAE">
            <w:pPr>
              <w:pStyle w:val="18"/>
            </w:pPr>
            <w:r w:rsidRPr="001800D8">
              <w:t>25 человек</w:t>
            </w:r>
          </w:p>
        </w:tc>
      </w:tr>
      <w:tr w:rsidR="007F712F" w:rsidRPr="001800D8" w:rsidTr="00513AAE">
        <w:tc>
          <w:tcPr>
            <w:tcW w:w="568" w:type="dxa"/>
          </w:tcPr>
          <w:p w:rsidR="007F712F" w:rsidRPr="001800D8" w:rsidRDefault="007F712F" w:rsidP="00513AAE">
            <w:pPr>
              <w:pStyle w:val="18"/>
            </w:pPr>
            <w:r w:rsidRPr="001800D8">
              <w:t>29</w:t>
            </w:r>
          </w:p>
        </w:tc>
        <w:tc>
          <w:tcPr>
            <w:tcW w:w="4995" w:type="dxa"/>
          </w:tcPr>
          <w:p w:rsidR="007F712F" w:rsidRPr="001800D8" w:rsidRDefault="007F712F" w:rsidP="00513AAE">
            <w:pPr>
              <w:pStyle w:val="18"/>
            </w:pPr>
            <w:r w:rsidRPr="001800D8">
              <w:t>Интерактивный квест «Алга, НК»</w:t>
            </w:r>
          </w:p>
        </w:tc>
        <w:tc>
          <w:tcPr>
            <w:tcW w:w="2282" w:type="dxa"/>
          </w:tcPr>
          <w:p w:rsidR="007F712F" w:rsidRPr="001800D8" w:rsidRDefault="007F712F" w:rsidP="00513AAE">
            <w:pPr>
              <w:pStyle w:val="18"/>
            </w:pPr>
            <w:r w:rsidRPr="001800D8">
              <w:t>май</w:t>
            </w:r>
          </w:p>
        </w:tc>
        <w:tc>
          <w:tcPr>
            <w:tcW w:w="2470" w:type="dxa"/>
          </w:tcPr>
          <w:p w:rsidR="007F712F" w:rsidRPr="001800D8" w:rsidRDefault="007F712F" w:rsidP="00513AAE">
            <w:pPr>
              <w:pStyle w:val="18"/>
            </w:pPr>
            <w:r w:rsidRPr="001800D8">
              <w:t>200 человек</w:t>
            </w:r>
          </w:p>
        </w:tc>
      </w:tr>
      <w:tr w:rsidR="007F712F" w:rsidRPr="001800D8" w:rsidTr="00513AAE">
        <w:tc>
          <w:tcPr>
            <w:tcW w:w="568" w:type="dxa"/>
          </w:tcPr>
          <w:p w:rsidR="007F712F" w:rsidRPr="001800D8" w:rsidRDefault="007F712F" w:rsidP="00513AAE">
            <w:pPr>
              <w:pStyle w:val="18"/>
            </w:pPr>
            <w:r w:rsidRPr="001800D8">
              <w:t>30</w:t>
            </w:r>
          </w:p>
        </w:tc>
        <w:tc>
          <w:tcPr>
            <w:tcW w:w="4995" w:type="dxa"/>
          </w:tcPr>
          <w:p w:rsidR="007F712F" w:rsidRPr="001800D8" w:rsidRDefault="007F712F" w:rsidP="00513AAE">
            <w:pPr>
              <w:pStyle w:val="18"/>
            </w:pPr>
            <w:r w:rsidRPr="001800D8">
              <w:t>Площадка на площади Лемаева к 9 мая</w:t>
            </w:r>
          </w:p>
        </w:tc>
        <w:tc>
          <w:tcPr>
            <w:tcW w:w="2282" w:type="dxa"/>
          </w:tcPr>
          <w:p w:rsidR="007F712F" w:rsidRPr="001800D8" w:rsidRDefault="007F712F" w:rsidP="00513AAE">
            <w:pPr>
              <w:pStyle w:val="18"/>
            </w:pPr>
            <w:r w:rsidRPr="001800D8">
              <w:t xml:space="preserve">Май </w:t>
            </w:r>
          </w:p>
        </w:tc>
        <w:tc>
          <w:tcPr>
            <w:tcW w:w="2470" w:type="dxa"/>
          </w:tcPr>
          <w:p w:rsidR="007F712F" w:rsidRPr="001800D8" w:rsidRDefault="007F712F" w:rsidP="00513AAE">
            <w:pPr>
              <w:pStyle w:val="18"/>
            </w:pPr>
            <w:r w:rsidRPr="001800D8">
              <w:t>8 человек</w:t>
            </w:r>
          </w:p>
        </w:tc>
      </w:tr>
      <w:tr w:rsidR="007F712F" w:rsidRPr="001800D8" w:rsidTr="00513AAE">
        <w:tc>
          <w:tcPr>
            <w:tcW w:w="568" w:type="dxa"/>
          </w:tcPr>
          <w:p w:rsidR="007F712F" w:rsidRPr="001800D8" w:rsidRDefault="007F712F" w:rsidP="00513AAE">
            <w:pPr>
              <w:pStyle w:val="18"/>
            </w:pPr>
            <w:r w:rsidRPr="001800D8">
              <w:t>31</w:t>
            </w:r>
          </w:p>
        </w:tc>
        <w:tc>
          <w:tcPr>
            <w:tcW w:w="4995" w:type="dxa"/>
          </w:tcPr>
          <w:p w:rsidR="007F712F" w:rsidRPr="001800D8" w:rsidRDefault="007F712F" w:rsidP="00513AAE">
            <w:pPr>
              <w:pStyle w:val="18"/>
            </w:pPr>
            <w:r w:rsidRPr="001800D8">
              <w:t xml:space="preserve">День детских организаций </w:t>
            </w:r>
          </w:p>
        </w:tc>
        <w:tc>
          <w:tcPr>
            <w:tcW w:w="2282" w:type="dxa"/>
          </w:tcPr>
          <w:p w:rsidR="007F712F" w:rsidRPr="001800D8" w:rsidRDefault="007F712F" w:rsidP="00513AAE">
            <w:pPr>
              <w:pStyle w:val="18"/>
            </w:pPr>
            <w:r w:rsidRPr="001800D8">
              <w:t>19 мая</w:t>
            </w:r>
          </w:p>
        </w:tc>
        <w:tc>
          <w:tcPr>
            <w:tcW w:w="2470" w:type="dxa"/>
          </w:tcPr>
          <w:p w:rsidR="007F712F" w:rsidRPr="001800D8" w:rsidRDefault="007F712F" w:rsidP="00513AAE">
            <w:pPr>
              <w:pStyle w:val="18"/>
            </w:pPr>
            <w:r w:rsidRPr="001800D8">
              <w:t>200 человек</w:t>
            </w:r>
          </w:p>
        </w:tc>
      </w:tr>
    </w:tbl>
    <w:p w:rsidR="007F712F" w:rsidRPr="001800D8" w:rsidRDefault="007F712F" w:rsidP="007F712F">
      <w:pPr>
        <w:pStyle w:val="18"/>
        <w:rPr>
          <w:b/>
        </w:rPr>
      </w:pPr>
    </w:p>
    <w:p w:rsidR="007F712F" w:rsidRPr="001800D8" w:rsidRDefault="007F712F" w:rsidP="007F712F">
      <w:pPr>
        <w:pStyle w:val="18"/>
        <w:jc w:val="center"/>
        <w:rPr>
          <w:b/>
        </w:rPr>
      </w:pPr>
      <w:r w:rsidRPr="001800D8">
        <w:rPr>
          <w:b/>
        </w:rPr>
        <w:t>Участие в Республиканских сменах по ДОО</w:t>
      </w:r>
    </w:p>
    <w:p w:rsidR="007F712F" w:rsidRPr="001800D8" w:rsidRDefault="007F712F" w:rsidP="007F712F">
      <w:pPr>
        <w:pStyle w:val="afd"/>
        <w:rPr>
          <w:rFonts w:ascii="Times New Roman" w:eastAsia="Times New Roman" w:hAnsi="Times New Roman"/>
          <w:b/>
          <w:sz w:val="24"/>
          <w:szCs w:val="24"/>
          <w:lang w:eastAsia="ru-RU"/>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3231"/>
        <w:gridCol w:w="2977"/>
      </w:tblGrid>
      <w:tr w:rsidR="007F712F" w:rsidRPr="001800D8" w:rsidTr="00513AAE">
        <w:tc>
          <w:tcPr>
            <w:tcW w:w="4707"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Название смены</w:t>
            </w:r>
          </w:p>
        </w:tc>
        <w:tc>
          <w:tcPr>
            <w:tcW w:w="3231"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Сроки проведения</w:t>
            </w:r>
          </w:p>
        </w:tc>
        <w:tc>
          <w:tcPr>
            <w:tcW w:w="2977"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Участники</w:t>
            </w:r>
          </w:p>
        </w:tc>
      </w:tr>
      <w:tr w:rsidR="007F712F" w:rsidRPr="001800D8" w:rsidTr="00513AAE">
        <w:tc>
          <w:tcPr>
            <w:tcW w:w="4707" w:type="dxa"/>
          </w:tcPr>
          <w:p w:rsidR="007F712F" w:rsidRPr="001800D8" w:rsidRDefault="007F712F" w:rsidP="00513AAE">
            <w:pPr>
              <w:rPr>
                <w:sz w:val="24"/>
                <w:szCs w:val="24"/>
              </w:rPr>
            </w:pPr>
            <w:r w:rsidRPr="001800D8">
              <w:rPr>
                <w:sz w:val="24"/>
                <w:szCs w:val="24"/>
              </w:rPr>
              <w:t>Республиканская смена активистов «Академия РДШ»</w:t>
            </w:r>
          </w:p>
          <w:p w:rsidR="007F712F" w:rsidRPr="001800D8" w:rsidRDefault="007F712F" w:rsidP="00513AAE">
            <w:pPr>
              <w:jc w:val="both"/>
              <w:rPr>
                <w:sz w:val="24"/>
                <w:szCs w:val="24"/>
              </w:rPr>
            </w:pPr>
          </w:p>
        </w:tc>
        <w:tc>
          <w:tcPr>
            <w:tcW w:w="3231" w:type="dxa"/>
          </w:tcPr>
          <w:p w:rsidR="007F712F" w:rsidRPr="001800D8" w:rsidRDefault="007F712F" w:rsidP="00513AAE">
            <w:pPr>
              <w:pStyle w:val="Default"/>
              <w:ind w:left="-58"/>
            </w:pPr>
            <w:r w:rsidRPr="001800D8">
              <w:t>С 17 по 23 ноября 2022 года на базе ДОЛ «Мирас – Наследие»</w:t>
            </w:r>
          </w:p>
        </w:tc>
        <w:tc>
          <w:tcPr>
            <w:tcW w:w="2977"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3 активиста</w:t>
            </w:r>
          </w:p>
        </w:tc>
      </w:tr>
      <w:tr w:rsidR="007F712F" w:rsidRPr="001800D8" w:rsidTr="00513AAE">
        <w:tc>
          <w:tcPr>
            <w:tcW w:w="4707" w:type="dxa"/>
          </w:tcPr>
          <w:p w:rsidR="007F712F" w:rsidRPr="001800D8" w:rsidRDefault="007F712F" w:rsidP="00513AAE">
            <w:pPr>
              <w:rPr>
                <w:sz w:val="24"/>
                <w:szCs w:val="24"/>
              </w:rPr>
            </w:pPr>
            <w:r w:rsidRPr="001800D8">
              <w:rPr>
                <w:sz w:val="24"/>
                <w:szCs w:val="24"/>
              </w:rPr>
              <w:t>Республиканский конкурс «Лидер года»</w:t>
            </w:r>
          </w:p>
        </w:tc>
        <w:tc>
          <w:tcPr>
            <w:tcW w:w="3231" w:type="dxa"/>
          </w:tcPr>
          <w:p w:rsidR="007F712F" w:rsidRPr="001800D8" w:rsidRDefault="007F712F" w:rsidP="00513AAE">
            <w:pPr>
              <w:rPr>
                <w:sz w:val="24"/>
                <w:szCs w:val="24"/>
              </w:rPr>
            </w:pPr>
            <w:r w:rsidRPr="001800D8">
              <w:rPr>
                <w:sz w:val="24"/>
                <w:szCs w:val="24"/>
              </w:rPr>
              <w:t xml:space="preserve">Ноябрь-декабрь </w:t>
            </w:r>
          </w:p>
        </w:tc>
        <w:tc>
          <w:tcPr>
            <w:tcW w:w="2977" w:type="dxa"/>
          </w:tcPr>
          <w:p w:rsidR="007F712F" w:rsidRPr="001800D8" w:rsidRDefault="007F712F" w:rsidP="00513AAE">
            <w:pPr>
              <w:rPr>
                <w:sz w:val="24"/>
                <w:szCs w:val="24"/>
              </w:rPr>
            </w:pPr>
            <w:r w:rsidRPr="001800D8">
              <w:rPr>
                <w:sz w:val="24"/>
                <w:szCs w:val="24"/>
              </w:rPr>
              <w:t>4 человека</w:t>
            </w:r>
          </w:p>
        </w:tc>
      </w:tr>
      <w:tr w:rsidR="007F712F" w:rsidRPr="001800D8" w:rsidTr="00513AAE">
        <w:trPr>
          <w:trHeight w:val="730"/>
        </w:trPr>
        <w:tc>
          <w:tcPr>
            <w:tcW w:w="4707" w:type="dxa"/>
          </w:tcPr>
          <w:p w:rsidR="007F712F" w:rsidRPr="001800D8" w:rsidRDefault="007F712F" w:rsidP="00513AAE">
            <w:pPr>
              <w:rPr>
                <w:sz w:val="24"/>
                <w:szCs w:val="24"/>
              </w:rPr>
            </w:pPr>
            <w:r w:rsidRPr="001800D8">
              <w:rPr>
                <w:sz w:val="24"/>
                <w:szCs w:val="24"/>
              </w:rPr>
              <w:t>Республиканский медиафорум</w:t>
            </w:r>
          </w:p>
        </w:tc>
        <w:tc>
          <w:tcPr>
            <w:tcW w:w="3231" w:type="dxa"/>
          </w:tcPr>
          <w:p w:rsidR="007F712F" w:rsidRPr="001800D8" w:rsidRDefault="007F712F" w:rsidP="00513AAE">
            <w:pPr>
              <w:rPr>
                <w:sz w:val="24"/>
                <w:szCs w:val="24"/>
              </w:rPr>
            </w:pPr>
            <w:r w:rsidRPr="001800D8">
              <w:rPr>
                <w:sz w:val="24"/>
                <w:szCs w:val="24"/>
              </w:rPr>
              <w:t xml:space="preserve">Ноябрь </w:t>
            </w:r>
          </w:p>
        </w:tc>
        <w:tc>
          <w:tcPr>
            <w:tcW w:w="2977" w:type="dxa"/>
          </w:tcPr>
          <w:p w:rsidR="007F712F" w:rsidRPr="001800D8" w:rsidRDefault="007F712F" w:rsidP="00513AAE">
            <w:pPr>
              <w:rPr>
                <w:sz w:val="24"/>
                <w:szCs w:val="24"/>
              </w:rPr>
            </w:pPr>
            <w:r w:rsidRPr="001800D8">
              <w:rPr>
                <w:sz w:val="24"/>
                <w:szCs w:val="24"/>
              </w:rPr>
              <w:t>5 человек</w:t>
            </w:r>
          </w:p>
        </w:tc>
      </w:tr>
      <w:tr w:rsidR="007F712F" w:rsidRPr="001800D8" w:rsidTr="00513AAE">
        <w:tc>
          <w:tcPr>
            <w:tcW w:w="4707" w:type="dxa"/>
          </w:tcPr>
          <w:p w:rsidR="007F712F" w:rsidRPr="001800D8" w:rsidRDefault="007F712F" w:rsidP="00513AAE">
            <w:pPr>
              <w:rPr>
                <w:sz w:val="24"/>
                <w:szCs w:val="24"/>
              </w:rPr>
            </w:pPr>
            <w:r w:rsidRPr="001800D8">
              <w:rPr>
                <w:sz w:val="24"/>
                <w:szCs w:val="24"/>
              </w:rPr>
              <w:t>IX Форум юных граждан Республики Татарстан</w:t>
            </w:r>
          </w:p>
        </w:tc>
        <w:tc>
          <w:tcPr>
            <w:tcW w:w="3231" w:type="dxa"/>
          </w:tcPr>
          <w:p w:rsidR="007F712F" w:rsidRPr="001800D8" w:rsidRDefault="007F712F" w:rsidP="00513AAE">
            <w:pPr>
              <w:pStyle w:val="Default"/>
              <w:ind w:left="-58"/>
            </w:pPr>
            <w:r w:rsidRPr="001800D8">
              <w:t xml:space="preserve"> с 20 по 22 декабря 2022 года проводился в  г. Казани</w:t>
            </w:r>
          </w:p>
        </w:tc>
        <w:tc>
          <w:tcPr>
            <w:tcW w:w="2977"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7 активистов</w:t>
            </w:r>
          </w:p>
        </w:tc>
      </w:tr>
      <w:tr w:rsidR="007F712F" w:rsidRPr="001800D8" w:rsidTr="00513AAE">
        <w:tc>
          <w:tcPr>
            <w:tcW w:w="4707" w:type="dxa"/>
          </w:tcPr>
          <w:p w:rsidR="007F712F" w:rsidRPr="001800D8" w:rsidRDefault="007F712F" w:rsidP="00513AAE">
            <w:pPr>
              <w:jc w:val="both"/>
              <w:rPr>
                <w:sz w:val="24"/>
                <w:szCs w:val="24"/>
              </w:rPr>
            </w:pPr>
            <w:r w:rsidRPr="001800D8">
              <w:rPr>
                <w:sz w:val="24"/>
                <w:szCs w:val="24"/>
              </w:rPr>
              <w:t xml:space="preserve">Республиканская профильная </w:t>
            </w:r>
          </w:p>
          <w:p w:rsidR="007F712F" w:rsidRPr="001800D8" w:rsidRDefault="007F712F" w:rsidP="00513AAE">
            <w:pPr>
              <w:jc w:val="both"/>
              <w:rPr>
                <w:sz w:val="24"/>
                <w:szCs w:val="24"/>
              </w:rPr>
            </w:pPr>
            <w:r w:rsidRPr="001800D8">
              <w:rPr>
                <w:sz w:val="24"/>
                <w:szCs w:val="24"/>
              </w:rPr>
              <w:lastRenderedPageBreak/>
              <w:t>смена «Галстучная страна»</w:t>
            </w:r>
          </w:p>
        </w:tc>
        <w:tc>
          <w:tcPr>
            <w:tcW w:w="3231" w:type="dxa"/>
          </w:tcPr>
          <w:p w:rsidR="007F712F" w:rsidRPr="001800D8" w:rsidRDefault="007F712F" w:rsidP="00513AAE">
            <w:pPr>
              <w:pStyle w:val="afd"/>
              <w:ind w:left="53" w:hanging="53"/>
              <w:rPr>
                <w:rFonts w:ascii="Times New Roman" w:hAnsi="Times New Roman"/>
                <w:sz w:val="24"/>
                <w:szCs w:val="24"/>
              </w:rPr>
            </w:pPr>
            <w:r w:rsidRPr="001800D8">
              <w:rPr>
                <w:rFonts w:ascii="Times New Roman" w:hAnsi="Times New Roman"/>
                <w:sz w:val="24"/>
                <w:szCs w:val="24"/>
              </w:rPr>
              <w:lastRenderedPageBreak/>
              <w:t xml:space="preserve">«Галстучная страна» с 14 по </w:t>
            </w:r>
            <w:r w:rsidRPr="001800D8">
              <w:rPr>
                <w:rFonts w:ascii="Times New Roman" w:hAnsi="Times New Roman"/>
                <w:sz w:val="24"/>
                <w:szCs w:val="24"/>
              </w:rPr>
              <w:lastRenderedPageBreak/>
              <w:t>20 декабря 2022 г. на базе ДОЛ «Мирас»</w:t>
            </w:r>
          </w:p>
        </w:tc>
        <w:tc>
          <w:tcPr>
            <w:tcW w:w="2977"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lastRenderedPageBreak/>
              <w:t xml:space="preserve">3 активиста </w:t>
            </w:r>
          </w:p>
        </w:tc>
      </w:tr>
      <w:tr w:rsidR="007F712F" w:rsidRPr="001800D8" w:rsidTr="00513AAE">
        <w:tc>
          <w:tcPr>
            <w:tcW w:w="4707" w:type="dxa"/>
          </w:tcPr>
          <w:p w:rsidR="007F712F" w:rsidRPr="001800D8" w:rsidRDefault="007F712F" w:rsidP="00513AAE">
            <w:pPr>
              <w:jc w:val="both"/>
              <w:rPr>
                <w:sz w:val="24"/>
                <w:szCs w:val="24"/>
              </w:rPr>
            </w:pPr>
            <w:r w:rsidRPr="001800D8">
              <w:rPr>
                <w:sz w:val="24"/>
                <w:szCs w:val="24"/>
              </w:rPr>
              <w:t>Участие в семинаре для вновь созданных клубов регионального отделения ООГД детей и молодежи "Движение первых" РТ</w:t>
            </w:r>
          </w:p>
        </w:tc>
        <w:tc>
          <w:tcPr>
            <w:tcW w:w="3231" w:type="dxa"/>
          </w:tcPr>
          <w:p w:rsidR="007F712F" w:rsidRPr="001800D8" w:rsidRDefault="007F712F" w:rsidP="00513AAE">
            <w:pPr>
              <w:pStyle w:val="Default"/>
              <w:ind w:left="-58"/>
            </w:pPr>
            <w:r w:rsidRPr="001800D8">
              <w:t xml:space="preserve"> С 10 по 11 февраля 2023 года на базе ГАУ «Молодежный центр «Волга»</w:t>
            </w:r>
          </w:p>
        </w:tc>
        <w:tc>
          <w:tcPr>
            <w:tcW w:w="2977"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 xml:space="preserve">1 активист и 1 педагог-организатор </w:t>
            </w:r>
          </w:p>
        </w:tc>
      </w:tr>
      <w:tr w:rsidR="007F712F" w:rsidRPr="001800D8" w:rsidTr="00513AAE">
        <w:tc>
          <w:tcPr>
            <w:tcW w:w="4707" w:type="dxa"/>
          </w:tcPr>
          <w:p w:rsidR="007F712F" w:rsidRPr="001800D8" w:rsidRDefault="007F712F" w:rsidP="00513AAE">
            <w:pPr>
              <w:rPr>
                <w:sz w:val="24"/>
                <w:szCs w:val="24"/>
              </w:rPr>
            </w:pPr>
            <w:r w:rsidRPr="001800D8">
              <w:rPr>
                <w:sz w:val="24"/>
                <w:szCs w:val="24"/>
              </w:rPr>
              <w:t>Встреча с министров по делам молодежи Сулеймановым Т. Д.</w:t>
            </w:r>
          </w:p>
        </w:tc>
        <w:tc>
          <w:tcPr>
            <w:tcW w:w="3231" w:type="dxa"/>
          </w:tcPr>
          <w:p w:rsidR="007F712F" w:rsidRPr="001800D8" w:rsidRDefault="007F712F" w:rsidP="00513AAE">
            <w:pPr>
              <w:rPr>
                <w:sz w:val="24"/>
                <w:szCs w:val="24"/>
              </w:rPr>
            </w:pPr>
            <w:r w:rsidRPr="001800D8">
              <w:rPr>
                <w:sz w:val="24"/>
                <w:szCs w:val="24"/>
              </w:rPr>
              <w:t xml:space="preserve">Февраль </w:t>
            </w:r>
          </w:p>
        </w:tc>
        <w:tc>
          <w:tcPr>
            <w:tcW w:w="2977" w:type="dxa"/>
          </w:tcPr>
          <w:p w:rsidR="007F712F" w:rsidRPr="001800D8" w:rsidRDefault="007F712F" w:rsidP="00513AAE">
            <w:pPr>
              <w:rPr>
                <w:sz w:val="24"/>
                <w:szCs w:val="24"/>
              </w:rPr>
            </w:pPr>
            <w:r w:rsidRPr="001800D8">
              <w:rPr>
                <w:sz w:val="24"/>
                <w:szCs w:val="24"/>
              </w:rPr>
              <w:t>12 человек</w:t>
            </w:r>
          </w:p>
        </w:tc>
      </w:tr>
      <w:tr w:rsidR="007F712F" w:rsidRPr="001800D8" w:rsidTr="00513AAE">
        <w:tc>
          <w:tcPr>
            <w:tcW w:w="4707" w:type="dxa"/>
          </w:tcPr>
          <w:p w:rsidR="007F712F" w:rsidRPr="001800D8" w:rsidRDefault="007F712F" w:rsidP="00513AAE">
            <w:pPr>
              <w:jc w:val="both"/>
              <w:rPr>
                <w:sz w:val="24"/>
                <w:szCs w:val="24"/>
              </w:rPr>
            </w:pPr>
            <w:r w:rsidRPr="001800D8">
              <w:rPr>
                <w:sz w:val="24"/>
                <w:szCs w:val="24"/>
              </w:rPr>
              <w:t xml:space="preserve"> I Слете наставников регионального отделения Общероссийского общественно-государственного движения детей и молодежи «Движение первых» Республики Татарстан</w:t>
            </w:r>
          </w:p>
        </w:tc>
        <w:tc>
          <w:tcPr>
            <w:tcW w:w="3231" w:type="dxa"/>
          </w:tcPr>
          <w:p w:rsidR="007F712F" w:rsidRPr="001800D8" w:rsidRDefault="007F712F" w:rsidP="00513AAE">
            <w:pPr>
              <w:pStyle w:val="Default"/>
              <w:ind w:left="-58"/>
            </w:pPr>
            <w:r w:rsidRPr="001800D8">
              <w:t>С 27 февраля по 1 марта 2023 года в г.Казани</w:t>
            </w:r>
          </w:p>
        </w:tc>
        <w:tc>
          <w:tcPr>
            <w:tcW w:w="2977"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1 педагог-организатор</w:t>
            </w:r>
          </w:p>
        </w:tc>
      </w:tr>
      <w:tr w:rsidR="007F712F" w:rsidRPr="001800D8" w:rsidTr="00513AAE">
        <w:tc>
          <w:tcPr>
            <w:tcW w:w="4707" w:type="dxa"/>
          </w:tcPr>
          <w:p w:rsidR="007F712F" w:rsidRPr="001800D8" w:rsidRDefault="007F712F" w:rsidP="00513AAE">
            <w:pPr>
              <w:rPr>
                <w:sz w:val="24"/>
                <w:szCs w:val="24"/>
              </w:rPr>
            </w:pPr>
            <w:r w:rsidRPr="001800D8">
              <w:rPr>
                <w:sz w:val="24"/>
                <w:szCs w:val="24"/>
              </w:rPr>
              <w:t>Конкурс «Замечательный вожатый»</w:t>
            </w:r>
          </w:p>
        </w:tc>
        <w:tc>
          <w:tcPr>
            <w:tcW w:w="3231" w:type="dxa"/>
          </w:tcPr>
          <w:p w:rsidR="007F712F" w:rsidRPr="001800D8" w:rsidRDefault="007F712F" w:rsidP="00513AAE">
            <w:pPr>
              <w:rPr>
                <w:sz w:val="24"/>
                <w:szCs w:val="24"/>
              </w:rPr>
            </w:pPr>
            <w:r w:rsidRPr="001800D8">
              <w:rPr>
                <w:sz w:val="24"/>
                <w:szCs w:val="24"/>
              </w:rPr>
              <w:t>Апрель 2020</w:t>
            </w:r>
          </w:p>
        </w:tc>
        <w:tc>
          <w:tcPr>
            <w:tcW w:w="2977" w:type="dxa"/>
          </w:tcPr>
          <w:p w:rsidR="007F712F" w:rsidRPr="001800D8" w:rsidRDefault="007F712F" w:rsidP="00513AAE">
            <w:pPr>
              <w:rPr>
                <w:sz w:val="24"/>
                <w:szCs w:val="24"/>
              </w:rPr>
            </w:pPr>
            <w:r w:rsidRPr="001800D8">
              <w:rPr>
                <w:sz w:val="24"/>
                <w:szCs w:val="24"/>
              </w:rPr>
              <w:t>1 человек</w:t>
            </w:r>
          </w:p>
        </w:tc>
      </w:tr>
      <w:tr w:rsidR="007F712F" w:rsidRPr="001800D8" w:rsidTr="00513AAE">
        <w:tc>
          <w:tcPr>
            <w:tcW w:w="4707" w:type="dxa"/>
          </w:tcPr>
          <w:p w:rsidR="007F712F" w:rsidRPr="001800D8" w:rsidRDefault="007F712F" w:rsidP="00513AAE">
            <w:pPr>
              <w:rPr>
                <w:sz w:val="24"/>
                <w:szCs w:val="24"/>
              </w:rPr>
            </w:pPr>
            <w:r w:rsidRPr="001800D8">
              <w:rPr>
                <w:bCs/>
                <w:sz w:val="24"/>
                <w:szCs w:val="24"/>
              </w:rPr>
              <w:t>Республиканский форум для активистов первичных отделений Движения «Алга! Поехали!».</w:t>
            </w:r>
            <w:r w:rsidRPr="001800D8">
              <w:rPr>
                <w:sz w:val="24"/>
                <w:szCs w:val="24"/>
              </w:rPr>
              <w:t xml:space="preserve"> Первый слет РДДМ</w:t>
            </w:r>
          </w:p>
        </w:tc>
        <w:tc>
          <w:tcPr>
            <w:tcW w:w="3231" w:type="dxa"/>
          </w:tcPr>
          <w:p w:rsidR="007F712F" w:rsidRPr="001800D8" w:rsidRDefault="007F712F" w:rsidP="00513AAE">
            <w:pPr>
              <w:pStyle w:val="Default"/>
              <w:ind w:left="-58"/>
            </w:pPr>
            <w:r w:rsidRPr="001800D8">
              <w:t>С 11 по 13 апреля 2023 года в г.Казани</w:t>
            </w:r>
          </w:p>
        </w:tc>
        <w:tc>
          <w:tcPr>
            <w:tcW w:w="2977" w:type="dxa"/>
          </w:tcPr>
          <w:p w:rsidR="007F712F" w:rsidRPr="001800D8" w:rsidRDefault="007F712F" w:rsidP="00513AAE">
            <w:pPr>
              <w:pStyle w:val="afd"/>
              <w:rPr>
                <w:rFonts w:ascii="Times New Roman" w:hAnsi="Times New Roman"/>
                <w:sz w:val="24"/>
                <w:szCs w:val="24"/>
              </w:rPr>
            </w:pPr>
            <w:r w:rsidRPr="001800D8">
              <w:rPr>
                <w:rFonts w:ascii="Times New Roman" w:hAnsi="Times New Roman"/>
                <w:sz w:val="24"/>
                <w:szCs w:val="24"/>
              </w:rPr>
              <w:t>11 активистов</w:t>
            </w:r>
          </w:p>
        </w:tc>
      </w:tr>
    </w:tbl>
    <w:p w:rsidR="007F712F" w:rsidRPr="001800D8" w:rsidRDefault="007F712F" w:rsidP="007F712F">
      <w:pPr>
        <w:rPr>
          <w:b/>
          <w:i/>
          <w:color w:val="FF0000"/>
          <w:sz w:val="24"/>
          <w:szCs w:val="24"/>
        </w:rPr>
      </w:pPr>
    </w:p>
    <w:p w:rsidR="007F712F" w:rsidRPr="001800D8" w:rsidRDefault="007F712F" w:rsidP="007F712F">
      <w:pPr>
        <w:jc w:val="center"/>
        <w:rPr>
          <w:b/>
          <w:sz w:val="24"/>
          <w:szCs w:val="24"/>
          <w:highlight w:val="green"/>
        </w:rPr>
      </w:pPr>
    </w:p>
    <w:p w:rsidR="007F712F" w:rsidRPr="001800D8" w:rsidRDefault="007F712F" w:rsidP="007F712F">
      <w:pPr>
        <w:pStyle w:val="Default"/>
        <w:ind w:left="-58"/>
        <w:jc w:val="center"/>
        <w:rPr>
          <w:b/>
        </w:rPr>
      </w:pPr>
      <w:r w:rsidRPr="001800D8">
        <w:rPr>
          <w:b/>
        </w:rPr>
        <w:t>6.Анализ реализации рабочей программы воспитания и календарных планов учебно- воспитательной работы</w:t>
      </w:r>
    </w:p>
    <w:p w:rsidR="007F712F" w:rsidRPr="001800D8" w:rsidRDefault="007F712F" w:rsidP="007F712F">
      <w:pPr>
        <w:ind w:left="360"/>
        <w:rPr>
          <w:sz w:val="24"/>
          <w:szCs w:val="24"/>
        </w:rPr>
      </w:pPr>
      <w:r w:rsidRPr="001800D8">
        <w:rPr>
          <w:sz w:val="24"/>
          <w:szCs w:val="24"/>
        </w:rPr>
        <w:t>Мероприятия, запланированные в рамках рабочей программы воспитания</w:t>
      </w:r>
      <w:r>
        <w:rPr>
          <w:sz w:val="24"/>
          <w:szCs w:val="24"/>
        </w:rPr>
        <w:t xml:space="preserve">, </w:t>
      </w:r>
      <w:r w:rsidRPr="001800D8">
        <w:rPr>
          <w:sz w:val="24"/>
          <w:szCs w:val="24"/>
        </w:rPr>
        <w:t xml:space="preserve"> были проведены в полном объеме </w:t>
      </w:r>
      <w:r>
        <w:rPr>
          <w:sz w:val="24"/>
          <w:szCs w:val="24"/>
        </w:rPr>
        <w:t xml:space="preserve"> в каждом</w:t>
      </w:r>
      <w:r w:rsidRPr="001800D8">
        <w:rPr>
          <w:sz w:val="24"/>
          <w:szCs w:val="24"/>
        </w:rPr>
        <w:t xml:space="preserve"> детском объединении Дворца</w:t>
      </w:r>
    </w:p>
    <w:p w:rsidR="007F712F" w:rsidRPr="001800D8" w:rsidRDefault="007F712F" w:rsidP="007F712F">
      <w:pPr>
        <w:pStyle w:val="af5"/>
        <w:rPr>
          <w:rFonts w:ascii="Times New Roman" w:hAnsi="Times New Roman"/>
          <w:b/>
          <w:sz w:val="24"/>
          <w:szCs w:val="24"/>
        </w:rPr>
      </w:pPr>
    </w:p>
    <w:tbl>
      <w:tblPr>
        <w:tblStyle w:val="af3"/>
        <w:tblW w:w="10201" w:type="dxa"/>
        <w:tblLook w:val="04A0" w:firstRow="1" w:lastRow="0" w:firstColumn="1" w:lastColumn="0" w:noHBand="0" w:noVBand="1"/>
      </w:tblPr>
      <w:tblGrid>
        <w:gridCol w:w="704"/>
        <w:gridCol w:w="6092"/>
        <w:gridCol w:w="1564"/>
        <w:gridCol w:w="1841"/>
      </w:tblGrid>
      <w:tr w:rsidR="007F712F" w:rsidRPr="001800D8" w:rsidTr="00513AAE">
        <w:tc>
          <w:tcPr>
            <w:tcW w:w="704" w:type="dxa"/>
          </w:tcPr>
          <w:p w:rsidR="007F712F" w:rsidRPr="001800D8" w:rsidRDefault="007F712F" w:rsidP="00513AAE">
            <w:pPr>
              <w:jc w:val="center"/>
              <w:rPr>
                <w:b/>
                <w:sz w:val="24"/>
                <w:szCs w:val="24"/>
              </w:rPr>
            </w:pPr>
          </w:p>
        </w:tc>
        <w:tc>
          <w:tcPr>
            <w:tcW w:w="6092" w:type="dxa"/>
          </w:tcPr>
          <w:p w:rsidR="007F712F" w:rsidRPr="001800D8" w:rsidRDefault="007F712F" w:rsidP="00513AAE">
            <w:pPr>
              <w:jc w:val="center"/>
              <w:rPr>
                <w:b/>
                <w:sz w:val="24"/>
                <w:szCs w:val="24"/>
              </w:rPr>
            </w:pPr>
            <w:r w:rsidRPr="001800D8">
              <w:rPr>
                <w:b/>
                <w:sz w:val="24"/>
                <w:szCs w:val="24"/>
              </w:rPr>
              <w:t>Наименования модуля</w:t>
            </w:r>
          </w:p>
        </w:tc>
        <w:tc>
          <w:tcPr>
            <w:tcW w:w="1564" w:type="dxa"/>
          </w:tcPr>
          <w:p w:rsidR="007F712F" w:rsidRPr="001800D8" w:rsidRDefault="007F712F" w:rsidP="00513AAE">
            <w:pPr>
              <w:jc w:val="center"/>
              <w:rPr>
                <w:sz w:val="24"/>
                <w:szCs w:val="24"/>
              </w:rPr>
            </w:pPr>
            <w:r w:rsidRPr="001800D8">
              <w:rPr>
                <w:sz w:val="24"/>
                <w:szCs w:val="24"/>
              </w:rPr>
              <w:t>Количество мероприятий</w:t>
            </w:r>
          </w:p>
        </w:tc>
        <w:tc>
          <w:tcPr>
            <w:tcW w:w="1841" w:type="dxa"/>
          </w:tcPr>
          <w:p w:rsidR="007F712F" w:rsidRPr="001800D8" w:rsidRDefault="007F712F" w:rsidP="00513AAE">
            <w:pPr>
              <w:jc w:val="center"/>
              <w:rPr>
                <w:sz w:val="24"/>
                <w:szCs w:val="24"/>
              </w:rPr>
            </w:pPr>
            <w:r w:rsidRPr="001800D8">
              <w:rPr>
                <w:sz w:val="24"/>
                <w:szCs w:val="24"/>
              </w:rPr>
              <w:t>Охват учащихся</w:t>
            </w:r>
          </w:p>
        </w:tc>
      </w:tr>
      <w:tr w:rsidR="007F712F" w:rsidRPr="001800D8" w:rsidTr="00513AAE">
        <w:tc>
          <w:tcPr>
            <w:tcW w:w="704" w:type="dxa"/>
          </w:tcPr>
          <w:p w:rsidR="007F712F" w:rsidRPr="001800D8" w:rsidRDefault="007F712F" w:rsidP="00513AAE">
            <w:pPr>
              <w:jc w:val="center"/>
              <w:rPr>
                <w:sz w:val="24"/>
                <w:szCs w:val="24"/>
              </w:rPr>
            </w:pPr>
            <w:r w:rsidRPr="001800D8">
              <w:rPr>
                <w:sz w:val="24"/>
                <w:szCs w:val="24"/>
              </w:rPr>
              <w:t>1</w:t>
            </w:r>
          </w:p>
        </w:tc>
        <w:tc>
          <w:tcPr>
            <w:tcW w:w="6092" w:type="dxa"/>
          </w:tcPr>
          <w:p w:rsidR="007F712F" w:rsidRPr="001800D8" w:rsidRDefault="007F712F" w:rsidP="00513AAE">
            <w:pPr>
              <w:jc w:val="center"/>
              <w:rPr>
                <w:sz w:val="24"/>
                <w:szCs w:val="24"/>
              </w:rPr>
            </w:pPr>
            <w:r w:rsidRPr="001800D8">
              <w:rPr>
                <w:sz w:val="24"/>
                <w:szCs w:val="24"/>
              </w:rPr>
              <w:t>Модуль «Ключевые общедворцовые дела»</w:t>
            </w:r>
          </w:p>
        </w:tc>
        <w:tc>
          <w:tcPr>
            <w:tcW w:w="1564" w:type="dxa"/>
          </w:tcPr>
          <w:p w:rsidR="007F712F" w:rsidRPr="001800D8" w:rsidRDefault="007F712F" w:rsidP="00513AAE">
            <w:pPr>
              <w:jc w:val="center"/>
              <w:rPr>
                <w:sz w:val="24"/>
                <w:szCs w:val="24"/>
              </w:rPr>
            </w:pPr>
            <w:r w:rsidRPr="001800D8">
              <w:rPr>
                <w:sz w:val="24"/>
                <w:szCs w:val="24"/>
              </w:rPr>
              <w:t>12</w:t>
            </w:r>
          </w:p>
        </w:tc>
        <w:tc>
          <w:tcPr>
            <w:tcW w:w="1841" w:type="dxa"/>
          </w:tcPr>
          <w:p w:rsidR="007F712F" w:rsidRPr="001800D8" w:rsidRDefault="007F712F" w:rsidP="00513AAE">
            <w:pPr>
              <w:jc w:val="center"/>
              <w:rPr>
                <w:sz w:val="24"/>
                <w:szCs w:val="24"/>
              </w:rPr>
            </w:pPr>
            <w:r w:rsidRPr="001800D8">
              <w:rPr>
                <w:sz w:val="24"/>
                <w:szCs w:val="24"/>
              </w:rPr>
              <w:t>1834</w:t>
            </w:r>
          </w:p>
        </w:tc>
      </w:tr>
      <w:tr w:rsidR="007F712F" w:rsidRPr="001800D8" w:rsidTr="00513AAE">
        <w:tc>
          <w:tcPr>
            <w:tcW w:w="704" w:type="dxa"/>
          </w:tcPr>
          <w:p w:rsidR="007F712F" w:rsidRPr="001800D8" w:rsidRDefault="007F712F" w:rsidP="00513AAE">
            <w:pPr>
              <w:jc w:val="center"/>
              <w:rPr>
                <w:rFonts w:eastAsia="№Е"/>
                <w:bCs/>
                <w:iCs/>
                <w:sz w:val="24"/>
                <w:szCs w:val="24"/>
              </w:rPr>
            </w:pPr>
            <w:r w:rsidRPr="001800D8">
              <w:rPr>
                <w:rFonts w:eastAsia="№Е"/>
                <w:bCs/>
                <w:iCs/>
                <w:sz w:val="24"/>
                <w:szCs w:val="24"/>
              </w:rPr>
              <w:t>2</w:t>
            </w:r>
          </w:p>
        </w:tc>
        <w:tc>
          <w:tcPr>
            <w:tcW w:w="6092" w:type="dxa"/>
          </w:tcPr>
          <w:p w:rsidR="007F712F" w:rsidRPr="001800D8" w:rsidRDefault="007F712F" w:rsidP="00513AAE">
            <w:pPr>
              <w:jc w:val="center"/>
              <w:rPr>
                <w:sz w:val="24"/>
                <w:szCs w:val="24"/>
              </w:rPr>
            </w:pPr>
            <w:r w:rsidRPr="001800D8">
              <w:rPr>
                <w:rFonts w:eastAsia="№Е"/>
                <w:bCs/>
                <w:iCs/>
                <w:sz w:val="24"/>
                <w:szCs w:val="24"/>
              </w:rPr>
              <w:t>Модуль «Гражданско-патриотическое воспитание»</w:t>
            </w:r>
          </w:p>
        </w:tc>
        <w:tc>
          <w:tcPr>
            <w:tcW w:w="1564" w:type="dxa"/>
          </w:tcPr>
          <w:p w:rsidR="007F712F" w:rsidRPr="001800D8" w:rsidRDefault="007F712F" w:rsidP="00513AAE">
            <w:pPr>
              <w:jc w:val="center"/>
              <w:rPr>
                <w:sz w:val="24"/>
                <w:szCs w:val="24"/>
              </w:rPr>
            </w:pPr>
            <w:r w:rsidRPr="001800D8">
              <w:rPr>
                <w:sz w:val="24"/>
                <w:szCs w:val="24"/>
              </w:rPr>
              <w:t>11</w:t>
            </w:r>
          </w:p>
        </w:tc>
        <w:tc>
          <w:tcPr>
            <w:tcW w:w="1841" w:type="dxa"/>
          </w:tcPr>
          <w:p w:rsidR="007F712F" w:rsidRPr="001800D8" w:rsidRDefault="007F712F" w:rsidP="00513AAE">
            <w:pPr>
              <w:jc w:val="center"/>
              <w:rPr>
                <w:sz w:val="24"/>
                <w:szCs w:val="24"/>
              </w:rPr>
            </w:pPr>
            <w:r w:rsidRPr="001800D8">
              <w:rPr>
                <w:sz w:val="24"/>
                <w:szCs w:val="24"/>
              </w:rPr>
              <w:t>970</w:t>
            </w:r>
          </w:p>
          <w:p w:rsidR="007F712F" w:rsidRPr="001800D8" w:rsidRDefault="007F712F" w:rsidP="00513AAE">
            <w:pPr>
              <w:jc w:val="center"/>
              <w:rPr>
                <w:sz w:val="24"/>
                <w:szCs w:val="24"/>
              </w:rPr>
            </w:pPr>
            <w:r w:rsidRPr="001800D8">
              <w:rPr>
                <w:sz w:val="24"/>
                <w:szCs w:val="24"/>
              </w:rPr>
              <w:t>3187</w:t>
            </w:r>
          </w:p>
        </w:tc>
      </w:tr>
      <w:tr w:rsidR="007F712F" w:rsidRPr="001800D8" w:rsidTr="00513AAE">
        <w:tc>
          <w:tcPr>
            <w:tcW w:w="704" w:type="dxa"/>
          </w:tcPr>
          <w:p w:rsidR="007F712F" w:rsidRPr="001800D8" w:rsidRDefault="007F712F" w:rsidP="00513AAE">
            <w:pPr>
              <w:jc w:val="center"/>
              <w:rPr>
                <w:sz w:val="24"/>
                <w:szCs w:val="24"/>
              </w:rPr>
            </w:pPr>
            <w:r w:rsidRPr="001800D8">
              <w:rPr>
                <w:sz w:val="24"/>
                <w:szCs w:val="24"/>
              </w:rPr>
              <w:t>3</w:t>
            </w:r>
          </w:p>
        </w:tc>
        <w:tc>
          <w:tcPr>
            <w:tcW w:w="6092" w:type="dxa"/>
          </w:tcPr>
          <w:p w:rsidR="007F712F" w:rsidRPr="001800D8" w:rsidRDefault="007F712F" w:rsidP="00513AAE">
            <w:pPr>
              <w:jc w:val="center"/>
              <w:rPr>
                <w:sz w:val="24"/>
                <w:szCs w:val="24"/>
              </w:rPr>
            </w:pPr>
            <w:r w:rsidRPr="001800D8">
              <w:rPr>
                <w:sz w:val="24"/>
                <w:szCs w:val="24"/>
              </w:rPr>
              <w:t>Модуль «Экологическое воспитание и культура здорового и безопасного образа жизни»</w:t>
            </w:r>
          </w:p>
        </w:tc>
        <w:tc>
          <w:tcPr>
            <w:tcW w:w="1564" w:type="dxa"/>
          </w:tcPr>
          <w:p w:rsidR="007F712F" w:rsidRPr="001800D8" w:rsidRDefault="007F712F" w:rsidP="00513AAE">
            <w:pPr>
              <w:jc w:val="center"/>
              <w:rPr>
                <w:sz w:val="24"/>
                <w:szCs w:val="24"/>
              </w:rPr>
            </w:pPr>
            <w:r w:rsidRPr="001800D8">
              <w:rPr>
                <w:sz w:val="24"/>
                <w:szCs w:val="24"/>
              </w:rPr>
              <w:t>19</w:t>
            </w:r>
          </w:p>
        </w:tc>
        <w:tc>
          <w:tcPr>
            <w:tcW w:w="1841" w:type="dxa"/>
          </w:tcPr>
          <w:p w:rsidR="007F712F" w:rsidRPr="001800D8" w:rsidRDefault="007F712F" w:rsidP="00513AAE">
            <w:pPr>
              <w:jc w:val="center"/>
              <w:rPr>
                <w:sz w:val="24"/>
                <w:szCs w:val="24"/>
              </w:rPr>
            </w:pPr>
            <w:r w:rsidRPr="001800D8">
              <w:rPr>
                <w:sz w:val="24"/>
                <w:szCs w:val="24"/>
              </w:rPr>
              <w:t>327</w:t>
            </w:r>
          </w:p>
          <w:p w:rsidR="007F712F" w:rsidRPr="001800D8" w:rsidRDefault="007F712F" w:rsidP="00513AAE">
            <w:pPr>
              <w:jc w:val="center"/>
              <w:rPr>
                <w:sz w:val="24"/>
                <w:szCs w:val="24"/>
              </w:rPr>
            </w:pPr>
            <w:r w:rsidRPr="001800D8">
              <w:rPr>
                <w:sz w:val="24"/>
                <w:szCs w:val="24"/>
              </w:rPr>
              <w:t>2081</w:t>
            </w:r>
          </w:p>
        </w:tc>
      </w:tr>
      <w:tr w:rsidR="007F712F" w:rsidRPr="001800D8" w:rsidTr="00513AAE">
        <w:tc>
          <w:tcPr>
            <w:tcW w:w="704" w:type="dxa"/>
          </w:tcPr>
          <w:p w:rsidR="007F712F" w:rsidRPr="001800D8" w:rsidRDefault="007F712F" w:rsidP="00513AAE">
            <w:pPr>
              <w:jc w:val="center"/>
              <w:rPr>
                <w:sz w:val="24"/>
                <w:szCs w:val="24"/>
              </w:rPr>
            </w:pPr>
            <w:r w:rsidRPr="001800D8">
              <w:rPr>
                <w:sz w:val="24"/>
                <w:szCs w:val="24"/>
              </w:rPr>
              <w:t>4</w:t>
            </w:r>
          </w:p>
        </w:tc>
        <w:tc>
          <w:tcPr>
            <w:tcW w:w="6092" w:type="dxa"/>
          </w:tcPr>
          <w:p w:rsidR="007F712F" w:rsidRPr="001800D8" w:rsidRDefault="007F712F" w:rsidP="00513AAE">
            <w:pPr>
              <w:jc w:val="center"/>
              <w:rPr>
                <w:sz w:val="24"/>
                <w:szCs w:val="24"/>
              </w:rPr>
            </w:pPr>
            <w:r w:rsidRPr="001800D8">
              <w:rPr>
                <w:sz w:val="24"/>
                <w:szCs w:val="24"/>
              </w:rPr>
              <w:t>Модуль «Формирование поликультурной личности»</w:t>
            </w:r>
          </w:p>
        </w:tc>
        <w:tc>
          <w:tcPr>
            <w:tcW w:w="1564" w:type="dxa"/>
          </w:tcPr>
          <w:p w:rsidR="007F712F" w:rsidRPr="001800D8" w:rsidRDefault="007F712F" w:rsidP="00513AAE">
            <w:pPr>
              <w:jc w:val="center"/>
              <w:rPr>
                <w:sz w:val="24"/>
                <w:szCs w:val="24"/>
              </w:rPr>
            </w:pPr>
            <w:r w:rsidRPr="001800D8">
              <w:rPr>
                <w:sz w:val="24"/>
                <w:szCs w:val="24"/>
              </w:rPr>
              <w:t>9</w:t>
            </w:r>
          </w:p>
        </w:tc>
        <w:tc>
          <w:tcPr>
            <w:tcW w:w="1841" w:type="dxa"/>
          </w:tcPr>
          <w:p w:rsidR="007F712F" w:rsidRPr="001800D8" w:rsidRDefault="007F712F" w:rsidP="00513AAE">
            <w:pPr>
              <w:jc w:val="center"/>
              <w:rPr>
                <w:sz w:val="24"/>
                <w:szCs w:val="24"/>
              </w:rPr>
            </w:pPr>
            <w:r w:rsidRPr="001800D8">
              <w:rPr>
                <w:sz w:val="24"/>
                <w:szCs w:val="24"/>
              </w:rPr>
              <w:t>443</w:t>
            </w:r>
          </w:p>
          <w:p w:rsidR="007F712F" w:rsidRPr="001800D8" w:rsidRDefault="007F712F" w:rsidP="00513AAE">
            <w:pPr>
              <w:jc w:val="center"/>
              <w:rPr>
                <w:sz w:val="24"/>
                <w:szCs w:val="24"/>
              </w:rPr>
            </w:pPr>
            <w:r w:rsidRPr="001800D8">
              <w:rPr>
                <w:sz w:val="24"/>
                <w:szCs w:val="24"/>
              </w:rPr>
              <w:t>944</w:t>
            </w:r>
          </w:p>
        </w:tc>
      </w:tr>
      <w:tr w:rsidR="007F712F" w:rsidRPr="001800D8" w:rsidTr="00513AAE">
        <w:tc>
          <w:tcPr>
            <w:tcW w:w="704" w:type="dxa"/>
          </w:tcPr>
          <w:p w:rsidR="007F712F" w:rsidRPr="001800D8" w:rsidRDefault="007F712F" w:rsidP="00513AAE">
            <w:pPr>
              <w:jc w:val="center"/>
              <w:rPr>
                <w:sz w:val="24"/>
                <w:szCs w:val="24"/>
              </w:rPr>
            </w:pPr>
            <w:r w:rsidRPr="001800D8">
              <w:rPr>
                <w:sz w:val="24"/>
                <w:szCs w:val="24"/>
              </w:rPr>
              <w:t>5</w:t>
            </w:r>
          </w:p>
        </w:tc>
        <w:tc>
          <w:tcPr>
            <w:tcW w:w="6092" w:type="dxa"/>
          </w:tcPr>
          <w:p w:rsidR="007F712F" w:rsidRPr="001800D8" w:rsidRDefault="007F712F" w:rsidP="00513AAE">
            <w:pPr>
              <w:jc w:val="center"/>
              <w:rPr>
                <w:sz w:val="24"/>
                <w:szCs w:val="24"/>
              </w:rPr>
            </w:pPr>
            <w:r w:rsidRPr="001800D8">
              <w:rPr>
                <w:sz w:val="24"/>
                <w:szCs w:val="24"/>
              </w:rPr>
              <w:t>Модуль «Профессиональное самоопределение личности»</w:t>
            </w:r>
          </w:p>
        </w:tc>
        <w:tc>
          <w:tcPr>
            <w:tcW w:w="1564" w:type="dxa"/>
          </w:tcPr>
          <w:p w:rsidR="007F712F" w:rsidRPr="001800D8" w:rsidRDefault="007F712F" w:rsidP="00513AAE">
            <w:pPr>
              <w:jc w:val="center"/>
              <w:rPr>
                <w:sz w:val="24"/>
                <w:szCs w:val="24"/>
              </w:rPr>
            </w:pPr>
            <w:r w:rsidRPr="001800D8">
              <w:rPr>
                <w:sz w:val="24"/>
                <w:szCs w:val="24"/>
              </w:rPr>
              <w:t>17</w:t>
            </w:r>
          </w:p>
        </w:tc>
        <w:tc>
          <w:tcPr>
            <w:tcW w:w="1841" w:type="dxa"/>
          </w:tcPr>
          <w:p w:rsidR="007F712F" w:rsidRPr="001800D8" w:rsidRDefault="007F712F" w:rsidP="00513AAE">
            <w:pPr>
              <w:jc w:val="center"/>
              <w:rPr>
                <w:sz w:val="24"/>
                <w:szCs w:val="24"/>
              </w:rPr>
            </w:pPr>
            <w:r w:rsidRPr="001800D8">
              <w:rPr>
                <w:sz w:val="24"/>
                <w:szCs w:val="24"/>
              </w:rPr>
              <w:t>187</w:t>
            </w:r>
          </w:p>
          <w:p w:rsidR="007F712F" w:rsidRPr="001800D8" w:rsidRDefault="007F712F" w:rsidP="00513AAE">
            <w:pPr>
              <w:jc w:val="center"/>
              <w:rPr>
                <w:sz w:val="24"/>
                <w:szCs w:val="24"/>
              </w:rPr>
            </w:pPr>
            <w:r w:rsidRPr="001800D8">
              <w:rPr>
                <w:sz w:val="24"/>
                <w:szCs w:val="24"/>
              </w:rPr>
              <w:t>1547</w:t>
            </w:r>
          </w:p>
        </w:tc>
      </w:tr>
    </w:tbl>
    <w:p w:rsidR="007F712F" w:rsidRPr="001800D8" w:rsidRDefault="007F712F" w:rsidP="007F712F">
      <w:pPr>
        <w:pStyle w:val="af5"/>
        <w:jc w:val="both"/>
        <w:rPr>
          <w:rFonts w:ascii="Times New Roman" w:hAnsi="Times New Roman"/>
          <w:sz w:val="24"/>
          <w:szCs w:val="24"/>
        </w:rPr>
      </w:pPr>
      <w:r w:rsidRPr="001800D8">
        <w:rPr>
          <w:rFonts w:ascii="Times New Roman" w:hAnsi="Times New Roman"/>
          <w:sz w:val="24"/>
          <w:szCs w:val="24"/>
        </w:rPr>
        <w:t xml:space="preserve">Организация воспитательной работы через реализацию модулей программы воспитания доказала свою эффективность и целесообразность. Данная программа ориентирована на создание благоприятной образовательной среды внутри образовательной организации. </w:t>
      </w:r>
    </w:p>
    <w:p w:rsidR="007F712F" w:rsidRPr="001800D8" w:rsidRDefault="007F712F" w:rsidP="007F712F">
      <w:pPr>
        <w:pStyle w:val="af5"/>
        <w:jc w:val="both"/>
        <w:rPr>
          <w:rFonts w:ascii="Times New Roman" w:hAnsi="Times New Roman"/>
          <w:sz w:val="24"/>
          <w:szCs w:val="24"/>
        </w:rPr>
      </w:pPr>
      <w:r w:rsidRPr="001800D8">
        <w:rPr>
          <w:rFonts w:ascii="Times New Roman" w:hAnsi="Times New Roman"/>
          <w:sz w:val="24"/>
          <w:szCs w:val="24"/>
        </w:rPr>
        <w:t>По Программе воспитания работа велась на трех уровнях:</w:t>
      </w:r>
    </w:p>
    <w:p w:rsidR="007F712F" w:rsidRPr="001800D8" w:rsidRDefault="007F712F" w:rsidP="007F712F">
      <w:pPr>
        <w:pStyle w:val="af5"/>
        <w:jc w:val="both"/>
        <w:rPr>
          <w:rFonts w:ascii="Times New Roman" w:hAnsi="Times New Roman"/>
          <w:sz w:val="24"/>
          <w:szCs w:val="24"/>
        </w:rPr>
      </w:pPr>
      <w:r w:rsidRPr="001800D8">
        <w:rPr>
          <w:rFonts w:ascii="Times New Roman" w:hAnsi="Times New Roman"/>
          <w:sz w:val="24"/>
          <w:szCs w:val="24"/>
        </w:rPr>
        <w:t>- в рамках образовательной программы (внутри детского коллектива)</w:t>
      </w:r>
    </w:p>
    <w:p w:rsidR="007F712F" w:rsidRPr="001800D8" w:rsidRDefault="007F712F" w:rsidP="007F712F">
      <w:pPr>
        <w:pStyle w:val="af5"/>
        <w:jc w:val="both"/>
        <w:rPr>
          <w:rFonts w:ascii="Times New Roman" w:hAnsi="Times New Roman"/>
          <w:sz w:val="24"/>
          <w:szCs w:val="24"/>
        </w:rPr>
      </w:pPr>
      <w:r w:rsidRPr="001800D8">
        <w:rPr>
          <w:rFonts w:ascii="Times New Roman" w:hAnsi="Times New Roman"/>
          <w:sz w:val="24"/>
          <w:szCs w:val="24"/>
        </w:rPr>
        <w:t>- на уровне образовательной организации (общедворцовские мероприятия, конкурсы и проекты);</w:t>
      </w:r>
    </w:p>
    <w:p w:rsidR="007F712F" w:rsidRPr="001800D8" w:rsidRDefault="007F712F" w:rsidP="007F712F">
      <w:pPr>
        <w:pStyle w:val="af5"/>
        <w:jc w:val="both"/>
        <w:rPr>
          <w:rFonts w:ascii="Times New Roman" w:hAnsi="Times New Roman"/>
          <w:sz w:val="24"/>
          <w:szCs w:val="24"/>
        </w:rPr>
      </w:pPr>
      <w:r w:rsidRPr="001800D8">
        <w:rPr>
          <w:rFonts w:ascii="Times New Roman" w:hAnsi="Times New Roman"/>
          <w:sz w:val="24"/>
          <w:szCs w:val="24"/>
        </w:rPr>
        <w:t>- за пределами образовательной организации (участие детей в мероприятия, конкурсах, проектах за пределами образовательной организации).</w:t>
      </w:r>
    </w:p>
    <w:p w:rsidR="007F712F" w:rsidRPr="00EA7539" w:rsidRDefault="007F712F" w:rsidP="007F712F">
      <w:pPr>
        <w:rPr>
          <w:b/>
          <w:sz w:val="24"/>
          <w:szCs w:val="24"/>
        </w:rPr>
      </w:pPr>
    </w:p>
    <w:p w:rsidR="007F712F" w:rsidRPr="001800D8" w:rsidRDefault="007F712F" w:rsidP="007F712F">
      <w:pPr>
        <w:pStyle w:val="af5"/>
        <w:jc w:val="center"/>
        <w:rPr>
          <w:rFonts w:ascii="Times New Roman" w:hAnsi="Times New Roman"/>
          <w:b/>
          <w:sz w:val="24"/>
          <w:szCs w:val="24"/>
        </w:rPr>
      </w:pPr>
      <w:r w:rsidRPr="001800D8">
        <w:rPr>
          <w:rFonts w:ascii="Times New Roman" w:hAnsi="Times New Roman"/>
          <w:b/>
          <w:sz w:val="24"/>
          <w:szCs w:val="24"/>
        </w:rPr>
        <w:t>Инновационные подходы в реализации программы воспитания.</w:t>
      </w:r>
    </w:p>
    <w:p w:rsidR="007F712F" w:rsidRPr="001800D8" w:rsidRDefault="007F712F" w:rsidP="007F712F">
      <w:pPr>
        <w:pStyle w:val="af5"/>
        <w:jc w:val="center"/>
        <w:rPr>
          <w:rFonts w:ascii="Times New Roman" w:hAnsi="Times New Roman"/>
          <w:b/>
          <w:sz w:val="24"/>
          <w:szCs w:val="24"/>
        </w:rPr>
      </w:pPr>
      <w:r w:rsidRPr="001800D8">
        <w:rPr>
          <w:rFonts w:ascii="Times New Roman" w:hAnsi="Times New Roman"/>
          <w:b/>
          <w:sz w:val="24"/>
          <w:szCs w:val="24"/>
        </w:rPr>
        <w:t>Реализация воспитательных проектов в образовательной организации для обучающихся детских объединений</w:t>
      </w:r>
    </w:p>
    <w:tbl>
      <w:tblPr>
        <w:tblStyle w:val="af3"/>
        <w:tblW w:w="10201" w:type="dxa"/>
        <w:tblLook w:val="04A0" w:firstRow="1" w:lastRow="0" w:firstColumn="1" w:lastColumn="0" w:noHBand="0" w:noVBand="1"/>
      </w:tblPr>
      <w:tblGrid>
        <w:gridCol w:w="2321"/>
        <w:gridCol w:w="1384"/>
        <w:gridCol w:w="5505"/>
        <w:gridCol w:w="991"/>
      </w:tblGrid>
      <w:tr w:rsidR="007F712F" w:rsidRPr="001800D8" w:rsidTr="00513AAE">
        <w:tc>
          <w:tcPr>
            <w:tcW w:w="2324" w:type="dxa"/>
          </w:tcPr>
          <w:p w:rsidR="007F712F" w:rsidRPr="001800D8" w:rsidRDefault="007F712F" w:rsidP="00513AAE">
            <w:pPr>
              <w:jc w:val="center"/>
              <w:rPr>
                <w:sz w:val="24"/>
                <w:szCs w:val="24"/>
              </w:rPr>
            </w:pPr>
            <w:r w:rsidRPr="001800D8">
              <w:rPr>
                <w:sz w:val="24"/>
                <w:szCs w:val="24"/>
              </w:rPr>
              <w:t>Название проекта</w:t>
            </w:r>
          </w:p>
        </w:tc>
        <w:tc>
          <w:tcPr>
            <w:tcW w:w="1357" w:type="dxa"/>
          </w:tcPr>
          <w:p w:rsidR="007F712F" w:rsidRPr="001800D8" w:rsidRDefault="007F712F" w:rsidP="00513AAE">
            <w:pPr>
              <w:jc w:val="center"/>
              <w:rPr>
                <w:sz w:val="24"/>
                <w:szCs w:val="24"/>
              </w:rPr>
            </w:pPr>
            <w:r w:rsidRPr="001800D8">
              <w:rPr>
                <w:sz w:val="24"/>
                <w:szCs w:val="24"/>
              </w:rPr>
              <w:t>Дата реализации</w:t>
            </w:r>
          </w:p>
        </w:tc>
        <w:tc>
          <w:tcPr>
            <w:tcW w:w="5528" w:type="dxa"/>
          </w:tcPr>
          <w:p w:rsidR="007F712F" w:rsidRPr="001800D8" w:rsidRDefault="007F712F" w:rsidP="00513AAE">
            <w:pPr>
              <w:jc w:val="center"/>
              <w:rPr>
                <w:sz w:val="24"/>
                <w:szCs w:val="24"/>
              </w:rPr>
            </w:pPr>
            <w:r w:rsidRPr="001800D8">
              <w:rPr>
                <w:sz w:val="24"/>
                <w:szCs w:val="24"/>
              </w:rPr>
              <w:t>Краткое описание</w:t>
            </w:r>
          </w:p>
        </w:tc>
        <w:tc>
          <w:tcPr>
            <w:tcW w:w="992" w:type="dxa"/>
          </w:tcPr>
          <w:p w:rsidR="007F712F" w:rsidRPr="001800D8" w:rsidRDefault="007F712F" w:rsidP="00513AAE">
            <w:pPr>
              <w:jc w:val="center"/>
              <w:rPr>
                <w:sz w:val="24"/>
                <w:szCs w:val="24"/>
              </w:rPr>
            </w:pPr>
            <w:r w:rsidRPr="001800D8">
              <w:rPr>
                <w:sz w:val="24"/>
                <w:szCs w:val="24"/>
              </w:rPr>
              <w:t>Охват</w:t>
            </w:r>
          </w:p>
        </w:tc>
      </w:tr>
      <w:tr w:rsidR="007F712F" w:rsidRPr="001800D8" w:rsidTr="00513AAE">
        <w:tc>
          <w:tcPr>
            <w:tcW w:w="2324" w:type="dxa"/>
          </w:tcPr>
          <w:p w:rsidR="007F712F" w:rsidRPr="001800D8" w:rsidRDefault="007F712F" w:rsidP="00513AAE">
            <w:pPr>
              <w:jc w:val="center"/>
              <w:rPr>
                <w:sz w:val="24"/>
                <w:szCs w:val="24"/>
              </w:rPr>
            </w:pPr>
            <w:r w:rsidRPr="001800D8">
              <w:rPr>
                <w:sz w:val="24"/>
                <w:szCs w:val="24"/>
              </w:rPr>
              <w:lastRenderedPageBreak/>
              <w:t>Проект «Добро своими руками»</w:t>
            </w:r>
          </w:p>
        </w:tc>
        <w:tc>
          <w:tcPr>
            <w:tcW w:w="1357" w:type="dxa"/>
          </w:tcPr>
          <w:p w:rsidR="007F712F" w:rsidRPr="001800D8" w:rsidRDefault="007F712F" w:rsidP="00513AAE">
            <w:pPr>
              <w:jc w:val="center"/>
              <w:rPr>
                <w:sz w:val="24"/>
                <w:szCs w:val="24"/>
              </w:rPr>
            </w:pPr>
            <w:r w:rsidRPr="001800D8">
              <w:rPr>
                <w:sz w:val="24"/>
                <w:szCs w:val="24"/>
              </w:rPr>
              <w:t>2.09 – 1.10</w:t>
            </w:r>
          </w:p>
        </w:tc>
        <w:tc>
          <w:tcPr>
            <w:tcW w:w="5528" w:type="dxa"/>
          </w:tcPr>
          <w:p w:rsidR="007F712F" w:rsidRPr="001800D8" w:rsidRDefault="007F712F" w:rsidP="00513AAE">
            <w:pPr>
              <w:jc w:val="center"/>
              <w:rPr>
                <w:sz w:val="24"/>
                <w:szCs w:val="24"/>
              </w:rPr>
            </w:pPr>
            <w:r w:rsidRPr="001800D8">
              <w:rPr>
                <w:sz w:val="24"/>
                <w:szCs w:val="24"/>
              </w:rPr>
              <w:t>Учащиеся ДО декоративно-прикладного искусства создали сувениры, а учащиеся социально-педагогической направленности вручали их в День пожилого человека</w:t>
            </w:r>
          </w:p>
        </w:tc>
        <w:tc>
          <w:tcPr>
            <w:tcW w:w="992" w:type="dxa"/>
          </w:tcPr>
          <w:p w:rsidR="007F712F" w:rsidRPr="001800D8" w:rsidRDefault="007F712F" w:rsidP="00513AAE">
            <w:pPr>
              <w:jc w:val="center"/>
              <w:rPr>
                <w:sz w:val="24"/>
                <w:szCs w:val="24"/>
              </w:rPr>
            </w:pPr>
            <w:r w:rsidRPr="001800D8">
              <w:rPr>
                <w:sz w:val="24"/>
                <w:szCs w:val="24"/>
              </w:rPr>
              <w:t>280</w:t>
            </w:r>
          </w:p>
        </w:tc>
      </w:tr>
      <w:tr w:rsidR="007F712F" w:rsidRPr="001800D8" w:rsidTr="00513AAE">
        <w:tc>
          <w:tcPr>
            <w:tcW w:w="2324" w:type="dxa"/>
          </w:tcPr>
          <w:p w:rsidR="007F712F" w:rsidRPr="001800D8" w:rsidRDefault="007F712F" w:rsidP="00513AAE">
            <w:pPr>
              <w:jc w:val="center"/>
              <w:rPr>
                <w:sz w:val="24"/>
                <w:szCs w:val="24"/>
              </w:rPr>
            </w:pPr>
            <w:r w:rsidRPr="001800D8">
              <w:rPr>
                <w:sz w:val="24"/>
                <w:szCs w:val="24"/>
              </w:rPr>
              <w:t>Воспитательный проект «Моя мама лучше всех!»</w:t>
            </w:r>
          </w:p>
        </w:tc>
        <w:tc>
          <w:tcPr>
            <w:tcW w:w="1357" w:type="dxa"/>
          </w:tcPr>
          <w:p w:rsidR="007F712F" w:rsidRPr="001800D8" w:rsidRDefault="007F712F" w:rsidP="00513AAE">
            <w:pPr>
              <w:jc w:val="center"/>
              <w:rPr>
                <w:sz w:val="24"/>
                <w:szCs w:val="24"/>
              </w:rPr>
            </w:pPr>
            <w:r w:rsidRPr="001800D8">
              <w:rPr>
                <w:sz w:val="24"/>
                <w:szCs w:val="24"/>
              </w:rPr>
              <w:t>20.11 – 30.11</w:t>
            </w:r>
          </w:p>
        </w:tc>
        <w:tc>
          <w:tcPr>
            <w:tcW w:w="5528" w:type="dxa"/>
          </w:tcPr>
          <w:p w:rsidR="007F712F" w:rsidRPr="001800D8" w:rsidRDefault="007F712F" w:rsidP="00513AAE">
            <w:pPr>
              <w:jc w:val="center"/>
              <w:rPr>
                <w:sz w:val="24"/>
                <w:szCs w:val="24"/>
              </w:rPr>
            </w:pPr>
            <w:r w:rsidRPr="001800D8">
              <w:rPr>
                <w:sz w:val="24"/>
                <w:szCs w:val="24"/>
              </w:rPr>
              <w:t xml:space="preserve">В детских объединениях проводились </w:t>
            </w:r>
          </w:p>
          <w:p w:rsidR="007F712F" w:rsidRPr="001800D8" w:rsidRDefault="007F712F" w:rsidP="00513AAE">
            <w:pPr>
              <w:jc w:val="center"/>
              <w:rPr>
                <w:sz w:val="24"/>
                <w:szCs w:val="24"/>
              </w:rPr>
            </w:pPr>
            <w:r w:rsidRPr="001800D8">
              <w:rPr>
                <w:sz w:val="24"/>
                <w:szCs w:val="24"/>
              </w:rPr>
              <w:t xml:space="preserve">Создание видеопоздравлений учащихся </w:t>
            </w:r>
          </w:p>
        </w:tc>
        <w:tc>
          <w:tcPr>
            <w:tcW w:w="992" w:type="dxa"/>
          </w:tcPr>
          <w:p w:rsidR="007F712F" w:rsidRPr="001800D8" w:rsidRDefault="007F712F" w:rsidP="00513AAE">
            <w:pPr>
              <w:jc w:val="center"/>
              <w:rPr>
                <w:sz w:val="24"/>
                <w:szCs w:val="24"/>
              </w:rPr>
            </w:pPr>
            <w:r w:rsidRPr="001800D8">
              <w:rPr>
                <w:sz w:val="24"/>
                <w:szCs w:val="24"/>
              </w:rPr>
              <w:t>428</w:t>
            </w:r>
          </w:p>
        </w:tc>
      </w:tr>
      <w:tr w:rsidR="007F712F" w:rsidRPr="001800D8" w:rsidTr="00513AAE">
        <w:tc>
          <w:tcPr>
            <w:tcW w:w="2324" w:type="dxa"/>
          </w:tcPr>
          <w:p w:rsidR="007F712F" w:rsidRPr="001800D8" w:rsidRDefault="007F712F" w:rsidP="00513AAE">
            <w:pPr>
              <w:jc w:val="center"/>
              <w:rPr>
                <w:sz w:val="24"/>
                <w:szCs w:val="24"/>
              </w:rPr>
            </w:pPr>
            <w:r w:rsidRPr="001800D8">
              <w:rPr>
                <w:sz w:val="24"/>
                <w:szCs w:val="24"/>
              </w:rPr>
              <w:t>Проект «Армейский альбом»</w:t>
            </w:r>
          </w:p>
        </w:tc>
        <w:tc>
          <w:tcPr>
            <w:tcW w:w="1357" w:type="dxa"/>
          </w:tcPr>
          <w:p w:rsidR="007F712F" w:rsidRPr="001800D8" w:rsidRDefault="007F712F" w:rsidP="00513AAE">
            <w:pPr>
              <w:jc w:val="center"/>
              <w:rPr>
                <w:sz w:val="24"/>
                <w:szCs w:val="24"/>
              </w:rPr>
            </w:pPr>
            <w:r w:rsidRPr="001800D8">
              <w:rPr>
                <w:sz w:val="24"/>
                <w:szCs w:val="24"/>
              </w:rPr>
              <w:t>2-23.02</w:t>
            </w:r>
          </w:p>
        </w:tc>
        <w:tc>
          <w:tcPr>
            <w:tcW w:w="5528" w:type="dxa"/>
          </w:tcPr>
          <w:p w:rsidR="007F712F" w:rsidRPr="001800D8" w:rsidRDefault="007F712F" w:rsidP="00513AAE">
            <w:pPr>
              <w:rPr>
                <w:sz w:val="24"/>
                <w:szCs w:val="24"/>
              </w:rPr>
            </w:pPr>
            <w:r w:rsidRPr="001800D8">
              <w:rPr>
                <w:sz w:val="24"/>
                <w:szCs w:val="24"/>
              </w:rPr>
              <w:t xml:space="preserve">В рамках проекта проходили: </w:t>
            </w:r>
          </w:p>
          <w:p w:rsidR="007F712F" w:rsidRPr="001800D8" w:rsidRDefault="007F712F" w:rsidP="00513AAE">
            <w:pPr>
              <w:rPr>
                <w:sz w:val="24"/>
                <w:szCs w:val="24"/>
              </w:rPr>
            </w:pPr>
            <w:r w:rsidRPr="001800D8">
              <w:rPr>
                <w:sz w:val="24"/>
                <w:szCs w:val="24"/>
              </w:rPr>
              <w:t>беседы тематические занятия в объединениях;</w:t>
            </w:r>
          </w:p>
          <w:p w:rsidR="007F712F" w:rsidRPr="001800D8" w:rsidRDefault="007F712F" w:rsidP="00513AAE">
            <w:pPr>
              <w:rPr>
                <w:sz w:val="24"/>
                <w:szCs w:val="24"/>
              </w:rPr>
            </w:pPr>
            <w:r w:rsidRPr="001800D8">
              <w:rPr>
                <w:sz w:val="24"/>
                <w:szCs w:val="24"/>
              </w:rPr>
              <w:t>сбор материала: фото отцов или дедушек детей которые служили в армии и короткая информация к нему; по итогам была создана газета</w:t>
            </w:r>
          </w:p>
        </w:tc>
        <w:tc>
          <w:tcPr>
            <w:tcW w:w="992" w:type="dxa"/>
          </w:tcPr>
          <w:p w:rsidR="007F712F" w:rsidRPr="001800D8" w:rsidRDefault="007F712F" w:rsidP="00513AAE">
            <w:pPr>
              <w:jc w:val="center"/>
              <w:rPr>
                <w:sz w:val="24"/>
                <w:szCs w:val="24"/>
              </w:rPr>
            </w:pPr>
            <w:r w:rsidRPr="001800D8">
              <w:rPr>
                <w:sz w:val="24"/>
                <w:szCs w:val="24"/>
              </w:rPr>
              <w:t>379</w:t>
            </w:r>
          </w:p>
        </w:tc>
      </w:tr>
    </w:tbl>
    <w:p w:rsidR="007F712F" w:rsidRPr="001800D8" w:rsidRDefault="007F712F" w:rsidP="007F712F">
      <w:pPr>
        <w:rPr>
          <w:b/>
          <w:sz w:val="24"/>
          <w:szCs w:val="24"/>
          <w:highlight w:val="red"/>
        </w:rPr>
      </w:pPr>
    </w:p>
    <w:p w:rsidR="007F712F" w:rsidRPr="001800D8" w:rsidRDefault="007F712F" w:rsidP="007F712F">
      <w:pPr>
        <w:jc w:val="center"/>
        <w:rPr>
          <w:sz w:val="24"/>
          <w:szCs w:val="24"/>
          <w:highlight w:val="red"/>
        </w:rPr>
      </w:pPr>
    </w:p>
    <w:p w:rsidR="007F712F" w:rsidRPr="001800D8" w:rsidRDefault="007F712F" w:rsidP="007F712F">
      <w:pPr>
        <w:jc w:val="center"/>
        <w:rPr>
          <w:b/>
          <w:sz w:val="24"/>
          <w:szCs w:val="24"/>
          <w:lang w:val="tt-RU"/>
        </w:rPr>
      </w:pPr>
      <w:r w:rsidRPr="001800D8">
        <w:rPr>
          <w:b/>
          <w:sz w:val="24"/>
          <w:szCs w:val="24"/>
        </w:rPr>
        <w:t>6.1</w:t>
      </w:r>
      <w:r>
        <w:rPr>
          <w:b/>
          <w:sz w:val="24"/>
          <w:szCs w:val="24"/>
        </w:rPr>
        <w:t>.</w:t>
      </w:r>
      <w:r w:rsidRPr="001800D8">
        <w:rPr>
          <w:b/>
          <w:sz w:val="24"/>
          <w:szCs w:val="24"/>
        </w:rPr>
        <w:t xml:space="preserve"> Организация и проведение конкурсов</w:t>
      </w:r>
      <w:r w:rsidRPr="001800D8">
        <w:rPr>
          <w:b/>
          <w:sz w:val="24"/>
          <w:szCs w:val="24"/>
          <w:lang w:val="tt-RU"/>
        </w:rPr>
        <w:t>, мероприятий различных уровней.</w:t>
      </w:r>
    </w:p>
    <w:p w:rsidR="007F712F" w:rsidRPr="001800D8" w:rsidRDefault="007F712F" w:rsidP="007F712F">
      <w:pPr>
        <w:jc w:val="center"/>
        <w:rPr>
          <w:b/>
          <w:sz w:val="24"/>
          <w:szCs w:val="24"/>
          <w:lang w:val="tt-RU"/>
        </w:rPr>
      </w:pPr>
      <w:r w:rsidRPr="001800D8">
        <w:rPr>
          <w:b/>
          <w:sz w:val="24"/>
          <w:szCs w:val="24"/>
          <w:lang w:val="tt-RU"/>
        </w:rPr>
        <w:t>Работа актового зала</w:t>
      </w:r>
    </w:p>
    <w:p w:rsidR="007F712F" w:rsidRPr="001800D8" w:rsidRDefault="007F712F" w:rsidP="007F712F">
      <w:pPr>
        <w:jc w:val="center"/>
        <w:rPr>
          <w:b/>
          <w:sz w:val="24"/>
          <w:szCs w:val="24"/>
        </w:rPr>
      </w:pPr>
    </w:p>
    <w:p w:rsidR="007F712F" w:rsidRPr="001800D8" w:rsidRDefault="007F712F" w:rsidP="007F712F">
      <w:pPr>
        <w:jc w:val="center"/>
        <w:rPr>
          <w:sz w:val="24"/>
          <w:szCs w:val="24"/>
        </w:rPr>
      </w:pPr>
      <w:r w:rsidRPr="001800D8">
        <w:rPr>
          <w:sz w:val="24"/>
          <w:szCs w:val="24"/>
        </w:rPr>
        <w:t>Организация и проведение конкурсов, соревнований и массовых мероприятий, организованных силами педагогического коллектива Дворца в 2022-2023 году</w:t>
      </w:r>
    </w:p>
    <w:p w:rsidR="007F712F" w:rsidRPr="001800D8" w:rsidRDefault="007F712F" w:rsidP="007F712F">
      <w:pPr>
        <w:jc w:val="right"/>
        <w:rPr>
          <w:b/>
          <w:sz w:val="24"/>
          <w:szCs w:val="24"/>
        </w:rPr>
      </w:pPr>
      <w:r w:rsidRPr="001800D8">
        <w:rPr>
          <w:b/>
          <w:sz w:val="24"/>
          <w:szCs w:val="24"/>
          <w:lang w:val="tt-RU"/>
        </w:rPr>
        <w:t xml:space="preserve">Таблица </w:t>
      </w:r>
    </w:p>
    <w:tbl>
      <w:tblPr>
        <w:tblStyle w:val="af3"/>
        <w:tblW w:w="10201" w:type="dxa"/>
        <w:tblLook w:val="04A0" w:firstRow="1" w:lastRow="0" w:firstColumn="1" w:lastColumn="0" w:noHBand="0" w:noVBand="1"/>
      </w:tblPr>
      <w:tblGrid>
        <w:gridCol w:w="499"/>
        <w:gridCol w:w="2604"/>
        <w:gridCol w:w="1830"/>
        <w:gridCol w:w="3311"/>
        <w:gridCol w:w="1957"/>
      </w:tblGrid>
      <w:tr w:rsidR="007F712F" w:rsidRPr="001800D8" w:rsidTr="00513AAE">
        <w:tc>
          <w:tcPr>
            <w:tcW w:w="51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w:t>
            </w:r>
          </w:p>
        </w:tc>
        <w:tc>
          <w:tcPr>
            <w:tcW w:w="275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Наименование</w:t>
            </w:r>
          </w:p>
        </w:tc>
        <w:tc>
          <w:tcPr>
            <w:tcW w:w="1978"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Дата</w:t>
            </w: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Результат</w:t>
            </w:r>
          </w:p>
        </w:tc>
        <w:tc>
          <w:tcPr>
            <w:tcW w:w="1417"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Охват</w:t>
            </w:r>
          </w:p>
        </w:tc>
      </w:tr>
      <w:tr w:rsidR="007F712F" w:rsidRPr="001800D8" w:rsidTr="00513AAE">
        <w:tc>
          <w:tcPr>
            <w:tcW w:w="10201" w:type="dxa"/>
            <w:gridSpan w:val="5"/>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Муниципальный</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b/>
                <w:sz w:val="24"/>
                <w:szCs w:val="24"/>
              </w:rPr>
            </w:pPr>
            <w:r w:rsidRPr="001800D8">
              <w:rPr>
                <w:b/>
                <w:sz w:val="24"/>
                <w:szCs w:val="24"/>
              </w:rPr>
              <w:t>1</w:t>
            </w:r>
          </w:p>
        </w:tc>
        <w:tc>
          <w:tcPr>
            <w:tcW w:w="275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День открытых дверей</w:t>
            </w:r>
          </w:p>
        </w:tc>
        <w:tc>
          <w:tcPr>
            <w:tcW w:w="1978"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5,6 сентября</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Участие приняли учащиеся из 10 образовательных организаций</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230</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b/>
                <w:sz w:val="24"/>
                <w:szCs w:val="24"/>
              </w:rPr>
            </w:pPr>
            <w:r w:rsidRPr="001800D8">
              <w:rPr>
                <w:b/>
                <w:sz w:val="24"/>
                <w:szCs w:val="24"/>
              </w:rPr>
              <w:t>2</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Муниципальный этап Республиканского «Стиль жизни здоровья»</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1.09-15.10</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Участие приняли учащиеся из 30 образовательных организаций</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90</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3</w:t>
            </w:r>
          </w:p>
        </w:tc>
        <w:tc>
          <w:tcPr>
            <w:tcW w:w="275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Городская учеба профилактических волонтеров</w:t>
            </w:r>
          </w:p>
        </w:tc>
        <w:tc>
          <w:tcPr>
            <w:tcW w:w="1978"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30 сент.</w:t>
            </w:r>
          </w:p>
          <w:p w:rsidR="007F712F" w:rsidRPr="001800D8" w:rsidRDefault="007F712F" w:rsidP="00513AAE">
            <w:pPr>
              <w:rPr>
                <w:sz w:val="24"/>
                <w:szCs w:val="24"/>
              </w:rPr>
            </w:pPr>
            <w:r w:rsidRPr="001800D8">
              <w:rPr>
                <w:sz w:val="24"/>
                <w:szCs w:val="24"/>
              </w:rPr>
              <w:t>31 января</w:t>
            </w:r>
          </w:p>
          <w:p w:rsidR="007F712F" w:rsidRPr="001800D8" w:rsidRDefault="007F712F" w:rsidP="00513AAE">
            <w:pPr>
              <w:rPr>
                <w:sz w:val="24"/>
                <w:szCs w:val="24"/>
              </w:rPr>
            </w:pPr>
            <w:r w:rsidRPr="001800D8">
              <w:rPr>
                <w:sz w:val="24"/>
                <w:szCs w:val="24"/>
              </w:rPr>
              <w:t>5 апреля</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Участие приняли учащиеся из 30 образовательных организаций</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90</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4</w:t>
            </w:r>
          </w:p>
        </w:tc>
        <w:tc>
          <w:tcPr>
            <w:tcW w:w="275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 xml:space="preserve">Городское мероприятия, приуроченное 90-летию со дня рождения И.Х. Садыкова </w:t>
            </w:r>
          </w:p>
        </w:tc>
        <w:tc>
          <w:tcPr>
            <w:tcW w:w="1978"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25-29 ноябрь</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Торжественное мероприятие, концерт с приглашением соратников</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290</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5</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Муниципальный смотр-конкурс «Новогоднее настроение» на лучшее новогоднее оформление образовательной организации</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22-28 декабря</w:t>
            </w:r>
          </w:p>
          <w:p w:rsidR="007F712F" w:rsidRPr="001800D8" w:rsidRDefault="007F712F" w:rsidP="00513AAE">
            <w:pPr>
              <w:rPr>
                <w:sz w:val="24"/>
                <w:szCs w:val="24"/>
              </w:rPr>
            </w:pPr>
            <w:r w:rsidRPr="001800D8">
              <w:rPr>
                <w:sz w:val="24"/>
                <w:szCs w:val="24"/>
              </w:rPr>
              <w:t>2022 г.</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color w:val="000000"/>
                <w:sz w:val="24"/>
                <w:szCs w:val="24"/>
              </w:rPr>
              <w:t xml:space="preserve">Конкурс проводится с </w:t>
            </w:r>
            <w:r w:rsidRPr="001800D8">
              <w:rPr>
                <w:sz w:val="24"/>
                <w:szCs w:val="24"/>
              </w:rPr>
              <w:t>целью выявления лучших образовательных организаций, отличающихся оригинальностью и эстетикой новогоднего оформления фасада здания, фойе, коридоров, территории и места проведения праздничных мероприятий.</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bCs/>
                <w:iCs/>
                <w:sz w:val="24"/>
                <w:szCs w:val="24"/>
              </w:rPr>
              <w:t>39 образовательные организации НМР</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9</w:t>
            </w:r>
          </w:p>
        </w:tc>
        <w:tc>
          <w:tcPr>
            <w:tcW w:w="275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contextualSpacing/>
              <w:rPr>
                <w:sz w:val="24"/>
                <w:szCs w:val="24"/>
              </w:rPr>
            </w:pPr>
            <w:r w:rsidRPr="001800D8">
              <w:rPr>
                <w:sz w:val="24"/>
                <w:szCs w:val="24"/>
              </w:rPr>
              <w:t>Муниципальный конкурс «Я лидер»</w:t>
            </w:r>
          </w:p>
        </w:tc>
        <w:tc>
          <w:tcPr>
            <w:tcW w:w="1978"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contextualSpacing/>
              <w:rPr>
                <w:sz w:val="24"/>
                <w:szCs w:val="24"/>
              </w:rPr>
            </w:pPr>
            <w:r w:rsidRPr="001800D8">
              <w:rPr>
                <w:sz w:val="24"/>
                <w:szCs w:val="24"/>
              </w:rPr>
              <w:t>Сентябрь-ноябрь  2022</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В конкурсе принимали участие литеры Советов самоуправления школ города</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 xml:space="preserve">21 </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10</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Акция к Дню Учителя</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4 октября 2022</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Видеопоздравление ко Дню Учителя</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47 активистов</w:t>
            </w:r>
          </w:p>
          <w:p w:rsidR="007F712F" w:rsidRPr="001800D8" w:rsidRDefault="007F712F" w:rsidP="00513AAE">
            <w:pPr>
              <w:contextualSpacing/>
              <w:rPr>
                <w:sz w:val="24"/>
                <w:szCs w:val="24"/>
              </w:rPr>
            </w:pP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lastRenderedPageBreak/>
              <w:t>11</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Игра «Фокус РДШ»</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7-12 октября 2022</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Конкурс для активов детских организаций</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100 человек</w:t>
            </w:r>
          </w:p>
          <w:p w:rsidR="007F712F" w:rsidRPr="001800D8" w:rsidRDefault="007F712F" w:rsidP="00513AAE">
            <w:pPr>
              <w:rPr>
                <w:sz w:val="24"/>
                <w:szCs w:val="24"/>
              </w:rPr>
            </w:pPr>
            <w:r w:rsidRPr="001800D8">
              <w:rPr>
                <w:sz w:val="24"/>
                <w:szCs w:val="24"/>
              </w:rPr>
              <w:t>12 организаторы</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12</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Инаугурация председателя РДШ</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20 октября 2022</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Торжественная церемония, праздник для активистов РДШ</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50 человек</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13</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Инаугурация президента ГСС</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20 октября 2022</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 xml:space="preserve">Торжественное мероприятие является стартом работы органов ученического самоуправления у учебном году </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50 человек</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14</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Интеллектуальная игра «Шляпа»</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15-30 ноября 2022</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Конкурс для активов детских организаций направленный на фо</w:t>
            </w:r>
            <w:r>
              <w:rPr>
                <w:sz w:val="24"/>
                <w:szCs w:val="24"/>
              </w:rPr>
              <w:t>рмирование коммуникативных компе</w:t>
            </w:r>
            <w:r w:rsidRPr="001800D8">
              <w:rPr>
                <w:sz w:val="24"/>
                <w:szCs w:val="24"/>
              </w:rPr>
              <w:t>тенций</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250 человек</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15</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Муниципальный этап республиканского конкурса «Замечательный вожатый 2022»</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Ноябрь-февраль 2022</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Конкурс для вожатых образовательных организаций</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21 человек</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16</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 xml:space="preserve">Интерактивная игра «Подари улыбку детям» </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6 декабрь 2022</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Игра в рамках декады инвалидов</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24 организатора</w:t>
            </w:r>
          </w:p>
          <w:p w:rsidR="007F712F" w:rsidRPr="001800D8" w:rsidRDefault="007F712F" w:rsidP="00513AAE">
            <w:pPr>
              <w:rPr>
                <w:sz w:val="24"/>
                <w:szCs w:val="24"/>
              </w:rPr>
            </w:pPr>
            <w:r w:rsidRPr="001800D8">
              <w:rPr>
                <w:sz w:val="24"/>
                <w:szCs w:val="24"/>
              </w:rPr>
              <w:t>65 участников</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17</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Новогодний переполох</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Декабрь 2022</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Новогоднее представление для ассоциации родителей и опекунов детей-инвалидов</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20 человек</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18</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Муниципальный этап «Моя инициатива»</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Ноябрь 2022 – февраль 2023</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Конкурс для активов детских организаций</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14 ДОО</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19</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Победителям - слава</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Декабрь 2022</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Торжественная церемония награждения победителей муниципальных конкурсов по итогам 1 полугодия</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50 человек</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20</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Финал муниципального конкурса «Замечательный вожатый»</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Январь 2023</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Конкурс для активов детских организаций</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20 человек</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21</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Муниципальный этап республиканского конкурса «Актив года»</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Декабрь 2022 – апрель 2023</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Конкурс для активов детских организаций</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30 команд</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22</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 xml:space="preserve"> «Мы граждане России»</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23 декабря 2022</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Награждение победителей республиканского конкурса</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120 человек</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23</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Викторина «Ленинград. Блокада»</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Февраль 2023</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Онлайн викторина, 37 команд</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530</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24</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Акция «19 свечей – 19 добрых дел»</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Февраль 2023</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В акции приняло участие 37 команд из образовательных организаций НМР РТ</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510</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25</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 xml:space="preserve"> «Тропа к генералу»</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Февраль 2023</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Патриотическая игра</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60 человек</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26</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 xml:space="preserve"> «Защитники РДШ»</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Февраль-март</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Патриотический квест</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21 команда</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27</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 xml:space="preserve"> «Мамин день»</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Март 2023</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Праздничная программа для детей с ОВЗ</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60 человек</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28</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Интерактивный квест «Алга, НК»</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май</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Конкурс для активов детских организаций</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200 человек</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lastRenderedPageBreak/>
              <w:t>29</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Муниципальный конкурс «Актив года»</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май</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Конкурс для активов детских организаций</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300 человек</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30</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 xml:space="preserve">День детских организаций </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19 мая</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Прототип Дня Пионерии</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300 человек</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31</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Муниципальный этап Республиканского фестиваля народного творчества детей «Без берге»</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март</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Участие приняли учащиеся из 25 образовательных организаций</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300</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32</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rPr>
            </w:pPr>
            <w:r w:rsidRPr="001800D8">
              <w:rPr>
                <w:sz w:val="24"/>
                <w:szCs w:val="24"/>
              </w:rPr>
              <w:t>Арт-фестиваль «Территория творчества»</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23.12.2022-29.12.2022</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rPr>
            </w:pPr>
            <w:r w:rsidRPr="001800D8">
              <w:rPr>
                <w:sz w:val="24"/>
                <w:szCs w:val="24"/>
              </w:rPr>
              <w:t>Фестиваль проводился совместно отделами «Декоративно-прикладное искусство» и «Спортивно-технический» по изобразительному искусству и компьютерной графике среди обучающихся Дворца.</w:t>
            </w:r>
          </w:p>
          <w:p w:rsidR="007F712F" w:rsidRPr="001800D8" w:rsidRDefault="007F712F" w:rsidP="00513AAE">
            <w:pPr>
              <w:jc w:val="both"/>
              <w:rPr>
                <w:sz w:val="24"/>
                <w:szCs w:val="24"/>
              </w:rPr>
            </w:pPr>
            <w:r w:rsidRPr="001800D8">
              <w:rPr>
                <w:sz w:val="24"/>
                <w:szCs w:val="24"/>
              </w:rPr>
              <w:t>Тема: Новогодние истории!»</w:t>
            </w:r>
          </w:p>
          <w:p w:rsidR="007F712F" w:rsidRPr="001800D8" w:rsidRDefault="007F712F" w:rsidP="00513AAE">
            <w:pPr>
              <w:jc w:val="both"/>
              <w:rPr>
                <w:sz w:val="24"/>
                <w:szCs w:val="24"/>
              </w:rPr>
            </w:pPr>
            <w:r w:rsidRPr="001800D8">
              <w:rPr>
                <w:sz w:val="24"/>
                <w:szCs w:val="24"/>
              </w:rPr>
              <w:t>Цель: предпрофессиональная ориентация детей,</w:t>
            </w:r>
            <w:r w:rsidRPr="001800D8">
              <w:rPr>
                <w:color w:val="FF0000"/>
                <w:sz w:val="24"/>
                <w:szCs w:val="24"/>
              </w:rPr>
              <w:t xml:space="preserve"> </w:t>
            </w:r>
            <w:r w:rsidRPr="001800D8">
              <w:rPr>
                <w:sz w:val="24"/>
                <w:szCs w:val="24"/>
              </w:rPr>
              <w:t>повышение качества художественного образования. Участники 13 детских объединений ДТДиМ, 36 работ получили призовые места</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57 учащихся</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33</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Муниципальный этап всероссийского конкурса по пожарной безопасности «Неопалимая Купина»</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1.03-5.04</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35 организаций 13 дошкольников</w:t>
            </w:r>
          </w:p>
          <w:p w:rsidR="007F712F" w:rsidRPr="001800D8" w:rsidRDefault="007F712F" w:rsidP="00513AAE">
            <w:pPr>
              <w:rPr>
                <w:sz w:val="24"/>
                <w:szCs w:val="24"/>
              </w:rPr>
            </w:pPr>
            <w:r w:rsidRPr="001800D8">
              <w:rPr>
                <w:sz w:val="24"/>
                <w:szCs w:val="24"/>
              </w:rPr>
              <w:t>17 школ, 2 коррекционных школы, 3 допобразования</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175</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34</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Церемония награждения победителей Муниципального этапа всероссийского конкурса по пожарной безопасности «Неопалимая Купина»</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5.04</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35 организаций 13 дошкольников</w:t>
            </w:r>
          </w:p>
          <w:p w:rsidR="007F712F" w:rsidRPr="001800D8" w:rsidRDefault="007F712F" w:rsidP="00513AAE">
            <w:pPr>
              <w:rPr>
                <w:sz w:val="24"/>
                <w:szCs w:val="24"/>
              </w:rPr>
            </w:pPr>
            <w:r w:rsidRPr="001800D8">
              <w:rPr>
                <w:sz w:val="24"/>
                <w:szCs w:val="24"/>
              </w:rPr>
              <w:t>17 школ, 2 коррекционных школы, 3 допобразования</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50</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35</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Муниципальный фестиваль-конкурс кураистов «Яшь курайчылар»,</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lang w:val="tt-RU"/>
              </w:rPr>
              <w:t>Апрел</w:t>
            </w:r>
            <w:r w:rsidRPr="001800D8">
              <w:rPr>
                <w:sz w:val="24"/>
                <w:szCs w:val="24"/>
              </w:rPr>
              <w:t>ь-май 2023 г.</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rPr>
            </w:pPr>
            <w:r w:rsidRPr="001800D8">
              <w:rPr>
                <w:sz w:val="24"/>
                <w:szCs w:val="24"/>
              </w:rPr>
              <w:t xml:space="preserve">В рамках подготовки к муниципальному туру конкурса в школах прошли отборочные этапы, в которых приняли участие 480 учащихся младшего и среднего школьного возраста. В заключительном этапе приняли участие 26 коллектива 1, 2. 3, 4-го годов обучения и солисты (250 человек). </w:t>
            </w:r>
            <w:r w:rsidRPr="001800D8">
              <w:rPr>
                <w:sz w:val="24"/>
                <w:szCs w:val="24"/>
                <w:lang w:val="tt-RU"/>
              </w:rPr>
              <w:t>Гала-кон</w:t>
            </w:r>
            <w:r w:rsidRPr="001800D8">
              <w:rPr>
                <w:sz w:val="24"/>
                <w:szCs w:val="24"/>
              </w:rPr>
              <w:t>церт прошел 20 апреля 2023 г. , где были награждены победители  фестиваля-</w:t>
            </w:r>
            <w:r w:rsidRPr="001800D8">
              <w:rPr>
                <w:sz w:val="24"/>
                <w:szCs w:val="24"/>
              </w:rPr>
              <w:lastRenderedPageBreak/>
              <w:t>конкурса.</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lang w:val="tt-RU"/>
              </w:rPr>
              <w:lastRenderedPageBreak/>
              <w:t>250</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38</w:t>
            </w:r>
          </w:p>
        </w:tc>
        <w:tc>
          <w:tcPr>
            <w:tcW w:w="275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Конкурс-выставка</w:t>
            </w:r>
          </w:p>
          <w:p w:rsidR="007F712F" w:rsidRPr="001800D8" w:rsidRDefault="007F712F" w:rsidP="00513AAE">
            <w:pPr>
              <w:rPr>
                <w:sz w:val="24"/>
                <w:szCs w:val="24"/>
              </w:rPr>
            </w:pPr>
            <w:r w:rsidRPr="001800D8">
              <w:rPr>
                <w:sz w:val="24"/>
                <w:szCs w:val="24"/>
              </w:rPr>
              <w:t>декоративно-прикладных изделий</w:t>
            </w:r>
          </w:p>
          <w:p w:rsidR="007F712F" w:rsidRPr="001800D8" w:rsidRDefault="007F712F" w:rsidP="00513AAE">
            <w:pPr>
              <w:rPr>
                <w:sz w:val="24"/>
                <w:szCs w:val="24"/>
              </w:rPr>
            </w:pPr>
            <w:r w:rsidRPr="001800D8">
              <w:rPr>
                <w:sz w:val="24"/>
                <w:szCs w:val="24"/>
              </w:rPr>
              <w:t>«Сувениры России»</w:t>
            </w:r>
          </w:p>
          <w:p w:rsidR="007F712F" w:rsidRPr="001800D8" w:rsidRDefault="007F712F" w:rsidP="00513AAE">
            <w:pPr>
              <w:rPr>
                <w:sz w:val="24"/>
                <w:szCs w:val="24"/>
              </w:rPr>
            </w:pPr>
            <w:r w:rsidRPr="001800D8">
              <w:rPr>
                <w:sz w:val="24"/>
                <w:szCs w:val="24"/>
              </w:rPr>
              <w:t>в рамках муниципального этапа</w:t>
            </w:r>
          </w:p>
          <w:p w:rsidR="007F712F" w:rsidRPr="001800D8" w:rsidRDefault="007F712F" w:rsidP="00513AAE">
            <w:pPr>
              <w:rPr>
                <w:sz w:val="24"/>
                <w:szCs w:val="24"/>
              </w:rPr>
            </w:pPr>
            <w:r w:rsidRPr="001800D8">
              <w:rPr>
                <w:sz w:val="24"/>
                <w:szCs w:val="24"/>
              </w:rPr>
              <w:t>Национального детского фестиваля народного творчества «Без берг</w:t>
            </w:r>
            <w:r w:rsidRPr="001800D8">
              <w:rPr>
                <w:spacing w:val="-3"/>
                <w:sz w:val="24"/>
                <w:szCs w:val="24"/>
              </w:rPr>
              <w:t>ә</w:t>
            </w:r>
            <w:r w:rsidRPr="001800D8">
              <w:rPr>
                <w:sz w:val="24"/>
                <w:szCs w:val="24"/>
              </w:rPr>
              <w:t>»</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27.02.23-16.03.23</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color w:val="000000"/>
                <w:sz w:val="24"/>
                <w:szCs w:val="24"/>
              </w:rPr>
              <w:t>Цель: р</w:t>
            </w:r>
            <w:r w:rsidRPr="001800D8">
              <w:rPr>
                <w:sz w:val="24"/>
                <w:szCs w:val="24"/>
              </w:rPr>
              <w:t>азвитие декоративно-прикладного искусства в детском творчестве, сохранение традиций ярмарочной торговли.</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bCs/>
                <w:iCs/>
                <w:sz w:val="24"/>
                <w:szCs w:val="24"/>
              </w:rPr>
              <w:t>177</w:t>
            </w:r>
          </w:p>
        </w:tc>
      </w:tr>
      <w:tr w:rsidR="007F712F" w:rsidRPr="001800D8" w:rsidTr="00513AAE">
        <w:tc>
          <w:tcPr>
            <w:tcW w:w="10201" w:type="dxa"/>
            <w:gridSpan w:val="5"/>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Республиканский</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b/>
                <w:sz w:val="24"/>
                <w:szCs w:val="24"/>
              </w:rPr>
            </w:pPr>
            <w:r w:rsidRPr="001800D8">
              <w:rPr>
                <w:b/>
                <w:sz w:val="24"/>
                <w:szCs w:val="24"/>
              </w:rPr>
              <w:t>1</w:t>
            </w:r>
            <w:r>
              <w:rPr>
                <w:b/>
                <w:sz w:val="24"/>
                <w:szCs w:val="24"/>
              </w:rPr>
              <w:t>.</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Межрегиональный Конкурс-выставка декоративно-прикладного творчества «Рукотворный мир», посвященный Году национальных культур и традиций</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27.03.23-14.04.23</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bCs/>
                <w:sz w:val="24"/>
                <w:szCs w:val="24"/>
                <w:lang w:eastAsia="ar-SA"/>
              </w:rPr>
            </w:pPr>
            <w:r w:rsidRPr="001800D8">
              <w:rPr>
                <w:bCs/>
                <w:sz w:val="24"/>
                <w:szCs w:val="24"/>
                <w:lang w:eastAsia="ar-SA"/>
              </w:rPr>
              <w:t>Стимулирование творческой деятельности, выявление, поддержка талантливых участников конкурса в области декоративно-прикладного творчества.</w:t>
            </w:r>
          </w:p>
          <w:p w:rsidR="007F712F" w:rsidRPr="001800D8" w:rsidRDefault="007F712F" w:rsidP="00513AAE">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bCs/>
                <w:iCs/>
                <w:sz w:val="24"/>
                <w:szCs w:val="24"/>
              </w:rPr>
              <w:t>230</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b/>
                <w:sz w:val="24"/>
                <w:szCs w:val="24"/>
              </w:rPr>
            </w:pPr>
            <w:r>
              <w:rPr>
                <w:b/>
                <w:sz w:val="24"/>
                <w:szCs w:val="24"/>
              </w:rPr>
              <w:t>2.</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Зональный этап Республкианского фестиваля народного творчества детей «Без берге»</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апрель</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autoSpaceDE w:val="0"/>
              <w:autoSpaceDN w:val="0"/>
              <w:adjustRightInd w:val="0"/>
              <w:jc w:val="both"/>
              <w:rPr>
                <w:sz w:val="24"/>
                <w:szCs w:val="24"/>
              </w:rPr>
            </w:pPr>
            <w:r w:rsidRPr="001800D8">
              <w:rPr>
                <w:sz w:val="24"/>
                <w:szCs w:val="24"/>
              </w:rPr>
              <w:t>Фестиваль проводился по номинациям:</w:t>
            </w:r>
          </w:p>
          <w:p w:rsidR="007F712F" w:rsidRPr="001800D8" w:rsidRDefault="007F712F" w:rsidP="00513AAE">
            <w:pPr>
              <w:autoSpaceDE w:val="0"/>
              <w:autoSpaceDN w:val="0"/>
              <w:adjustRightInd w:val="0"/>
              <w:jc w:val="both"/>
              <w:rPr>
                <w:sz w:val="24"/>
                <w:szCs w:val="24"/>
              </w:rPr>
            </w:pPr>
            <w:r w:rsidRPr="001800D8">
              <w:rPr>
                <w:sz w:val="24"/>
                <w:szCs w:val="24"/>
              </w:rPr>
              <w:t>«Художественное чтение» - 29 человек;</w:t>
            </w:r>
          </w:p>
          <w:p w:rsidR="007F712F" w:rsidRPr="001800D8" w:rsidRDefault="007F712F" w:rsidP="00513AAE">
            <w:pPr>
              <w:autoSpaceDE w:val="0"/>
              <w:autoSpaceDN w:val="0"/>
              <w:adjustRightInd w:val="0"/>
              <w:jc w:val="both"/>
              <w:rPr>
                <w:sz w:val="24"/>
                <w:szCs w:val="24"/>
              </w:rPr>
            </w:pPr>
            <w:r w:rsidRPr="001800D8">
              <w:rPr>
                <w:sz w:val="24"/>
                <w:szCs w:val="24"/>
              </w:rPr>
              <w:t>«Театральное творчества» - 82 человека;</w:t>
            </w:r>
          </w:p>
          <w:p w:rsidR="007F712F" w:rsidRPr="001800D8" w:rsidRDefault="007F712F" w:rsidP="00513AAE">
            <w:pPr>
              <w:autoSpaceDE w:val="0"/>
              <w:autoSpaceDN w:val="0"/>
              <w:adjustRightInd w:val="0"/>
              <w:jc w:val="both"/>
              <w:rPr>
                <w:sz w:val="24"/>
                <w:szCs w:val="24"/>
              </w:rPr>
            </w:pPr>
            <w:r w:rsidRPr="001800D8">
              <w:rPr>
                <w:sz w:val="24"/>
                <w:szCs w:val="24"/>
              </w:rPr>
              <w:t>«Инструментальный ансамбль» - 89 человек;</w:t>
            </w:r>
          </w:p>
          <w:p w:rsidR="007F712F" w:rsidRPr="001800D8" w:rsidRDefault="007F712F" w:rsidP="00513AAE">
            <w:pPr>
              <w:autoSpaceDE w:val="0"/>
              <w:autoSpaceDN w:val="0"/>
              <w:adjustRightInd w:val="0"/>
              <w:jc w:val="both"/>
              <w:rPr>
                <w:sz w:val="24"/>
                <w:szCs w:val="24"/>
              </w:rPr>
            </w:pPr>
            <w:r w:rsidRPr="001800D8">
              <w:rPr>
                <w:sz w:val="24"/>
                <w:szCs w:val="24"/>
              </w:rPr>
              <w:t>«Крылья творчества» - 48 человек.</w:t>
            </w:r>
          </w:p>
          <w:p w:rsidR="007F712F" w:rsidRPr="001800D8" w:rsidRDefault="007F712F" w:rsidP="00513AAE">
            <w:pPr>
              <w:rPr>
                <w:sz w:val="24"/>
                <w:szCs w:val="24"/>
              </w:rPr>
            </w:pPr>
            <w:r w:rsidRPr="001800D8">
              <w:rPr>
                <w:sz w:val="24"/>
                <w:szCs w:val="24"/>
              </w:rPr>
              <w:t>Хореография</w:t>
            </w:r>
          </w:p>
          <w:p w:rsidR="007F712F" w:rsidRPr="001800D8" w:rsidRDefault="007F712F" w:rsidP="00513AAE">
            <w:pPr>
              <w:rPr>
                <w:sz w:val="24"/>
                <w:szCs w:val="24"/>
              </w:rPr>
            </w:pPr>
            <w:r w:rsidRPr="001800D8">
              <w:rPr>
                <w:sz w:val="24"/>
                <w:szCs w:val="24"/>
              </w:rPr>
              <w:t>Вокал</w:t>
            </w:r>
          </w:p>
          <w:p w:rsidR="007F712F" w:rsidRPr="001800D8" w:rsidRDefault="007F712F" w:rsidP="00513AAE">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lang w:val="tt-RU"/>
              </w:rPr>
              <w:t>248</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b/>
                <w:sz w:val="24"/>
                <w:szCs w:val="24"/>
              </w:rPr>
            </w:pPr>
            <w:r>
              <w:rPr>
                <w:b/>
                <w:sz w:val="24"/>
                <w:szCs w:val="24"/>
              </w:rPr>
              <w:t>3.</w:t>
            </w:r>
          </w:p>
        </w:tc>
        <w:tc>
          <w:tcPr>
            <w:tcW w:w="275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Зональный этап Конкурс-выставка</w:t>
            </w:r>
          </w:p>
          <w:p w:rsidR="007F712F" w:rsidRPr="001800D8" w:rsidRDefault="007F712F" w:rsidP="00513AAE">
            <w:pPr>
              <w:rPr>
                <w:sz w:val="24"/>
                <w:szCs w:val="24"/>
              </w:rPr>
            </w:pPr>
            <w:r w:rsidRPr="001800D8">
              <w:rPr>
                <w:sz w:val="24"/>
                <w:szCs w:val="24"/>
              </w:rPr>
              <w:t>декоративно-прикладных изделий</w:t>
            </w:r>
          </w:p>
          <w:p w:rsidR="007F712F" w:rsidRPr="001800D8" w:rsidRDefault="007F712F" w:rsidP="00513AAE">
            <w:pPr>
              <w:rPr>
                <w:sz w:val="24"/>
                <w:szCs w:val="24"/>
              </w:rPr>
            </w:pPr>
            <w:r w:rsidRPr="001800D8">
              <w:rPr>
                <w:sz w:val="24"/>
                <w:szCs w:val="24"/>
              </w:rPr>
              <w:t>«Сувениры России»</w:t>
            </w:r>
          </w:p>
          <w:p w:rsidR="007F712F" w:rsidRPr="001800D8" w:rsidRDefault="007F712F" w:rsidP="00513AAE">
            <w:pPr>
              <w:rPr>
                <w:sz w:val="24"/>
                <w:szCs w:val="24"/>
              </w:rPr>
            </w:pPr>
            <w:r w:rsidRPr="001800D8">
              <w:rPr>
                <w:sz w:val="24"/>
                <w:szCs w:val="24"/>
              </w:rPr>
              <w:t>в рамках Республиканского</w:t>
            </w:r>
          </w:p>
          <w:p w:rsidR="007F712F" w:rsidRPr="001800D8" w:rsidRDefault="007F712F" w:rsidP="00513AAE">
            <w:pPr>
              <w:rPr>
                <w:sz w:val="24"/>
                <w:szCs w:val="24"/>
              </w:rPr>
            </w:pPr>
            <w:r w:rsidRPr="001800D8">
              <w:rPr>
                <w:sz w:val="24"/>
                <w:szCs w:val="24"/>
              </w:rPr>
              <w:t>Национального детского фестиваля народного творчества «Без берг</w:t>
            </w:r>
            <w:r w:rsidRPr="001800D8">
              <w:rPr>
                <w:spacing w:val="-3"/>
                <w:sz w:val="24"/>
                <w:szCs w:val="24"/>
              </w:rPr>
              <w:t>ә</w:t>
            </w:r>
            <w:r w:rsidRPr="001800D8">
              <w:rPr>
                <w:sz w:val="24"/>
                <w:szCs w:val="24"/>
              </w:rPr>
              <w:t>»</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23.03.23</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autoSpaceDE w:val="0"/>
              <w:autoSpaceDN w:val="0"/>
              <w:adjustRightInd w:val="0"/>
              <w:jc w:val="both"/>
              <w:rPr>
                <w:sz w:val="24"/>
                <w:szCs w:val="24"/>
              </w:rPr>
            </w:pPr>
            <w:r w:rsidRPr="001800D8">
              <w:rPr>
                <w:sz w:val="24"/>
                <w:szCs w:val="24"/>
              </w:rPr>
              <w:t>«Лучшая выставочная экспозиция» (среди муниципальных образований Республики Татарстан), оформленная в едином стиле, объединяющая качественно выполненные, в соответствии с народными традициями, декоративно - прикладные изделия победителей муниципального этапа Конкурса.</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lang w:val="tt-RU"/>
              </w:rPr>
            </w:pPr>
            <w:r w:rsidRPr="001800D8">
              <w:rPr>
                <w:bCs/>
                <w:iCs/>
                <w:sz w:val="24"/>
                <w:szCs w:val="24"/>
              </w:rPr>
              <w:t>27</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Pr>
                <w:sz w:val="24"/>
                <w:szCs w:val="24"/>
              </w:rPr>
              <w:t>4.</w:t>
            </w:r>
          </w:p>
        </w:tc>
        <w:tc>
          <w:tcPr>
            <w:tcW w:w="275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contextualSpacing/>
              <w:rPr>
                <w:sz w:val="24"/>
                <w:szCs w:val="24"/>
              </w:rPr>
            </w:pPr>
            <w:r w:rsidRPr="001800D8">
              <w:rPr>
                <w:sz w:val="24"/>
                <w:szCs w:val="24"/>
              </w:rPr>
              <w:t>Республиканский конкурс «Актив года»</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contextualSpacing/>
              <w:rPr>
                <w:sz w:val="24"/>
                <w:szCs w:val="24"/>
              </w:rPr>
            </w:pPr>
            <w:r w:rsidRPr="001800D8">
              <w:rPr>
                <w:sz w:val="24"/>
                <w:szCs w:val="24"/>
              </w:rPr>
              <w:t>Декабрь 2022 – апрель 2023</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Конкурс для активов детских организаций, 300 команд</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4500</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Pr>
                <w:sz w:val="24"/>
                <w:szCs w:val="24"/>
              </w:rPr>
              <w:t>5.</w:t>
            </w:r>
          </w:p>
        </w:tc>
        <w:tc>
          <w:tcPr>
            <w:tcW w:w="275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both"/>
              <w:rPr>
                <w:sz w:val="24"/>
                <w:szCs w:val="24"/>
              </w:rPr>
            </w:pPr>
            <w:r w:rsidRPr="001800D8">
              <w:rPr>
                <w:sz w:val="24"/>
                <w:szCs w:val="24"/>
              </w:rPr>
              <w:t>Республиканский конкурс технического творчества и современных  технологий «ТехноФест-2022»</w:t>
            </w:r>
          </w:p>
        </w:tc>
        <w:tc>
          <w:tcPr>
            <w:tcW w:w="197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15.10.2022-31.10.2022</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both"/>
              <w:rPr>
                <w:sz w:val="24"/>
                <w:szCs w:val="24"/>
              </w:rPr>
            </w:pPr>
            <w:r w:rsidRPr="001800D8">
              <w:rPr>
                <w:sz w:val="24"/>
                <w:szCs w:val="24"/>
              </w:rPr>
              <w:t xml:space="preserve">В Конкурсе приняли участие  обучающиеся из 75 образовательных организаций  25  территорий  Республики Татарстан В рамках Конкурса проводятся </w:t>
            </w:r>
            <w:r w:rsidRPr="001800D8">
              <w:rPr>
                <w:sz w:val="24"/>
                <w:szCs w:val="24"/>
              </w:rPr>
              <w:lastRenderedPageBreak/>
              <w:t xml:space="preserve">республиканские конкурсы  по робототехнике, начальному техническому моделированию, информационным технологиям для учащихся 1-11 классов. </w:t>
            </w:r>
          </w:p>
          <w:p w:rsidR="007F712F" w:rsidRPr="001800D8" w:rsidRDefault="007F712F" w:rsidP="00513AAE">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lastRenderedPageBreak/>
              <w:t>226</w:t>
            </w:r>
          </w:p>
        </w:tc>
      </w:tr>
      <w:tr w:rsidR="007F712F" w:rsidRPr="001800D8" w:rsidTr="00513AAE">
        <w:tc>
          <w:tcPr>
            <w:tcW w:w="10201" w:type="dxa"/>
            <w:gridSpan w:val="5"/>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Межрегиональный</w:t>
            </w:r>
          </w:p>
        </w:tc>
      </w:tr>
      <w:tr w:rsidR="007F712F" w:rsidRPr="001800D8" w:rsidTr="00513AAE">
        <w:tc>
          <w:tcPr>
            <w:tcW w:w="51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w:t>
            </w:r>
            <w:r>
              <w:rPr>
                <w:sz w:val="24"/>
                <w:szCs w:val="24"/>
              </w:rPr>
              <w:t>.</w:t>
            </w:r>
          </w:p>
        </w:tc>
        <w:tc>
          <w:tcPr>
            <w:tcW w:w="275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 xml:space="preserve"> Межрегиональный конкурс чтецов «Туган телем – серле тел» </w:t>
            </w:r>
          </w:p>
        </w:tc>
        <w:tc>
          <w:tcPr>
            <w:tcW w:w="1978"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lang w:val="tt-RU"/>
              </w:rPr>
              <w:t>05.12 2022 по 11.02.2023 г</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На  Конкурс представлено 586 работ от 586 учащихся из  315 образовательных организаций из 57 территории: 47 территорий РТ: 2-х городов, 39 муниципальных районов РТ2 территорий Республики Башкортостан; 1 территория Республики Чувашия;  2 территорий Пермский край, 1 территория Республика Мордовия, 1 территория Тюменьская обл., 1 территория Кировская обл., 1 территория Оренбургская обл., 1 территория Ульяновская обл.</w:t>
            </w:r>
          </w:p>
        </w:tc>
        <w:tc>
          <w:tcPr>
            <w:tcW w:w="1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lang w:val="tt-RU"/>
              </w:rPr>
              <w:t>586</w:t>
            </w:r>
          </w:p>
        </w:tc>
      </w:tr>
    </w:tbl>
    <w:p w:rsidR="007F712F" w:rsidRPr="001800D8" w:rsidRDefault="007F712F" w:rsidP="007F712F">
      <w:pPr>
        <w:rPr>
          <w:sz w:val="24"/>
          <w:szCs w:val="24"/>
        </w:rPr>
      </w:pPr>
    </w:p>
    <w:p w:rsidR="007F712F" w:rsidRPr="001800D8" w:rsidRDefault="007F712F" w:rsidP="007F712F">
      <w:pPr>
        <w:rPr>
          <w:sz w:val="24"/>
          <w:szCs w:val="24"/>
        </w:rPr>
      </w:pPr>
      <w:r w:rsidRPr="001800D8">
        <w:rPr>
          <w:sz w:val="24"/>
          <w:szCs w:val="24"/>
        </w:rPr>
        <w:t>В данную таблицу не входят мероприятия и конкурсы</w:t>
      </w:r>
      <w:r>
        <w:rPr>
          <w:sz w:val="24"/>
          <w:szCs w:val="24"/>
        </w:rPr>
        <w:t xml:space="preserve">, </w:t>
      </w:r>
      <w:r w:rsidRPr="001800D8">
        <w:rPr>
          <w:sz w:val="24"/>
          <w:szCs w:val="24"/>
        </w:rPr>
        <w:t xml:space="preserve"> проводимые в рамках муниципальных программ и проектов.</w:t>
      </w:r>
    </w:p>
    <w:p w:rsidR="007F712F" w:rsidRPr="001800D8" w:rsidRDefault="007F712F" w:rsidP="007F712F">
      <w:pPr>
        <w:rPr>
          <w:sz w:val="24"/>
          <w:szCs w:val="24"/>
        </w:rPr>
      </w:pPr>
    </w:p>
    <w:p w:rsidR="007F712F" w:rsidRPr="001800D8" w:rsidRDefault="007F712F" w:rsidP="007F712F">
      <w:pPr>
        <w:jc w:val="center"/>
        <w:rPr>
          <w:b/>
          <w:sz w:val="24"/>
          <w:szCs w:val="24"/>
        </w:rPr>
      </w:pPr>
      <w:r w:rsidRPr="001800D8">
        <w:rPr>
          <w:b/>
          <w:sz w:val="24"/>
          <w:szCs w:val="24"/>
        </w:rPr>
        <w:t>Общее количество мероприятий, проводимых ДТДиМ, с учетом мероприятий</w:t>
      </w:r>
      <w:r>
        <w:rPr>
          <w:b/>
          <w:sz w:val="24"/>
          <w:szCs w:val="24"/>
        </w:rPr>
        <w:t xml:space="preserve"> и </w:t>
      </w:r>
      <w:r w:rsidRPr="001800D8">
        <w:rPr>
          <w:b/>
          <w:sz w:val="24"/>
          <w:szCs w:val="24"/>
        </w:rPr>
        <w:t xml:space="preserve"> реализуемых программ и проектов</w:t>
      </w:r>
    </w:p>
    <w:tbl>
      <w:tblPr>
        <w:tblStyle w:val="af3"/>
        <w:tblW w:w="0" w:type="auto"/>
        <w:tblLook w:val="04A0" w:firstRow="1" w:lastRow="0" w:firstColumn="1" w:lastColumn="0" w:noHBand="0" w:noVBand="1"/>
      </w:tblPr>
      <w:tblGrid>
        <w:gridCol w:w="1715"/>
        <w:gridCol w:w="1959"/>
        <w:gridCol w:w="1946"/>
        <w:gridCol w:w="2013"/>
        <w:gridCol w:w="2427"/>
      </w:tblGrid>
      <w:tr w:rsidR="007F712F" w:rsidRPr="001800D8" w:rsidTr="00513AAE">
        <w:tc>
          <w:tcPr>
            <w:tcW w:w="1715" w:type="dxa"/>
          </w:tcPr>
          <w:p w:rsidR="007F712F" w:rsidRPr="001800D8" w:rsidRDefault="007F712F" w:rsidP="00513AAE">
            <w:pPr>
              <w:rPr>
                <w:sz w:val="24"/>
                <w:szCs w:val="24"/>
              </w:rPr>
            </w:pPr>
            <w:r>
              <w:rPr>
                <w:sz w:val="24"/>
                <w:szCs w:val="24"/>
              </w:rPr>
              <w:t>Учебный год</w:t>
            </w:r>
          </w:p>
        </w:tc>
        <w:tc>
          <w:tcPr>
            <w:tcW w:w="1959" w:type="dxa"/>
          </w:tcPr>
          <w:p w:rsidR="007F712F" w:rsidRPr="001800D8" w:rsidRDefault="007F712F" w:rsidP="00513AAE">
            <w:pPr>
              <w:rPr>
                <w:sz w:val="24"/>
                <w:szCs w:val="24"/>
              </w:rPr>
            </w:pPr>
            <w:r w:rsidRPr="001800D8">
              <w:rPr>
                <w:sz w:val="24"/>
                <w:szCs w:val="24"/>
              </w:rPr>
              <w:t>Образовательная организация</w:t>
            </w:r>
          </w:p>
        </w:tc>
        <w:tc>
          <w:tcPr>
            <w:tcW w:w="1946" w:type="dxa"/>
          </w:tcPr>
          <w:p w:rsidR="007F712F" w:rsidRPr="001800D8" w:rsidRDefault="007F712F" w:rsidP="00513AAE">
            <w:pPr>
              <w:rPr>
                <w:sz w:val="24"/>
                <w:szCs w:val="24"/>
              </w:rPr>
            </w:pPr>
            <w:r w:rsidRPr="001800D8">
              <w:rPr>
                <w:sz w:val="24"/>
                <w:szCs w:val="24"/>
              </w:rPr>
              <w:t>Муниципальный</w:t>
            </w:r>
          </w:p>
        </w:tc>
        <w:tc>
          <w:tcPr>
            <w:tcW w:w="2013" w:type="dxa"/>
          </w:tcPr>
          <w:p w:rsidR="007F712F" w:rsidRPr="001800D8" w:rsidRDefault="007F712F" w:rsidP="00513AAE">
            <w:pPr>
              <w:rPr>
                <w:sz w:val="24"/>
                <w:szCs w:val="24"/>
              </w:rPr>
            </w:pPr>
            <w:r w:rsidRPr="001800D8">
              <w:rPr>
                <w:sz w:val="24"/>
                <w:szCs w:val="24"/>
              </w:rPr>
              <w:t xml:space="preserve">Республиканский </w:t>
            </w:r>
          </w:p>
        </w:tc>
        <w:tc>
          <w:tcPr>
            <w:tcW w:w="2427" w:type="dxa"/>
          </w:tcPr>
          <w:p w:rsidR="007F712F" w:rsidRPr="001800D8" w:rsidRDefault="007F712F" w:rsidP="00513AAE">
            <w:pPr>
              <w:rPr>
                <w:sz w:val="24"/>
                <w:szCs w:val="24"/>
              </w:rPr>
            </w:pPr>
            <w:r w:rsidRPr="001800D8">
              <w:rPr>
                <w:sz w:val="24"/>
                <w:szCs w:val="24"/>
              </w:rPr>
              <w:t>Межрегиональный</w:t>
            </w:r>
          </w:p>
        </w:tc>
      </w:tr>
      <w:tr w:rsidR="007F712F" w:rsidRPr="001800D8" w:rsidTr="00513AAE">
        <w:tc>
          <w:tcPr>
            <w:tcW w:w="1715" w:type="dxa"/>
          </w:tcPr>
          <w:p w:rsidR="007F712F" w:rsidRPr="001800D8" w:rsidRDefault="007F712F" w:rsidP="00513AAE">
            <w:pPr>
              <w:rPr>
                <w:sz w:val="24"/>
                <w:szCs w:val="24"/>
              </w:rPr>
            </w:pPr>
            <w:r w:rsidRPr="001800D8">
              <w:rPr>
                <w:sz w:val="24"/>
                <w:szCs w:val="24"/>
              </w:rPr>
              <w:t>2020-2021</w:t>
            </w:r>
          </w:p>
        </w:tc>
        <w:tc>
          <w:tcPr>
            <w:tcW w:w="1959" w:type="dxa"/>
          </w:tcPr>
          <w:p w:rsidR="007F712F" w:rsidRPr="001800D8" w:rsidRDefault="007F712F" w:rsidP="00513AAE">
            <w:pPr>
              <w:rPr>
                <w:sz w:val="24"/>
                <w:szCs w:val="24"/>
              </w:rPr>
            </w:pPr>
            <w:r w:rsidRPr="001800D8">
              <w:rPr>
                <w:sz w:val="24"/>
                <w:szCs w:val="24"/>
              </w:rPr>
              <w:t>14</w:t>
            </w:r>
          </w:p>
        </w:tc>
        <w:tc>
          <w:tcPr>
            <w:tcW w:w="1946" w:type="dxa"/>
          </w:tcPr>
          <w:p w:rsidR="007F712F" w:rsidRPr="001800D8" w:rsidRDefault="007F712F" w:rsidP="00513AAE">
            <w:pPr>
              <w:rPr>
                <w:sz w:val="24"/>
                <w:szCs w:val="24"/>
                <w:lang w:val="tt-RU"/>
              </w:rPr>
            </w:pPr>
            <w:r w:rsidRPr="001800D8">
              <w:rPr>
                <w:sz w:val="24"/>
                <w:szCs w:val="24"/>
                <w:lang w:val="tt-RU"/>
              </w:rPr>
              <w:t>53</w:t>
            </w:r>
          </w:p>
        </w:tc>
        <w:tc>
          <w:tcPr>
            <w:tcW w:w="2013" w:type="dxa"/>
          </w:tcPr>
          <w:p w:rsidR="007F712F" w:rsidRPr="001800D8" w:rsidRDefault="007F712F" w:rsidP="00513AAE">
            <w:pPr>
              <w:rPr>
                <w:sz w:val="24"/>
                <w:szCs w:val="24"/>
              </w:rPr>
            </w:pPr>
            <w:r w:rsidRPr="001800D8">
              <w:rPr>
                <w:sz w:val="24"/>
                <w:szCs w:val="24"/>
              </w:rPr>
              <w:t>3</w:t>
            </w:r>
          </w:p>
        </w:tc>
        <w:tc>
          <w:tcPr>
            <w:tcW w:w="2427" w:type="dxa"/>
          </w:tcPr>
          <w:p w:rsidR="007F712F" w:rsidRPr="001800D8" w:rsidRDefault="007F712F" w:rsidP="00513AAE">
            <w:pPr>
              <w:rPr>
                <w:sz w:val="24"/>
                <w:szCs w:val="24"/>
              </w:rPr>
            </w:pPr>
            <w:r w:rsidRPr="001800D8">
              <w:rPr>
                <w:sz w:val="24"/>
                <w:szCs w:val="24"/>
              </w:rPr>
              <w:t>0</w:t>
            </w:r>
          </w:p>
        </w:tc>
      </w:tr>
      <w:tr w:rsidR="007F712F" w:rsidRPr="001800D8" w:rsidTr="00513AAE">
        <w:tc>
          <w:tcPr>
            <w:tcW w:w="1715" w:type="dxa"/>
          </w:tcPr>
          <w:p w:rsidR="007F712F" w:rsidRPr="001800D8" w:rsidRDefault="007F712F" w:rsidP="00513AAE">
            <w:pPr>
              <w:rPr>
                <w:sz w:val="24"/>
                <w:szCs w:val="24"/>
              </w:rPr>
            </w:pPr>
            <w:r w:rsidRPr="001800D8">
              <w:rPr>
                <w:sz w:val="24"/>
                <w:szCs w:val="24"/>
              </w:rPr>
              <w:t>2021-2022</w:t>
            </w:r>
          </w:p>
        </w:tc>
        <w:tc>
          <w:tcPr>
            <w:tcW w:w="1959" w:type="dxa"/>
          </w:tcPr>
          <w:p w:rsidR="007F712F" w:rsidRPr="001800D8" w:rsidRDefault="007F712F" w:rsidP="00513AAE">
            <w:pPr>
              <w:rPr>
                <w:sz w:val="24"/>
                <w:szCs w:val="24"/>
              </w:rPr>
            </w:pPr>
            <w:r w:rsidRPr="001800D8">
              <w:rPr>
                <w:sz w:val="24"/>
                <w:szCs w:val="24"/>
              </w:rPr>
              <w:t>15</w:t>
            </w:r>
          </w:p>
        </w:tc>
        <w:tc>
          <w:tcPr>
            <w:tcW w:w="1946" w:type="dxa"/>
          </w:tcPr>
          <w:p w:rsidR="007F712F" w:rsidRPr="001800D8" w:rsidRDefault="007F712F" w:rsidP="00513AAE">
            <w:pPr>
              <w:rPr>
                <w:sz w:val="24"/>
                <w:szCs w:val="24"/>
              </w:rPr>
            </w:pPr>
            <w:r w:rsidRPr="001800D8">
              <w:rPr>
                <w:sz w:val="24"/>
                <w:szCs w:val="24"/>
              </w:rPr>
              <w:t>67</w:t>
            </w:r>
          </w:p>
        </w:tc>
        <w:tc>
          <w:tcPr>
            <w:tcW w:w="2013" w:type="dxa"/>
          </w:tcPr>
          <w:p w:rsidR="007F712F" w:rsidRPr="001800D8" w:rsidRDefault="007F712F" w:rsidP="00513AAE">
            <w:pPr>
              <w:rPr>
                <w:sz w:val="24"/>
                <w:szCs w:val="24"/>
              </w:rPr>
            </w:pPr>
            <w:r w:rsidRPr="001800D8">
              <w:rPr>
                <w:sz w:val="24"/>
                <w:szCs w:val="24"/>
              </w:rPr>
              <w:t>2</w:t>
            </w:r>
          </w:p>
        </w:tc>
        <w:tc>
          <w:tcPr>
            <w:tcW w:w="2427" w:type="dxa"/>
          </w:tcPr>
          <w:p w:rsidR="007F712F" w:rsidRPr="001800D8" w:rsidRDefault="007F712F" w:rsidP="00513AAE">
            <w:pPr>
              <w:rPr>
                <w:sz w:val="24"/>
                <w:szCs w:val="24"/>
              </w:rPr>
            </w:pPr>
            <w:r w:rsidRPr="001800D8">
              <w:rPr>
                <w:sz w:val="24"/>
                <w:szCs w:val="24"/>
              </w:rPr>
              <w:t>1</w:t>
            </w:r>
          </w:p>
        </w:tc>
      </w:tr>
      <w:tr w:rsidR="007F712F" w:rsidRPr="001800D8" w:rsidTr="00513AAE">
        <w:tc>
          <w:tcPr>
            <w:tcW w:w="1715" w:type="dxa"/>
          </w:tcPr>
          <w:p w:rsidR="007F712F" w:rsidRPr="001800D8" w:rsidRDefault="007F712F" w:rsidP="00513AAE">
            <w:pPr>
              <w:rPr>
                <w:sz w:val="24"/>
                <w:szCs w:val="24"/>
              </w:rPr>
            </w:pPr>
            <w:r w:rsidRPr="001800D8">
              <w:rPr>
                <w:sz w:val="24"/>
                <w:szCs w:val="24"/>
              </w:rPr>
              <w:t>2022-2023</w:t>
            </w:r>
          </w:p>
        </w:tc>
        <w:tc>
          <w:tcPr>
            <w:tcW w:w="1959" w:type="dxa"/>
          </w:tcPr>
          <w:p w:rsidR="007F712F" w:rsidRPr="001800D8" w:rsidRDefault="007F712F" w:rsidP="00513AAE">
            <w:pPr>
              <w:rPr>
                <w:sz w:val="24"/>
                <w:szCs w:val="24"/>
              </w:rPr>
            </w:pPr>
            <w:r w:rsidRPr="001800D8">
              <w:rPr>
                <w:sz w:val="24"/>
                <w:szCs w:val="24"/>
              </w:rPr>
              <w:t>16</w:t>
            </w:r>
          </w:p>
        </w:tc>
        <w:tc>
          <w:tcPr>
            <w:tcW w:w="1946" w:type="dxa"/>
          </w:tcPr>
          <w:p w:rsidR="007F712F" w:rsidRPr="001800D8" w:rsidRDefault="007F712F" w:rsidP="00513AAE">
            <w:pPr>
              <w:rPr>
                <w:sz w:val="24"/>
                <w:szCs w:val="24"/>
              </w:rPr>
            </w:pPr>
            <w:r w:rsidRPr="001800D8">
              <w:rPr>
                <w:sz w:val="24"/>
                <w:szCs w:val="24"/>
              </w:rPr>
              <w:t>79</w:t>
            </w:r>
          </w:p>
        </w:tc>
        <w:tc>
          <w:tcPr>
            <w:tcW w:w="2013" w:type="dxa"/>
          </w:tcPr>
          <w:p w:rsidR="007F712F" w:rsidRPr="001800D8" w:rsidRDefault="007F712F" w:rsidP="00513AAE">
            <w:pPr>
              <w:rPr>
                <w:sz w:val="24"/>
                <w:szCs w:val="24"/>
              </w:rPr>
            </w:pPr>
            <w:r w:rsidRPr="001800D8">
              <w:rPr>
                <w:sz w:val="24"/>
                <w:szCs w:val="24"/>
              </w:rPr>
              <w:t>4</w:t>
            </w:r>
          </w:p>
        </w:tc>
        <w:tc>
          <w:tcPr>
            <w:tcW w:w="2427" w:type="dxa"/>
          </w:tcPr>
          <w:p w:rsidR="007F712F" w:rsidRPr="001800D8" w:rsidRDefault="007F712F" w:rsidP="00513AAE">
            <w:pPr>
              <w:rPr>
                <w:sz w:val="24"/>
                <w:szCs w:val="24"/>
              </w:rPr>
            </w:pPr>
            <w:r w:rsidRPr="001800D8">
              <w:rPr>
                <w:sz w:val="24"/>
                <w:szCs w:val="24"/>
              </w:rPr>
              <w:t>2</w:t>
            </w:r>
          </w:p>
        </w:tc>
      </w:tr>
    </w:tbl>
    <w:p w:rsidR="007F712F" w:rsidRPr="001800D8" w:rsidRDefault="007F712F" w:rsidP="007F712F">
      <w:pPr>
        <w:rPr>
          <w:sz w:val="24"/>
          <w:szCs w:val="24"/>
        </w:rPr>
      </w:pPr>
    </w:p>
    <w:p w:rsidR="007F712F" w:rsidRPr="001800D8" w:rsidRDefault="007F712F" w:rsidP="007F712F">
      <w:pPr>
        <w:rPr>
          <w:sz w:val="24"/>
          <w:szCs w:val="24"/>
        </w:rPr>
      </w:pPr>
      <w:r w:rsidRPr="001800D8">
        <w:rPr>
          <w:sz w:val="24"/>
          <w:szCs w:val="24"/>
        </w:rPr>
        <w:t>В 2022-2023 году сформировалось новое направление воспитательной работы в рамках Межведомственного взаимодействия.</w:t>
      </w:r>
    </w:p>
    <w:p w:rsidR="007F712F" w:rsidRPr="001800D8" w:rsidRDefault="007F712F" w:rsidP="007F712F">
      <w:pPr>
        <w:rPr>
          <w:sz w:val="24"/>
          <w:szCs w:val="24"/>
        </w:rPr>
      </w:pPr>
    </w:p>
    <w:p w:rsidR="007F712F" w:rsidRPr="001800D8" w:rsidRDefault="007F712F" w:rsidP="007F712F">
      <w:pPr>
        <w:rPr>
          <w:b/>
          <w:sz w:val="24"/>
          <w:szCs w:val="24"/>
        </w:rPr>
      </w:pPr>
      <w:r w:rsidRPr="001800D8">
        <w:rPr>
          <w:b/>
          <w:sz w:val="24"/>
          <w:szCs w:val="24"/>
        </w:rPr>
        <w:t>Участие ДТДиМ в городских мероприятиях в рамках Межведомственного взаимодействия</w:t>
      </w:r>
    </w:p>
    <w:p w:rsidR="007F712F" w:rsidRPr="001800D8" w:rsidRDefault="007F712F" w:rsidP="007F712F">
      <w:pPr>
        <w:rPr>
          <w:b/>
          <w:sz w:val="24"/>
          <w:szCs w:val="24"/>
        </w:rPr>
      </w:pPr>
    </w:p>
    <w:tbl>
      <w:tblPr>
        <w:tblStyle w:val="af3"/>
        <w:tblW w:w="0" w:type="auto"/>
        <w:tblLook w:val="04A0" w:firstRow="1" w:lastRow="0" w:firstColumn="1" w:lastColumn="0" w:noHBand="0" w:noVBand="1"/>
      </w:tblPr>
      <w:tblGrid>
        <w:gridCol w:w="562"/>
        <w:gridCol w:w="4110"/>
        <w:gridCol w:w="1560"/>
        <w:gridCol w:w="3686"/>
      </w:tblGrid>
      <w:tr w:rsidR="007F712F" w:rsidRPr="001800D8" w:rsidTr="00513AAE">
        <w:tc>
          <w:tcPr>
            <w:tcW w:w="562" w:type="dxa"/>
          </w:tcPr>
          <w:p w:rsidR="007F712F" w:rsidRPr="00EA7539" w:rsidRDefault="007F712F" w:rsidP="00513AAE">
            <w:pPr>
              <w:rPr>
                <w:b/>
                <w:sz w:val="24"/>
                <w:szCs w:val="24"/>
              </w:rPr>
            </w:pPr>
            <w:r w:rsidRPr="00EA7539">
              <w:rPr>
                <w:b/>
                <w:sz w:val="24"/>
                <w:szCs w:val="24"/>
              </w:rPr>
              <w:t>№</w:t>
            </w:r>
          </w:p>
        </w:tc>
        <w:tc>
          <w:tcPr>
            <w:tcW w:w="4110" w:type="dxa"/>
          </w:tcPr>
          <w:p w:rsidR="007F712F" w:rsidRPr="00EA7539" w:rsidRDefault="007F712F" w:rsidP="00513AAE">
            <w:pPr>
              <w:rPr>
                <w:b/>
                <w:sz w:val="24"/>
                <w:szCs w:val="24"/>
              </w:rPr>
            </w:pPr>
            <w:r w:rsidRPr="00EA7539">
              <w:rPr>
                <w:b/>
                <w:sz w:val="24"/>
                <w:szCs w:val="24"/>
              </w:rPr>
              <w:t>Название городского праздника</w:t>
            </w:r>
          </w:p>
        </w:tc>
        <w:tc>
          <w:tcPr>
            <w:tcW w:w="1560" w:type="dxa"/>
          </w:tcPr>
          <w:p w:rsidR="007F712F" w:rsidRPr="00EA7539" w:rsidRDefault="007F712F" w:rsidP="00513AAE">
            <w:pPr>
              <w:rPr>
                <w:b/>
                <w:sz w:val="24"/>
                <w:szCs w:val="24"/>
              </w:rPr>
            </w:pPr>
            <w:r w:rsidRPr="00EA7539">
              <w:rPr>
                <w:b/>
                <w:sz w:val="24"/>
                <w:szCs w:val="24"/>
              </w:rPr>
              <w:t>дата</w:t>
            </w:r>
          </w:p>
        </w:tc>
        <w:tc>
          <w:tcPr>
            <w:tcW w:w="3686" w:type="dxa"/>
          </w:tcPr>
          <w:p w:rsidR="007F712F" w:rsidRPr="00EA7539" w:rsidRDefault="007F712F" w:rsidP="00513AAE">
            <w:pPr>
              <w:rPr>
                <w:b/>
                <w:sz w:val="24"/>
                <w:szCs w:val="24"/>
              </w:rPr>
            </w:pPr>
            <w:r w:rsidRPr="00EA7539">
              <w:rPr>
                <w:b/>
                <w:sz w:val="24"/>
                <w:szCs w:val="24"/>
              </w:rPr>
              <w:t>Форма участия</w:t>
            </w:r>
          </w:p>
        </w:tc>
      </w:tr>
      <w:tr w:rsidR="007F712F" w:rsidRPr="001800D8" w:rsidTr="00513AAE">
        <w:tc>
          <w:tcPr>
            <w:tcW w:w="562" w:type="dxa"/>
          </w:tcPr>
          <w:p w:rsidR="007F712F" w:rsidRPr="001800D8" w:rsidRDefault="007F712F" w:rsidP="00513AAE">
            <w:pPr>
              <w:rPr>
                <w:sz w:val="24"/>
                <w:szCs w:val="24"/>
              </w:rPr>
            </w:pPr>
            <w:r w:rsidRPr="001800D8">
              <w:rPr>
                <w:sz w:val="24"/>
                <w:szCs w:val="24"/>
              </w:rPr>
              <w:t>1.</w:t>
            </w:r>
          </w:p>
        </w:tc>
        <w:tc>
          <w:tcPr>
            <w:tcW w:w="4110" w:type="dxa"/>
          </w:tcPr>
          <w:p w:rsidR="007F712F" w:rsidRPr="001800D8" w:rsidRDefault="007F712F" w:rsidP="00513AAE">
            <w:pPr>
              <w:rPr>
                <w:sz w:val="24"/>
                <w:szCs w:val="24"/>
              </w:rPr>
            </w:pPr>
            <w:r w:rsidRPr="001800D8">
              <w:rPr>
                <w:sz w:val="24"/>
                <w:szCs w:val="24"/>
              </w:rPr>
              <w:t>День Республики Татарстан</w:t>
            </w:r>
          </w:p>
        </w:tc>
        <w:tc>
          <w:tcPr>
            <w:tcW w:w="1560" w:type="dxa"/>
          </w:tcPr>
          <w:p w:rsidR="007F712F" w:rsidRPr="001800D8" w:rsidRDefault="007F712F" w:rsidP="00513AAE">
            <w:pPr>
              <w:rPr>
                <w:sz w:val="24"/>
                <w:szCs w:val="24"/>
              </w:rPr>
            </w:pPr>
            <w:r w:rsidRPr="001800D8">
              <w:rPr>
                <w:sz w:val="24"/>
                <w:szCs w:val="24"/>
              </w:rPr>
              <w:t>30.08</w:t>
            </w:r>
          </w:p>
        </w:tc>
        <w:tc>
          <w:tcPr>
            <w:tcW w:w="3686" w:type="dxa"/>
          </w:tcPr>
          <w:p w:rsidR="007F712F" w:rsidRPr="001800D8" w:rsidRDefault="007F712F" w:rsidP="00513AAE">
            <w:pPr>
              <w:rPr>
                <w:sz w:val="24"/>
                <w:szCs w:val="24"/>
              </w:rPr>
            </w:pPr>
            <w:r w:rsidRPr="001800D8">
              <w:rPr>
                <w:sz w:val="24"/>
                <w:szCs w:val="24"/>
              </w:rPr>
              <w:t>Выступления творческих коллективов, 45 чел</w:t>
            </w:r>
          </w:p>
        </w:tc>
      </w:tr>
      <w:tr w:rsidR="007F712F" w:rsidRPr="001800D8" w:rsidTr="00513AAE">
        <w:tc>
          <w:tcPr>
            <w:tcW w:w="562" w:type="dxa"/>
          </w:tcPr>
          <w:p w:rsidR="007F712F" w:rsidRPr="001800D8" w:rsidRDefault="007F712F" w:rsidP="00513AAE">
            <w:pPr>
              <w:rPr>
                <w:sz w:val="24"/>
                <w:szCs w:val="24"/>
              </w:rPr>
            </w:pPr>
            <w:r w:rsidRPr="001800D8">
              <w:rPr>
                <w:sz w:val="24"/>
                <w:szCs w:val="24"/>
              </w:rPr>
              <w:t>2.</w:t>
            </w:r>
          </w:p>
        </w:tc>
        <w:tc>
          <w:tcPr>
            <w:tcW w:w="4110" w:type="dxa"/>
          </w:tcPr>
          <w:p w:rsidR="007F712F" w:rsidRPr="001800D8" w:rsidRDefault="007F712F" w:rsidP="00513AAE">
            <w:pPr>
              <w:rPr>
                <w:sz w:val="24"/>
                <w:szCs w:val="24"/>
              </w:rPr>
            </w:pPr>
            <w:r w:rsidRPr="001800D8">
              <w:rPr>
                <w:sz w:val="24"/>
                <w:szCs w:val="24"/>
              </w:rPr>
              <w:t>День снеговика</w:t>
            </w:r>
          </w:p>
        </w:tc>
        <w:tc>
          <w:tcPr>
            <w:tcW w:w="1560" w:type="dxa"/>
          </w:tcPr>
          <w:p w:rsidR="007F712F" w:rsidRPr="001800D8" w:rsidRDefault="007F712F" w:rsidP="00513AAE">
            <w:pPr>
              <w:rPr>
                <w:sz w:val="24"/>
                <w:szCs w:val="24"/>
              </w:rPr>
            </w:pPr>
            <w:r w:rsidRPr="001800D8">
              <w:rPr>
                <w:sz w:val="24"/>
                <w:szCs w:val="24"/>
              </w:rPr>
              <w:t>7.01</w:t>
            </w:r>
          </w:p>
        </w:tc>
        <w:tc>
          <w:tcPr>
            <w:tcW w:w="3686" w:type="dxa"/>
          </w:tcPr>
          <w:p w:rsidR="007F712F" w:rsidRPr="001800D8" w:rsidRDefault="007F712F" w:rsidP="00513AAE">
            <w:pPr>
              <w:rPr>
                <w:sz w:val="24"/>
                <w:szCs w:val="24"/>
              </w:rPr>
            </w:pPr>
            <w:r w:rsidRPr="001800D8">
              <w:rPr>
                <w:sz w:val="24"/>
                <w:szCs w:val="24"/>
              </w:rPr>
              <w:t>Досуговые мероприятия в парке Велики, 12 чел</w:t>
            </w:r>
          </w:p>
        </w:tc>
      </w:tr>
      <w:tr w:rsidR="007F712F" w:rsidRPr="001800D8" w:rsidTr="00513AAE">
        <w:tc>
          <w:tcPr>
            <w:tcW w:w="562" w:type="dxa"/>
          </w:tcPr>
          <w:p w:rsidR="007F712F" w:rsidRPr="001800D8" w:rsidRDefault="007F712F" w:rsidP="00513AAE">
            <w:pPr>
              <w:rPr>
                <w:sz w:val="24"/>
                <w:szCs w:val="24"/>
              </w:rPr>
            </w:pPr>
            <w:r w:rsidRPr="001800D8">
              <w:rPr>
                <w:sz w:val="24"/>
                <w:szCs w:val="24"/>
              </w:rPr>
              <w:t>3</w:t>
            </w:r>
          </w:p>
        </w:tc>
        <w:tc>
          <w:tcPr>
            <w:tcW w:w="4110" w:type="dxa"/>
          </w:tcPr>
          <w:p w:rsidR="007F712F" w:rsidRPr="001800D8" w:rsidRDefault="007F712F" w:rsidP="00513AAE">
            <w:pPr>
              <w:rPr>
                <w:sz w:val="24"/>
                <w:szCs w:val="24"/>
              </w:rPr>
            </w:pPr>
            <w:r w:rsidRPr="001800D8">
              <w:rPr>
                <w:sz w:val="24"/>
                <w:szCs w:val="24"/>
              </w:rPr>
              <w:t>9 Мая</w:t>
            </w:r>
          </w:p>
        </w:tc>
        <w:tc>
          <w:tcPr>
            <w:tcW w:w="1560" w:type="dxa"/>
          </w:tcPr>
          <w:p w:rsidR="007F712F" w:rsidRPr="001800D8" w:rsidRDefault="007F712F" w:rsidP="00513AAE">
            <w:pPr>
              <w:rPr>
                <w:sz w:val="24"/>
                <w:szCs w:val="24"/>
              </w:rPr>
            </w:pPr>
            <w:r w:rsidRPr="001800D8">
              <w:rPr>
                <w:sz w:val="24"/>
                <w:szCs w:val="24"/>
              </w:rPr>
              <w:t>9.05</w:t>
            </w:r>
          </w:p>
        </w:tc>
        <w:tc>
          <w:tcPr>
            <w:tcW w:w="3686" w:type="dxa"/>
          </w:tcPr>
          <w:p w:rsidR="007F712F" w:rsidRPr="001800D8" w:rsidRDefault="007F712F" w:rsidP="00513AAE">
            <w:pPr>
              <w:rPr>
                <w:sz w:val="24"/>
                <w:szCs w:val="24"/>
              </w:rPr>
            </w:pPr>
            <w:r w:rsidRPr="001800D8">
              <w:rPr>
                <w:sz w:val="24"/>
                <w:szCs w:val="24"/>
              </w:rPr>
              <w:t>Творческие интерактивные площадки,</w:t>
            </w:r>
          </w:p>
          <w:p w:rsidR="007F712F" w:rsidRPr="001800D8" w:rsidRDefault="007F712F" w:rsidP="00513AAE">
            <w:pPr>
              <w:rPr>
                <w:sz w:val="24"/>
                <w:szCs w:val="24"/>
              </w:rPr>
            </w:pPr>
            <w:r w:rsidRPr="001800D8">
              <w:rPr>
                <w:sz w:val="24"/>
                <w:szCs w:val="24"/>
              </w:rPr>
              <w:t>Выступления творческих коллективов, 35 чел.</w:t>
            </w:r>
          </w:p>
        </w:tc>
      </w:tr>
      <w:tr w:rsidR="007F712F" w:rsidRPr="001800D8" w:rsidTr="00513AAE">
        <w:tc>
          <w:tcPr>
            <w:tcW w:w="562" w:type="dxa"/>
          </w:tcPr>
          <w:p w:rsidR="007F712F" w:rsidRPr="001800D8" w:rsidRDefault="007F712F" w:rsidP="00513AAE">
            <w:pPr>
              <w:rPr>
                <w:sz w:val="24"/>
                <w:szCs w:val="24"/>
              </w:rPr>
            </w:pPr>
            <w:r w:rsidRPr="001800D8">
              <w:rPr>
                <w:sz w:val="24"/>
                <w:szCs w:val="24"/>
              </w:rPr>
              <w:lastRenderedPageBreak/>
              <w:t>4</w:t>
            </w:r>
          </w:p>
        </w:tc>
        <w:tc>
          <w:tcPr>
            <w:tcW w:w="4110" w:type="dxa"/>
          </w:tcPr>
          <w:p w:rsidR="007F712F" w:rsidRPr="001800D8" w:rsidRDefault="007F712F" w:rsidP="00513AAE">
            <w:pPr>
              <w:rPr>
                <w:sz w:val="24"/>
                <w:szCs w:val="24"/>
              </w:rPr>
            </w:pPr>
            <w:r w:rsidRPr="001800D8">
              <w:rPr>
                <w:sz w:val="24"/>
                <w:szCs w:val="24"/>
              </w:rPr>
              <w:t>День славянской письменности</w:t>
            </w:r>
          </w:p>
        </w:tc>
        <w:tc>
          <w:tcPr>
            <w:tcW w:w="1560" w:type="dxa"/>
          </w:tcPr>
          <w:p w:rsidR="007F712F" w:rsidRPr="001800D8" w:rsidRDefault="007F712F" w:rsidP="00513AAE">
            <w:pPr>
              <w:rPr>
                <w:sz w:val="24"/>
                <w:szCs w:val="24"/>
              </w:rPr>
            </w:pPr>
            <w:r w:rsidRPr="001800D8">
              <w:rPr>
                <w:sz w:val="24"/>
                <w:szCs w:val="24"/>
              </w:rPr>
              <w:t>24.05</w:t>
            </w:r>
          </w:p>
        </w:tc>
        <w:tc>
          <w:tcPr>
            <w:tcW w:w="3686" w:type="dxa"/>
          </w:tcPr>
          <w:p w:rsidR="007F712F" w:rsidRPr="001800D8" w:rsidRDefault="007F712F" w:rsidP="00513AAE">
            <w:pPr>
              <w:rPr>
                <w:sz w:val="24"/>
                <w:szCs w:val="24"/>
              </w:rPr>
            </w:pPr>
            <w:r w:rsidRPr="001800D8">
              <w:rPr>
                <w:sz w:val="24"/>
                <w:szCs w:val="24"/>
              </w:rPr>
              <w:t>Игровые площадки, 4 чел</w:t>
            </w:r>
          </w:p>
        </w:tc>
      </w:tr>
      <w:tr w:rsidR="007F712F" w:rsidRPr="001800D8" w:rsidTr="00513AAE">
        <w:tc>
          <w:tcPr>
            <w:tcW w:w="562" w:type="dxa"/>
          </w:tcPr>
          <w:p w:rsidR="007F712F" w:rsidRPr="001800D8" w:rsidRDefault="007F712F" w:rsidP="00513AAE">
            <w:pPr>
              <w:rPr>
                <w:sz w:val="24"/>
                <w:szCs w:val="24"/>
              </w:rPr>
            </w:pPr>
            <w:r w:rsidRPr="001800D8">
              <w:rPr>
                <w:sz w:val="24"/>
                <w:szCs w:val="24"/>
              </w:rPr>
              <w:t>5</w:t>
            </w:r>
          </w:p>
        </w:tc>
        <w:tc>
          <w:tcPr>
            <w:tcW w:w="4110" w:type="dxa"/>
          </w:tcPr>
          <w:p w:rsidR="007F712F" w:rsidRPr="001800D8" w:rsidRDefault="007F712F" w:rsidP="00513AAE">
            <w:pPr>
              <w:rPr>
                <w:sz w:val="24"/>
                <w:szCs w:val="24"/>
              </w:rPr>
            </w:pPr>
            <w:r w:rsidRPr="001800D8">
              <w:rPr>
                <w:sz w:val="24"/>
                <w:szCs w:val="24"/>
              </w:rPr>
              <w:t>День защиты детей</w:t>
            </w:r>
          </w:p>
        </w:tc>
        <w:tc>
          <w:tcPr>
            <w:tcW w:w="1560" w:type="dxa"/>
          </w:tcPr>
          <w:p w:rsidR="007F712F" w:rsidRPr="001800D8" w:rsidRDefault="007F712F" w:rsidP="00513AAE">
            <w:pPr>
              <w:rPr>
                <w:sz w:val="24"/>
                <w:szCs w:val="24"/>
              </w:rPr>
            </w:pPr>
            <w:r w:rsidRPr="001800D8">
              <w:rPr>
                <w:sz w:val="24"/>
                <w:szCs w:val="24"/>
              </w:rPr>
              <w:t>1.06</w:t>
            </w:r>
          </w:p>
        </w:tc>
        <w:tc>
          <w:tcPr>
            <w:tcW w:w="3686" w:type="dxa"/>
          </w:tcPr>
          <w:p w:rsidR="007F712F" w:rsidRPr="001800D8" w:rsidRDefault="007F712F" w:rsidP="00513AAE">
            <w:pPr>
              <w:rPr>
                <w:sz w:val="24"/>
                <w:szCs w:val="24"/>
              </w:rPr>
            </w:pPr>
            <w:r w:rsidRPr="001800D8">
              <w:rPr>
                <w:sz w:val="24"/>
                <w:szCs w:val="24"/>
              </w:rPr>
              <w:t>Творческие площадки, 13 чел</w:t>
            </w:r>
          </w:p>
        </w:tc>
      </w:tr>
      <w:tr w:rsidR="007F712F" w:rsidRPr="001800D8" w:rsidTr="00513AAE">
        <w:tc>
          <w:tcPr>
            <w:tcW w:w="562" w:type="dxa"/>
          </w:tcPr>
          <w:p w:rsidR="007F712F" w:rsidRPr="001800D8" w:rsidRDefault="007F712F" w:rsidP="00513AAE">
            <w:pPr>
              <w:rPr>
                <w:sz w:val="24"/>
                <w:szCs w:val="24"/>
              </w:rPr>
            </w:pPr>
            <w:r w:rsidRPr="001800D8">
              <w:rPr>
                <w:sz w:val="24"/>
                <w:szCs w:val="24"/>
              </w:rPr>
              <w:t>6</w:t>
            </w:r>
          </w:p>
        </w:tc>
        <w:tc>
          <w:tcPr>
            <w:tcW w:w="4110" w:type="dxa"/>
          </w:tcPr>
          <w:p w:rsidR="007F712F" w:rsidRPr="001800D8" w:rsidRDefault="007F712F" w:rsidP="00513AAE">
            <w:pPr>
              <w:rPr>
                <w:sz w:val="24"/>
                <w:szCs w:val="24"/>
              </w:rPr>
            </w:pPr>
            <w:r w:rsidRPr="001800D8">
              <w:rPr>
                <w:sz w:val="24"/>
                <w:szCs w:val="24"/>
              </w:rPr>
              <w:t>День земли</w:t>
            </w:r>
          </w:p>
        </w:tc>
        <w:tc>
          <w:tcPr>
            <w:tcW w:w="1560" w:type="dxa"/>
          </w:tcPr>
          <w:p w:rsidR="007F712F" w:rsidRPr="001800D8" w:rsidRDefault="007F712F" w:rsidP="00513AAE">
            <w:pPr>
              <w:rPr>
                <w:sz w:val="24"/>
                <w:szCs w:val="24"/>
              </w:rPr>
            </w:pPr>
            <w:r w:rsidRPr="001800D8">
              <w:rPr>
                <w:sz w:val="24"/>
                <w:szCs w:val="24"/>
              </w:rPr>
              <w:t>5.06</w:t>
            </w:r>
          </w:p>
        </w:tc>
        <w:tc>
          <w:tcPr>
            <w:tcW w:w="3686" w:type="dxa"/>
          </w:tcPr>
          <w:p w:rsidR="007F712F" w:rsidRPr="001800D8" w:rsidRDefault="007F712F" w:rsidP="00513AAE">
            <w:pPr>
              <w:rPr>
                <w:sz w:val="24"/>
                <w:szCs w:val="24"/>
              </w:rPr>
            </w:pPr>
            <w:r w:rsidRPr="001800D8">
              <w:rPr>
                <w:sz w:val="24"/>
                <w:szCs w:val="24"/>
              </w:rPr>
              <w:t>Выступления творческих коллективов 18 чел</w:t>
            </w:r>
          </w:p>
        </w:tc>
      </w:tr>
      <w:tr w:rsidR="007F712F" w:rsidRPr="001800D8" w:rsidTr="00513AAE">
        <w:tc>
          <w:tcPr>
            <w:tcW w:w="562" w:type="dxa"/>
          </w:tcPr>
          <w:p w:rsidR="007F712F" w:rsidRPr="001800D8" w:rsidRDefault="007F712F" w:rsidP="00513AAE">
            <w:pPr>
              <w:rPr>
                <w:sz w:val="24"/>
                <w:szCs w:val="24"/>
              </w:rPr>
            </w:pPr>
            <w:r w:rsidRPr="001800D8">
              <w:rPr>
                <w:sz w:val="24"/>
                <w:szCs w:val="24"/>
              </w:rPr>
              <w:t>7</w:t>
            </w:r>
          </w:p>
        </w:tc>
        <w:tc>
          <w:tcPr>
            <w:tcW w:w="4110" w:type="dxa"/>
          </w:tcPr>
          <w:p w:rsidR="007F712F" w:rsidRPr="001800D8" w:rsidRDefault="007F712F" w:rsidP="00513AAE">
            <w:pPr>
              <w:rPr>
                <w:sz w:val="24"/>
                <w:szCs w:val="24"/>
              </w:rPr>
            </w:pPr>
            <w:r w:rsidRPr="001800D8">
              <w:rPr>
                <w:sz w:val="24"/>
                <w:szCs w:val="24"/>
              </w:rPr>
              <w:t>День русского языка</w:t>
            </w:r>
          </w:p>
        </w:tc>
        <w:tc>
          <w:tcPr>
            <w:tcW w:w="1560" w:type="dxa"/>
          </w:tcPr>
          <w:p w:rsidR="007F712F" w:rsidRPr="001800D8" w:rsidRDefault="007F712F" w:rsidP="00513AAE">
            <w:pPr>
              <w:rPr>
                <w:sz w:val="24"/>
                <w:szCs w:val="24"/>
              </w:rPr>
            </w:pPr>
            <w:r w:rsidRPr="001800D8">
              <w:rPr>
                <w:sz w:val="24"/>
                <w:szCs w:val="24"/>
              </w:rPr>
              <w:t>6.06</w:t>
            </w:r>
          </w:p>
        </w:tc>
        <w:tc>
          <w:tcPr>
            <w:tcW w:w="3686" w:type="dxa"/>
          </w:tcPr>
          <w:p w:rsidR="007F712F" w:rsidRPr="001800D8" w:rsidRDefault="007F712F" w:rsidP="00513AAE">
            <w:pPr>
              <w:rPr>
                <w:sz w:val="24"/>
                <w:szCs w:val="24"/>
              </w:rPr>
            </w:pPr>
            <w:r w:rsidRPr="001800D8">
              <w:rPr>
                <w:sz w:val="24"/>
                <w:szCs w:val="24"/>
              </w:rPr>
              <w:t>Игровые площадки в сквере Лемаева, 9 чел.</w:t>
            </w:r>
          </w:p>
        </w:tc>
      </w:tr>
      <w:tr w:rsidR="007F712F" w:rsidRPr="001800D8" w:rsidTr="00513AAE">
        <w:tc>
          <w:tcPr>
            <w:tcW w:w="562" w:type="dxa"/>
          </w:tcPr>
          <w:p w:rsidR="007F712F" w:rsidRPr="001800D8" w:rsidRDefault="007F712F" w:rsidP="00513AAE">
            <w:pPr>
              <w:rPr>
                <w:sz w:val="24"/>
                <w:szCs w:val="24"/>
              </w:rPr>
            </w:pPr>
            <w:r w:rsidRPr="001800D8">
              <w:rPr>
                <w:sz w:val="24"/>
                <w:szCs w:val="24"/>
              </w:rPr>
              <w:t>8</w:t>
            </w:r>
          </w:p>
        </w:tc>
        <w:tc>
          <w:tcPr>
            <w:tcW w:w="4110" w:type="dxa"/>
          </w:tcPr>
          <w:p w:rsidR="007F712F" w:rsidRPr="001800D8" w:rsidRDefault="007F712F" w:rsidP="00513AAE">
            <w:pPr>
              <w:rPr>
                <w:sz w:val="24"/>
                <w:szCs w:val="24"/>
              </w:rPr>
            </w:pPr>
            <w:r w:rsidRPr="001800D8">
              <w:rPr>
                <w:sz w:val="24"/>
                <w:szCs w:val="24"/>
              </w:rPr>
              <w:t>День семьи</w:t>
            </w:r>
          </w:p>
        </w:tc>
        <w:tc>
          <w:tcPr>
            <w:tcW w:w="1560" w:type="dxa"/>
          </w:tcPr>
          <w:p w:rsidR="007F712F" w:rsidRPr="001800D8" w:rsidRDefault="007F712F" w:rsidP="00513AAE">
            <w:pPr>
              <w:rPr>
                <w:sz w:val="24"/>
                <w:szCs w:val="24"/>
              </w:rPr>
            </w:pPr>
            <w:r w:rsidRPr="001800D8">
              <w:rPr>
                <w:sz w:val="24"/>
                <w:szCs w:val="24"/>
              </w:rPr>
              <w:t>7.07</w:t>
            </w:r>
          </w:p>
        </w:tc>
        <w:tc>
          <w:tcPr>
            <w:tcW w:w="3686" w:type="dxa"/>
          </w:tcPr>
          <w:p w:rsidR="007F712F" w:rsidRPr="001800D8" w:rsidRDefault="007F712F" w:rsidP="00513AAE">
            <w:pPr>
              <w:rPr>
                <w:sz w:val="24"/>
                <w:szCs w:val="24"/>
              </w:rPr>
            </w:pPr>
            <w:r w:rsidRPr="001800D8">
              <w:rPr>
                <w:sz w:val="24"/>
                <w:szCs w:val="24"/>
              </w:rPr>
              <w:t>Игровые площадки в парке Семья, 12 чел.</w:t>
            </w:r>
          </w:p>
        </w:tc>
      </w:tr>
      <w:tr w:rsidR="007F712F" w:rsidRPr="001800D8" w:rsidTr="00513AAE">
        <w:tc>
          <w:tcPr>
            <w:tcW w:w="562" w:type="dxa"/>
          </w:tcPr>
          <w:p w:rsidR="007F712F" w:rsidRPr="001800D8" w:rsidRDefault="007F712F" w:rsidP="00513AAE">
            <w:pPr>
              <w:rPr>
                <w:sz w:val="24"/>
                <w:szCs w:val="24"/>
              </w:rPr>
            </w:pPr>
            <w:r w:rsidRPr="001800D8">
              <w:rPr>
                <w:sz w:val="24"/>
                <w:szCs w:val="24"/>
              </w:rPr>
              <w:t>9</w:t>
            </w:r>
          </w:p>
        </w:tc>
        <w:tc>
          <w:tcPr>
            <w:tcW w:w="4110" w:type="dxa"/>
          </w:tcPr>
          <w:p w:rsidR="007F712F" w:rsidRPr="001800D8" w:rsidRDefault="007F712F" w:rsidP="00513AAE">
            <w:pPr>
              <w:rPr>
                <w:sz w:val="24"/>
                <w:szCs w:val="24"/>
              </w:rPr>
            </w:pPr>
            <w:r w:rsidRPr="001800D8">
              <w:rPr>
                <w:sz w:val="24"/>
                <w:szCs w:val="24"/>
              </w:rPr>
              <w:t>Линейка выпускников</w:t>
            </w:r>
          </w:p>
        </w:tc>
        <w:tc>
          <w:tcPr>
            <w:tcW w:w="1560" w:type="dxa"/>
          </w:tcPr>
          <w:p w:rsidR="007F712F" w:rsidRPr="001800D8" w:rsidRDefault="007F712F" w:rsidP="00513AAE">
            <w:pPr>
              <w:rPr>
                <w:sz w:val="24"/>
                <w:szCs w:val="24"/>
              </w:rPr>
            </w:pPr>
            <w:r w:rsidRPr="001800D8">
              <w:rPr>
                <w:sz w:val="24"/>
                <w:szCs w:val="24"/>
              </w:rPr>
              <w:t>23.06</w:t>
            </w:r>
          </w:p>
        </w:tc>
        <w:tc>
          <w:tcPr>
            <w:tcW w:w="3686" w:type="dxa"/>
          </w:tcPr>
          <w:p w:rsidR="007F712F" w:rsidRPr="001800D8" w:rsidRDefault="007F712F" w:rsidP="00513AAE">
            <w:pPr>
              <w:rPr>
                <w:sz w:val="24"/>
                <w:szCs w:val="24"/>
              </w:rPr>
            </w:pPr>
            <w:r w:rsidRPr="001800D8">
              <w:rPr>
                <w:sz w:val="24"/>
                <w:szCs w:val="24"/>
              </w:rPr>
              <w:t>Выступления творческих коллективов, 8 чел</w:t>
            </w:r>
          </w:p>
        </w:tc>
      </w:tr>
      <w:tr w:rsidR="007F712F" w:rsidRPr="001800D8" w:rsidTr="00513AAE">
        <w:tc>
          <w:tcPr>
            <w:tcW w:w="562" w:type="dxa"/>
          </w:tcPr>
          <w:p w:rsidR="007F712F" w:rsidRPr="001800D8" w:rsidRDefault="007F712F" w:rsidP="00513AAE">
            <w:pPr>
              <w:rPr>
                <w:sz w:val="24"/>
                <w:szCs w:val="24"/>
              </w:rPr>
            </w:pPr>
            <w:r>
              <w:rPr>
                <w:sz w:val="24"/>
                <w:szCs w:val="24"/>
              </w:rPr>
              <w:t>10</w:t>
            </w:r>
          </w:p>
        </w:tc>
        <w:tc>
          <w:tcPr>
            <w:tcW w:w="4110" w:type="dxa"/>
          </w:tcPr>
          <w:p w:rsidR="007F712F" w:rsidRPr="001800D8" w:rsidRDefault="007F712F" w:rsidP="00513AAE">
            <w:pPr>
              <w:rPr>
                <w:sz w:val="24"/>
                <w:szCs w:val="24"/>
              </w:rPr>
            </w:pPr>
            <w:r w:rsidRPr="001800D8">
              <w:rPr>
                <w:sz w:val="24"/>
                <w:szCs w:val="24"/>
              </w:rPr>
              <w:t>Открытие Республиканского конкурса «Безопасное колесо»</w:t>
            </w:r>
          </w:p>
        </w:tc>
        <w:tc>
          <w:tcPr>
            <w:tcW w:w="1560" w:type="dxa"/>
          </w:tcPr>
          <w:p w:rsidR="007F712F" w:rsidRPr="001800D8" w:rsidRDefault="007F712F" w:rsidP="00513AAE">
            <w:pPr>
              <w:rPr>
                <w:sz w:val="24"/>
                <w:szCs w:val="24"/>
              </w:rPr>
            </w:pPr>
            <w:r w:rsidRPr="001800D8">
              <w:rPr>
                <w:sz w:val="24"/>
                <w:szCs w:val="24"/>
              </w:rPr>
              <w:t>мая</w:t>
            </w:r>
          </w:p>
        </w:tc>
        <w:tc>
          <w:tcPr>
            <w:tcW w:w="3686" w:type="dxa"/>
          </w:tcPr>
          <w:p w:rsidR="007F712F" w:rsidRPr="001800D8" w:rsidRDefault="007F712F" w:rsidP="00513AAE">
            <w:pPr>
              <w:rPr>
                <w:sz w:val="24"/>
                <w:szCs w:val="24"/>
              </w:rPr>
            </w:pPr>
            <w:r w:rsidRPr="001800D8">
              <w:rPr>
                <w:sz w:val="24"/>
                <w:szCs w:val="24"/>
              </w:rPr>
              <w:t>Выступления творческих коллективов, 45 чел.</w:t>
            </w:r>
          </w:p>
        </w:tc>
      </w:tr>
      <w:tr w:rsidR="007F712F" w:rsidRPr="001800D8" w:rsidTr="00513AAE">
        <w:tc>
          <w:tcPr>
            <w:tcW w:w="562" w:type="dxa"/>
          </w:tcPr>
          <w:p w:rsidR="007F712F" w:rsidRPr="001800D8" w:rsidRDefault="007F712F" w:rsidP="00513AAE">
            <w:pPr>
              <w:rPr>
                <w:sz w:val="24"/>
                <w:szCs w:val="24"/>
              </w:rPr>
            </w:pPr>
            <w:r>
              <w:rPr>
                <w:sz w:val="24"/>
                <w:szCs w:val="24"/>
              </w:rPr>
              <w:t>11</w:t>
            </w:r>
          </w:p>
        </w:tc>
        <w:tc>
          <w:tcPr>
            <w:tcW w:w="4110" w:type="dxa"/>
          </w:tcPr>
          <w:p w:rsidR="007F712F" w:rsidRPr="001800D8" w:rsidRDefault="007F712F" w:rsidP="00513AAE">
            <w:pPr>
              <w:rPr>
                <w:sz w:val="24"/>
                <w:szCs w:val="24"/>
              </w:rPr>
            </w:pPr>
            <w:r w:rsidRPr="001800D8">
              <w:rPr>
                <w:sz w:val="24"/>
                <w:szCs w:val="24"/>
              </w:rPr>
              <w:t>Открытие Республиканской научно-практической конференции «Дополнительное образование в Республике Татарстан: от реализации концепции развития системы-к эффективным результатам»</w:t>
            </w:r>
          </w:p>
        </w:tc>
        <w:tc>
          <w:tcPr>
            <w:tcW w:w="1560" w:type="dxa"/>
          </w:tcPr>
          <w:p w:rsidR="007F712F" w:rsidRPr="001800D8" w:rsidRDefault="007F712F" w:rsidP="00513AAE">
            <w:pPr>
              <w:rPr>
                <w:sz w:val="24"/>
                <w:szCs w:val="24"/>
              </w:rPr>
            </w:pPr>
            <w:r w:rsidRPr="001800D8">
              <w:rPr>
                <w:sz w:val="24"/>
                <w:szCs w:val="24"/>
              </w:rPr>
              <w:t>апрель</w:t>
            </w:r>
          </w:p>
        </w:tc>
        <w:tc>
          <w:tcPr>
            <w:tcW w:w="3686" w:type="dxa"/>
          </w:tcPr>
          <w:p w:rsidR="007F712F" w:rsidRPr="001800D8" w:rsidRDefault="007F712F" w:rsidP="00513AAE">
            <w:pPr>
              <w:rPr>
                <w:sz w:val="24"/>
                <w:szCs w:val="24"/>
              </w:rPr>
            </w:pPr>
            <w:r w:rsidRPr="001800D8">
              <w:rPr>
                <w:sz w:val="24"/>
                <w:szCs w:val="24"/>
              </w:rPr>
              <w:t>Выступления творческих коллективов, 17 чел.</w:t>
            </w:r>
          </w:p>
        </w:tc>
      </w:tr>
      <w:tr w:rsidR="007F712F" w:rsidRPr="001800D8" w:rsidTr="00513AAE">
        <w:tc>
          <w:tcPr>
            <w:tcW w:w="562" w:type="dxa"/>
          </w:tcPr>
          <w:p w:rsidR="007F712F" w:rsidRPr="001800D8" w:rsidRDefault="007F712F" w:rsidP="00513AAE">
            <w:pPr>
              <w:rPr>
                <w:sz w:val="24"/>
                <w:szCs w:val="24"/>
              </w:rPr>
            </w:pPr>
          </w:p>
        </w:tc>
        <w:tc>
          <w:tcPr>
            <w:tcW w:w="4110" w:type="dxa"/>
          </w:tcPr>
          <w:p w:rsidR="007F712F" w:rsidRPr="00EA7539" w:rsidRDefault="007F712F" w:rsidP="00513AAE">
            <w:pPr>
              <w:rPr>
                <w:b/>
                <w:sz w:val="24"/>
                <w:szCs w:val="24"/>
              </w:rPr>
            </w:pPr>
            <w:r w:rsidRPr="00EA7539">
              <w:rPr>
                <w:b/>
                <w:sz w:val="24"/>
                <w:szCs w:val="24"/>
              </w:rPr>
              <w:t>Итого: 11 мероприятий</w:t>
            </w:r>
          </w:p>
        </w:tc>
        <w:tc>
          <w:tcPr>
            <w:tcW w:w="1560" w:type="dxa"/>
          </w:tcPr>
          <w:p w:rsidR="007F712F" w:rsidRPr="00EA7539" w:rsidRDefault="007F712F" w:rsidP="00513AAE">
            <w:pPr>
              <w:rPr>
                <w:b/>
                <w:sz w:val="24"/>
                <w:szCs w:val="24"/>
              </w:rPr>
            </w:pPr>
          </w:p>
        </w:tc>
        <w:tc>
          <w:tcPr>
            <w:tcW w:w="3686" w:type="dxa"/>
          </w:tcPr>
          <w:p w:rsidR="007F712F" w:rsidRPr="00EA7539" w:rsidRDefault="007F712F" w:rsidP="00513AAE">
            <w:pPr>
              <w:rPr>
                <w:b/>
                <w:sz w:val="24"/>
                <w:szCs w:val="24"/>
              </w:rPr>
            </w:pPr>
            <w:r w:rsidRPr="00EA7539">
              <w:rPr>
                <w:b/>
                <w:sz w:val="24"/>
                <w:szCs w:val="24"/>
              </w:rPr>
              <w:t>263 учащихся и педагогов</w:t>
            </w:r>
          </w:p>
        </w:tc>
      </w:tr>
    </w:tbl>
    <w:p w:rsidR="007F712F" w:rsidRPr="001800D8" w:rsidRDefault="007F712F" w:rsidP="007F712F">
      <w:pPr>
        <w:rPr>
          <w:sz w:val="24"/>
          <w:szCs w:val="24"/>
        </w:rPr>
      </w:pPr>
    </w:p>
    <w:p w:rsidR="007F712F" w:rsidRPr="001800D8" w:rsidRDefault="007F712F" w:rsidP="007F712F">
      <w:pPr>
        <w:rPr>
          <w:sz w:val="24"/>
          <w:szCs w:val="24"/>
        </w:rPr>
      </w:pPr>
    </w:p>
    <w:p w:rsidR="007F712F" w:rsidRPr="001800D8" w:rsidRDefault="007F712F" w:rsidP="007F712F">
      <w:pPr>
        <w:jc w:val="center"/>
        <w:rPr>
          <w:b/>
          <w:sz w:val="24"/>
          <w:szCs w:val="24"/>
        </w:rPr>
      </w:pPr>
      <w:r w:rsidRPr="001800D8">
        <w:rPr>
          <w:b/>
          <w:sz w:val="24"/>
          <w:szCs w:val="24"/>
        </w:rPr>
        <w:t>Конкурсы и мероприятия, направленные на повышение качес</w:t>
      </w:r>
      <w:r>
        <w:rPr>
          <w:b/>
          <w:sz w:val="24"/>
          <w:szCs w:val="24"/>
        </w:rPr>
        <w:t>тва образовательных результатов</w:t>
      </w:r>
      <w:r w:rsidRPr="001800D8">
        <w:rPr>
          <w:b/>
          <w:sz w:val="24"/>
          <w:szCs w:val="24"/>
        </w:rPr>
        <w:t xml:space="preserve"> через мотивацию </w:t>
      </w:r>
      <w:r>
        <w:rPr>
          <w:b/>
          <w:sz w:val="24"/>
          <w:szCs w:val="24"/>
        </w:rPr>
        <w:t xml:space="preserve"> учащихся на успех </w:t>
      </w:r>
    </w:p>
    <w:tbl>
      <w:tblPr>
        <w:tblStyle w:val="af3"/>
        <w:tblW w:w="10201" w:type="dxa"/>
        <w:tblLayout w:type="fixed"/>
        <w:tblLook w:val="04A0" w:firstRow="1" w:lastRow="0" w:firstColumn="1" w:lastColumn="0" w:noHBand="0" w:noVBand="1"/>
      </w:tblPr>
      <w:tblGrid>
        <w:gridCol w:w="2122"/>
        <w:gridCol w:w="1134"/>
        <w:gridCol w:w="5953"/>
        <w:gridCol w:w="992"/>
      </w:tblGrid>
      <w:tr w:rsidR="007F712F" w:rsidRPr="001800D8" w:rsidTr="00513AAE">
        <w:tc>
          <w:tcPr>
            <w:tcW w:w="212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Название мероприятия</w:t>
            </w:r>
          </w:p>
        </w:tc>
        <w:tc>
          <w:tcPr>
            <w:tcW w:w="113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 xml:space="preserve">Дата </w:t>
            </w:r>
          </w:p>
        </w:tc>
        <w:tc>
          <w:tcPr>
            <w:tcW w:w="595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Краткое описание</w:t>
            </w:r>
          </w:p>
        </w:tc>
        <w:tc>
          <w:tcPr>
            <w:tcW w:w="99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Охват</w:t>
            </w:r>
          </w:p>
        </w:tc>
      </w:tr>
      <w:tr w:rsidR="007F712F" w:rsidRPr="001800D8" w:rsidTr="00513AAE">
        <w:tc>
          <w:tcPr>
            <w:tcW w:w="212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Таланты юных сердец</w:t>
            </w: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1-7 ноября</w:t>
            </w:r>
          </w:p>
        </w:tc>
        <w:tc>
          <w:tcPr>
            <w:tcW w:w="595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 xml:space="preserve">Для педагогов и учащихся на базе дворца участие проходило  в очной форме. Сроки провидения фестиваля –конкурса: 7 ноября 2022года. 1 и 2 ноября отборочный тур. </w:t>
            </w:r>
          </w:p>
          <w:p w:rsidR="007F712F" w:rsidRPr="001800D8" w:rsidRDefault="007F712F" w:rsidP="00513AAE">
            <w:pPr>
              <w:rPr>
                <w:sz w:val="24"/>
                <w:szCs w:val="24"/>
              </w:rPr>
            </w:pPr>
            <w:r w:rsidRPr="001800D8">
              <w:rPr>
                <w:sz w:val="24"/>
                <w:szCs w:val="24"/>
              </w:rPr>
              <w:t>Место заседания: МБУ ДО «ДТДиМ имени И.Х. Садыкова» НМР РТ</w:t>
            </w:r>
          </w:p>
          <w:p w:rsidR="007F712F" w:rsidRPr="001800D8" w:rsidRDefault="007F712F" w:rsidP="00513AAE">
            <w:pPr>
              <w:rPr>
                <w:sz w:val="24"/>
                <w:szCs w:val="24"/>
              </w:rPr>
            </w:pPr>
            <w:r w:rsidRPr="001800D8">
              <w:rPr>
                <w:sz w:val="24"/>
                <w:szCs w:val="24"/>
              </w:rPr>
              <w:t>Количество представленных работ:</w:t>
            </w:r>
          </w:p>
          <w:p w:rsidR="007F712F" w:rsidRPr="001800D8" w:rsidRDefault="007F712F" w:rsidP="00513AAE">
            <w:pPr>
              <w:rPr>
                <w:sz w:val="24"/>
                <w:szCs w:val="24"/>
              </w:rPr>
            </w:pPr>
            <w:r w:rsidRPr="001800D8">
              <w:rPr>
                <w:sz w:val="24"/>
                <w:szCs w:val="24"/>
              </w:rPr>
              <w:t>52 номера</w:t>
            </w:r>
          </w:p>
          <w:p w:rsidR="007F712F" w:rsidRPr="001800D8" w:rsidRDefault="007F712F" w:rsidP="00513AAE">
            <w:pPr>
              <w:rPr>
                <w:sz w:val="24"/>
                <w:szCs w:val="24"/>
              </w:rPr>
            </w:pPr>
            <w:r w:rsidRPr="001800D8">
              <w:rPr>
                <w:sz w:val="24"/>
                <w:szCs w:val="24"/>
              </w:rPr>
              <w:t xml:space="preserve">В номинации «Ансамбль» - 7 </w:t>
            </w:r>
          </w:p>
          <w:p w:rsidR="007F712F" w:rsidRPr="001800D8" w:rsidRDefault="007F712F" w:rsidP="00513AAE">
            <w:pPr>
              <w:rPr>
                <w:sz w:val="24"/>
                <w:szCs w:val="24"/>
              </w:rPr>
            </w:pPr>
            <w:r w:rsidRPr="001800D8">
              <w:rPr>
                <w:sz w:val="24"/>
                <w:szCs w:val="24"/>
              </w:rPr>
              <w:t>В номинации «Вокал.соло» - 9</w:t>
            </w:r>
          </w:p>
          <w:p w:rsidR="007F712F" w:rsidRPr="001800D8" w:rsidRDefault="007F712F" w:rsidP="00513AAE">
            <w:pPr>
              <w:rPr>
                <w:sz w:val="24"/>
                <w:szCs w:val="24"/>
              </w:rPr>
            </w:pPr>
            <w:r w:rsidRPr="001800D8">
              <w:rPr>
                <w:sz w:val="24"/>
                <w:szCs w:val="24"/>
              </w:rPr>
              <w:t>В номинации «Хореография» - 2</w:t>
            </w:r>
          </w:p>
          <w:p w:rsidR="007F712F" w:rsidRPr="001800D8" w:rsidRDefault="007F712F" w:rsidP="00513AAE">
            <w:pPr>
              <w:rPr>
                <w:sz w:val="24"/>
                <w:szCs w:val="24"/>
              </w:rPr>
            </w:pPr>
            <w:r w:rsidRPr="001800D8">
              <w:rPr>
                <w:sz w:val="24"/>
                <w:szCs w:val="24"/>
              </w:rPr>
              <w:t>В номинации «Художественное слово»- 3</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90</w:t>
            </w:r>
          </w:p>
        </w:tc>
      </w:tr>
      <w:tr w:rsidR="007F712F" w:rsidRPr="001800D8" w:rsidTr="00513AAE">
        <w:tc>
          <w:tcPr>
            <w:tcW w:w="212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Гала</w:t>
            </w:r>
            <w:r>
              <w:rPr>
                <w:sz w:val="24"/>
                <w:szCs w:val="24"/>
              </w:rPr>
              <w:t>-</w:t>
            </w:r>
            <w:r w:rsidRPr="001800D8">
              <w:rPr>
                <w:sz w:val="24"/>
                <w:szCs w:val="24"/>
              </w:rPr>
              <w:t>концерт фестиваля «Таланты юных сердец» в честь Дня матери</w:t>
            </w: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9.11</w:t>
            </w:r>
          </w:p>
        </w:tc>
        <w:tc>
          <w:tcPr>
            <w:tcW w:w="595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Выступление и награждение лучших детских коллективов и исполнителей победителей фестиваля «Таланты юных сердец» с приглашением родителей</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250</w:t>
            </w:r>
          </w:p>
        </w:tc>
      </w:tr>
      <w:tr w:rsidR="007F712F" w:rsidRPr="001800D8" w:rsidTr="00513AAE">
        <w:tc>
          <w:tcPr>
            <w:tcW w:w="212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Конкурс новогодних поздравлений</w:t>
            </w: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p>
        </w:tc>
        <w:tc>
          <w:tcPr>
            <w:tcW w:w="595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Конкурс проводился в номинациях:</w:t>
            </w:r>
          </w:p>
          <w:p w:rsidR="007F712F" w:rsidRPr="001800D8" w:rsidRDefault="007F712F" w:rsidP="00513AAE">
            <w:pPr>
              <w:ind w:left="175"/>
              <w:rPr>
                <w:sz w:val="24"/>
                <w:szCs w:val="24"/>
              </w:rPr>
            </w:pPr>
            <w:r w:rsidRPr="001800D8">
              <w:rPr>
                <w:sz w:val="24"/>
                <w:szCs w:val="24"/>
              </w:rPr>
              <w:t xml:space="preserve"> • «Самое дружное поздравление с Новым годом!»; </w:t>
            </w:r>
          </w:p>
          <w:p w:rsidR="007F712F" w:rsidRPr="001800D8" w:rsidRDefault="007F712F" w:rsidP="00513AAE">
            <w:pPr>
              <w:ind w:left="175"/>
              <w:rPr>
                <w:sz w:val="24"/>
                <w:szCs w:val="24"/>
              </w:rPr>
            </w:pPr>
            <w:r w:rsidRPr="001800D8">
              <w:rPr>
                <w:sz w:val="24"/>
                <w:szCs w:val="24"/>
              </w:rPr>
              <w:t xml:space="preserve">• «Самое неожиданное поздравление с Новым годом!»; </w:t>
            </w:r>
          </w:p>
          <w:p w:rsidR="007F712F" w:rsidRPr="001800D8" w:rsidRDefault="007F712F" w:rsidP="00513AAE">
            <w:pPr>
              <w:ind w:left="175"/>
              <w:rPr>
                <w:sz w:val="24"/>
                <w:szCs w:val="24"/>
              </w:rPr>
            </w:pPr>
            <w:r w:rsidRPr="001800D8">
              <w:rPr>
                <w:sz w:val="24"/>
                <w:szCs w:val="24"/>
              </w:rPr>
              <w:t>• «Новогоднее настроение».  Видеопоздравления были размещены в социальных сетях</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65</w:t>
            </w:r>
          </w:p>
        </w:tc>
      </w:tr>
      <w:tr w:rsidR="007F712F" w:rsidRPr="001800D8" w:rsidTr="00513AAE">
        <w:tc>
          <w:tcPr>
            <w:tcW w:w="212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color w:val="000000"/>
                <w:sz w:val="24"/>
                <w:szCs w:val="24"/>
              </w:rPr>
              <w:t>Конкурс</w:t>
            </w:r>
            <w:r w:rsidRPr="001800D8">
              <w:rPr>
                <w:sz w:val="24"/>
                <w:szCs w:val="24"/>
              </w:rPr>
              <w:t xml:space="preserve"> декоративно-прикладного творчества «Новогодняя </w:t>
            </w:r>
            <w:r w:rsidRPr="001800D8">
              <w:rPr>
                <w:sz w:val="24"/>
                <w:szCs w:val="24"/>
              </w:rPr>
              <w:lastRenderedPageBreak/>
              <w:t>карусель»</w:t>
            </w: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lastRenderedPageBreak/>
              <w:t>20-25 декабря 2022 г.</w:t>
            </w:r>
          </w:p>
        </w:tc>
        <w:tc>
          <w:tcPr>
            <w:tcW w:w="595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Конкурс проводится с целью привлечения учащихся и педагогов к активному участию в культурной жизни Дворца в рамках Новогодних и Рождественских праздников.</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50</w:t>
            </w:r>
          </w:p>
        </w:tc>
      </w:tr>
      <w:tr w:rsidR="007F712F" w:rsidRPr="001800D8" w:rsidTr="00513AAE">
        <w:tc>
          <w:tcPr>
            <w:tcW w:w="212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Арт-фестиваль изобразительного искусства и компьютерной графики  «Территория творчества: Зимние чудеса!»</w:t>
            </w: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23-29 декабря 2022 г.</w:t>
            </w:r>
          </w:p>
        </w:tc>
        <w:tc>
          <w:tcPr>
            <w:tcW w:w="595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Цель: предпрофессиональная ориентация детей,</w:t>
            </w:r>
            <w:r w:rsidRPr="001800D8">
              <w:rPr>
                <w:color w:val="FF0000"/>
                <w:sz w:val="24"/>
                <w:szCs w:val="24"/>
              </w:rPr>
              <w:t xml:space="preserve"> </w:t>
            </w:r>
            <w:r w:rsidRPr="001800D8">
              <w:rPr>
                <w:sz w:val="24"/>
                <w:szCs w:val="24"/>
              </w:rPr>
              <w:t>повышение качества художественного образования.</w:t>
            </w:r>
          </w:p>
          <w:p w:rsidR="007F712F" w:rsidRPr="001800D8" w:rsidRDefault="007F712F" w:rsidP="00513AAE">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bCs/>
                <w:iCs/>
                <w:sz w:val="24"/>
                <w:szCs w:val="24"/>
              </w:rPr>
              <w:t>57</w:t>
            </w:r>
          </w:p>
        </w:tc>
      </w:tr>
      <w:tr w:rsidR="007F712F" w:rsidRPr="001800D8" w:rsidTr="00513AAE">
        <w:tc>
          <w:tcPr>
            <w:tcW w:w="212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Новогодние представления</w:t>
            </w: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17.12</w:t>
            </w:r>
          </w:p>
          <w:p w:rsidR="007F712F" w:rsidRPr="001800D8" w:rsidRDefault="007F712F" w:rsidP="00513AAE">
            <w:pPr>
              <w:jc w:val="center"/>
              <w:rPr>
                <w:sz w:val="24"/>
                <w:szCs w:val="24"/>
              </w:rPr>
            </w:pPr>
            <w:r w:rsidRPr="001800D8">
              <w:rPr>
                <w:sz w:val="24"/>
                <w:szCs w:val="24"/>
              </w:rPr>
              <w:t>26.12</w:t>
            </w:r>
          </w:p>
        </w:tc>
        <w:tc>
          <w:tcPr>
            <w:tcW w:w="595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Спектакль и игровая программа.</w:t>
            </w:r>
          </w:p>
          <w:p w:rsidR="007F712F" w:rsidRPr="001800D8" w:rsidRDefault="007F712F" w:rsidP="00513AAE">
            <w:pPr>
              <w:jc w:val="center"/>
              <w:rPr>
                <w:sz w:val="24"/>
                <w:szCs w:val="24"/>
              </w:rPr>
            </w:pPr>
            <w:r w:rsidRPr="001800D8">
              <w:rPr>
                <w:sz w:val="24"/>
                <w:szCs w:val="24"/>
              </w:rPr>
              <w:t>На мероприятие были приглашены самые активные учащиеся</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230</w:t>
            </w:r>
          </w:p>
        </w:tc>
      </w:tr>
      <w:tr w:rsidR="007F712F" w:rsidRPr="001800D8" w:rsidTr="00513AAE">
        <w:tc>
          <w:tcPr>
            <w:tcW w:w="212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Конкурс «Лучший ученик дворца»</w:t>
            </w: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20.04 – 05.05</w:t>
            </w:r>
          </w:p>
        </w:tc>
        <w:tc>
          <w:tcPr>
            <w:tcW w:w="595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 xml:space="preserve">Награждаются учащиеся за высокую результативность в конкурсах по трем возрастным категориям. Участвуют только учащиеся со второго года обучения. Награждение проходит на отчетном концерте </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25</w:t>
            </w:r>
          </w:p>
        </w:tc>
      </w:tr>
      <w:tr w:rsidR="007F712F" w:rsidRPr="001800D8" w:rsidTr="00513AAE">
        <w:tc>
          <w:tcPr>
            <w:tcW w:w="212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Прекрасен мир поющий</w:t>
            </w: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2.05</w:t>
            </w:r>
          </w:p>
        </w:tc>
        <w:tc>
          <w:tcPr>
            <w:tcW w:w="595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Конкурс для учащихся вокальных детских объединений по трем возрастным категориям.</w:t>
            </w:r>
          </w:p>
          <w:p w:rsidR="007F712F" w:rsidRPr="001800D8" w:rsidRDefault="007F712F" w:rsidP="00513AAE">
            <w:pPr>
              <w:jc w:val="center"/>
              <w:rPr>
                <w:sz w:val="24"/>
                <w:szCs w:val="24"/>
              </w:rPr>
            </w:pPr>
            <w:r w:rsidRPr="001800D8">
              <w:rPr>
                <w:sz w:val="24"/>
                <w:szCs w:val="24"/>
              </w:rPr>
              <w:t>26 номера</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80</w:t>
            </w:r>
          </w:p>
        </w:tc>
      </w:tr>
      <w:tr w:rsidR="007F712F" w:rsidRPr="001800D8" w:rsidTr="00513AAE">
        <w:tc>
          <w:tcPr>
            <w:tcW w:w="212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Pr>
                <w:sz w:val="24"/>
                <w:szCs w:val="24"/>
              </w:rPr>
              <w:t xml:space="preserve">Юные </w:t>
            </w:r>
            <w:r w:rsidRPr="001800D8">
              <w:rPr>
                <w:sz w:val="24"/>
                <w:szCs w:val="24"/>
              </w:rPr>
              <w:t>звездочки</w:t>
            </w: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6.05</w:t>
            </w:r>
          </w:p>
        </w:tc>
        <w:tc>
          <w:tcPr>
            <w:tcW w:w="595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Конкурс для хореографических коллективов Дворца.</w:t>
            </w:r>
          </w:p>
          <w:p w:rsidR="007F712F" w:rsidRPr="001800D8" w:rsidRDefault="007F712F" w:rsidP="00513AAE">
            <w:pPr>
              <w:jc w:val="center"/>
              <w:rPr>
                <w:sz w:val="24"/>
                <w:szCs w:val="24"/>
              </w:rPr>
            </w:pPr>
            <w:r w:rsidRPr="001800D8">
              <w:rPr>
                <w:sz w:val="24"/>
                <w:szCs w:val="24"/>
              </w:rPr>
              <w:t>Как форма итоговой аттестации и открытого мероприятий для родителей.</w:t>
            </w:r>
          </w:p>
          <w:p w:rsidR="007F712F" w:rsidRPr="001800D8" w:rsidRDefault="007F712F" w:rsidP="00513AAE">
            <w:pPr>
              <w:jc w:val="center"/>
              <w:rPr>
                <w:sz w:val="24"/>
                <w:szCs w:val="24"/>
              </w:rPr>
            </w:pPr>
            <w:r w:rsidRPr="001800D8">
              <w:rPr>
                <w:sz w:val="24"/>
                <w:szCs w:val="24"/>
              </w:rPr>
              <w:t>Номинации: эстрадный танец, народный танец.</w:t>
            </w:r>
          </w:p>
          <w:p w:rsidR="007F712F" w:rsidRPr="001800D8" w:rsidRDefault="007F712F" w:rsidP="00513AAE">
            <w:pPr>
              <w:jc w:val="center"/>
              <w:rPr>
                <w:sz w:val="24"/>
                <w:szCs w:val="24"/>
              </w:rPr>
            </w:pPr>
            <w:r w:rsidRPr="001800D8">
              <w:rPr>
                <w:sz w:val="24"/>
                <w:szCs w:val="24"/>
              </w:rPr>
              <w:t>12 номеров</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180</w:t>
            </w:r>
          </w:p>
          <w:p w:rsidR="007F712F" w:rsidRPr="001800D8" w:rsidRDefault="007F712F" w:rsidP="00513AAE">
            <w:pPr>
              <w:jc w:val="center"/>
              <w:rPr>
                <w:sz w:val="24"/>
                <w:szCs w:val="24"/>
              </w:rPr>
            </w:pPr>
            <w:r w:rsidRPr="001800D8">
              <w:rPr>
                <w:sz w:val="24"/>
                <w:szCs w:val="24"/>
              </w:rPr>
              <w:t>60 зрителей</w:t>
            </w:r>
          </w:p>
        </w:tc>
      </w:tr>
      <w:tr w:rsidR="007F712F" w:rsidRPr="001800D8" w:rsidTr="00513AAE">
        <w:tc>
          <w:tcPr>
            <w:tcW w:w="212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Отчетный концерт ансамбля «Камертон»</w:t>
            </w: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17 мая</w:t>
            </w:r>
          </w:p>
        </w:tc>
        <w:tc>
          <w:tcPr>
            <w:tcW w:w="595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Выступления по итога года</w:t>
            </w:r>
          </w:p>
          <w:p w:rsidR="007F712F" w:rsidRPr="001800D8" w:rsidRDefault="007F712F" w:rsidP="00513AAE">
            <w:pPr>
              <w:jc w:val="center"/>
              <w:rPr>
                <w:sz w:val="24"/>
                <w:szCs w:val="24"/>
              </w:rPr>
            </w:pPr>
            <w:r w:rsidRPr="001800D8">
              <w:rPr>
                <w:sz w:val="24"/>
                <w:szCs w:val="24"/>
              </w:rPr>
              <w:t>24 номера, рук. Абрамова Г.И.</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26 выступающих</w:t>
            </w:r>
          </w:p>
          <w:p w:rsidR="007F712F" w:rsidRPr="001800D8" w:rsidRDefault="007F712F" w:rsidP="00513AAE">
            <w:pPr>
              <w:jc w:val="center"/>
              <w:rPr>
                <w:sz w:val="24"/>
                <w:szCs w:val="24"/>
              </w:rPr>
            </w:pPr>
            <w:r w:rsidRPr="001800D8">
              <w:rPr>
                <w:sz w:val="24"/>
                <w:szCs w:val="24"/>
              </w:rPr>
              <w:t>140 зрителей</w:t>
            </w:r>
          </w:p>
        </w:tc>
      </w:tr>
      <w:tr w:rsidR="007F712F" w:rsidRPr="001800D8" w:rsidTr="00513AAE">
        <w:tc>
          <w:tcPr>
            <w:tcW w:w="212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Отчетная выставка детских объединений декоративно-прикладного искусства</w:t>
            </w: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17мая</w:t>
            </w:r>
          </w:p>
        </w:tc>
        <w:tc>
          <w:tcPr>
            <w:tcW w:w="595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На выставке были представлены работы учащихся по итогам учебного года</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526 работ</w:t>
            </w:r>
          </w:p>
        </w:tc>
      </w:tr>
      <w:tr w:rsidR="007F712F" w:rsidRPr="001800D8" w:rsidTr="00513AAE">
        <w:tc>
          <w:tcPr>
            <w:tcW w:w="212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Отчетный концерт детского объединения «Вокал»</w:t>
            </w: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17мая</w:t>
            </w:r>
          </w:p>
        </w:tc>
        <w:tc>
          <w:tcPr>
            <w:tcW w:w="595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Выступления по итогам года</w:t>
            </w:r>
          </w:p>
          <w:p w:rsidR="007F712F" w:rsidRPr="001800D8" w:rsidRDefault="007F712F" w:rsidP="00513AAE">
            <w:pPr>
              <w:jc w:val="center"/>
              <w:rPr>
                <w:sz w:val="24"/>
                <w:szCs w:val="24"/>
              </w:rPr>
            </w:pPr>
            <w:r w:rsidRPr="001800D8">
              <w:rPr>
                <w:sz w:val="24"/>
                <w:szCs w:val="24"/>
              </w:rPr>
              <w:t>26 номеров, рук. Габдуллина Г.Б</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42 учащихся</w:t>
            </w:r>
          </w:p>
          <w:p w:rsidR="007F712F" w:rsidRPr="001800D8" w:rsidRDefault="007F712F" w:rsidP="00513AAE">
            <w:pPr>
              <w:jc w:val="center"/>
              <w:rPr>
                <w:sz w:val="24"/>
                <w:szCs w:val="24"/>
              </w:rPr>
            </w:pPr>
            <w:r w:rsidRPr="001800D8">
              <w:rPr>
                <w:sz w:val="24"/>
                <w:szCs w:val="24"/>
              </w:rPr>
              <w:t>130 зрителей</w:t>
            </w:r>
          </w:p>
        </w:tc>
      </w:tr>
      <w:tr w:rsidR="007F712F" w:rsidRPr="001800D8" w:rsidTr="00513AAE">
        <w:tc>
          <w:tcPr>
            <w:tcW w:w="212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Внутриклубные соревнования студии спортивных бальных танцев «Созвездие»</w:t>
            </w: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20мая</w:t>
            </w:r>
          </w:p>
        </w:tc>
        <w:tc>
          <w:tcPr>
            <w:tcW w:w="595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Выступления по итогам года</w:t>
            </w:r>
          </w:p>
          <w:p w:rsidR="007F712F" w:rsidRPr="001800D8" w:rsidRDefault="007F712F" w:rsidP="00513AAE">
            <w:pPr>
              <w:jc w:val="center"/>
              <w:rPr>
                <w:sz w:val="24"/>
                <w:szCs w:val="24"/>
              </w:rPr>
            </w:pPr>
            <w:r w:rsidRPr="001800D8">
              <w:rPr>
                <w:sz w:val="24"/>
                <w:szCs w:val="24"/>
              </w:rPr>
              <w:t>Рук. Зарипова И.В.</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30 детей  120 зрителей</w:t>
            </w:r>
          </w:p>
        </w:tc>
      </w:tr>
      <w:tr w:rsidR="007F712F" w:rsidRPr="001800D8" w:rsidTr="00513AAE">
        <w:tc>
          <w:tcPr>
            <w:tcW w:w="212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Отчетный концерт детских творческих коллективов ДТДиМ</w:t>
            </w:r>
          </w:p>
        </w:tc>
        <w:tc>
          <w:tcPr>
            <w:tcW w:w="113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23мая</w:t>
            </w:r>
          </w:p>
        </w:tc>
        <w:tc>
          <w:tcPr>
            <w:tcW w:w="595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Концерт лучших номеров вокальных и хореографических коллективов по мотивам сказки «Золотой ключик»</w:t>
            </w:r>
          </w:p>
        </w:tc>
        <w:tc>
          <w:tcPr>
            <w:tcW w:w="99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300</w:t>
            </w:r>
          </w:p>
        </w:tc>
      </w:tr>
    </w:tbl>
    <w:p w:rsidR="007F712F" w:rsidRPr="001800D8" w:rsidRDefault="007F712F" w:rsidP="007F712F">
      <w:pPr>
        <w:jc w:val="center"/>
        <w:rPr>
          <w:b/>
          <w:sz w:val="24"/>
          <w:szCs w:val="24"/>
        </w:rPr>
      </w:pPr>
    </w:p>
    <w:p w:rsidR="007F712F" w:rsidRPr="001800D8" w:rsidRDefault="007F712F" w:rsidP="007F712F">
      <w:pPr>
        <w:jc w:val="center"/>
        <w:rPr>
          <w:b/>
          <w:sz w:val="24"/>
          <w:szCs w:val="24"/>
        </w:rPr>
      </w:pPr>
    </w:p>
    <w:p w:rsidR="007F712F" w:rsidRPr="001800D8" w:rsidRDefault="007F712F" w:rsidP="007F712F">
      <w:pPr>
        <w:jc w:val="center"/>
        <w:rPr>
          <w:b/>
          <w:sz w:val="24"/>
          <w:szCs w:val="24"/>
        </w:rPr>
      </w:pPr>
      <w:r w:rsidRPr="001800D8">
        <w:rPr>
          <w:b/>
          <w:sz w:val="24"/>
          <w:szCs w:val="24"/>
        </w:rPr>
        <w:t>Занятость актового зала в2022-2023 учебном году</w:t>
      </w:r>
    </w:p>
    <w:tbl>
      <w:tblPr>
        <w:tblStyle w:val="af3"/>
        <w:tblW w:w="10201" w:type="dxa"/>
        <w:tblLook w:val="04A0" w:firstRow="1" w:lastRow="0" w:firstColumn="1" w:lastColumn="0" w:noHBand="0" w:noVBand="1"/>
      </w:tblPr>
      <w:tblGrid>
        <w:gridCol w:w="4672"/>
        <w:gridCol w:w="5529"/>
      </w:tblGrid>
      <w:tr w:rsidR="007F712F" w:rsidRPr="001800D8" w:rsidTr="00513AAE">
        <w:tc>
          <w:tcPr>
            <w:tcW w:w="4672" w:type="dxa"/>
          </w:tcPr>
          <w:p w:rsidR="007F712F" w:rsidRPr="001800D8" w:rsidRDefault="007F712F" w:rsidP="00513AAE">
            <w:pPr>
              <w:rPr>
                <w:sz w:val="24"/>
                <w:szCs w:val="24"/>
              </w:rPr>
            </w:pPr>
            <w:r w:rsidRPr="001800D8">
              <w:rPr>
                <w:sz w:val="24"/>
                <w:szCs w:val="24"/>
              </w:rPr>
              <w:t>Формы занятости актового зала</w:t>
            </w:r>
          </w:p>
        </w:tc>
        <w:tc>
          <w:tcPr>
            <w:tcW w:w="5529" w:type="dxa"/>
          </w:tcPr>
          <w:p w:rsidR="007F712F" w:rsidRPr="001800D8" w:rsidRDefault="007F712F" w:rsidP="00513AAE">
            <w:pPr>
              <w:rPr>
                <w:sz w:val="24"/>
                <w:szCs w:val="24"/>
              </w:rPr>
            </w:pPr>
            <w:r w:rsidRPr="001800D8">
              <w:rPr>
                <w:sz w:val="24"/>
                <w:szCs w:val="24"/>
              </w:rPr>
              <w:t>Количество</w:t>
            </w:r>
          </w:p>
        </w:tc>
      </w:tr>
      <w:tr w:rsidR="007F712F" w:rsidRPr="001800D8" w:rsidTr="00513AAE">
        <w:tc>
          <w:tcPr>
            <w:tcW w:w="4672" w:type="dxa"/>
          </w:tcPr>
          <w:p w:rsidR="007F712F" w:rsidRPr="001800D8" w:rsidRDefault="007F712F" w:rsidP="00513AAE">
            <w:pPr>
              <w:rPr>
                <w:sz w:val="24"/>
                <w:szCs w:val="24"/>
              </w:rPr>
            </w:pPr>
            <w:r w:rsidRPr="001800D8">
              <w:rPr>
                <w:sz w:val="24"/>
                <w:szCs w:val="24"/>
              </w:rPr>
              <w:t>Мероприятия ДТДиМ</w:t>
            </w:r>
          </w:p>
        </w:tc>
        <w:tc>
          <w:tcPr>
            <w:tcW w:w="5529" w:type="dxa"/>
          </w:tcPr>
          <w:p w:rsidR="007F712F" w:rsidRPr="001800D8" w:rsidRDefault="007F712F" w:rsidP="00513AAE">
            <w:pPr>
              <w:rPr>
                <w:sz w:val="24"/>
                <w:szCs w:val="24"/>
              </w:rPr>
            </w:pPr>
            <w:r w:rsidRPr="001800D8">
              <w:rPr>
                <w:sz w:val="24"/>
                <w:szCs w:val="24"/>
              </w:rPr>
              <w:t>33</w:t>
            </w:r>
          </w:p>
        </w:tc>
      </w:tr>
      <w:tr w:rsidR="007F712F" w:rsidRPr="001800D8" w:rsidTr="00513AAE">
        <w:tc>
          <w:tcPr>
            <w:tcW w:w="4672" w:type="dxa"/>
          </w:tcPr>
          <w:p w:rsidR="007F712F" w:rsidRPr="001800D8" w:rsidRDefault="007F712F" w:rsidP="00513AAE">
            <w:pPr>
              <w:rPr>
                <w:sz w:val="24"/>
                <w:szCs w:val="24"/>
              </w:rPr>
            </w:pPr>
            <w:r w:rsidRPr="001800D8">
              <w:rPr>
                <w:sz w:val="24"/>
                <w:szCs w:val="24"/>
              </w:rPr>
              <w:t>Репетиции ДТДиМ</w:t>
            </w:r>
          </w:p>
        </w:tc>
        <w:tc>
          <w:tcPr>
            <w:tcW w:w="5529" w:type="dxa"/>
          </w:tcPr>
          <w:p w:rsidR="007F712F" w:rsidRPr="001800D8" w:rsidRDefault="007F712F" w:rsidP="00513AAE">
            <w:pPr>
              <w:rPr>
                <w:sz w:val="24"/>
                <w:szCs w:val="24"/>
              </w:rPr>
            </w:pPr>
            <w:r w:rsidRPr="001800D8">
              <w:rPr>
                <w:sz w:val="24"/>
                <w:szCs w:val="24"/>
              </w:rPr>
              <w:t>55</w:t>
            </w:r>
          </w:p>
        </w:tc>
      </w:tr>
      <w:tr w:rsidR="007F712F" w:rsidRPr="001800D8" w:rsidTr="00513AAE">
        <w:tc>
          <w:tcPr>
            <w:tcW w:w="4672" w:type="dxa"/>
          </w:tcPr>
          <w:p w:rsidR="007F712F" w:rsidRPr="001800D8" w:rsidRDefault="007F712F" w:rsidP="00513AAE">
            <w:pPr>
              <w:rPr>
                <w:sz w:val="24"/>
                <w:szCs w:val="24"/>
              </w:rPr>
            </w:pPr>
            <w:r w:rsidRPr="001800D8">
              <w:rPr>
                <w:sz w:val="24"/>
                <w:szCs w:val="24"/>
              </w:rPr>
              <w:t>Мероприятия сторонних организаций</w:t>
            </w:r>
          </w:p>
        </w:tc>
        <w:tc>
          <w:tcPr>
            <w:tcW w:w="5529" w:type="dxa"/>
          </w:tcPr>
          <w:p w:rsidR="007F712F" w:rsidRPr="001800D8" w:rsidRDefault="007F712F" w:rsidP="00513AAE">
            <w:pPr>
              <w:rPr>
                <w:sz w:val="24"/>
                <w:szCs w:val="24"/>
              </w:rPr>
            </w:pPr>
            <w:r w:rsidRPr="001800D8">
              <w:rPr>
                <w:sz w:val="24"/>
                <w:szCs w:val="24"/>
              </w:rPr>
              <w:t>14</w:t>
            </w:r>
          </w:p>
        </w:tc>
      </w:tr>
      <w:tr w:rsidR="007F712F" w:rsidRPr="001800D8" w:rsidTr="00513AAE">
        <w:tc>
          <w:tcPr>
            <w:tcW w:w="4672" w:type="dxa"/>
          </w:tcPr>
          <w:p w:rsidR="007F712F" w:rsidRPr="001800D8" w:rsidRDefault="007F712F" w:rsidP="00513AAE">
            <w:pPr>
              <w:rPr>
                <w:sz w:val="24"/>
                <w:szCs w:val="24"/>
              </w:rPr>
            </w:pPr>
            <w:r w:rsidRPr="001800D8">
              <w:rPr>
                <w:sz w:val="24"/>
                <w:szCs w:val="24"/>
              </w:rPr>
              <w:t>Репетиции сторонних организаций</w:t>
            </w:r>
          </w:p>
        </w:tc>
        <w:tc>
          <w:tcPr>
            <w:tcW w:w="5529" w:type="dxa"/>
          </w:tcPr>
          <w:p w:rsidR="007F712F" w:rsidRPr="001800D8" w:rsidRDefault="007F712F" w:rsidP="00513AAE">
            <w:pPr>
              <w:rPr>
                <w:sz w:val="24"/>
                <w:szCs w:val="24"/>
              </w:rPr>
            </w:pPr>
            <w:r w:rsidRPr="001800D8">
              <w:rPr>
                <w:sz w:val="24"/>
                <w:szCs w:val="24"/>
              </w:rPr>
              <w:t>20</w:t>
            </w:r>
          </w:p>
        </w:tc>
      </w:tr>
      <w:tr w:rsidR="007F712F" w:rsidRPr="001800D8" w:rsidTr="00513AAE">
        <w:tc>
          <w:tcPr>
            <w:tcW w:w="4672" w:type="dxa"/>
          </w:tcPr>
          <w:p w:rsidR="007F712F" w:rsidRPr="001800D8" w:rsidRDefault="007F712F" w:rsidP="00513AAE">
            <w:pPr>
              <w:rPr>
                <w:sz w:val="24"/>
                <w:szCs w:val="24"/>
              </w:rPr>
            </w:pPr>
            <w:r w:rsidRPr="001800D8">
              <w:rPr>
                <w:sz w:val="24"/>
                <w:szCs w:val="24"/>
              </w:rPr>
              <w:t>Платные мероприятия</w:t>
            </w:r>
          </w:p>
        </w:tc>
        <w:tc>
          <w:tcPr>
            <w:tcW w:w="5529" w:type="dxa"/>
          </w:tcPr>
          <w:p w:rsidR="007F712F" w:rsidRPr="001800D8" w:rsidRDefault="007F712F" w:rsidP="00513AAE">
            <w:pPr>
              <w:rPr>
                <w:sz w:val="24"/>
                <w:szCs w:val="24"/>
              </w:rPr>
            </w:pPr>
            <w:r w:rsidRPr="001800D8">
              <w:rPr>
                <w:sz w:val="24"/>
                <w:szCs w:val="24"/>
              </w:rPr>
              <w:t>22</w:t>
            </w:r>
          </w:p>
        </w:tc>
      </w:tr>
      <w:tr w:rsidR="007F712F" w:rsidRPr="001800D8" w:rsidTr="00513AAE">
        <w:tc>
          <w:tcPr>
            <w:tcW w:w="4672" w:type="dxa"/>
          </w:tcPr>
          <w:p w:rsidR="007F712F" w:rsidRPr="001800D8" w:rsidRDefault="007F712F" w:rsidP="00513AAE">
            <w:pPr>
              <w:rPr>
                <w:sz w:val="24"/>
                <w:szCs w:val="24"/>
              </w:rPr>
            </w:pPr>
            <w:r w:rsidRPr="001800D8">
              <w:rPr>
                <w:sz w:val="24"/>
                <w:szCs w:val="24"/>
              </w:rPr>
              <w:t>Всего:</w:t>
            </w:r>
          </w:p>
        </w:tc>
        <w:tc>
          <w:tcPr>
            <w:tcW w:w="5529" w:type="dxa"/>
          </w:tcPr>
          <w:p w:rsidR="007F712F" w:rsidRPr="001800D8" w:rsidRDefault="007F712F" w:rsidP="00513AAE">
            <w:pPr>
              <w:rPr>
                <w:sz w:val="24"/>
                <w:szCs w:val="24"/>
              </w:rPr>
            </w:pPr>
          </w:p>
        </w:tc>
      </w:tr>
      <w:tr w:rsidR="007F712F" w:rsidRPr="001800D8" w:rsidTr="00513AAE">
        <w:tc>
          <w:tcPr>
            <w:tcW w:w="4672" w:type="dxa"/>
          </w:tcPr>
          <w:p w:rsidR="007F712F" w:rsidRPr="001800D8" w:rsidRDefault="007F712F" w:rsidP="00513AAE">
            <w:pPr>
              <w:rPr>
                <w:sz w:val="24"/>
                <w:szCs w:val="24"/>
              </w:rPr>
            </w:pPr>
            <w:r w:rsidRPr="001800D8">
              <w:rPr>
                <w:sz w:val="24"/>
                <w:szCs w:val="24"/>
              </w:rPr>
              <w:t>Мероприятий</w:t>
            </w:r>
          </w:p>
        </w:tc>
        <w:tc>
          <w:tcPr>
            <w:tcW w:w="5529" w:type="dxa"/>
          </w:tcPr>
          <w:p w:rsidR="007F712F" w:rsidRPr="001800D8" w:rsidRDefault="007F712F" w:rsidP="00513AAE">
            <w:pPr>
              <w:rPr>
                <w:sz w:val="24"/>
                <w:szCs w:val="24"/>
              </w:rPr>
            </w:pPr>
            <w:r w:rsidRPr="001800D8">
              <w:rPr>
                <w:sz w:val="24"/>
                <w:szCs w:val="24"/>
              </w:rPr>
              <w:t>69</w:t>
            </w:r>
          </w:p>
        </w:tc>
      </w:tr>
      <w:tr w:rsidR="007F712F" w:rsidRPr="001800D8" w:rsidTr="00513AAE">
        <w:tc>
          <w:tcPr>
            <w:tcW w:w="4672" w:type="dxa"/>
          </w:tcPr>
          <w:p w:rsidR="007F712F" w:rsidRPr="001800D8" w:rsidRDefault="007F712F" w:rsidP="00513AAE">
            <w:pPr>
              <w:rPr>
                <w:sz w:val="24"/>
                <w:szCs w:val="24"/>
              </w:rPr>
            </w:pPr>
            <w:r w:rsidRPr="001800D8">
              <w:rPr>
                <w:sz w:val="24"/>
                <w:szCs w:val="24"/>
              </w:rPr>
              <w:t>Репетиций</w:t>
            </w:r>
          </w:p>
        </w:tc>
        <w:tc>
          <w:tcPr>
            <w:tcW w:w="5529" w:type="dxa"/>
          </w:tcPr>
          <w:p w:rsidR="007F712F" w:rsidRPr="001800D8" w:rsidRDefault="007F712F" w:rsidP="00513AAE">
            <w:pPr>
              <w:rPr>
                <w:sz w:val="24"/>
                <w:szCs w:val="24"/>
              </w:rPr>
            </w:pPr>
            <w:r w:rsidRPr="001800D8">
              <w:rPr>
                <w:sz w:val="24"/>
                <w:szCs w:val="24"/>
              </w:rPr>
              <w:t>75</w:t>
            </w:r>
          </w:p>
        </w:tc>
      </w:tr>
    </w:tbl>
    <w:p w:rsidR="007F712F" w:rsidRPr="001800D8" w:rsidRDefault="007F712F" w:rsidP="007F712F">
      <w:pPr>
        <w:rPr>
          <w:sz w:val="24"/>
          <w:szCs w:val="24"/>
        </w:rPr>
      </w:pPr>
    </w:p>
    <w:p w:rsidR="007F712F" w:rsidRPr="001800D8" w:rsidRDefault="007F712F" w:rsidP="007F712F">
      <w:pPr>
        <w:rPr>
          <w:sz w:val="24"/>
          <w:szCs w:val="24"/>
        </w:rPr>
      </w:pPr>
    </w:p>
    <w:p w:rsidR="007F712F" w:rsidRPr="001800D8" w:rsidRDefault="007F712F" w:rsidP="007F712F">
      <w:pPr>
        <w:jc w:val="center"/>
        <w:rPr>
          <w:b/>
          <w:sz w:val="24"/>
          <w:szCs w:val="24"/>
        </w:rPr>
      </w:pPr>
      <w:r w:rsidRPr="001800D8">
        <w:rPr>
          <w:b/>
          <w:sz w:val="24"/>
          <w:szCs w:val="24"/>
        </w:rPr>
        <w:t>6.2 Муниципальные воспитательные программы, проекты</w:t>
      </w:r>
    </w:p>
    <w:p w:rsidR="007F712F" w:rsidRPr="001800D8" w:rsidRDefault="007F712F" w:rsidP="007F712F">
      <w:pPr>
        <w:jc w:val="center"/>
        <w:rPr>
          <w:sz w:val="24"/>
          <w:szCs w:val="24"/>
        </w:rPr>
      </w:pPr>
    </w:p>
    <w:p w:rsidR="007F712F" w:rsidRPr="001800D8" w:rsidRDefault="007F712F" w:rsidP="007F712F">
      <w:pPr>
        <w:ind w:left="-284" w:firstLine="644"/>
        <w:jc w:val="center"/>
        <w:rPr>
          <w:b/>
          <w:sz w:val="24"/>
          <w:szCs w:val="24"/>
        </w:rPr>
      </w:pPr>
      <w:r w:rsidRPr="001800D8">
        <w:rPr>
          <w:b/>
          <w:sz w:val="24"/>
          <w:szCs w:val="24"/>
        </w:rPr>
        <w:t>Муниципальная программа «Обучение игре на курае»</w:t>
      </w:r>
    </w:p>
    <w:p w:rsidR="007F712F" w:rsidRPr="001800D8" w:rsidRDefault="007F712F" w:rsidP="007F712F">
      <w:pPr>
        <w:ind w:left="-284" w:firstLine="644"/>
        <w:jc w:val="center"/>
        <w:rPr>
          <w:b/>
          <w:sz w:val="24"/>
          <w:szCs w:val="24"/>
        </w:rPr>
      </w:pPr>
    </w:p>
    <w:p w:rsidR="007F712F" w:rsidRPr="001800D8" w:rsidRDefault="007F712F" w:rsidP="007F712F">
      <w:pPr>
        <w:rPr>
          <w:sz w:val="24"/>
          <w:szCs w:val="24"/>
        </w:rPr>
      </w:pPr>
      <w:r w:rsidRPr="001800D8">
        <w:rPr>
          <w:sz w:val="24"/>
          <w:szCs w:val="24"/>
        </w:rPr>
        <w:t>       В ДТДиМ им. И.Х.Садыкова в 2003-2004 учебном году была разработана программа «Обучение игре на курае», которая адресована учащимися начальных классов.</w:t>
      </w:r>
    </w:p>
    <w:p w:rsidR="007F712F" w:rsidRPr="001800D8" w:rsidRDefault="007F712F" w:rsidP="007F712F">
      <w:pPr>
        <w:rPr>
          <w:sz w:val="24"/>
          <w:szCs w:val="24"/>
        </w:rPr>
      </w:pPr>
      <w:r w:rsidRPr="001800D8">
        <w:rPr>
          <w:sz w:val="24"/>
          <w:szCs w:val="24"/>
        </w:rPr>
        <w:t>  Цель программы: развитии музыкальной способности, укрепления здоровья и привитие любви к национальной культуре через игру на курае.</w:t>
      </w:r>
    </w:p>
    <w:p w:rsidR="007F712F" w:rsidRPr="001800D8" w:rsidRDefault="007F712F" w:rsidP="007F712F">
      <w:pPr>
        <w:rPr>
          <w:sz w:val="24"/>
          <w:szCs w:val="24"/>
        </w:rPr>
      </w:pPr>
      <w:r w:rsidRPr="001800D8">
        <w:rPr>
          <w:sz w:val="24"/>
          <w:szCs w:val="24"/>
        </w:rPr>
        <w:t xml:space="preserve"> Формы реализации программы:</w:t>
      </w:r>
    </w:p>
    <w:p w:rsidR="007F712F" w:rsidRPr="001800D8" w:rsidRDefault="007F712F" w:rsidP="007F712F">
      <w:pPr>
        <w:rPr>
          <w:sz w:val="24"/>
          <w:szCs w:val="24"/>
        </w:rPr>
      </w:pPr>
      <w:r w:rsidRPr="001800D8">
        <w:rPr>
          <w:sz w:val="24"/>
          <w:szCs w:val="24"/>
        </w:rPr>
        <w:t>1. Реализация образовательной программы «Обучение игре на курае» в образовательных организациях НМР РТ</w:t>
      </w:r>
    </w:p>
    <w:p w:rsidR="007F712F" w:rsidRPr="001800D8" w:rsidRDefault="007F712F" w:rsidP="007F712F">
      <w:pPr>
        <w:rPr>
          <w:sz w:val="24"/>
          <w:szCs w:val="24"/>
        </w:rPr>
      </w:pPr>
      <w:r w:rsidRPr="001800D8">
        <w:rPr>
          <w:sz w:val="24"/>
          <w:szCs w:val="24"/>
        </w:rPr>
        <w:t>2. Методическое сопровождение педагогов.</w:t>
      </w:r>
    </w:p>
    <w:p w:rsidR="007F712F" w:rsidRPr="001800D8" w:rsidRDefault="007F712F" w:rsidP="007F712F">
      <w:pPr>
        <w:shd w:val="clear" w:color="auto" w:fill="FFFFFF"/>
        <w:spacing w:before="100" w:beforeAutospacing="1" w:after="100" w:afterAutospacing="1"/>
        <w:jc w:val="both"/>
        <w:rPr>
          <w:color w:val="2C2D2E"/>
          <w:sz w:val="24"/>
          <w:szCs w:val="24"/>
        </w:rPr>
      </w:pPr>
      <w:r w:rsidRPr="001800D8">
        <w:rPr>
          <w:bCs/>
          <w:color w:val="2C2D2E"/>
          <w:sz w:val="24"/>
          <w:szCs w:val="24"/>
        </w:rPr>
        <w:t>За период реализации программы обучено 14752 учащихся</w:t>
      </w:r>
      <w:r w:rsidRPr="001800D8">
        <w:rPr>
          <w:color w:val="2C2D2E"/>
          <w:sz w:val="24"/>
          <w:szCs w:val="24"/>
        </w:rPr>
        <w:t> </w:t>
      </w:r>
    </w:p>
    <w:p w:rsidR="007F712F" w:rsidRPr="001800D8" w:rsidRDefault="007F712F" w:rsidP="007F712F">
      <w:pPr>
        <w:shd w:val="clear" w:color="auto" w:fill="FFFFFF"/>
        <w:spacing w:before="100" w:beforeAutospacing="1" w:after="100" w:afterAutospacing="1"/>
        <w:jc w:val="both"/>
        <w:rPr>
          <w:color w:val="2C2D2E"/>
          <w:sz w:val="24"/>
          <w:szCs w:val="24"/>
        </w:rPr>
      </w:pPr>
      <w:r w:rsidRPr="001800D8">
        <w:rPr>
          <w:sz w:val="24"/>
          <w:szCs w:val="24"/>
        </w:rPr>
        <w:t>Численные показатели реализации программы</w:t>
      </w:r>
    </w:p>
    <w:p w:rsidR="007F712F" w:rsidRPr="001800D8" w:rsidRDefault="007F712F" w:rsidP="007F712F">
      <w:pPr>
        <w:ind w:firstLine="540"/>
        <w:jc w:val="right"/>
        <w:rPr>
          <w:sz w:val="24"/>
          <w:szCs w:val="24"/>
        </w:rPr>
      </w:pPr>
      <w:r w:rsidRPr="001800D8">
        <w:rPr>
          <w:bCs/>
          <w:sz w:val="24"/>
          <w:szCs w:val="24"/>
        </w:rPr>
        <w:t>Таблица 54.</w:t>
      </w:r>
      <w:r w:rsidRPr="001800D8">
        <w:rPr>
          <w:sz w:val="24"/>
          <w:szCs w:val="24"/>
        </w:rPr>
        <w:t xml:space="preserve">                                                                                                                           </w:t>
      </w:r>
    </w:p>
    <w:tbl>
      <w:tblPr>
        <w:tblW w:w="10575" w:type="dxa"/>
        <w:tblInd w:w="-8" w:type="dxa"/>
        <w:tblCellMar>
          <w:top w:w="15" w:type="dxa"/>
          <w:left w:w="15" w:type="dxa"/>
          <w:bottom w:w="15" w:type="dxa"/>
          <w:right w:w="15" w:type="dxa"/>
        </w:tblCellMar>
        <w:tblLook w:val="04A0" w:firstRow="1" w:lastRow="0" w:firstColumn="1" w:lastColumn="0" w:noHBand="0" w:noVBand="1"/>
      </w:tblPr>
      <w:tblGrid>
        <w:gridCol w:w="1425"/>
        <w:gridCol w:w="1695"/>
        <w:gridCol w:w="1695"/>
        <w:gridCol w:w="2550"/>
        <w:gridCol w:w="3210"/>
      </w:tblGrid>
      <w:tr w:rsidR="007F712F" w:rsidRPr="001800D8" w:rsidTr="00513AAE">
        <w:tc>
          <w:tcPr>
            <w:tcW w:w="142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bCs/>
                <w:iCs/>
                <w:sz w:val="24"/>
                <w:szCs w:val="24"/>
              </w:rPr>
              <w:t>Год</w:t>
            </w:r>
          </w:p>
        </w:tc>
        <w:tc>
          <w:tcPr>
            <w:tcW w:w="1695"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bCs/>
                <w:iCs/>
                <w:sz w:val="24"/>
                <w:szCs w:val="24"/>
              </w:rPr>
              <w:t>Количество обучающихся</w:t>
            </w:r>
          </w:p>
        </w:tc>
        <w:tc>
          <w:tcPr>
            <w:tcW w:w="1695"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bCs/>
                <w:iCs/>
                <w:sz w:val="24"/>
                <w:szCs w:val="24"/>
              </w:rPr>
              <w:t>Количество</w:t>
            </w:r>
          </w:p>
          <w:p w:rsidR="007F712F" w:rsidRPr="001800D8" w:rsidRDefault="007F712F" w:rsidP="00513AAE">
            <w:pPr>
              <w:spacing w:before="100" w:beforeAutospacing="1" w:after="100" w:afterAutospacing="1"/>
              <w:jc w:val="center"/>
              <w:rPr>
                <w:sz w:val="24"/>
                <w:szCs w:val="24"/>
              </w:rPr>
            </w:pPr>
            <w:r w:rsidRPr="001800D8">
              <w:rPr>
                <w:bCs/>
                <w:iCs/>
                <w:sz w:val="24"/>
                <w:szCs w:val="24"/>
              </w:rPr>
              <w:t>педагогов</w:t>
            </w:r>
          </w:p>
        </w:tc>
        <w:tc>
          <w:tcPr>
            <w:tcW w:w="255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bCs/>
                <w:iCs/>
                <w:sz w:val="24"/>
                <w:szCs w:val="24"/>
              </w:rPr>
              <w:t>Количество  учебных заведений где  ведется обучение</w:t>
            </w:r>
          </w:p>
        </w:tc>
        <w:tc>
          <w:tcPr>
            <w:tcW w:w="321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bCs/>
                <w:iCs/>
                <w:sz w:val="24"/>
                <w:szCs w:val="24"/>
              </w:rPr>
              <w:t>Количество  учебных заведений где  не ведется обучение</w:t>
            </w:r>
          </w:p>
        </w:tc>
      </w:tr>
      <w:tr w:rsidR="007F712F" w:rsidRPr="001800D8" w:rsidTr="00513AAE">
        <w:tc>
          <w:tcPr>
            <w:tcW w:w="142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bCs/>
                <w:iCs/>
                <w:sz w:val="24"/>
                <w:szCs w:val="24"/>
              </w:rPr>
              <w:t>2020</w:t>
            </w:r>
          </w:p>
        </w:tc>
        <w:tc>
          <w:tcPr>
            <w:tcW w:w="1695" w:type="dxa"/>
            <w:tcBorders>
              <w:top w:val="nil"/>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sz w:val="24"/>
                <w:szCs w:val="24"/>
              </w:rPr>
              <w:t>580</w:t>
            </w:r>
          </w:p>
        </w:tc>
        <w:tc>
          <w:tcPr>
            <w:tcW w:w="1695" w:type="dxa"/>
            <w:tcBorders>
              <w:top w:val="nil"/>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sz w:val="24"/>
                <w:szCs w:val="24"/>
              </w:rPr>
              <w:t>18</w:t>
            </w:r>
          </w:p>
        </w:tc>
        <w:tc>
          <w:tcPr>
            <w:tcW w:w="2550" w:type="dxa"/>
            <w:tcBorders>
              <w:top w:val="nil"/>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sz w:val="24"/>
                <w:szCs w:val="24"/>
              </w:rPr>
              <w:t>24</w:t>
            </w:r>
          </w:p>
        </w:tc>
        <w:tc>
          <w:tcPr>
            <w:tcW w:w="3210" w:type="dxa"/>
            <w:tcBorders>
              <w:top w:val="nil"/>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sz w:val="24"/>
                <w:szCs w:val="24"/>
              </w:rPr>
              <w:t>8</w:t>
            </w:r>
          </w:p>
        </w:tc>
      </w:tr>
      <w:tr w:rsidR="007F712F" w:rsidRPr="001800D8" w:rsidTr="00513AAE">
        <w:tc>
          <w:tcPr>
            <w:tcW w:w="142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bCs/>
                <w:iCs/>
                <w:sz w:val="24"/>
                <w:szCs w:val="24"/>
              </w:rPr>
              <w:t>2021</w:t>
            </w:r>
          </w:p>
        </w:tc>
        <w:tc>
          <w:tcPr>
            <w:tcW w:w="1695" w:type="dxa"/>
            <w:tcBorders>
              <w:top w:val="nil"/>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sz w:val="24"/>
                <w:szCs w:val="24"/>
              </w:rPr>
              <w:t>495</w:t>
            </w:r>
          </w:p>
        </w:tc>
        <w:tc>
          <w:tcPr>
            <w:tcW w:w="1695" w:type="dxa"/>
            <w:tcBorders>
              <w:top w:val="nil"/>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sz w:val="24"/>
                <w:szCs w:val="24"/>
              </w:rPr>
              <w:t>17</w:t>
            </w:r>
          </w:p>
        </w:tc>
        <w:tc>
          <w:tcPr>
            <w:tcW w:w="2550" w:type="dxa"/>
            <w:tcBorders>
              <w:top w:val="nil"/>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sz w:val="24"/>
                <w:szCs w:val="24"/>
              </w:rPr>
              <w:t>22</w:t>
            </w:r>
          </w:p>
        </w:tc>
        <w:tc>
          <w:tcPr>
            <w:tcW w:w="3210" w:type="dxa"/>
            <w:tcBorders>
              <w:top w:val="nil"/>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sz w:val="24"/>
                <w:szCs w:val="24"/>
              </w:rPr>
              <w:t>10</w:t>
            </w:r>
          </w:p>
        </w:tc>
      </w:tr>
      <w:tr w:rsidR="007F712F" w:rsidRPr="001800D8" w:rsidTr="00513AAE">
        <w:tc>
          <w:tcPr>
            <w:tcW w:w="142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bCs/>
                <w:iCs/>
                <w:sz w:val="24"/>
                <w:szCs w:val="24"/>
              </w:rPr>
            </w:pPr>
            <w:r w:rsidRPr="001800D8">
              <w:rPr>
                <w:bCs/>
                <w:iCs/>
                <w:sz w:val="24"/>
                <w:szCs w:val="24"/>
              </w:rPr>
              <w:t>2022</w:t>
            </w:r>
          </w:p>
        </w:tc>
        <w:tc>
          <w:tcPr>
            <w:tcW w:w="1695" w:type="dxa"/>
            <w:tcBorders>
              <w:top w:val="nil"/>
              <w:left w:val="nil"/>
              <w:bottom w:val="single" w:sz="6" w:space="0" w:color="000000"/>
              <w:right w:val="single" w:sz="6" w:space="0" w:color="000000"/>
            </w:tcBorders>
            <w:tcMar>
              <w:top w:w="0" w:type="dxa"/>
              <w:left w:w="105" w:type="dxa"/>
              <w:bottom w:w="0" w:type="dxa"/>
              <w:right w:w="105" w:type="dxa"/>
            </w:tcMar>
          </w:tcPr>
          <w:p w:rsidR="007F712F" w:rsidRPr="001800D8" w:rsidRDefault="007F712F" w:rsidP="00513AAE">
            <w:pPr>
              <w:spacing w:before="100" w:beforeAutospacing="1" w:after="100" w:afterAutospacing="1"/>
              <w:jc w:val="center"/>
              <w:rPr>
                <w:sz w:val="24"/>
                <w:szCs w:val="24"/>
              </w:rPr>
            </w:pPr>
            <w:r w:rsidRPr="001800D8">
              <w:rPr>
                <w:sz w:val="24"/>
                <w:szCs w:val="24"/>
              </w:rPr>
              <w:t>489</w:t>
            </w:r>
          </w:p>
        </w:tc>
        <w:tc>
          <w:tcPr>
            <w:tcW w:w="1695" w:type="dxa"/>
            <w:tcBorders>
              <w:top w:val="nil"/>
              <w:left w:val="nil"/>
              <w:bottom w:val="single" w:sz="6" w:space="0" w:color="000000"/>
              <w:right w:val="single" w:sz="6" w:space="0" w:color="000000"/>
            </w:tcBorders>
            <w:tcMar>
              <w:top w:w="0" w:type="dxa"/>
              <w:left w:w="105" w:type="dxa"/>
              <w:bottom w:w="0" w:type="dxa"/>
              <w:right w:w="105" w:type="dxa"/>
            </w:tcMar>
          </w:tcPr>
          <w:p w:rsidR="007F712F" w:rsidRPr="001800D8" w:rsidRDefault="007F712F" w:rsidP="00513AAE">
            <w:pPr>
              <w:spacing w:before="100" w:beforeAutospacing="1" w:after="100" w:afterAutospacing="1"/>
              <w:jc w:val="center"/>
              <w:rPr>
                <w:sz w:val="24"/>
                <w:szCs w:val="24"/>
              </w:rPr>
            </w:pPr>
            <w:r w:rsidRPr="001800D8">
              <w:rPr>
                <w:sz w:val="24"/>
                <w:szCs w:val="24"/>
              </w:rPr>
              <w:t>15</w:t>
            </w:r>
          </w:p>
        </w:tc>
        <w:tc>
          <w:tcPr>
            <w:tcW w:w="2550" w:type="dxa"/>
            <w:tcBorders>
              <w:top w:val="nil"/>
              <w:left w:val="nil"/>
              <w:bottom w:val="single" w:sz="6" w:space="0" w:color="000000"/>
              <w:right w:val="single" w:sz="6" w:space="0" w:color="000000"/>
            </w:tcBorders>
            <w:tcMar>
              <w:top w:w="0" w:type="dxa"/>
              <w:left w:w="105" w:type="dxa"/>
              <w:bottom w:w="0" w:type="dxa"/>
              <w:right w:w="105" w:type="dxa"/>
            </w:tcMar>
          </w:tcPr>
          <w:p w:rsidR="007F712F" w:rsidRPr="001800D8" w:rsidRDefault="007F712F" w:rsidP="00513AAE">
            <w:pPr>
              <w:spacing w:before="100" w:beforeAutospacing="1" w:after="100" w:afterAutospacing="1"/>
              <w:jc w:val="center"/>
              <w:rPr>
                <w:sz w:val="24"/>
                <w:szCs w:val="24"/>
              </w:rPr>
            </w:pPr>
            <w:r w:rsidRPr="001800D8">
              <w:rPr>
                <w:sz w:val="24"/>
                <w:szCs w:val="24"/>
              </w:rPr>
              <w:t>21</w:t>
            </w:r>
          </w:p>
        </w:tc>
        <w:tc>
          <w:tcPr>
            <w:tcW w:w="3210" w:type="dxa"/>
            <w:tcBorders>
              <w:top w:val="nil"/>
              <w:left w:val="nil"/>
              <w:bottom w:val="single" w:sz="6" w:space="0" w:color="000000"/>
              <w:right w:val="single" w:sz="6" w:space="0" w:color="000000"/>
            </w:tcBorders>
            <w:tcMar>
              <w:top w:w="0" w:type="dxa"/>
              <w:left w:w="105" w:type="dxa"/>
              <w:bottom w:w="0" w:type="dxa"/>
              <w:right w:w="105" w:type="dxa"/>
            </w:tcMar>
          </w:tcPr>
          <w:p w:rsidR="007F712F" w:rsidRPr="001800D8" w:rsidRDefault="007F712F" w:rsidP="00513AAE">
            <w:pPr>
              <w:spacing w:before="100" w:beforeAutospacing="1" w:after="100" w:afterAutospacing="1"/>
              <w:jc w:val="center"/>
              <w:rPr>
                <w:sz w:val="24"/>
                <w:szCs w:val="24"/>
              </w:rPr>
            </w:pPr>
            <w:r w:rsidRPr="001800D8">
              <w:rPr>
                <w:sz w:val="24"/>
                <w:szCs w:val="24"/>
              </w:rPr>
              <w:t>13</w:t>
            </w:r>
          </w:p>
        </w:tc>
      </w:tr>
    </w:tbl>
    <w:p w:rsidR="007F712F" w:rsidRPr="001800D8" w:rsidRDefault="007F712F" w:rsidP="007F712F">
      <w:pPr>
        <w:rPr>
          <w:b/>
          <w:noProof/>
          <w:sz w:val="24"/>
          <w:szCs w:val="24"/>
          <w:lang w:val="tt-RU"/>
        </w:rPr>
      </w:pPr>
    </w:p>
    <w:p w:rsidR="007F712F" w:rsidRPr="001800D8" w:rsidRDefault="007F712F" w:rsidP="007F712F">
      <w:pPr>
        <w:rPr>
          <w:sz w:val="24"/>
          <w:szCs w:val="24"/>
        </w:rPr>
      </w:pPr>
    </w:p>
    <w:p w:rsidR="007F712F" w:rsidRPr="001800D8" w:rsidRDefault="007F712F" w:rsidP="007F712F">
      <w:pPr>
        <w:rPr>
          <w:sz w:val="24"/>
          <w:szCs w:val="24"/>
        </w:rPr>
      </w:pPr>
    </w:p>
    <w:p w:rsidR="007F712F" w:rsidRPr="001800D8" w:rsidRDefault="007F712F" w:rsidP="007F712F">
      <w:pPr>
        <w:jc w:val="center"/>
        <w:rPr>
          <w:sz w:val="24"/>
          <w:szCs w:val="24"/>
        </w:rPr>
      </w:pPr>
    </w:p>
    <w:p w:rsidR="007F712F" w:rsidRPr="001800D8" w:rsidRDefault="007F712F" w:rsidP="007F712F">
      <w:pPr>
        <w:jc w:val="center"/>
        <w:rPr>
          <w:b/>
          <w:sz w:val="24"/>
          <w:szCs w:val="24"/>
        </w:rPr>
      </w:pPr>
      <w:r w:rsidRPr="001800D8">
        <w:rPr>
          <w:b/>
          <w:sz w:val="24"/>
          <w:szCs w:val="24"/>
        </w:rPr>
        <w:t xml:space="preserve">Муниципальный проект по повышению мотивации к обучению </w:t>
      </w:r>
    </w:p>
    <w:p w:rsidR="007F712F" w:rsidRPr="001800D8" w:rsidRDefault="007F712F" w:rsidP="007F712F">
      <w:pPr>
        <w:jc w:val="center"/>
        <w:rPr>
          <w:b/>
          <w:sz w:val="24"/>
          <w:szCs w:val="24"/>
        </w:rPr>
      </w:pPr>
      <w:r w:rsidRPr="001800D8">
        <w:rPr>
          <w:b/>
          <w:sz w:val="24"/>
          <w:szCs w:val="24"/>
        </w:rPr>
        <w:t>«Что? Где? Когда?»</w:t>
      </w:r>
    </w:p>
    <w:p w:rsidR="007F712F" w:rsidRPr="001800D8" w:rsidRDefault="007F712F" w:rsidP="007F712F">
      <w:pPr>
        <w:jc w:val="center"/>
        <w:rPr>
          <w:sz w:val="24"/>
          <w:szCs w:val="24"/>
        </w:rPr>
      </w:pPr>
      <w:r w:rsidRPr="001800D8">
        <w:rPr>
          <w:sz w:val="24"/>
          <w:szCs w:val="24"/>
        </w:rPr>
        <w:t>Проект «Что? Где? Когда?» представляет собой командный турнир, в котором соревнуются команды старшеклассников школ города и педагоги.</w:t>
      </w:r>
    </w:p>
    <w:p w:rsidR="007F712F" w:rsidRPr="001800D8" w:rsidRDefault="007F712F" w:rsidP="007F712F">
      <w:pPr>
        <w:jc w:val="center"/>
        <w:rPr>
          <w:sz w:val="24"/>
          <w:szCs w:val="24"/>
        </w:rPr>
      </w:pPr>
      <w:r w:rsidRPr="001800D8">
        <w:rPr>
          <w:sz w:val="24"/>
          <w:szCs w:val="24"/>
        </w:rPr>
        <w:t>Команды набравшие большее количество призовых очков соревнуются в финальном «Весеннем кубке», где определяются победители в учебном году.</w:t>
      </w:r>
    </w:p>
    <w:tbl>
      <w:tblPr>
        <w:tblStyle w:val="af3"/>
        <w:tblW w:w="0" w:type="auto"/>
        <w:tblLook w:val="04A0" w:firstRow="1" w:lastRow="0" w:firstColumn="1" w:lastColumn="0" w:noHBand="0" w:noVBand="1"/>
      </w:tblPr>
      <w:tblGrid>
        <w:gridCol w:w="562"/>
        <w:gridCol w:w="4962"/>
        <w:gridCol w:w="1417"/>
        <w:gridCol w:w="1559"/>
        <w:gridCol w:w="1560"/>
      </w:tblGrid>
      <w:tr w:rsidR="007F712F" w:rsidRPr="001800D8" w:rsidTr="00513AAE">
        <w:tc>
          <w:tcPr>
            <w:tcW w:w="56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w:t>
            </w:r>
          </w:p>
        </w:tc>
        <w:tc>
          <w:tcPr>
            <w:tcW w:w="496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Наименование мероприятия</w:t>
            </w:r>
          </w:p>
        </w:tc>
        <w:tc>
          <w:tcPr>
            <w:tcW w:w="1417"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Дата</w:t>
            </w: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участники</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Охват</w:t>
            </w:r>
          </w:p>
        </w:tc>
      </w:tr>
      <w:tr w:rsidR="007F712F" w:rsidRPr="001800D8" w:rsidTr="00513AAE">
        <w:trPr>
          <w:trHeight w:val="240"/>
        </w:trPr>
        <w:tc>
          <w:tcPr>
            <w:tcW w:w="5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w:t>
            </w:r>
          </w:p>
        </w:tc>
        <w:tc>
          <w:tcPr>
            <w:tcW w:w="49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Интеллектуальная игра «Что? Где? Когда?»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20 января</w:t>
            </w: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8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110</w:t>
            </w:r>
          </w:p>
        </w:tc>
      </w:tr>
      <w:tr w:rsidR="007F712F" w:rsidRPr="001800D8" w:rsidTr="00513AA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9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90</w:t>
            </w:r>
          </w:p>
        </w:tc>
      </w:tr>
      <w:tr w:rsidR="007F712F" w:rsidRPr="001800D8" w:rsidTr="00513AAE">
        <w:trPr>
          <w:trHeight w:val="312"/>
        </w:trPr>
        <w:tc>
          <w:tcPr>
            <w:tcW w:w="5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2</w:t>
            </w:r>
          </w:p>
        </w:tc>
        <w:tc>
          <w:tcPr>
            <w:tcW w:w="49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Интеллектуальная игра «Что? Где? Когда?»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27 января</w:t>
            </w: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6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140</w:t>
            </w:r>
          </w:p>
        </w:tc>
      </w:tr>
      <w:tr w:rsidR="007F712F" w:rsidRPr="001800D8" w:rsidTr="00513AAE">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Учителя</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140</w:t>
            </w:r>
          </w:p>
        </w:tc>
      </w:tr>
      <w:tr w:rsidR="007F712F" w:rsidRPr="001800D8" w:rsidTr="00513AAE">
        <w:trPr>
          <w:trHeight w:val="360"/>
        </w:trPr>
        <w:tc>
          <w:tcPr>
            <w:tcW w:w="5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w:t>
            </w:r>
          </w:p>
        </w:tc>
        <w:tc>
          <w:tcPr>
            <w:tcW w:w="49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Интеллектуальная игра «Что? Где? Когда?»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3 февраля</w:t>
            </w: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7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90</w:t>
            </w:r>
          </w:p>
        </w:tc>
      </w:tr>
      <w:tr w:rsidR="007F712F" w:rsidRPr="001800D8" w:rsidTr="00513AAE">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10-11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110</w:t>
            </w:r>
          </w:p>
        </w:tc>
      </w:tr>
      <w:tr w:rsidR="007F712F" w:rsidRPr="001800D8" w:rsidTr="00513AAE">
        <w:trPr>
          <w:trHeight w:val="324"/>
        </w:trPr>
        <w:tc>
          <w:tcPr>
            <w:tcW w:w="5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4</w:t>
            </w:r>
          </w:p>
        </w:tc>
        <w:tc>
          <w:tcPr>
            <w:tcW w:w="49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Интеллектуальная игра «Что? Где? Когда?»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10 февраля</w:t>
            </w: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8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90</w:t>
            </w:r>
          </w:p>
        </w:tc>
      </w:tr>
      <w:tr w:rsidR="007F712F" w:rsidRPr="001800D8" w:rsidTr="00513AAE">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9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90</w:t>
            </w:r>
          </w:p>
        </w:tc>
      </w:tr>
      <w:tr w:rsidR="007F712F" w:rsidRPr="001800D8" w:rsidTr="00513AAE">
        <w:trPr>
          <w:trHeight w:val="288"/>
        </w:trPr>
        <w:tc>
          <w:tcPr>
            <w:tcW w:w="5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5</w:t>
            </w:r>
          </w:p>
        </w:tc>
        <w:tc>
          <w:tcPr>
            <w:tcW w:w="49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Интеллектуальная игра «Что? Где? Когда?»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17 февраля</w:t>
            </w: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6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120</w:t>
            </w:r>
          </w:p>
        </w:tc>
      </w:tr>
      <w:tr w:rsidR="007F712F" w:rsidRPr="001800D8" w:rsidTr="00513AAE">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Учителя</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110</w:t>
            </w:r>
          </w:p>
        </w:tc>
      </w:tr>
      <w:tr w:rsidR="007F712F" w:rsidRPr="001800D8" w:rsidTr="00513AAE">
        <w:trPr>
          <w:trHeight w:val="336"/>
        </w:trPr>
        <w:tc>
          <w:tcPr>
            <w:tcW w:w="5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6</w:t>
            </w:r>
          </w:p>
        </w:tc>
        <w:tc>
          <w:tcPr>
            <w:tcW w:w="49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Интеллектуальная игра «Что? Где? Когда?»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24 февраля</w:t>
            </w: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7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95</w:t>
            </w:r>
          </w:p>
        </w:tc>
      </w:tr>
      <w:tr w:rsidR="007F712F" w:rsidRPr="001800D8" w:rsidTr="00513AAE">
        <w:trPr>
          <w:trHeight w:val="2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10-11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110</w:t>
            </w:r>
          </w:p>
        </w:tc>
      </w:tr>
      <w:tr w:rsidR="007F712F" w:rsidRPr="001800D8" w:rsidTr="00513AAE">
        <w:trPr>
          <w:trHeight w:val="336"/>
        </w:trPr>
        <w:tc>
          <w:tcPr>
            <w:tcW w:w="5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7</w:t>
            </w:r>
          </w:p>
        </w:tc>
        <w:tc>
          <w:tcPr>
            <w:tcW w:w="49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Интеллектуальная игра «Что? Где? Когда?»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3 марта</w:t>
            </w: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8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95</w:t>
            </w:r>
          </w:p>
        </w:tc>
      </w:tr>
      <w:tr w:rsidR="007F712F" w:rsidRPr="001800D8" w:rsidTr="00513AAE">
        <w:trPr>
          <w:trHeight w:val="2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9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80</w:t>
            </w:r>
          </w:p>
        </w:tc>
      </w:tr>
      <w:tr w:rsidR="007F712F" w:rsidRPr="001800D8" w:rsidTr="00513AAE">
        <w:trPr>
          <w:trHeight w:val="288"/>
        </w:trPr>
        <w:tc>
          <w:tcPr>
            <w:tcW w:w="5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8</w:t>
            </w:r>
          </w:p>
        </w:tc>
        <w:tc>
          <w:tcPr>
            <w:tcW w:w="49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Интеллектуальная игра «Что? Где? Когда?»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10 марта</w:t>
            </w: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6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120</w:t>
            </w:r>
          </w:p>
        </w:tc>
      </w:tr>
      <w:tr w:rsidR="007F712F" w:rsidRPr="001800D8" w:rsidTr="00513AAE">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Учителя</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115</w:t>
            </w:r>
          </w:p>
        </w:tc>
      </w:tr>
      <w:tr w:rsidR="007F712F" w:rsidRPr="001800D8" w:rsidTr="00513AAE">
        <w:trPr>
          <w:trHeight w:val="276"/>
        </w:trPr>
        <w:tc>
          <w:tcPr>
            <w:tcW w:w="5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9</w:t>
            </w:r>
          </w:p>
        </w:tc>
        <w:tc>
          <w:tcPr>
            <w:tcW w:w="49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Интеллектуальная игра «Что? Где? Когда?»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17 марта</w:t>
            </w: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7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100</w:t>
            </w:r>
          </w:p>
        </w:tc>
      </w:tr>
      <w:tr w:rsidR="007F712F" w:rsidRPr="001800D8" w:rsidTr="00513AAE">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10-11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105</w:t>
            </w:r>
          </w:p>
        </w:tc>
      </w:tr>
      <w:tr w:rsidR="007F712F" w:rsidRPr="001800D8" w:rsidTr="00513AAE">
        <w:trPr>
          <w:trHeight w:val="276"/>
        </w:trPr>
        <w:tc>
          <w:tcPr>
            <w:tcW w:w="5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10</w:t>
            </w:r>
          </w:p>
        </w:tc>
        <w:tc>
          <w:tcPr>
            <w:tcW w:w="49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Интеллектуальная игра «Что? Где? Когда?»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24 марта</w:t>
            </w: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8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95</w:t>
            </w:r>
          </w:p>
        </w:tc>
      </w:tr>
      <w:tr w:rsidR="007F712F" w:rsidRPr="001800D8" w:rsidTr="00513AAE">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9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90</w:t>
            </w:r>
          </w:p>
        </w:tc>
      </w:tr>
      <w:tr w:rsidR="007F712F" w:rsidRPr="001800D8" w:rsidTr="00513AAE">
        <w:trPr>
          <w:trHeight w:val="336"/>
        </w:trPr>
        <w:tc>
          <w:tcPr>
            <w:tcW w:w="5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11</w:t>
            </w:r>
          </w:p>
        </w:tc>
        <w:tc>
          <w:tcPr>
            <w:tcW w:w="49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Интеллектуальная игра «Что? Где? Когда?»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7апреля</w:t>
            </w: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6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110</w:t>
            </w:r>
          </w:p>
        </w:tc>
      </w:tr>
      <w:tr w:rsidR="007F712F" w:rsidRPr="001800D8" w:rsidTr="00513AAE">
        <w:trPr>
          <w:trHeight w:val="1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Учителя</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100</w:t>
            </w:r>
          </w:p>
        </w:tc>
      </w:tr>
      <w:tr w:rsidR="007F712F" w:rsidRPr="001800D8" w:rsidTr="00513AAE">
        <w:trPr>
          <w:trHeight w:val="312"/>
        </w:trPr>
        <w:tc>
          <w:tcPr>
            <w:tcW w:w="5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12</w:t>
            </w:r>
          </w:p>
        </w:tc>
        <w:tc>
          <w:tcPr>
            <w:tcW w:w="4962"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Интеллектуальная игра «Что? Где? Когда?»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14 апреля</w:t>
            </w: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7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110</w:t>
            </w:r>
          </w:p>
        </w:tc>
      </w:tr>
      <w:tr w:rsidR="007F712F" w:rsidRPr="001800D8" w:rsidTr="00513AAE">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10-11 классы</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90</w:t>
            </w:r>
          </w:p>
        </w:tc>
      </w:tr>
      <w:tr w:rsidR="007F712F" w:rsidRPr="001800D8" w:rsidTr="00513AAE">
        <w:tc>
          <w:tcPr>
            <w:tcW w:w="56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13</w:t>
            </w:r>
          </w:p>
        </w:tc>
        <w:tc>
          <w:tcPr>
            <w:tcW w:w="496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Весенний кубок игры «Что? Где? Когда?»</w:t>
            </w:r>
          </w:p>
        </w:tc>
        <w:tc>
          <w:tcPr>
            <w:tcW w:w="1417"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12 мая</w:t>
            </w:r>
          </w:p>
        </w:tc>
        <w:tc>
          <w:tcPr>
            <w:tcW w:w="15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Победители отборочных игр</w:t>
            </w:r>
          </w:p>
        </w:tc>
        <w:tc>
          <w:tcPr>
            <w:tcW w:w="156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140</w:t>
            </w:r>
          </w:p>
        </w:tc>
      </w:tr>
      <w:tr w:rsidR="007F712F" w:rsidRPr="001800D8" w:rsidTr="00513AAE">
        <w:tc>
          <w:tcPr>
            <w:tcW w:w="56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4962" w:type="dxa"/>
            <w:tcBorders>
              <w:top w:val="single" w:sz="4" w:space="0" w:color="auto"/>
              <w:left w:val="single" w:sz="4" w:space="0" w:color="auto"/>
              <w:bottom w:val="single" w:sz="4" w:space="0" w:color="auto"/>
              <w:right w:val="single" w:sz="4" w:space="0" w:color="auto"/>
            </w:tcBorders>
          </w:tcPr>
          <w:p w:rsidR="007F712F" w:rsidRPr="00EA7539" w:rsidRDefault="007F712F" w:rsidP="00513AAE">
            <w:pPr>
              <w:rPr>
                <w:b/>
                <w:sz w:val="24"/>
                <w:szCs w:val="24"/>
              </w:rPr>
            </w:pPr>
            <w:r w:rsidRPr="00EA7539">
              <w:rPr>
                <w:b/>
                <w:sz w:val="24"/>
                <w:szCs w:val="24"/>
              </w:rPr>
              <w:t>Итого</w:t>
            </w:r>
          </w:p>
        </w:tc>
        <w:tc>
          <w:tcPr>
            <w:tcW w:w="1417" w:type="dxa"/>
            <w:tcBorders>
              <w:top w:val="single" w:sz="4" w:space="0" w:color="auto"/>
              <w:left w:val="single" w:sz="4" w:space="0" w:color="auto"/>
              <w:bottom w:val="single" w:sz="4" w:space="0" w:color="auto"/>
              <w:right w:val="single" w:sz="4" w:space="0" w:color="auto"/>
            </w:tcBorders>
          </w:tcPr>
          <w:p w:rsidR="007F712F" w:rsidRPr="00EA7539" w:rsidRDefault="007F712F" w:rsidP="00513AAE">
            <w:pPr>
              <w:jc w:val="center"/>
              <w:rPr>
                <w:b/>
                <w:sz w:val="24"/>
                <w:szCs w:val="24"/>
              </w:rPr>
            </w:pPr>
          </w:p>
        </w:tc>
        <w:tc>
          <w:tcPr>
            <w:tcW w:w="1559" w:type="dxa"/>
            <w:tcBorders>
              <w:top w:val="single" w:sz="4" w:space="0" w:color="auto"/>
              <w:left w:val="single" w:sz="4" w:space="0" w:color="auto"/>
              <w:bottom w:val="single" w:sz="4" w:space="0" w:color="auto"/>
              <w:right w:val="single" w:sz="4" w:space="0" w:color="auto"/>
            </w:tcBorders>
          </w:tcPr>
          <w:p w:rsidR="007F712F" w:rsidRPr="00EA7539" w:rsidRDefault="007F712F" w:rsidP="00513AAE">
            <w:pP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7F712F" w:rsidRPr="00EA7539" w:rsidRDefault="007F712F" w:rsidP="00513AAE">
            <w:pPr>
              <w:rPr>
                <w:b/>
                <w:sz w:val="24"/>
                <w:szCs w:val="24"/>
              </w:rPr>
            </w:pPr>
            <w:r w:rsidRPr="00EA7539">
              <w:rPr>
                <w:b/>
                <w:sz w:val="24"/>
                <w:szCs w:val="24"/>
              </w:rPr>
              <w:t>2645</w:t>
            </w:r>
          </w:p>
        </w:tc>
      </w:tr>
    </w:tbl>
    <w:p w:rsidR="007F712F" w:rsidRPr="001800D8" w:rsidRDefault="007F712F" w:rsidP="007F712F">
      <w:pPr>
        <w:rPr>
          <w:sz w:val="24"/>
          <w:szCs w:val="24"/>
        </w:rPr>
      </w:pPr>
    </w:p>
    <w:p w:rsidR="007F712F" w:rsidRPr="001800D8" w:rsidRDefault="007F712F" w:rsidP="007F712F">
      <w:pPr>
        <w:rPr>
          <w:sz w:val="24"/>
          <w:szCs w:val="24"/>
        </w:rPr>
      </w:pPr>
    </w:p>
    <w:p w:rsidR="007F712F" w:rsidRPr="001800D8" w:rsidRDefault="007F712F" w:rsidP="007F712F">
      <w:pPr>
        <w:jc w:val="center"/>
        <w:rPr>
          <w:b/>
          <w:sz w:val="24"/>
          <w:szCs w:val="24"/>
        </w:rPr>
      </w:pPr>
      <w:r w:rsidRPr="001800D8">
        <w:rPr>
          <w:b/>
          <w:sz w:val="24"/>
          <w:szCs w:val="24"/>
        </w:rPr>
        <w:t>Муниципальная программа «Шахматный всеобуч»</w:t>
      </w:r>
    </w:p>
    <w:p w:rsidR="007F712F" w:rsidRPr="001800D8" w:rsidRDefault="007F712F" w:rsidP="007F712F">
      <w:pPr>
        <w:rPr>
          <w:sz w:val="24"/>
          <w:szCs w:val="24"/>
        </w:rPr>
      </w:pPr>
      <w:r w:rsidRPr="001800D8">
        <w:rPr>
          <w:sz w:val="24"/>
          <w:szCs w:val="24"/>
        </w:rPr>
        <w:t>Работа по реализации Муниципальной программы «Шахматный всеобуч» проводилась по следующим направлениям:</w:t>
      </w:r>
    </w:p>
    <w:p w:rsidR="007F712F" w:rsidRPr="001800D8" w:rsidRDefault="007F712F" w:rsidP="007F712F">
      <w:pPr>
        <w:pStyle w:val="18"/>
      </w:pPr>
      <w:r w:rsidRPr="001800D8">
        <w:t>1. Обучение учащихся 2-3 классов основам шахматной игры</w:t>
      </w:r>
    </w:p>
    <w:p w:rsidR="007F712F" w:rsidRPr="001800D8" w:rsidRDefault="007F712F" w:rsidP="007F712F">
      <w:pPr>
        <w:rPr>
          <w:sz w:val="24"/>
          <w:szCs w:val="24"/>
        </w:rPr>
      </w:pPr>
      <w:r w:rsidRPr="001800D8">
        <w:rPr>
          <w:sz w:val="24"/>
          <w:szCs w:val="24"/>
        </w:rPr>
        <w:t>2. Методическое сопровождение деятельности педагогов начальных классов образовательных организаций НМР, обучающих детей игре в шахматы.</w:t>
      </w:r>
    </w:p>
    <w:p w:rsidR="007F712F" w:rsidRPr="001800D8" w:rsidRDefault="007F712F" w:rsidP="007F712F">
      <w:pPr>
        <w:rPr>
          <w:sz w:val="24"/>
          <w:szCs w:val="24"/>
        </w:rPr>
      </w:pPr>
      <w:r w:rsidRPr="001800D8">
        <w:rPr>
          <w:sz w:val="24"/>
          <w:szCs w:val="24"/>
        </w:rPr>
        <w:t>В рамках данного направления был проведен семинар Территориальный семинар педагогов сельских образовательных организаций «Возможности развития шахматного всеобуча»,  Сухарево, 18.04. 2023 год. Приняло участие 67 педагогов из 14 организаций.</w:t>
      </w:r>
    </w:p>
    <w:p w:rsidR="007F712F" w:rsidRPr="001800D8" w:rsidRDefault="007F712F" w:rsidP="007F712F">
      <w:pPr>
        <w:rPr>
          <w:sz w:val="24"/>
          <w:szCs w:val="24"/>
        </w:rPr>
      </w:pPr>
      <w:r w:rsidRPr="001800D8">
        <w:rPr>
          <w:sz w:val="24"/>
          <w:szCs w:val="24"/>
        </w:rPr>
        <w:t>Была издана методическая продукция в помощь педагогам:</w:t>
      </w:r>
    </w:p>
    <w:p w:rsidR="007F712F" w:rsidRPr="001800D8" w:rsidRDefault="007F712F" w:rsidP="00296192">
      <w:pPr>
        <w:pStyle w:val="af5"/>
        <w:numPr>
          <w:ilvl w:val="0"/>
          <w:numId w:val="25"/>
        </w:numPr>
        <w:rPr>
          <w:rFonts w:ascii="Times New Roman" w:hAnsi="Times New Roman"/>
          <w:sz w:val="24"/>
          <w:szCs w:val="24"/>
        </w:rPr>
      </w:pPr>
      <w:r w:rsidRPr="001800D8">
        <w:rPr>
          <w:rFonts w:ascii="Times New Roman" w:hAnsi="Times New Roman"/>
          <w:sz w:val="24"/>
          <w:szCs w:val="24"/>
        </w:rPr>
        <w:t>Информационно-методический сборник материалов по шахматному образованию.</w:t>
      </w:r>
    </w:p>
    <w:p w:rsidR="007F712F" w:rsidRPr="001800D8" w:rsidRDefault="007F712F" w:rsidP="00296192">
      <w:pPr>
        <w:pStyle w:val="af5"/>
        <w:numPr>
          <w:ilvl w:val="0"/>
          <w:numId w:val="25"/>
        </w:numPr>
        <w:rPr>
          <w:rFonts w:ascii="Times New Roman" w:hAnsi="Times New Roman"/>
          <w:sz w:val="24"/>
          <w:szCs w:val="24"/>
        </w:rPr>
      </w:pPr>
      <w:r w:rsidRPr="001800D8">
        <w:rPr>
          <w:rFonts w:ascii="Times New Roman" w:hAnsi="Times New Roman"/>
          <w:sz w:val="24"/>
          <w:szCs w:val="24"/>
        </w:rPr>
        <w:t>На пути к общему шахматному образованию.</w:t>
      </w:r>
    </w:p>
    <w:p w:rsidR="007F712F" w:rsidRPr="001800D8" w:rsidRDefault="007F712F" w:rsidP="00296192">
      <w:pPr>
        <w:pStyle w:val="af5"/>
        <w:numPr>
          <w:ilvl w:val="0"/>
          <w:numId w:val="25"/>
        </w:numPr>
        <w:rPr>
          <w:rFonts w:ascii="Times New Roman" w:hAnsi="Times New Roman"/>
          <w:sz w:val="24"/>
          <w:szCs w:val="24"/>
        </w:rPr>
      </w:pPr>
      <w:r w:rsidRPr="001800D8">
        <w:rPr>
          <w:rFonts w:ascii="Times New Roman" w:hAnsi="Times New Roman"/>
          <w:sz w:val="24"/>
          <w:szCs w:val="24"/>
        </w:rPr>
        <w:t>64 загадки из шахматной тетрадки.</w:t>
      </w:r>
    </w:p>
    <w:p w:rsidR="007F712F" w:rsidRPr="001800D8" w:rsidRDefault="007F712F" w:rsidP="007F712F">
      <w:pPr>
        <w:rPr>
          <w:sz w:val="24"/>
          <w:szCs w:val="24"/>
        </w:rPr>
      </w:pPr>
      <w:r w:rsidRPr="001800D8">
        <w:rPr>
          <w:sz w:val="24"/>
          <w:szCs w:val="24"/>
        </w:rPr>
        <w:t>3.Мероприятия направленные на популяризацию шахмат и повышение авторитета педагогов. Проведение муниципального конкурса «Шахматный педагог-2023»</w:t>
      </w:r>
    </w:p>
    <w:p w:rsidR="007F712F" w:rsidRPr="001800D8" w:rsidRDefault="007F712F" w:rsidP="007F712F">
      <w:pPr>
        <w:pStyle w:val="18"/>
        <w:rPr>
          <w:rFonts w:eastAsia="Times New Roman"/>
        </w:rPr>
      </w:pPr>
    </w:p>
    <w:p w:rsidR="007F712F" w:rsidRPr="001800D8" w:rsidRDefault="007F712F" w:rsidP="007F712F">
      <w:pPr>
        <w:pStyle w:val="18"/>
      </w:pPr>
      <w:r w:rsidRPr="001800D8">
        <w:t>4. Проведение соревнования по шахматам</w:t>
      </w:r>
    </w:p>
    <w:p w:rsidR="007F712F" w:rsidRPr="001800D8" w:rsidRDefault="007F712F" w:rsidP="007F712F">
      <w:pPr>
        <w:pStyle w:val="18"/>
        <w:rPr>
          <w:b/>
        </w:rPr>
      </w:pPr>
    </w:p>
    <w:p w:rsidR="007F712F" w:rsidRDefault="007F712F" w:rsidP="007F712F">
      <w:pPr>
        <w:pStyle w:val="18"/>
        <w:rPr>
          <w:b/>
        </w:rPr>
      </w:pPr>
    </w:p>
    <w:p w:rsidR="007F712F" w:rsidRDefault="007F712F" w:rsidP="007F712F">
      <w:pPr>
        <w:pStyle w:val="18"/>
        <w:rPr>
          <w:b/>
        </w:rPr>
      </w:pPr>
    </w:p>
    <w:p w:rsidR="007F712F" w:rsidRDefault="007F712F" w:rsidP="007F712F">
      <w:pPr>
        <w:pStyle w:val="18"/>
        <w:rPr>
          <w:b/>
        </w:rPr>
      </w:pPr>
    </w:p>
    <w:p w:rsidR="007F712F" w:rsidRDefault="007F712F" w:rsidP="007F712F">
      <w:pPr>
        <w:pStyle w:val="18"/>
        <w:rPr>
          <w:b/>
        </w:rPr>
      </w:pPr>
    </w:p>
    <w:p w:rsidR="007F712F" w:rsidRDefault="007F712F" w:rsidP="007F712F">
      <w:pPr>
        <w:pStyle w:val="18"/>
        <w:rPr>
          <w:b/>
        </w:rPr>
      </w:pPr>
    </w:p>
    <w:p w:rsidR="007F712F" w:rsidRDefault="007F712F" w:rsidP="007F712F">
      <w:pPr>
        <w:pStyle w:val="18"/>
        <w:rPr>
          <w:b/>
        </w:rPr>
      </w:pPr>
    </w:p>
    <w:p w:rsidR="007F712F" w:rsidRDefault="007F712F" w:rsidP="007F712F">
      <w:pPr>
        <w:pStyle w:val="18"/>
        <w:rPr>
          <w:b/>
        </w:rPr>
      </w:pPr>
    </w:p>
    <w:p w:rsidR="007F712F" w:rsidRDefault="007F712F" w:rsidP="007F712F">
      <w:pPr>
        <w:pStyle w:val="18"/>
        <w:rPr>
          <w:b/>
        </w:rPr>
      </w:pPr>
    </w:p>
    <w:p w:rsidR="007F712F" w:rsidRDefault="007F712F" w:rsidP="007F712F">
      <w:pPr>
        <w:pStyle w:val="18"/>
        <w:rPr>
          <w:b/>
        </w:rPr>
      </w:pPr>
    </w:p>
    <w:p w:rsidR="007F712F" w:rsidRPr="001800D8" w:rsidRDefault="007F712F" w:rsidP="007F712F">
      <w:pPr>
        <w:pStyle w:val="18"/>
        <w:rPr>
          <w:b/>
        </w:rPr>
      </w:pPr>
      <w:r w:rsidRPr="001800D8">
        <w:rPr>
          <w:b/>
        </w:rPr>
        <w:t>За период реализации проекта (2003-2023 гг.) обучено 38 610 детей.  </w:t>
      </w:r>
    </w:p>
    <w:p w:rsidR="007F712F" w:rsidRPr="001800D8" w:rsidRDefault="007F712F" w:rsidP="007F712F">
      <w:pPr>
        <w:ind w:firstLine="540"/>
        <w:jc w:val="right"/>
        <w:rPr>
          <w:b/>
          <w:sz w:val="24"/>
          <w:szCs w:val="24"/>
        </w:rPr>
      </w:pPr>
      <w:r w:rsidRPr="001800D8">
        <w:rPr>
          <w:b/>
          <w:bCs/>
          <w:sz w:val="24"/>
          <w:szCs w:val="24"/>
        </w:rPr>
        <w:t>Таблица</w:t>
      </w:r>
      <w:r>
        <w:rPr>
          <w:b/>
          <w:bCs/>
          <w:sz w:val="24"/>
          <w:szCs w:val="24"/>
        </w:rPr>
        <w:t xml:space="preserve"> 53</w:t>
      </w:r>
      <w:r w:rsidRPr="001800D8">
        <w:rPr>
          <w:b/>
          <w:bCs/>
          <w:sz w:val="24"/>
          <w:szCs w:val="24"/>
        </w:rPr>
        <w:t>.</w:t>
      </w:r>
      <w:r w:rsidRPr="001800D8">
        <w:rPr>
          <w:sz w:val="24"/>
          <w:szCs w:val="24"/>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036"/>
        <w:gridCol w:w="2037"/>
        <w:gridCol w:w="2038"/>
        <w:gridCol w:w="2038"/>
        <w:gridCol w:w="2039"/>
      </w:tblGrid>
      <w:tr w:rsidR="007F712F" w:rsidRPr="001800D8" w:rsidTr="00513AAE">
        <w:tc>
          <w:tcPr>
            <w:tcW w:w="203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bCs/>
                <w:sz w:val="24"/>
                <w:szCs w:val="24"/>
              </w:rPr>
              <w:t>Учащихся</w:t>
            </w:r>
          </w:p>
        </w:tc>
        <w:tc>
          <w:tcPr>
            <w:tcW w:w="2037"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bCs/>
                <w:sz w:val="24"/>
                <w:szCs w:val="24"/>
              </w:rPr>
              <w:t>Учителей начальных классов школ города и района</w:t>
            </w:r>
          </w:p>
        </w:tc>
        <w:tc>
          <w:tcPr>
            <w:tcW w:w="2038"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bCs/>
                <w:sz w:val="24"/>
                <w:szCs w:val="24"/>
              </w:rPr>
              <w:t>Прошли переподготовку (педагоги)</w:t>
            </w:r>
          </w:p>
        </w:tc>
        <w:tc>
          <w:tcPr>
            <w:tcW w:w="2038"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bCs/>
                <w:sz w:val="24"/>
                <w:szCs w:val="24"/>
              </w:rPr>
              <w:t>Подготовлены «тьютеры» из числа учителей начальных классов</w:t>
            </w:r>
          </w:p>
        </w:tc>
        <w:tc>
          <w:tcPr>
            <w:tcW w:w="2039"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bCs/>
                <w:sz w:val="24"/>
                <w:szCs w:val="24"/>
              </w:rPr>
              <w:t>Участники муниципального конкурса «Шахматный педагог года»</w:t>
            </w:r>
          </w:p>
        </w:tc>
      </w:tr>
      <w:tr w:rsidR="007F712F" w:rsidRPr="001800D8" w:rsidTr="00513AAE">
        <w:tc>
          <w:tcPr>
            <w:tcW w:w="2036"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sz w:val="24"/>
                <w:szCs w:val="24"/>
              </w:rPr>
              <w:t>2 522 </w:t>
            </w:r>
          </w:p>
          <w:p w:rsidR="007F712F" w:rsidRPr="001800D8" w:rsidRDefault="007F712F" w:rsidP="00513AAE">
            <w:pPr>
              <w:spacing w:before="100" w:beforeAutospacing="1" w:after="100" w:afterAutospacing="1"/>
              <w:jc w:val="center"/>
              <w:rPr>
                <w:sz w:val="24"/>
                <w:szCs w:val="24"/>
              </w:rPr>
            </w:pPr>
            <w:r w:rsidRPr="001800D8">
              <w:rPr>
                <w:sz w:val="24"/>
                <w:szCs w:val="24"/>
              </w:rPr>
              <w:t> </w:t>
            </w:r>
          </w:p>
        </w:tc>
        <w:tc>
          <w:tcPr>
            <w:tcW w:w="2037" w:type="dxa"/>
            <w:tcBorders>
              <w:top w:val="nil"/>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sz w:val="24"/>
                <w:szCs w:val="24"/>
              </w:rPr>
              <w:t>97</w:t>
            </w:r>
          </w:p>
        </w:tc>
        <w:tc>
          <w:tcPr>
            <w:tcW w:w="2038" w:type="dxa"/>
            <w:tcBorders>
              <w:top w:val="nil"/>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sz w:val="24"/>
                <w:szCs w:val="24"/>
              </w:rPr>
              <w:t>466</w:t>
            </w:r>
          </w:p>
        </w:tc>
        <w:tc>
          <w:tcPr>
            <w:tcW w:w="2038" w:type="dxa"/>
            <w:tcBorders>
              <w:top w:val="nil"/>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sz w:val="24"/>
                <w:szCs w:val="24"/>
              </w:rPr>
              <w:t>149</w:t>
            </w:r>
          </w:p>
        </w:tc>
        <w:tc>
          <w:tcPr>
            <w:tcW w:w="2039" w:type="dxa"/>
            <w:tcBorders>
              <w:top w:val="nil"/>
              <w:left w:val="nil"/>
              <w:bottom w:val="single" w:sz="6" w:space="0" w:color="000000"/>
              <w:right w:val="single" w:sz="6" w:space="0" w:color="000000"/>
            </w:tcBorders>
            <w:tcMar>
              <w:top w:w="0" w:type="dxa"/>
              <w:left w:w="105" w:type="dxa"/>
              <w:bottom w:w="0" w:type="dxa"/>
              <w:right w:w="105" w:type="dxa"/>
            </w:tcMar>
            <w:hideMark/>
          </w:tcPr>
          <w:p w:rsidR="007F712F" w:rsidRPr="001800D8" w:rsidRDefault="007F712F" w:rsidP="00513AAE">
            <w:pPr>
              <w:spacing w:before="100" w:beforeAutospacing="1" w:after="100" w:afterAutospacing="1"/>
              <w:jc w:val="center"/>
              <w:rPr>
                <w:sz w:val="24"/>
                <w:szCs w:val="24"/>
              </w:rPr>
            </w:pPr>
            <w:r w:rsidRPr="001800D8">
              <w:rPr>
                <w:sz w:val="24"/>
                <w:szCs w:val="24"/>
              </w:rPr>
              <w:t>115</w:t>
            </w:r>
          </w:p>
        </w:tc>
      </w:tr>
    </w:tbl>
    <w:p w:rsidR="007F712F" w:rsidRPr="001800D8" w:rsidRDefault="007F712F" w:rsidP="007F712F">
      <w:pPr>
        <w:ind w:left="-180" w:hanging="180"/>
        <w:jc w:val="center"/>
        <w:rPr>
          <w:b/>
          <w:sz w:val="24"/>
          <w:szCs w:val="24"/>
        </w:rPr>
      </w:pPr>
    </w:p>
    <w:p w:rsidR="007F712F" w:rsidRPr="001800D8" w:rsidRDefault="007F712F" w:rsidP="007F712F">
      <w:pPr>
        <w:ind w:left="-180" w:hanging="180"/>
        <w:jc w:val="center"/>
        <w:rPr>
          <w:b/>
          <w:sz w:val="24"/>
          <w:szCs w:val="24"/>
        </w:rPr>
      </w:pPr>
      <w:r w:rsidRPr="001800D8">
        <w:rPr>
          <w:b/>
          <w:sz w:val="24"/>
          <w:szCs w:val="24"/>
        </w:rPr>
        <w:t>Организация и проведение муниципальных турниров и соревнований</w:t>
      </w:r>
    </w:p>
    <w:p w:rsidR="007F712F" w:rsidRPr="001800D8" w:rsidRDefault="007F712F" w:rsidP="007F712F">
      <w:pPr>
        <w:rPr>
          <w:sz w:val="24"/>
          <w:szCs w:val="24"/>
        </w:rPr>
      </w:pPr>
    </w:p>
    <w:p w:rsidR="007F712F" w:rsidRPr="001800D8" w:rsidRDefault="007F712F" w:rsidP="007F712F">
      <w:pPr>
        <w:rPr>
          <w:sz w:val="24"/>
          <w:szCs w:val="24"/>
        </w:rPr>
      </w:pPr>
    </w:p>
    <w:tbl>
      <w:tblPr>
        <w:tblStyle w:val="af3"/>
        <w:tblW w:w="10201" w:type="dxa"/>
        <w:tblLook w:val="04A0" w:firstRow="1" w:lastRow="0" w:firstColumn="1" w:lastColumn="0" w:noHBand="0" w:noVBand="1"/>
      </w:tblPr>
      <w:tblGrid>
        <w:gridCol w:w="704"/>
        <w:gridCol w:w="3968"/>
        <w:gridCol w:w="2336"/>
        <w:gridCol w:w="3193"/>
      </w:tblGrid>
      <w:tr w:rsidR="007F712F" w:rsidRPr="001800D8" w:rsidTr="00513AAE">
        <w:tc>
          <w:tcPr>
            <w:tcW w:w="70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w:t>
            </w:r>
          </w:p>
        </w:tc>
        <w:tc>
          <w:tcPr>
            <w:tcW w:w="3968"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Название турнира</w:t>
            </w:r>
          </w:p>
        </w:tc>
        <w:tc>
          <w:tcPr>
            <w:tcW w:w="233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Кол-во участников, организаций</w:t>
            </w:r>
          </w:p>
        </w:tc>
        <w:tc>
          <w:tcPr>
            <w:tcW w:w="31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Охват, чел.</w:t>
            </w:r>
          </w:p>
        </w:tc>
      </w:tr>
      <w:tr w:rsidR="007F712F" w:rsidRPr="001800D8" w:rsidTr="00513AAE">
        <w:tc>
          <w:tcPr>
            <w:tcW w:w="70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w:t>
            </w:r>
          </w:p>
        </w:tc>
        <w:tc>
          <w:tcPr>
            <w:tcW w:w="3968"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Отборочный тур Муниципального конкурс «Шахматный педагог года -2023»</w:t>
            </w:r>
          </w:p>
        </w:tc>
        <w:tc>
          <w:tcPr>
            <w:tcW w:w="233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11</w:t>
            </w:r>
          </w:p>
        </w:tc>
        <w:tc>
          <w:tcPr>
            <w:tcW w:w="31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11 участников</w:t>
            </w:r>
          </w:p>
          <w:p w:rsidR="007F712F" w:rsidRPr="001800D8" w:rsidRDefault="007F712F" w:rsidP="00513AAE">
            <w:pPr>
              <w:rPr>
                <w:sz w:val="24"/>
                <w:szCs w:val="24"/>
              </w:rPr>
            </w:pPr>
          </w:p>
        </w:tc>
      </w:tr>
      <w:tr w:rsidR="007F712F" w:rsidRPr="001800D8" w:rsidTr="00513AAE">
        <w:tc>
          <w:tcPr>
            <w:tcW w:w="70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w:t>
            </w:r>
          </w:p>
        </w:tc>
        <w:tc>
          <w:tcPr>
            <w:tcW w:w="396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Финал Муниципального конкурса «Шахматный педагог года -2023»</w:t>
            </w:r>
          </w:p>
        </w:tc>
        <w:tc>
          <w:tcPr>
            <w:tcW w:w="233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5 финалистов</w:t>
            </w:r>
          </w:p>
          <w:p w:rsidR="007F712F" w:rsidRPr="001800D8" w:rsidRDefault="007F712F" w:rsidP="00513AAE">
            <w:pPr>
              <w:rPr>
                <w:sz w:val="24"/>
                <w:szCs w:val="24"/>
              </w:rPr>
            </w:pPr>
          </w:p>
        </w:tc>
        <w:tc>
          <w:tcPr>
            <w:tcW w:w="31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160 группа поддержки</w:t>
            </w:r>
          </w:p>
          <w:p w:rsidR="007F712F" w:rsidRPr="001800D8" w:rsidRDefault="007F712F" w:rsidP="00513AAE">
            <w:pPr>
              <w:rPr>
                <w:sz w:val="24"/>
                <w:szCs w:val="24"/>
              </w:rPr>
            </w:pPr>
            <w:r w:rsidRPr="001800D8">
              <w:rPr>
                <w:sz w:val="24"/>
                <w:szCs w:val="24"/>
              </w:rPr>
              <w:t>230 зрителей</w:t>
            </w:r>
          </w:p>
        </w:tc>
      </w:tr>
      <w:tr w:rsidR="007F712F" w:rsidRPr="001800D8" w:rsidTr="00513AAE">
        <w:tc>
          <w:tcPr>
            <w:tcW w:w="70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3</w:t>
            </w:r>
          </w:p>
        </w:tc>
        <w:tc>
          <w:tcPr>
            <w:tcW w:w="396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Сеансы одновременной игры учащихся с ветеранами города по шахматам</w:t>
            </w:r>
          </w:p>
        </w:tc>
        <w:tc>
          <w:tcPr>
            <w:tcW w:w="233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12</w:t>
            </w:r>
          </w:p>
        </w:tc>
        <w:tc>
          <w:tcPr>
            <w:tcW w:w="31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110</w:t>
            </w:r>
          </w:p>
        </w:tc>
      </w:tr>
    </w:tbl>
    <w:p w:rsidR="007F712F" w:rsidRPr="001800D8" w:rsidRDefault="007F712F" w:rsidP="007F712F">
      <w:pPr>
        <w:rPr>
          <w:sz w:val="24"/>
          <w:szCs w:val="24"/>
        </w:rPr>
      </w:pPr>
    </w:p>
    <w:p w:rsidR="007F712F" w:rsidRPr="001800D8" w:rsidRDefault="007F712F" w:rsidP="007F712F">
      <w:pPr>
        <w:jc w:val="center"/>
        <w:rPr>
          <w:b/>
          <w:sz w:val="24"/>
          <w:szCs w:val="24"/>
        </w:rPr>
      </w:pPr>
      <w:r w:rsidRPr="001800D8">
        <w:rPr>
          <w:b/>
          <w:sz w:val="24"/>
          <w:szCs w:val="24"/>
        </w:rPr>
        <w:t>Турниры по игре в шашки и шахматы</w:t>
      </w:r>
    </w:p>
    <w:p w:rsidR="007F712F" w:rsidRPr="001800D8" w:rsidRDefault="007F712F" w:rsidP="007F712F">
      <w:pPr>
        <w:rPr>
          <w:b/>
          <w:sz w:val="24"/>
          <w:szCs w:val="24"/>
        </w:rPr>
      </w:pPr>
    </w:p>
    <w:p w:rsidR="007F712F" w:rsidRPr="001800D8" w:rsidRDefault="007F712F" w:rsidP="007F712F">
      <w:pPr>
        <w:ind w:firstLine="540"/>
        <w:jc w:val="right"/>
        <w:rPr>
          <w:b/>
          <w:sz w:val="24"/>
          <w:szCs w:val="24"/>
        </w:rPr>
      </w:pPr>
      <w:r w:rsidRPr="001800D8">
        <w:rPr>
          <w:b/>
          <w:bCs/>
          <w:sz w:val="24"/>
          <w:szCs w:val="24"/>
        </w:rPr>
        <w:t>Таблица</w:t>
      </w:r>
      <w:r>
        <w:rPr>
          <w:b/>
          <w:bCs/>
          <w:sz w:val="24"/>
          <w:szCs w:val="24"/>
        </w:rPr>
        <w:t xml:space="preserve"> 54.</w:t>
      </w:r>
      <w:r w:rsidRPr="001800D8">
        <w:rPr>
          <w:b/>
          <w:bCs/>
          <w:sz w:val="24"/>
          <w:szCs w:val="24"/>
        </w:rPr>
        <w:t>.</w:t>
      </w:r>
      <w:r w:rsidRPr="001800D8">
        <w:rPr>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2359"/>
        <w:gridCol w:w="1520"/>
        <w:gridCol w:w="1275"/>
        <w:gridCol w:w="4536"/>
      </w:tblGrid>
      <w:tr w:rsidR="007F712F" w:rsidRPr="001800D8" w:rsidTr="00513AAE">
        <w:tc>
          <w:tcPr>
            <w:tcW w:w="51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w:t>
            </w:r>
          </w:p>
        </w:tc>
        <w:tc>
          <w:tcPr>
            <w:tcW w:w="235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Название мероприятия</w:t>
            </w:r>
          </w:p>
        </w:tc>
        <w:tc>
          <w:tcPr>
            <w:tcW w:w="1520"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Дата проведения</w:t>
            </w:r>
          </w:p>
        </w:tc>
        <w:tc>
          <w:tcPr>
            <w:tcW w:w="127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Охват</w:t>
            </w:r>
          </w:p>
        </w:tc>
        <w:tc>
          <w:tcPr>
            <w:tcW w:w="453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Краткая информация</w:t>
            </w:r>
          </w:p>
        </w:tc>
      </w:tr>
      <w:tr w:rsidR="007F712F" w:rsidRPr="001800D8" w:rsidTr="00513AAE">
        <w:tc>
          <w:tcPr>
            <w:tcW w:w="51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w:t>
            </w:r>
          </w:p>
        </w:tc>
        <w:tc>
          <w:tcPr>
            <w:tcW w:w="235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Муниципальный шахматный турнир среди команд организаций на кубок начальника управления образования (4-7 классы)</w:t>
            </w:r>
          </w:p>
        </w:tc>
        <w:tc>
          <w:tcPr>
            <w:tcW w:w="152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Ноябрь-декабрь</w:t>
            </w:r>
          </w:p>
        </w:tc>
        <w:tc>
          <w:tcPr>
            <w:tcW w:w="127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270</w:t>
            </w:r>
          </w:p>
        </w:tc>
        <w:tc>
          <w:tcPr>
            <w:tcW w:w="453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Турнир проводился  в два этапа. В финале приняло участие 4 организации.</w:t>
            </w:r>
          </w:p>
          <w:p w:rsidR="007F712F" w:rsidRPr="001800D8" w:rsidRDefault="007F712F" w:rsidP="00513AAE">
            <w:pPr>
              <w:ind w:left="360"/>
              <w:jc w:val="center"/>
              <w:rPr>
                <w:sz w:val="24"/>
                <w:szCs w:val="24"/>
              </w:rPr>
            </w:pPr>
            <w:r w:rsidRPr="001800D8">
              <w:rPr>
                <w:sz w:val="24"/>
                <w:szCs w:val="24"/>
              </w:rPr>
              <w:t xml:space="preserve"> </w:t>
            </w:r>
          </w:p>
        </w:tc>
      </w:tr>
      <w:tr w:rsidR="007F712F" w:rsidRPr="001800D8" w:rsidTr="00513AAE">
        <w:tc>
          <w:tcPr>
            <w:tcW w:w="51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w:t>
            </w:r>
          </w:p>
        </w:tc>
        <w:tc>
          <w:tcPr>
            <w:tcW w:w="235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Муниципальный шахматный турнир среди команд СПО и Вузов, посвященного памяти Е.Королева.</w:t>
            </w:r>
          </w:p>
        </w:tc>
        <w:tc>
          <w:tcPr>
            <w:tcW w:w="152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ноябрь</w:t>
            </w:r>
          </w:p>
        </w:tc>
        <w:tc>
          <w:tcPr>
            <w:tcW w:w="127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33</w:t>
            </w:r>
          </w:p>
        </w:tc>
        <w:tc>
          <w:tcPr>
            <w:tcW w:w="453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Приняло участие 9 команд.</w:t>
            </w:r>
          </w:p>
        </w:tc>
      </w:tr>
      <w:tr w:rsidR="007F712F" w:rsidRPr="001800D8" w:rsidTr="00513AAE">
        <w:tc>
          <w:tcPr>
            <w:tcW w:w="51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3.</w:t>
            </w:r>
          </w:p>
        </w:tc>
        <w:tc>
          <w:tcPr>
            <w:tcW w:w="235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Шахматный турнир среди команд образовательных организаций в зачет спартакиады работников образования</w:t>
            </w:r>
          </w:p>
        </w:tc>
        <w:tc>
          <w:tcPr>
            <w:tcW w:w="152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p>
          <w:p w:rsidR="007F712F" w:rsidRPr="001800D8" w:rsidRDefault="007F712F" w:rsidP="00513AAE">
            <w:pPr>
              <w:jc w:val="center"/>
              <w:rPr>
                <w:sz w:val="24"/>
                <w:szCs w:val="24"/>
              </w:rPr>
            </w:pPr>
            <w:r w:rsidRPr="001800D8">
              <w:rPr>
                <w:sz w:val="24"/>
                <w:szCs w:val="24"/>
              </w:rPr>
              <w:t>Ноябрь-декабрь</w:t>
            </w:r>
          </w:p>
        </w:tc>
        <w:tc>
          <w:tcPr>
            <w:tcW w:w="127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p>
          <w:p w:rsidR="007F712F" w:rsidRPr="001800D8" w:rsidRDefault="007F712F" w:rsidP="00513AAE">
            <w:pPr>
              <w:jc w:val="center"/>
              <w:rPr>
                <w:sz w:val="24"/>
                <w:szCs w:val="24"/>
              </w:rPr>
            </w:pPr>
            <w:r w:rsidRPr="001800D8">
              <w:rPr>
                <w:sz w:val="24"/>
                <w:szCs w:val="24"/>
              </w:rPr>
              <w:t>112</w:t>
            </w:r>
          </w:p>
        </w:tc>
        <w:tc>
          <w:tcPr>
            <w:tcW w:w="453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Турнир проводился в два этапа. В финале приняло участие 8 организаций</w:t>
            </w:r>
          </w:p>
        </w:tc>
      </w:tr>
      <w:tr w:rsidR="007F712F" w:rsidRPr="001800D8" w:rsidTr="00513AAE">
        <w:tc>
          <w:tcPr>
            <w:tcW w:w="51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4.</w:t>
            </w:r>
          </w:p>
        </w:tc>
        <w:tc>
          <w:tcPr>
            <w:tcW w:w="235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 xml:space="preserve">18-ый шахматный </w:t>
            </w:r>
            <w:r w:rsidRPr="001800D8">
              <w:rPr>
                <w:sz w:val="24"/>
                <w:szCs w:val="24"/>
              </w:rPr>
              <w:lastRenderedPageBreak/>
              <w:t>турнир, посвященный памяти В.И. Игнатьева среди учащихся 3-х классов.</w:t>
            </w:r>
          </w:p>
        </w:tc>
        <w:tc>
          <w:tcPr>
            <w:tcW w:w="152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lastRenderedPageBreak/>
              <w:t>март</w:t>
            </w:r>
          </w:p>
        </w:tc>
        <w:tc>
          <w:tcPr>
            <w:tcW w:w="127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62</w:t>
            </w:r>
          </w:p>
        </w:tc>
        <w:tc>
          <w:tcPr>
            <w:tcW w:w="453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 xml:space="preserve">В турнире приняло участие 31 </w:t>
            </w:r>
            <w:r w:rsidRPr="001800D8">
              <w:rPr>
                <w:sz w:val="24"/>
                <w:szCs w:val="24"/>
              </w:rPr>
              <w:lastRenderedPageBreak/>
              <w:t>организации, один участник вне конкурса.</w:t>
            </w:r>
          </w:p>
        </w:tc>
      </w:tr>
      <w:tr w:rsidR="007F712F" w:rsidRPr="001800D8" w:rsidTr="00513AAE">
        <w:tc>
          <w:tcPr>
            <w:tcW w:w="51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5.</w:t>
            </w:r>
          </w:p>
        </w:tc>
        <w:tc>
          <w:tcPr>
            <w:tcW w:w="235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Шахматный турнир среди команд 4-х классов, посвященный Дню Победы.</w:t>
            </w:r>
          </w:p>
        </w:tc>
        <w:tc>
          <w:tcPr>
            <w:tcW w:w="152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апрель - май</w:t>
            </w:r>
          </w:p>
        </w:tc>
        <w:tc>
          <w:tcPr>
            <w:tcW w:w="127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81</w:t>
            </w:r>
          </w:p>
        </w:tc>
        <w:tc>
          <w:tcPr>
            <w:tcW w:w="453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Турнир проводился в два этапа. В финале приняло участие 10 организаций.</w:t>
            </w:r>
          </w:p>
        </w:tc>
      </w:tr>
      <w:tr w:rsidR="007F712F" w:rsidRPr="001800D8" w:rsidTr="00513AAE">
        <w:tc>
          <w:tcPr>
            <w:tcW w:w="51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6.</w:t>
            </w:r>
          </w:p>
        </w:tc>
        <w:tc>
          <w:tcPr>
            <w:tcW w:w="235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Шахматно-шашечный турнир среди пришкольных оздоровительных лагерей</w:t>
            </w:r>
          </w:p>
        </w:tc>
        <w:tc>
          <w:tcPr>
            <w:tcW w:w="1520"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июнь</w:t>
            </w:r>
          </w:p>
        </w:tc>
        <w:tc>
          <w:tcPr>
            <w:tcW w:w="127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 xml:space="preserve">66-68 </w:t>
            </w:r>
          </w:p>
        </w:tc>
        <w:tc>
          <w:tcPr>
            <w:tcW w:w="453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В турнире участвовают по шахматам и шашкам – 1 мал. и 1 дев.</w:t>
            </w:r>
          </w:p>
        </w:tc>
      </w:tr>
    </w:tbl>
    <w:p w:rsidR="007F712F" w:rsidRPr="001800D8" w:rsidRDefault="007F712F" w:rsidP="007F712F">
      <w:pPr>
        <w:rPr>
          <w:sz w:val="24"/>
          <w:szCs w:val="24"/>
        </w:rPr>
      </w:pPr>
    </w:p>
    <w:p w:rsidR="007F712F" w:rsidRPr="001800D8" w:rsidRDefault="007F712F" w:rsidP="007F712F">
      <w:pPr>
        <w:jc w:val="center"/>
        <w:rPr>
          <w:sz w:val="24"/>
          <w:szCs w:val="24"/>
        </w:rPr>
      </w:pPr>
      <w:r w:rsidRPr="001800D8">
        <w:rPr>
          <w:b/>
          <w:bCs/>
          <w:sz w:val="24"/>
          <w:szCs w:val="24"/>
        </w:rPr>
        <w:t>Реализация Республиканского антинаркотического проекта «Самостоятельные дети» в Нижнекамском муниципальном районе</w:t>
      </w:r>
    </w:p>
    <w:p w:rsidR="007F712F" w:rsidRPr="001800D8" w:rsidRDefault="007F712F" w:rsidP="007F712F">
      <w:pPr>
        <w:rPr>
          <w:sz w:val="24"/>
          <w:szCs w:val="24"/>
        </w:rPr>
      </w:pPr>
      <w:r w:rsidRPr="001800D8">
        <w:rPr>
          <w:sz w:val="24"/>
          <w:szCs w:val="24"/>
        </w:rPr>
        <w:t>Реализация проекта ведется по следующим направлениям</w:t>
      </w:r>
    </w:p>
    <w:p w:rsidR="007F712F" w:rsidRPr="001800D8" w:rsidRDefault="007F712F" w:rsidP="007F712F">
      <w:pPr>
        <w:rPr>
          <w:sz w:val="24"/>
          <w:szCs w:val="24"/>
        </w:rPr>
      </w:pPr>
      <w:r w:rsidRPr="001800D8">
        <w:rPr>
          <w:sz w:val="24"/>
          <w:szCs w:val="24"/>
        </w:rPr>
        <w:t>1. Методическом сопровождение деятельности педагогов-руководителей отрядов школьников, участников Республиканского антинаркотического проекта «Самостоятельные дети»</w:t>
      </w:r>
    </w:p>
    <w:p w:rsidR="007F712F" w:rsidRPr="001800D8" w:rsidRDefault="007F712F" w:rsidP="007F712F">
      <w:pPr>
        <w:rPr>
          <w:sz w:val="24"/>
          <w:szCs w:val="24"/>
        </w:rPr>
      </w:pPr>
      <w:r w:rsidRPr="001800D8">
        <w:rPr>
          <w:sz w:val="24"/>
          <w:szCs w:val="24"/>
        </w:rPr>
        <w:t>2. Образовательные мероприятия для лидеров, участников Республиканского антинаркотического проекта «Самостоятельные дети»</w:t>
      </w:r>
    </w:p>
    <w:p w:rsidR="007F712F" w:rsidRPr="001800D8" w:rsidRDefault="007F712F" w:rsidP="007F712F">
      <w:pPr>
        <w:rPr>
          <w:sz w:val="24"/>
          <w:szCs w:val="24"/>
        </w:rPr>
      </w:pPr>
      <w:r w:rsidRPr="001800D8">
        <w:rPr>
          <w:sz w:val="24"/>
          <w:szCs w:val="24"/>
        </w:rPr>
        <w:t>3. Проведение мероприятий Мероприятия направленные на поддержку деятельности волонтеров и педагогов в рамках проекта</w:t>
      </w:r>
    </w:p>
    <w:p w:rsidR="007F712F" w:rsidRPr="001800D8" w:rsidRDefault="007F712F" w:rsidP="007F712F">
      <w:pPr>
        <w:rPr>
          <w:sz w:val="24"/>
          <w:szCs w:val="24"/>
        </w:rPr>
      </w:pPr>
    </w:p>
    <w:tbl>
      <w:tblPr>
        <w:tblStyle w:val="af3"/>
        <w:tblW w:w="10343" w:type="dxa"/>
        <w:tblLook w:val="04A0" w:firstRow="1" w:lastRow="0" w:firstColumn="1" w:lastColumn="0" w:noHBand="0" w:noVBand="1"/>
      </w:tblPr>
      <w:tblGrid>
        <w:gridCol w:w="562"/>
        <w:gridCol w:w="3261"/>
        <w:gridCol w:w="1104"/>
        <w:gridCol w:w="2723"/>
        <w:gridCol w:w="2693"/>
      </w:tblGrid>
      <w:tr w:rsidR="007F712F" w:rsidRPr="001800D8" w:rsidTr="00513AAE">
        <w:tc>
          <w:tcPr>
            <w:tcW w:w="56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w:t>
            </w:r>
          </w:p>
        </w:tc>
        <w:tc>
          <w:tcPr>
            <w:tcW w:w="326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Наименование мероприятия</w:t>
            </w:r>
          </w:p>
        </w:tc>
        <w:tc>
          <w:tcPr>
            <w:tcW w:w="110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Дата</w:t>
            </w:r>
          </w:p>
        </w:tc>
        <w:tc>
          <w:tcPr>
            <w:tcW w:w="272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Краткая информация</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охват</w:t>
            </w:r>
          </w:p>
        </w:tc>
      </w:tr>
      <w:tr w:rsidR="007F712F" w:rsidRPr="001800D8" w:rsidTr="00513AAE">
        <w:tc>
          <w:tcPr>
            <w:tcW w:w="56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w:t>
            </w:r>
          </w:p>
        </w:tc>
        <w:tc>
          <w:tcPr>
            <w:tcW w:w="9781" w:type="dxa"/>
            <w:gridSpan w:val="4"/>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Образовательные семинары для педагогов</w:t>
            </w:r>
          </w:p>
        </w:tc>
      </w:tr>
      <w:tr w:rsidR="007F712F" w:rsidRPr="001800D8" w:rsidTr="00513AAE">
        <w:tc>
          <w:tcPr>
            <w:tcW w:w="56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1.1</w:t>
            </w:r>
          </w:p>
        </w:tc>
        <w:tc>
          <w:tcPr>
            <w:tcW w:w="326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Программный подход к профилактике наркотизации</w:t>
            </w:r>
          </w:p>
        </w:tc>
        <w:tc>
          <w:tcPr>
            <w:tcW w:w="110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25.10</w:t>
            </w:r>
          </w:p>
        </w:tc>
        <w:tc>
          <w:tcPr>
            <w:tcW w:w="272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Участниками семинара выступили педагоги школ, реализующие проект «СМС дети»</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34 участника</w:t>
            </w:r>
          </w:p>
          <w:p w:rsidR="007F712F" w:rsidRPr="001800D8" w:rsidRDefault="007F712F" w:rsidP="00513AAE">
            <w:pPr>
              <w:rPr>
                <w:sz w:val="24"/>
                <w:szCs w:val="24"/>
              </w:rPr>
            </w:pPr>
            <w:r w:rsidRPr="001800D8">
              <w:rPr>
                <w:sz w:val="24"/>
                <w:szCs w:val="24"/>
              </w:rPr>
              <w:t>6 выступающих</w:t>
            </w:r>
          </w:p>
        </w:tc>
      </w:tr>
      <w:tr w:rsidR="007F712F" w:rsidRPr="001800D8" w:rsidTr="00513AAE">
        <w:tc>
          <w:tcPr>
            <w:tcW w:w="56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1.2</w:t>
            </w:r>
          </w:p>
        </w:tc>
        <w:tc>
          <w:tcPr>
            <w:tcW w:w="326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Инновационные формы работы по профилактике наркотизации</w:t>
            </w:r>
          </w:p>
        </w:tc>
        <w:tc>
          <w:tcPr>
            <w:tcW w:w="110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31.01</w:t>
            </w:r>
          </w:p>
        </w:tc>
        <w:tc>
          <w:tcPr>
            <w:tcW w:w="272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Участниками семинара выступили педагоги школ, реализующие проект «СМС дети»</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32 участника</w:t>
            </w:r>
          </w:p>
          <w:p w:rsidR="007F712F" w:rsidRPr="001800D8" w:rsidRDefault="007F712F" w:rsidP="00513AAE">
            <w:pPr>
              <w:rPr>
                <w:sz w:val="24"/>
                <w:szCs w:val="24"/>
              </w:rPr>
            </w:pPr>
            <w:r w:rsidRPr="001800D8">
              <w:rPr>
                <w:sz w:val="24"/>
                <w:szCs w:val="24"/>
              </w:rPr>
              <w:t>5 выступающих</w:t>
            </w:r>
          </w:p>
        </w:tc>
      </w:tr>
      <w:tr w:rsidR="007F712F" w:rsidRPr="001800D8" w:rsidTr="00513AAE">
        <w:tc>
          <w:tcPr>
            <w:tcW w:w="56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1.3</w:t>
            </w:r>
          </w:p>
        </w:tc>
        <w:tc>
          <w:tcPr>
            <w:tcW w:w="326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Потенциал проектной деятельности в профилактике социально-негативных явлений</w:t>
            </w:r>
          </w:p>
        </w:tc>
        <w:tc>
          <w:tcPr>
            <w:tcW w:w="110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9.03</w:t>
            </w:r>
          </w:p>
        </w:tc>
        <w:tc>
          <w:tcPr>
            <w:tcW w:w="272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Участниками семинара выступили педагоги школ, реализующие проект «СМС дети»</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34</w:t>
            </w:r>
          </w:p>
          <w:p w:rsidR="007F712F" w:rsidRPr="001800D8" w:rsidRDefault="007F712F" w:rsidP="00513AAE">
            <w:pPr>
              <w:rPr>
                <w:sz w:val="24"/>
                <w:szCs w:val="24"/>
              </w:rPr>
            </w:pPr>
            <w:r w:rsidRPr="001800D8">
              <w:rPr>
                <w:sz w:val="24"/>
                <w:szCs w:val="24"/>
              </w:rPr>
              <w:t>6 выступающих</w:t>
            </w:r>
          </w:p>
        </w:tc>
      </w:tr>
      <w:tr w:rsidR="007F712F" w:rsidRPr="001800D8" w:rsidTr="00513AAE">
        <w:tc>
          <w:tcPr>
            <w:tcW w:w="56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2</w:t>
            </w:r>
          </w:p>
        </w:tc>
        <w:tc>
          <w:tcPr>
            <w:tcW w:w="9781" w:type="dxa"/>
            <w:gridSpan w:val="4"/>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Мероприятия для участников проекта, направленные на повышение квалификации волонтеров</w:t>
            </w:r>
          </w:p>
        </w:tc>
      </w:tr>
      <w:tr w:rsidR="007F712F" w:rsidRPr="001800D8" w:rsidTr="00513AAE">
        <w:tc>
          <w:tcPr>
            <w:tcW w:w="56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2.1</w:t>
            </w:r>
          </w:p>
        </w:tc>
        <w:tc>
          <w:tcPr>
            <w:tcW w:w="326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Городская учеба лидеров отрядов школьников</w:t>
            </w:r>
          </w:p>
        </w:tc>
        <w:tc>
          <w:tcPr>
            <w:tcW w:w="110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272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r>
      <w:tr w:rsidR="007F712F" w:rsidRPr="001800D8" w:rsidTr="00513AAE">
        <w:tc>
          <w:tcPr>
            <w:tcW w:w="56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 этап</w:t>
            </w:r>
          </w:p>
        </w:tc>
        <w:tc>
          <w:tcPr>
            <w:tcW w:w="110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30.09</w:t>
            </w:r>
          </w:p>
        </w:tc>
        <w:tc>
          <w:tcPr>
            <w:tcW w:w="272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Тема «Профилактическое волонтерство. Основные понятия»</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84 участников 12 волонтеров-организаторов</w:t>
            </w:r>
          </w:p>
        </w:tc>
      </w:tr>
      <w:tr w:rsidR="007F712F" w:rsidRPr="001800D8" w:rsidTr="00513AAE">
        <w:tc>
          <w:tcPr>
            <w:tcW w:w="56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2 этап</w:t>
            </w:r>
          </w:p>
        </w:tc>
        <w:tc>
          <w:tcPr>
            <w:tcW w:w="110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31.01</w:t>
            </w:r>
          </w:p>
        </w:tc>
        <w:tc>
          <w:tcPr>
            <w:tcW w:w="272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Тема «Формы пропаганды ЗОЖ»</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97 участников</w:t>
            </w:r>
          </w:p>
          <w:p w:rsidR="007F712F" w:rsidRPr="001800D8" w:rsidRDefault="007F712F" w:rsidP="00513AAE">
            <w:pPr>
              <w:rPr>
                <w:sz w:val="24"/>
                <w:szCs w:val="24"/>
              </w:rPr>
            </w:pPr>
            <w:r w:rsidRPr="001800D8">
              <w:rPr>
                <w:sz w:val="24"/>
                <w:szCs w:val="24"/>
              </w:rPr>
              <w:t>12 волонтеров-организаторов</w:t>
            </w:r>
          </w:p>
        </w:tc>
      </w:tr>
      <w:tr w:rsidR="007F712F" w:rsidRPr="001800D8" w:rsidTr="00513AAE">
        <w:tc>
          <w:tcPr>
            <w:tcW w:w="56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 этап</w:t>
            </w:r>
          </w:p>
        </w:tc>
        <w:tc>
          <w:tcPr>
            <w:tcW w:w="110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5.04</w:t>
            </w:r>
          </w:p>
        </w:tc>
        <w:tc>
          <w:tcPr>
            <w:tcW w:w="272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 xml:space="preserve">Тема «Международный </w:t>
            </w:r>
            <w:r w:rsidRPr="001800D8">
              <w:rPr>
                <w:sz w:val="24"/>
                <w:szCs w:val="24"/>
              </w:rPr>
              <w:lastRenderedPageBreak/>
              <w:t>день здоровья и спорта, подготовка и проведение»</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lastRenderedPageBreak/>
              <w:t xml:space="preserve">86 участников 13 </w:t>
            </w:r>
            <w:r w:rsidRPr="001800D8">
              <w:rPr>
                <w:sz w:val="24"/>
                <w:szCs w:val="24"/>
              </w:rPr>
              <w:lastRenderedPageBreak/>
              <w:t>волонтеров-организаторов</w:t>
            </w:r>
          </w:p>
        </w:tc>
      </w:tr>
      <w:tr w:rsidR="007F712F" w:rsidRPr="001800D8" w:rsidTr="00513AAE">
        <w:tc>
          <w:tcPr>
            <w:tcW w:w="56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2.2</w:t>
            </w:r>
          </w:p>
        </w:tc>
        <w:tc>
          <w:tcPr>
            <w:tcW w:w="326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Кейс-сессия</w:t>
            </w:r>
          </w:p>
        </w:tc>
        <w:tc>
          <w:tcPr>
            <w:tcW w:w="110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272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r>
      <w:tr w:rsidR="007F712F" w:rsidRPr="001800D8" w:rsidTr="00513AAE">
        <w:tc>
          <w:tcPr>
            <w:tcW w:w="56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Кейс-сессия «Социальная реклама»</w:t>
            </w:r>
          </w:p>
        </w:tc>
        <w:tc>
          <w:tcPr>
            <w:tcW w:w="110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3.04</w:t>
            </w:r>
          </w:p>
        </w:tc>
        <w:tc>
          <w:tcPr>
            <w:tcW w:w="272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 xml:space="preserve">Рассматривалась законодательная база социальной рекламы. </w:t>
            </w:r>
          </w:p>
          <w:p w:rsidR="007F712F" w:rsidRPr="001800D8" w:rsidRDefault="007F712F" w:rsidP="00513AAE">
            <w:pPr>
              <w:rPr>
                <w:sz w:val="24"/>
                <w:szCs w:val="24"/>
              </w:rPr>
            </w:pPr>
            <w:r w:rsidRPr="001800D8">
              <w:rPr>
                <w:sz w:val="24"/>
                <w:szCs w:val="24"/>
              </w:rPr>
              <w:t>Практикум по созданию различный форм социальной рекламы</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67 участников</w:t>
            </w:r>
          </w:p>
        </w:tc>
      </w:tr>
      <w:tr w:rsidR="007F712F" w:rsidRPr="001800D8" w:rsidTr="00513AAE">
        <w:tc>
          <w:tcPr>
            <w:tcW w:w="56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Кейс-сессия «Твой выбор»</w:t>
            </w:r>
          </w:p>
        </w:tc>
        <w:tc>
          <w:tcPr>
            <w:tcW w:w="110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30.05</w:t>
            </w:r>
          </w:p>
        </w:tc>
        <w:tc>
          <w:tcPr>
            <w:tcW w:w="272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Мероприятие приурочено Всемирному дню отказа от курения</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54 участников</w:t>
            </w:r>
          </w:p>
        </w:tc>
      </w:tr>
      <w:tr w:rsidR="007F712F" w:rsidRPr="001800D8" w:rsidTr="00513AAE">
        <w:tc>
          <w:tcPr>
            <w:tcW w:w="56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w:t>
            </w:r>
          </w:p>
        </w:tc>
        <w:tc>
          <w:tcPr>
            <w:tcW w:w="9781" w:type="dxa"/>
            <w:gridSpan w:val="4"/>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Мероприятия направленные на поддержку деятельности волонтеров и педагогов в рамках проекта</w:t>
            </w:r>
          </w:p>
        </w:tc>
      </w:tr>
      <w:tr w:rsidR="007F712F" w:rsidRPr="001800D8" w:rsidTr="00513AAE">
        <w:tc>
          <w:tcPr>
            <w:tcW w:w="56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3.1</w:t>
            </w:r>
          </w:p>
        </w:tc>
        <w:tc>
          <w:tcPr>
            <w:tcW w:w="326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Конкурс «Лучшее проведение Международного дня здоровья и спорта в образовательных организациях»</w:t>
            </w:r>
          </w:p>
        </w:tc>
        <w:tc>
          <w:tcPr>
            <w:tcW w:w="110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7.04-4-05</w:t>
            </w:r>
          </w:p>
        </w:tc>
        <w:tc>
          <w:tcPr>
            <w:tcW w:w="272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Приняло участие 22 образовательные организации</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220 волонтеров</w:t>
            </w:r>
          </w:p>
          <w:p w:rsidR="007F712F" w:rsidRPr="001800D8" w:rsidRDefault="007F712F" w:rsidP="00513AAE">
            <w:pPr>
              <w:rPr>
                <w:sz w:val="24"/>
                <w:szCs w:val="24"/>
              </w:rPr>
            </w:pPr>
            <w:r w:rsidRPr="001800D8">
              <w:rPr>
                <w:sz w:val="24"/>
                <w:szCs w:val="24"/>
              </w:rPr>
              <w:t>1100</w:t>
            </w:r>
          </w:p>
        </w:tc>
      </w:tr>
      <w:tr w:rsidR="007F712F" w:rsidRPr="001800D8" w:rsidTr="00513AAE">
        <w:tc>
          <w:tcPr>
            <w:tcW w:w="56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3.2</w:t>
            </w:r>
          </w:p>
        </w:tc>
        <w:tc>
          <w:tcPr>
            <w:tcW w:w="326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Конкурс «Лучший отряд проекта «Самостоятельные дети»</w:t>
            </w:r>
          </w:p>
        </w:tc>
        <w:tc>
          <w:tcPr>
            <w:tcW w:w="110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1-30.05</w:t>
            </w:r>
          </w:p>
        </w:tc>
        <w:tc>
          <w:tcPr>
            <w:tcW w:w="272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Приняло участие 34 образовательных организации НМР РТ</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 xml:space="preserve">510 </w:t>
            </w:r>
          </w:p>
        </w:tc>
      </w:tr>
      <w:tr w:rsidR="007F712F" w:rsidRPr="001800D8" w:rsidTr="00513AAE">
        <w:tc>
          <w:tcPr>
            <w:tcW w:w="562"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3.3</w:t>
            </w:r>
          </w:p>
        </w:tc>
        <w:tc>
          <w:tcPr>
            <w:tcW w:w="326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Антинаркотический фестиваль «Будь здоров! Танцуй»</w:t>
            </w:r>
          </w:p>
        </w:tc>
        <w:tc>
          <w:tcPr>
            <w:tcW w:w="110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1-30.05</w:t>
            </w:r>
          </w:p>
        </w:tc>
        <w:tc>
          <w:tcPr>
            <w:tcW w:w="272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Приняли участие учащиеся из 30 образовательных организаций</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340</w:t>
            </w:r>
          </w:p>
        </w:tc>
      </w:tr>
      <w:tr w:rsidR="007F712F" w:rsidRPr="001800D8" w:rsidTr="00513AAE">
        <w:tc>
          <w:tcPr>
            <w:tcW w:w="562"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326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Общий охват</w:t>
            </w:r>
          </w:p>
        </w:tc>
        <w:tc>
          <w:tcPr>
            <w:tcW w:w="110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272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2712</w:t>
            </w:r>
          </w:p>
        </w:tc>
      </w:tr>
    </w:tbl>
    <w:p w:rsidR="007F712F" w:rsidRPr="001800D8" w:rsidRDefault="007F712F" w:rsidP="007F712F">
      <w:pPr>
        <w:rPr>
          <w:sz w:val="24"/>
          <w:szCs w:val="24"/>
        </w:rPr>
      </w:pPr>
    </w:p>
    <w:p w:rsidR="007F712F" w:rsidRPr="001800D8" w:rsidRDefault="007F712F" w:rsidP="007F712F">
      <w:pPr>
        <w:jc w:val="center"/>
        <w:rPr>
          <w:b/>
          <w:sz w:val="24"/>
          <w:szCs w:val="24"/>
        </w:rPr>
      </w:pPr>
      <w:r w:rsidRPr="001800D8">
        <w:rPr>
          <w:b/>
          <w:sz w:val="24"/>
          <w:szCs w:val="24"/>
        </w:rPr>
        <w:t>6.3</w:t>
      </w:r>
      <w:r>
        <w:rPr>
          <w:b/>
          <w:sz w:val="24"/>
          <w:szCs w:val="24"/>
        </w:rPr>
        <w:t xml:space="preserve">. </w:t>
      </w:r>
      <w:r w:rsidRPr="001800D8">
        <w:rPr>
          <w:b/>
          <w:sz w:val="24"/>
          <w:szCs w:val="24"/>
        </w:rPr>
        <w:t xml:space="preserve"> </w:t>
      </w:r>
      <w:r w:rsidRPr="001800D8">
        <w:rPr>
          <w:b/>
          <w:bCs/>
          <w:sz w:val="24"/>
          <w:szCs w:val="24"/>
          <w:lang w:val="tt-RU"/>
        </w:rPr>
        <w:t>О</w:t>
      </w:r>
      <w:r w:rsidRPr="001800D8">
        <w:rPr>
          <w:b/>
          <w:bCs/>
          <w:sz w:val="24"/>
          <w:szCs w:val="24"/>
        </w:rPr>
        <w:t>рганизация каникулярного отдыха</w:t>
      </w:r>
    </w:p>
    <w:tbl>
      <w:tblPr>
        <w:tblStyle w:val="af3"/>
        <w:tblpPr w:leftFromText="180" w:rightFromText="180" w:vertAnchor="text" w:horzAnchor="margin" w:tblpY="354"/>
        <w:tblW w:w="10343" w:type="dxa"/>
        <w:tblLook w:val="04A0" w:firstRow="1" w:lastRow="0" w:firstColumn="1" w:lastColumn="0" w:noHBand="0" w:noVBand="1"/>
      </w:tblPr>
      <w:tblGrid>
        <w:gridCol w:w="701"/>
        <w:gridCol w:w="2843"/>
        <w:gridCol w:w="1305"/>
        <w:gridCol w:w="1275"/>
        <w:gridCol w:w="1526"/>
        <w:gridCol w:w="2693"/>
      </w:tblGrid>
      <w:tr w:rsidR="007F712F" w:rsidRPr="001800D8" w:rsidTr="00513AAE">
        <w:tc>
          <w:tcPr>
            <w:tcW w:w="70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 п/п</w:t>
            </w:r>
          </w:p>
        </w:tc>
        <w:tc>
          <w:tcPr>
            <w:tcW w:w="284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Форма организации каникулярного отдыха</w:t>
            </w:r>
          </w:p>
        </w:tc>
        <w:tc>
          <w:tcPr>
            <w:tcW w:w="130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 xml:space="preserve">Осенние каникулы </w:t>
            </w:r>
          </w:p>
        </w:tc>
        <w:tc>
          <w:tcPr>
            <w:tcW w:w="127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Зимние каникулы</w:t>
            </w:r>
          </w:p>
        </w:tc>
        <w:tc>
          <w:tcPr>
            <w:tcW w:w="152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Весенние каникулы</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Количество участников</w:t>
            </w:r>
          </w:p>
        </w:tc>
      </w:tr>
      <w:tr w:rsidR="007F712F" w:rsidRPr="001800D8" w:rsidTr="00513AAE">
        <w:tc>
          <w:tcPr>
            <w:tcW w:w="70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w:t>
            </w:r>
          </w:p>
        </w:tc>
        <w:tc>
          <w:tcPr>
            <w:tcW w:w="284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Участие в творческих конкурсах различного уровня</w:t>
            </w:r>
          </w:p>
        </w:tc>
        <w:tc>
          <w:tcPr>
            <w:tcW w:w="130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38</w:t>
            </w:r>
          </w:p>
        </w:tc>
        <w:tc>
          <w:tcPr>
            <w:tcW w:w="127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119</w:t>
            </w:r>
          </w:p>
        </w:tc>
        <w:tc>
          <w:tcPr>
            <w:tcW w:w="152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60</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217</w:t>
            </w:r>
          </w:p>
        </w:tc>
      </w:tr>
      <w:tr w:rsidR="007F712F" w:rsidRPr="001800D8" w:rsidTr="00513AAE">
        <w:tc>
          <w:tcPr>
            <w:tcW w:w="70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2</w:t>
            </w:r>
          </w:p>
        </w:tc>
        <w:tc>
          <w:tcPr>
            <w:tcW w:w="284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Игры на свежем воздухе</w:t>
            </w:r>
          </w:p>
        </w:tc>
        <w:tc>
          <w:tcPr>
            <w:tcW w:w="130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54</w:t>
            </w:r>
          </w:p>
        </w:tc>
        <w:tc>
          <w:tcPr>
            <w:tcW w:w="127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90</w:t>
            </w:r>
          </w:p>
        </w:tc>
        <w:tc>
          <w:tcPr>
            <w:tcW w:w="152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24</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182</w:t>
            </w:r>
          </w:p>
        </w:tc>
      </w:tr>
      <w:tr w:rsidR="007F712F" w:rsidRPr="001800D8" w:rsidTr="00513AAE">
        <w:tc>
          <w:tcPr>
            <w:tcW w:w="70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3</w:t>
            </w:r>
          </w:p>
        </w:tc>
        <w:tc>
          <w:tcPr>
            <w:tcW w:w="284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Посещение кинотеатров</w:t>
            </w:r>
          </w:p>
        </w:tc>
        <w:tc>
          <w:tcPr>
            <w:tcW w:w="130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43</w:t>
            </w:r>
          </w:p>
        </w:tc>
        <w:tc>
          <w:tcPr>
            <w:tcW w:w="127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75</w:t>
            </w:r>
          </w:p>
        </w:tc>
        <w:tc>
          <w:tcPr>
            <w:tcW w:w="152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53</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171</w:t>
            </w:r>
          </w:p>
        </w:tc>
      </w:tr>
      <w:tr w:rsidR="007F712F" w:rsidRPr="001800D8" w:rsidTr="00513AAE">
        <w:trPr>
          <w:trHeight w:val="445"/>
        </w:trPr>
        <w:tc>
          <w:tcPr>
            <w:tcW w:w="70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4</w:t>
            </w:r>
          </w:p>
        </w:tc>
        <w:tc>
          <w:tcPr>
            <w:tcW w:w="284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Экскурсии</w:t>
            </w:r>
          </w:p>
        </w:tc>
        <w:tc>
          <w:tcPr>
            <w:tcW w:w="130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34</w:t>
            </w:r>
          </w:p>
        </w:tc>
        <w:tc>
          <w:tcPr>
            <w:tcW w:w="127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96</w:t>
            </w:r>
          </w:p>
        </w:tc>
        <w:tc>
          <w:tcPr>
            <w:tcW w:w="152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65</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195</w:t>
            </w:r>
          </w:p>
        </w:tc>
      </w:tr>
      <w:tr w:rsidR="007F712F" w:rsidRPr="001800D8" w:rsidTr="00513AAE">
        <w:tc>
          <w:tcPr>
            <w:tcW w:w="70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5</w:t>
            </w:r>
          </w:p>
        </w:tc>
        <w:tc>
          <w:tcPr>
            <w:tcW w:w="284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Мероприятия  в городских библиотеках</w:t>
            </w:r>
          </w:p>
        </w:tc>
        <w:tc>
          <w:tcPr>
            <w:tcW w:w="130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13</w:t>
            </w:r>
          </w:p>
        </w:tc>
        <w:tc>
          <w:tcPr>
            <w:tcW w:w="127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22</w:t>
            </w:r>
          </w:p>
        </w:tc>
        <w:tc>
          <w:tcPr>
            <w:tcW w:w="152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18</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53</w:t>
            </w:r>
          </w:p>
        </w:tc>
      </w:tr>
      <w:tr w:rsidR="007F712F" w:rsidRPr="001800D8" w:rsidTr="00513AAE">
        <w:tc>
          <w:tcPr>
            <w:tcW w:w="70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6</w:t>
            </w:r>
          </w:p>
        </w:tc>
        <w:tc>
          <w:tcPr>
            <w:tcW w:w="284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Посещение культурно-массовых центров</w:t>
            </w:r>
          </w:p>
        </w:tc>
        <w:tc>
          <w:tcPr>
            <w:tcW w:w="130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15</w:t>
            </w:r>
          </w:p>
        </w:tc>
        <w:tc>
          <w:tcPr>
            <w:tcW w:w="127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15</w:t>
            </w:r>
          </w:p>
        </w:tc>
        <w:tc>
          <w:tcPr>
            <w:tcW w:w="152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15</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45</w:t>
            </w:r>
          </w:p>
        </w:tc>
      </w:tr>
      <w:tr w:rsidR="007F712F" w:rsidRPr="001800D8" w:rsidTr="00513AAE">
        <w:tc>
          <w:tcPr>
            <w:tcW w:w="70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7</w:t>
            </w:r>
          </w:p>
        </w:tc>
        <w:tc>
          <w:tcPr>
            <w:tcW w:w="284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Посещение развлекательных центров</w:t>
            </w:r>
          </w:p>
        </w:tc>
        <w:tc>
          <w:tcPr>
            <w:tcW w:w="130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13</w:t>
            </w:r>
          </w:p>
        </w:tc>
        <w:tc>
          <w:tcPr>
            <w:tcW w:w="127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45</w:t>
            </w:r>
          </w:p>
        </w:tc>
        <w:tc>
          <w:tcPr>
            <w:tcW w:w="152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15</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73</w:t>
            </w:r>
          </w:p>
        </w:tc>
      </w:tr>
      <w:tr w:rsidR="007F712F" w:rsidRPr="001800D8" w:rsidTr="00513AAE">
        <w:tc>
          <w:tcPr>
            <w:tcW w:w="70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8</w:t>
            </w:r>
          </w:p>
        </w:tc>
        <w:tc>
          <w:tcPr>
            <w:tcW w:w="284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Участие в викторинах, интеллектуальных играх</w:t>
            </w:r>
          </w:p>
        </w:tc>
        <w:tc>
          <w:tcPr>
            <w:tcW w:w="130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35</w:t>
            </w:r>
          </w:p>
        </w:tc>
        <w:tc>
          <w:tcPr>
            <w:tcW w:w="127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35</w:t>
            </w:r>
          </w:p>
        </w:tc>
        <w:tc>
          <w:tcPr>
            <w:tcW w:w="152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8</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78</w:t>
            </w:r>
          </w:p>
        </w:tc>
      </w:tr>
      <w:tr w:rsidR="007F712F" w:rsidRPr="001800D8" w:rsidTr="00513AAE">
        <w:tc>
          <w:tcPr>
            <w:tcW w:w="70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9</w:t>
            </w:r>
          </w:p>
        </w:tc>
        <w:tc>
          <w:tcPr>
            <w:tcW w:w="284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Посещение кинотеатра</w:t>
            </w:r>
          </w:p>
        </w:tc>
        <w:tc>
          <w:tcPr>
            <w:tcW w:w="130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35</w:t>
            </w:r>
          </w:p>
        </w:tc>
        <w:tc>
          <w:tcPr>
            <w:tcW w:w="127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65</w:t>
            </w:r>
          </w:p>
        </w:tc>
        <w:tc>
          <w:tcPr>
            <w:tcW w:w="152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15</w:t>
            </w:r>
          </w:p>
        </w:tc>
        <w:tc>
          <w:tcPr>
            <w:tcW w:w="269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115</w:t>
            </w:r>
          </w:p>
        </w:tc>
      </w:tr>
    </w:tbl>
    <w:p w:rsidR="007F712F" w:rsidRPr="001800D8" w:rsidRDefault="007F712F" w:rsidP="007F712F">
      <w:pPr>
        <w:rPr>
          <w:sz w:val="24"/>
          <w:szCs w:val="24"/>
        </w:rPr>
      </w:pPr>
    </w:p>
    <w:p w:rsidR="007F712F" w:rsidRPr="001800D8" w:rsidRDefault="007F712F" w:rsidP="007F712F">
      <w:pPr>
        <w:rPr>
          <w:sz w:val="24"/>
          <w:szCs w:val="24"/>
        </w:rPr>
      </w:pPr>
      <w:r>
        <w:rPr>
          <w:sz w:val="24"/>
          <w:szCs w:val="24"/>
        </w:rPr>
        <w:t>Рекомендации: с</w:t>
      </w:r>
      <w:r w:rsidRPr="001800D8">
        <w:rPr>
          <w:sz w:val="24"/>
          <w:szCs w:val="24"/>
        </w:rPr>
        <w:t>тараться как можно больше посещать культурно-массовые центры, развлекательные центры, больше выездных экскурсий в другие города, участие в квест и квиз  играх.</w:t>
      </w:r>
    </w:p>
    <w:p w:rsidR="007F712F" w:rsidRPr="001800D8" w:rsidRDefault="007F712F" w:rsidP="007F712F">
      <w:pPr>
        <w:jc w:val="center"/>
        <w:rPr>
          <w:b/>
          <w:sz w:val="24"/>
          <w:szCs w:val="24"/>
          <w:highlight w:val="green"/>
        </w:rPr>
      </w:pPr>
    </w:p>
    <w:p w:rsidR="007F712F" w:rsidRPr="001800D8" w:rsidRDefault="007F712F" w:rsidP="00296192">
      <w:pPr>
        <w:pStyle w:val="af5"/>
        <w:numPr>
          <w:ilvl w:val="1"/>
          <w:numId w:val="22"/>
        </w:numPr>
        <w:jc w:val="center"/>
        <w:rPr>
          <w:rFonts w:ascii="Times New Roman" w:hAnsi="Times New Roman"/>
          <w:b/>
          <w:sz w:val="24"/>
          <w:szCs w:val="24"/>
        </w:rPr>
      </w:pPr>
      <w:r>
        <w:rPr>
          <w:rFonts w:ascii="Times New Roman" w:hAnsi="Times New Roman"/>
          <w:b/>
          <w:sz w:val="24"/>
          <w:szCs w:val="24"/>
        </w:rPr>
        <w:t xml:space="preserve"> </w:t>
      </w:r>
      <w:r w:rsidRPr="001800D8">
        <w:rPr>
          <w:rFonts w:ascii="Times New Roman" w:hAnsi="Times New Roman"/>
          <w:b/>
          <w:sz w:val="24"/>
          <w:szCs w:val="24"/>
        </w:rPr>
        <w:t>Выставки творческих работ</w:t>
      </w:r>
    </w:p>
    <w:p w:rsidR="007F712F" w:rsidRPr="001800D8" w:rsidRDefault="007F712F" w:rsidP="007F712F">
      <w:pPr>
        <w:jc w:val="center"/>
        <w:rPr>
          <w:b/>
          <w:i/>
          <w:sz w:val="24"/>
          <w:szCs w:val="24"/>
        </w:rPr>
      </w:pPr>
      <w:r w:rsidRPr="001800D8">
        <w:rPr>
          <w:sz w:val="24"/>
          <w:szCs w:val="24"/>
        </w:rPr>
        <w:t>Педагогами и обучающимися были организованы выставки творческих работ детских объединений на базе ДТДиМ и на базе СОШ городаэ</w:t>
      </w:r>
    </w:p>
    <w:p w:rsidR="007F712F" w:rsidRPr="001800D8" w:rsidRDefault="007F712F" w:rsidP="007F712F">
      <w:pPr>
        <w:jc w:val="right"/>
        <w:rPr>
          <w:b/>
          <w:sz w:val="24"/>
          <w:szCs w:val="24"/>
        </w:rPr>
      </w:pPr>
      <w:r w:rsidRPr="001800D8">
        <w:rPr>
          <w:b/>
          <w:sz w:val="24"/>
          <w:szCs w:val="24"/>
        </w:rPr>
        <w:t xml:space="preserve">Таблица </w:t>
      </w:r>
      <w:r>
        <w:rPr>
          <w:b/>
          <w:sz w:val="24"/>
          <w:szCs w:val="24"/>
        </w:rPr>
        <w:t>55</w:t>
      </w:r>
      <w:r w:rsidRPr="001800D8">
        <w:rPr>
          <w:b/>
          <w:sz w:val="24"/>
          <w:szCs w:val="24"/>
        </w:rPr>
        <w:t>.</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111"/>
        <w:gridCol w:w="1701"/>
        <w:gridCol w:w="2126"/>
        <w:gridCol w:w="2127"/>
      </w:tblGrid>
      <w:tr w:rsidR="007F712F" w:rsidRPr="001800D8" w:rsidTr="00513AAE">
        <w:trPr>
          <w:cantSplit/>
          <w:trHeight w:val="531"/>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i/>
                <w:sz w:val="24"/>
                <w:szCs w:val="24"/>
              </w:rPr>
            </w:pPr>
            <w:r w:rsidRPr="001800D8">
              <w:rPr>
                <w:b/>
                <w:i/>
                <w:sz w:val="24"/>
                <w:szCs w:val="24"/>
              </w:rPr>
              <w:t>№ п/п</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i/>
                <w:sz w:val="24"/>
                <w:szCs w:val="24"/>
              </w:rPr>
            </w:pPr>
            <w:r w:rsidRPr="001800D8">
              <w:rPr>
                <w:b/>
                <w:i/>
                <w:sz w:val="24"/>
                <w:szCs w:val="24"/>
              </w:rPr>
              <w:t>Тема мероприятия</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b/>
                <w:i/>
                <w:sz w:val="24"/>
                <w:szCs w:val="24"/>
              </w:rPr>
            </w:pPr>
            <w:r w:rsidRPr="001800D8">
              <w:rPr>
                <w:b/>
                <w:i/>
                <w:sz w:val="24"/>
                <w:szCs w:val="24"/>
              </w:rPr>
              <w:t>Дата</w:t>
            </w:r>
          </w:p>
        </w:tc>
        <w:tc>
          <w:tcPr>
            <w:tcW w:w="2126" w:type="dxa"/>
            <w:tcBorders>
              <w:top w:val="single" w:sz="4" w:space="0" w:color="auto"/>
              <w:left w:val="single" w:sz="4" w:space="0" w:color="auto"/>
              <w:right w:val="single" w:sz="4" w:space="0" w:color="auto"/>
            </w:tcBorders>
          </w:tcPr>
          <w:p w:rsidR="007F712F" w:rsidRPr="001800D8" w:rsidRDefault="007F712F" w:rsidP="00513AAE">
            <w:pPr>
              <w:jc w:val="center"/>
              <w:rPr>
                <w:b/>
                <w:i/>
                <w:sz w:val="24"/>
                <w:szCs w:val="24"/>
              </w:rPr>
            </w:pPr>
            <w:r w:rsidRPr="001800D8">
              <w:rPr>
                <w:b/>
                <w:i/>
                <w:sz w:val="24"/>
                <w:szCs w:val="24"/>
              </w:rPr>
              <w:t>ФИО педагога</w:t>
            </w:r>
          </w:p>
        </w:tc>
        <w:tc>
          <w:tcPr>
            <w:tcW w:w="2127" w:type="dxa"/>
            <w:tcBorders>
              <w:top w:val="single" w:sz="4" w:space="0" w:color="auto"/>
              <w:left w:val="single" w:sz="4" w:space="0" w:color="auto"/>
              <w:right w:val="single" w:sz="4" w:space="0" w:color="auto"/>
            </w:tcBorders>
          </w:tcPr>
          <w:p w:rsidR="007F712F" w:rsidRPr="001800D8" w:rsidRDefault="007F712F" w:rsidP="00513AAE">
            <w:pPr>
              <w:jc w:val="center"/>
              <w:rPr>
                <w:b/>
                <w:i/>
                <w:sz w:val="24"/>
                <w:szCs w:val="24"/>
              </w:rPr>
            </w:pPr>
            <w:r w:rsidRPr="001800D8">
              <w:rPr>
                <w:b/>
                <w:i/>
                <w:sz w:val="24"/>
                <w:szCs w:val="24"/>
              </w:rPr>
              <w:t>Примечание</w:t>
            </w:r>
          </w:p>
        </w:tc>
      </w:tr>
      <w:tr w:rsidR="007F712F" w:rsidRPr="001800D8" w:rsidTr="00513AAE">
        <w:trPr>
          <w:cantSplit/>
          <w:trHeight w:val="531"/>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День учителя</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октябрь 2022г.</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Курунова З.В.</w:t>
            </w:r>
          </w:p>
          <w:p w:rsidR="007F712F" w:rsidRPr="001800D8" w:rsidRDefault="007F712F" w:rsidP="00513AAE">
            <w:pPr>
              <w:rPr>
                <w:sz w:val="24"/>
                <w:szCs w:val="24"/>
              </w:rPr>
            </w:pPr>
            <w:r w:rsidRPr="001800D8">
              <w:rPr>
                <w:sz w:val="24"/>
                <w:szCs w:val="24"/>
              </w:rPr>
              <w:t>Муханова Ю.П.</w:t>
            </w:r>
          </w:p>
          <w:p w:rsidR="007F712F" w:rsidRPr="001800D8" w:rsidRDefault="007F712F" w:rsidP="00513AAE">
            <w:pPr>
              <w:rPr>
                <w:sz w:val="24"/>
                <w:szCs w:val="24"/>
              </w:rPr>
            </w:pPr>
            <w:r w:rsidRPr="001800D8">
              <w:rPr>
                <w:sz w:val="24"/>
                <w:szCs w:val="24"/>
              </w:rPr>
              <w:t>Низамова Э.В.</w:t>
            </w:r>
          </w:p>
          <w:p w:rsidR="007F712F" w:rsidRPr="001800D8" w:rsidRDefault="007F712F" w:rsidP="00513AAE">
            <w:pPr>
              <w:rPr>
                <w:sz w:val="24"/>
                <w:szCs w:val="24"/>
              </w:rPr>
            </w:pPr>
            <w:r w:rsidRPr="001800D8">
              <w:rPr>
                <w:sz w:val="24"/>
                <w:szCs w:val="24"/>
              </w:rPr>
              <w:t>Зеленова Г.Р.</w:t>
            </w:r>
          </w:p>
          <w:p w:rsidR="007F712F" w:rsidRPr="001800D8" w:rsidRDefault="007F712F" w:rsidP="00513AAE">
            <w:pPr>
              <w:rPr>
                <w:sz w:val="24"/>
                <w:szCs w:val="24"/>
              </w:rPr>
            </w:pPr>
            <w:r w:rsidRPr="001800D8">
              <w:rPr>
                <w:sz w:val="24"/>
                <w:szCs w:val="24"/>
              </w:rPr>
              <w:t>Ворожцова Т.Н.</w:t>
            </w:r>
          </w:p>
          <w:p w:rsidR="007F712F" w:rsidRPr="001800D8" w:rsidRDefault="007F712F" w:rsidP="00513AAE">
            <w:pPr>
              <w:rPr>
                <w:sz w:val="24"/>
                <w:szCs w:val="24"/>
              </w:rPr>
            </w:pPr>
            <w:r w:rsidRPr="001800D8">
              <w:rPr>
                <w:sz w:val="24"/>
                <w:szCs w:val="24"/>
              </w:rPr>
              <w:t>Хуснуллина Л.Л.</w:t>
            </w:r>
          </w:p>
          <w:p w:rsidR="007F712F" w:rsidRPr="001800D8" w:rsidRDefault="007F712F" w:rsidP="00513AAE">
            <w:pPr>
              <w:rPr>
                <w:sz w:val="24"/>
                <w:szCs w:val="24"/>
              </w:rPr>
            </w:pPr>
            <w:r w:rsidRPr="001800D8">
              <w:rPr>
                <w:sz w:val="24"/>
                <w:szCs w:val="24"/>
              </w:rPr>
              <w:t>Галлямова Г.Я.</w:t>
            </w:r>
          </w:p>
          <w:p w:rsidR="007F712F" w:rsidRPr="001800D8" w:rsidRDefault="007F712F" w:rsidP="00513AAE">
            <w:pPr>
              <w:rPr>
                <w:sz w:val="24"/>
                <w:szCs w:val="24"/>
              </w:rPr>
            </w:pPr>
            <w:r w:rsidRPr="001800D8">
              <w:rPr>
                <w:sz w:val="24"/>
                <w:szCs w:val="24"/>
              </w:rPr>
              <w:t>Ситдикова З.А.</w:t>
            </w:r>
          </w:p>
          <w:p w:rsidR="007F712F" w:rsidRPr="001800D8" w:rsidRDefault="007F712F" w:rsidP="00513AAE">
            <w:pPr>
              <w:rPr>
                <w:sz w:val="24"/>
                <w:szCs w:val="24"/>
              </w:rPr>
            </w:pPr>
            <w:r w:rsidRPr="001800D8">
              <w:rPr>
                <w:sz w:val="24"/>
                <w:szCs w:val="24"/>
              </w:rPr>
              <w:t>Исламхузина Г.Ф.</w:t>
            </w:r>
          </w:p>
          <w:p w:rsidR="007F712F" w:rsidRPr="001800D8" w:rsidRDefault="007F712F" w:rsidP="00513AAE">
            <w:pPr>
              <w:rPr>
                <w:sz w:val="24"/>
                <w:szCs w:val="24"/>
              </w:rPr>
            </w:pPr>
            <w:r w:rsidRPr="001800D8">
              <w:rPr>
                <w:sz w:val="24"/>
                <w:szCs w:val="24"/>
              </w:rPr>
              <w:t>Мурзина Т.М.</w:t>
            </w: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Оформление выставки творческих работ обучающихся отдела</w:t>
            </w:r>
          </w:p>
        </w:tc>
      </w:tr>
      <w:tr w:rsidR="007F712F" w:rsidRPr="001800D8" w:rsidTr="00513AAE">
        <w:trPr>
          <w:cantSplit/>
          <w:trHeight w:val="531"/>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Городская финансовая ярмарка для детей</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02.10.22</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Ворожцова Т.Н.</w:t>
            </w:r>
          </w:p>
          <w:p w:rsidR="007F712F" w:rsidRPr="001800D8" w:rsidRDefault="007F712F" w:rsidP="00513AAE">
            <w:pPr>
              <w:rPr>
                <w:sz w:val="24"/>
                <w:szCs w:val="24"/>
              </w:rPr>
            </w:pP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Выставка-ярмарка изделий Ворожцовой Т.Н., Ворожцовой Екатерины в торговом центре «Рамус Молл»</w:t>
            </w:r>
          </w:p>
        </w:tc>
      </w:tr>
      <w:tr w:rsidR="007F712F" w:rsidRPr="001800D8" w:rsidTr="00513AAE">
        <w:trPr>
          <w:cantSplit/>
          <w:trHeight w:val="531"/>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3</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Встреча с Главой НМР и мэром г.Нижнекамска Муллиным Р.Х. с целью ознакомления с деятельностью ДТДиМ</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28.10.22</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Галлямова Г.Я.</w:t>
            </w:r>
          </w:p>
          <w:p w:rsidR="007F712F" w:rsidRPr="001800D8" w:rsidRDefault="007F712F" w:rsidP="00513AAE">
            <w:pPr>
              <w:rPr>
                <w:sz w:val="24"/>
                <w:szCs w:val="24"/>
              </w:rPr>
            </w:pPr>
            <w:r w:rsidRPr="001800D8">
              <w:rPr>
                <w:sz w:val="24"/>
                <w:szCs w:val="24"/>
              </w:rPr>
              <w:t>Ворожцова Т.Н.</w:t>
            </w: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Оформление фойе 1,2 этажей творческими работами обучающихся</w:t>
            </w:r>
          </w:p>
        </w:tc>
      </w:tr>
      <w:tr w:rsidR="007F712F" w:rsidRPr="001800D8" w:rsidTr="00513AAE">
        <w:trPr>
          <w:cantSplit/>
          <w:trHeight w:val="531"/>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4</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pStyle w:val="14"/>
              <w:spacing w:before="0" w:after="0"/>
              <w:ind w:left="39"/>
              <w:rPr>
                <w:szCs w:val="24"/>
              </w:rPr>
            </w:pPr>
            <w:r w:rsidRPr="001800D8">
              <w:rPr>
                <w:szCs w:val="24"/>
              </w:rPr>
              <w:t>Мероприятие, посвященное 90-летнему юбилею И.Х.Садыкова</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31.10.22-04.11.22, 24.11.22- 28.11.22</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Муханова Ю.П.</w:t>
            </w:r>
          </w:p>
          <w:p w:rsidR="007F712F" w:rsidRPr="001800D8" w:rsidRDefault="007F712F" w:rsidP="00513AAE">
            <w:pPr>
              <w:rPr>
                <w:sz w:val="24"/>
                <w:szCs w:val="24"/>
              </w:rPr>
            </w:pPr>
            <w:r w:rsidRPr="001800D8">
              <w:rPr>
                <w:sz w:val="24"/>
                <w:szCs w:val="24"/>
              </w:rPr>
              <w:t>Низамова Э.В.</w:t>
            </w:r>
          </w:p>
          <w:p w:rsidR="007F712F" w:rsidRPr="001800D8" w:rsidRDefault="007F712F" w:rsidP="00513AAE">
            <w:pPr>
              <w:rPr>
                <w:sz w:val="24"/>
                <w:szCs w:val="24"/>
              </w:rPr>
            </w:pPr>
            <w:r w:rsidRPr="001800D8">
              <w:rPr>
                <w:sz w:val="24"/>
                <w:szCs w:val="24"/>
              </w:rPr>
              <w:t>Зеленова Г.Р.</w:t>
            </w:r>
          </w:p>
          <w:p w:rsidR="007F712F" w:rsidRPr="001800D8" w:rsidRDefault="007F712F" w:rsidP="00513AAE">
            <w:pPr>
              <w:rPr>
                <w:sz w:val="24"/>
                <w:szCs w:val="24"/>
              </w:rPr>
            </w:pPr>
            <w:r w:rsidRPr="001800D8">
              <w:rPr>
                <w:sz w:val="24"/>
                <w:szCs w:val="24"/>
              </w:rPr>
              <w:t>Ворожцова Т.Н.</w:t>
            </w:r>
          </w:p>
          <w:p w:rsidR="007F712F" w:rsidRPr="001800D8" w:rsidRDefault="007F712F" w:rsidP="00513AAE">
            <w:pPr>
              <w:rPr>
                <w:sz w:val="24"/>
                <w:szCs w:val="24"/>
              </w:rPr>
            </w:pPr>
            <w:r w:rsidRPr="001800D8">
              <w:rPr>
                <w:sz w:val="24"/>
                <w:szCs w:val="24"/>
              </w:rPr>
              <w:t>Хуснуллина Л.Л.</w:t>
            </w:r>
          </w:p>
          <w:p w:rsidR="007F712F" w:rsidRPr="001800D8" w:rsidRDefault="007F712F" w:rsidP="00513AAE">
            <w:pPr>
              <w:rPr>
                <w:sz w:val="24"/>
                <w:szCs w:val="24"/>
              </w:rPr>
            </w:pPr>
            <w:r w:rsidRPr="001800D8">
              <w:rPr>
                <w:sz w:val="24"/>
                <w:szCs w:val="24"/>
              </w:rPr>
              <w:t>Галлямова Г.Я.</w:t>
            </w:r>
          </w:p>
          <w:p w:rsidR="007F712F" w:rsidRPr="001800D8" w:rsidRDefault="007F712F" w:rsidP="00513AAE">
            <w:pPr>
              <w:rPr>
                <w:sz w:val="24"/>
                <w:szCs w:val="24"/>
              </w:rPr>
            </w:pPr>
            <w:r w:rsidRPr="001800D8">
              <w:rPr>
                <w:sz w:val="24"/>
                <w:szCs w:val="24"/>
              </w:rPr>
              <w:t>Ситдикова З.А.</w:t>
            </w:r>
          </w:p>
          <w:p w:rsidR="007F712F" w:rsidRPr="001800D8" w:rsidRDefault="007F712F" w:rsidP="00513AAE">
            <w:pPr>
              <w:rPr>
                <w:sz w:val="24"/>
                <w:szCs w:val="24"/>
              </w:rPr>
            </w:pP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 xml:space="preserve">Работа отдела по оформлению фотозон, фойе 1, 2 этажей  </w:t>
            </w:r>
          </w:p>
        </w:tc>
      </w:tr>
      <w:tr w:rsidR="007F712F" w:rsidRPr="001800D8" w:rsidTr="00513AAE">
        <w:trPr>
          <w:cantSplit/>
          <w:trHeight w:val="531"/>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5</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pStyle w:val="14"/>
              <w:spacing w:before="0" w:after="0"/>
              <w:ind w:left="39"/>
              <w:rPr>
                <w:szCs w:val="24"/>
              </w:rPr>
            </w:pPr>
            <w:r w:rsidRPr="001800D8">
              <w:rPr>
                <w:szCs w:val="24"/>
              </w:rPr>
              <w:t>День матери</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28.11.22</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Муханова Ю.П.</w:t>
            </w:r>
          </w:p>
          <w:p w:rsidR="007F712F" w:rsidRPr="001800D8" w:rsidRDefault="007F712F" w:rsidP="00513AAE">
            <w:pPr>
              <w:rPr>
                <w:sz w:val="24"/>
                <w:szCs w:val="24"/>
              </w:rPr>
            </w:pPr>
            <w:r w:rsidRPr="001800D8">
              <w:rPr>
                <w:sz w:val="24"/>
                <w:szCs w:val="24"/>
              </w:rPr>
              <w:t>Низамова Э.В.</w:t>
            </w:r>
          </w:p>
          <w:p w:rsidR="007F712F" w:rsidRPr="001800D8" w:rsidRDefault="007F712F" w:rsidP="00513AAE">
            <w:pPr>
              <w:rPr>
                <w:sz w:val="24"/>
                <w:szCs w:val="24"/>
              </w:rPr>
            </w:pPr>
            <w:r w:rsidRPr="001800D8">
              <w:rPr>
                <w:sz w:val="24"/>
                <w:szCs w:val="24"/>
              </w:rPr>
              <w:t>Галлямова Г.Я.</w:t>
            </w: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color w:val="000000"/>
                <w:sz w:val="24"/>
                <w:szCs w:val="24"/>
              </w:rPr>
              <w:t>Выставка рисунков</w:t>
            </w:r>
          </w:p>
        </w:tc>
      </w:tr>
      <w:tr w:rsidR="007F712F" w:rsidRPr="001800D8" w:rsidTr="00513AAE">
        <w:trPr>
          <w:cantSplit/>
          <w:trHeight w:val="1693"/>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6</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pStyle w:val="14"/>
              <w:spacing w:before="0" w:after="0"/>
              <w:ind w:left="39"/>
              <w:rPr>
                <w:szCs w:val="24"/>
              </w:rPr>
            </w:pPr>
            <w:r w:rsidRPr="001800D8">
              <w:rPr>
                <w:szCs w:val="24"/>
              </w:rPr>
              <w:t>День героев Отечества</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09.12.22</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Зеленова Г.Р.</w:t>
            </w:r>
          </w:p>
          <w:p w:rsidR="007F712F" w:rsidRPr="001800D8" w:rsidRDefault="007F712F" w:rsidP="00513AAE">
            <w:pPr>
              <w:rPr>
                <w:sz w:val="24"/>
                <w:szCs w:val="24"/>
              </w:rPr>
            </w:pPr>
            <w:r w:rsidRPr="001800D8">
              <w:rPr>
                <w:sz w:val="24"/>
                <w:szCs w:val="24"/>
              </w:rPr>
              <w:t>Галлямова Г.Я.</w:t>
            </w:r>
          </w:p>
          <w:p w:rsidR="007F712F" w:rsidRPr="001800D8" w:rsidRDefault="007F712F" w:rsidP="00513AAE">
            <w:pPr>
              <w:rPr>
                <w:sz w:val="24"/>
                <w:szCs w:val="24"/>
              </w:rPr>
            </w:pPr>
            <w:r w:rsidRPr="001800D8">
              <w:rPr>
                <w:sz w:val="24"/>
                <w:szCs w:val="24"/>
              </w:rPr>
              <w:t>Ситдикова З.А.</w:t>
            </w: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Оформление выставки творческих работ обучающихся детских объединений</w:t>
            </w:r>
          </w:p>
        </w:tc>
      </w:tr>
      <w:tr w:rsidR="007F712F" w:rsidRPr="001800D8" w:rsidTr="00513AAE">
        <w:trPr>
          <w:cantSplit/>
          <w:trHeight w:val="1693"/>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7</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pStyle w:val="14"/>
              <w:spacing w:before="0" w:after="0"/>
              <w:ind w:left="39"/>
              <w:rPr>
                <w:szCs w:val="24"/>
              </w:rPr>
            </w:pPr>
            <w:r w:rsidRPr="001800D8">
              <w:rPr>
                <w:szCs w:val="24"/>
              </w:rPr>
              <w:t>Новый год</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19.12-23.12.22</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Муханова Ю.П.</w:t>
            </w:r>
          </w:p>
          <w:p w:rsidR="007F712F" w:rsidRPr="001800D8" w:rsidRDefault="007F712F" w:rsidP="00513AAE">
            <w:pPr>
              <w:rPr>
                <w:sz w:val="24"/>
                <w:szCs w:val="24"/>
              </w:rPr>
            </w:pPr>
            <w:r w:rsidRPr="001800D8">
              <w:rPr>
                <w:sz w:val="24"/>
                <w:szCs w:val="24"/>
              </w:rPr>
              <w:t>Низамова Э.В.</w:t>
            </w:r>
          </w:p>
          <w:p w:rsidR="007F712F" w:rsidRPr="001800D8" w:rsidRDefault="007F712F" w:rsidP="00513AAE">
            <w:pPr>
              <w:rPr>
                <w:sz w:val="24"/>
                <w:szCs w:val="24"/>
              </w:rPr>
            </w:pPr>
            <w:r w:rsidRPr="001800D8">
              <w:rPr>
                <w:sz w:val="24"/>
                <w:szCs w:val="24"/>
              </w:rPr>
              <w:t>Зеленова Г.Р.</w:t>
            </w:r>
          </w:p>
          <w:p w:rsidR="007F712F" w:rsidRPr="001800D8" w:rsidRDefault="007F712F" w:rsidP="00513AAE">
            <w:pPr>
              <w:rPr>
                <w:sz w:val="24"/>
                <w:szCs w:val="24"/>
              </w:rPr>
            </w:pPr>
            <w:r w:rsidRPr="001800D8">
              <w:rPr>
                <w:sz w:val="24"/>
                <w:szCs w:val="24"/>
              </w:rPr>
              <w:t>Ворожцова Т.Н.</w:t>
            </w:r>
          </w:p>
          <w:p w:rsidR="007F712F" w:rsidRPr="001800D8" w:rsidRDefault="007F712F" w:rsidP="00513AAE">
            <w:pPr>
              <w:rPr>
                <w:sz w:val="24"/>
                <w:szCs w:val="24"/>
              </w:rPr>
            </w:pPr>
            <w:r w:rsidRPr="001800D8">
              <w:rPr>
                <w:sz w:val="24"/>
                <w:szCs w:val="24"/>
              </w:rPr>
              <w:t>Галлямова Г.Я.</w:t>
            </w:r>
          </w:p>
          <w:p w:rsidR="007F712F" w:rsidRPr="001800D8" w:rsidRDefault="007F712F" w:rsidP="00513AAE">
            <w:pPr>
              <w:rPr>
                <w:sz w:val="24"/>
                <w:szCs w:val="24"/>
              </w:rPr>
            </w:pPr>
            <w:r w:rsidRPr="001800D8">
              <w:rPr>
                <w:sz w:val="24"/>
                <w:szCs w:val="24"/>
              </w:rPr>
              <w:t>Ситдикова З.А.</w:t>
            </w: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Новогоднее оформление ДТДиМ (фойе 1,2 этажей, сцены)</w:t>
            </w:r>
          </w:p>
        </w:tc>
      </w:tr>
      <w:tr w:rsidR="007F712F" w:rsidRPr="001800D8" w:rsidTr="00513AAE">
        <w:trPr>
          <w:cantSplit/>
          <w:trHeight w:val="531"/>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7F712F" w:rsidRPr="001800D8" w:rsidRDefault="007F712F" w:rsidP="00513AAE">
            <w:pPr>
              <w:jc w:val="center"/>
              <w:rPr>
                <w:sz w:val="24"/>
                <w:szCs w:val="24"/>
              </w:rPr>
            </w:pPr>
            <w:r w:rsidRPr="001800D8">
              <w:rPr>
                <w:sz w:val="24"/>
                <w:szCs w:val="24"/>
              </w:rPr>
              <w:lastRenderedPageBreak/>
              <w:t>8</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rsidR="007F712F" w:rsidRPr="001800D8" w:rsidRDefault="007F712F" w:rsidP="00513AAE">
            <w:pPr>
              <w:pStyle w:val="14"/>
              <w:spacing w:before="0" w:after="0"/>
              <w:rPr>
                <w:szCs w:val="24"/>
              </w:rPr>
            </w:pPr>
            <w:r w:rsidRPr="001800D8">
              <w:rPr>
                <w:szCs w:val="24"/>
              </w:rPr>
              <w:t>Выставка творческих работ обучающихся</w:t>
            </w:r>
            <w:r w:rsidRPr="001800D8">
              <w:rPr>
                <w:rFonts w:eastAsiaTheme="minorHAnsi"/>
                <w:color w:val="000000"/>
                <w:szCs w:val="24"/>
              </w:rPr>
              <w:t xml:space="preserve"> ДТДиМ Конкурса</w:t>
            </w:r>
            <w:r w:rsidRPr="001800D8">
              <w:rPr>
                <w:szCs w:val="24"/>
              </w:rPr>
              <w:t xml:space="preserve"> декоративно-прикладного творчества «Новогодняя карусель»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7F712F" w:rsidRPr="001800D8" w:rsidRDefault="007F712F" w:rsidP="00513AAE">
            <w:pPr>
              <w:jc w:val="center"/>
              <w:rPr>
                <w:sz w:val="24"/>
                <w:szCs w:val="24"/>
              </w:rPr>
            </w:pPr>
            <w:r w:rsidRPr="001800D8">
              <w:rPr>
                <w:sz w:val="24"/>
                <w:szCs w:val="24"/>
              </w:rPr>
              <w:t>декабрь 2022г.</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7F712F" w:rsidRPr="001800D8" w:rsidRDefault="007F712F" w:rsidP="00513AAE">
            <w:pPr>
              <w:rPr>
                <w:sz w:val="24"/>
                <w:szCs w:val="24"/>
              </w:rPr>
            </w:pPr>
            <w:r w:rsidRPr="001800D8">
              <w:rPr>
                <w:sz w:val="24"/>
                <w:szCs w:val="24"/>
              </w:rPr>
              <w:t>Зеленова Г.Р.</w:t>
            </w:r>
          </w:p>
          <w:p w:rsidR="007F712F" w:rsidRPr="001800D8" w:rsidRDefault="007F712F" w:rsidP="00513AAE">
            <w:pPr>
              <w:rPr>
                <w:sz w:val="24"/>
                <w:szCs w:val="24"/>
              </w:rPr>
            </w:pPr>
            <w:r w:rsidRPr="001800D8">
              <w:rPr>
                <w:sz w:val="24"/>
                <w:szCs w:val="24"/>
              </w:rPr>
              <w:t>Ворожцова Т.Н.</w:t>
            </w:r>
          </w:p>
          <w:p w:rsidR="007F712F" w:rsidRPr="001800D8" w:rsidRDefault="007F712F" w:rsidP="00513AAE">
            <w:pPr>
              <w:rPr>
                <w:sz w:val="24"/>
                <w:szCs w:val="24"/>
              </w:rPr>
            </w:pPr>
            <w:r w:rsidRPr="001800D8">
              <w:rPr>
                <w:sz w:val="24"/>
                <w:szCs w:val="24"/>
              </w:rPr>
              <w:t>Галлямова Г.Я.</w:t>
            </w:r>
          </w:p>
          <w:p w:rsidR="007F712F" w:rsidRPr="001800D8" w:rsidRDefault="007F712F" w:rsidP="00513AAE">
            <w:pPr>
              <w:rPr>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rsidR="007F712F" w:rsidRPr="001800D8" w:rsidRDefault="007F712F" w:rsidP="00513AAE">
            <w:pPr>
              <w:rPr>
                <w:sz w:val="24"/>
                <w:szCs w:val="24"/>
              </w:rPr>
            </w:pPr>
            <w:r w:rsidRPr="001800D8">
              <w:rPr>
                <w:sz w:val="24"/>
                <w:szCs w:val="24"/>
              </w:rPr>
              <w:t>Оформление выставки</w:t>
            </w:r>
          </w:p>
        </w:tc>
      </w:tr>
      <w:tr w:rsidR="007F712F" w:rsidRPr="001800D8" w:rsidTr="00513AAE">
        <w:trPr>
          <w:cantSplit/>
          <w:trHeight w:val="834"/>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9</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pStyle w:val="14"/>
              <w:spacing w:before="0" w:after="0"/>
              <w:ind w:left="39"/>
              <w:rPr>
                <w:szCs w:val="24"/>
              </w:rPr>
            </w:pPr>
            <w:r w:rsidRPr="001800D8">
              <w:rPr>
                <w:color w:val="000000"/>
                <w:szCs w:val="24"/>
              </w:rPr>
              <w:t>Месячник по профилактике правонарушений</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15.12.22-15.01.22</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Ситдикова З.А.</w:t>
            </w: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color w:val="000000"/>
                <w:sz w:val="24"/>
                <w:szCs w:val="24"/>
              </w:rPr>
              <w:t>Выставка рисунков «Мы -против!»</w:t>
            </w:r>
          </w:p>
        </w:tc>
      </w:tr>
      <w:tr w:rsidR="007F712F" w:rsidRPr="001800D8" w:rsidTr="00513AAE">
        <w:trPr>
          <w:cantSplit/>
          <w:trHeight w:val="1693"/>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10</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pStyle w:val="14"/>
              <w:spacing w:before="0" w:after="0"/>
              <w:ind w:left="39"/>
              <w:rPr>
                <w:color w:val="000000"/>
                <w:szCs w:val="24"/>
              </w:rPr>
            </w:pPr>
            <w:r w:rsidRPr="001800D8">
              <w:rPr>
                <w:color w:val="000000"/>
                <w:szCs w:val="24"/>
              </w:rPr>
              <w:t>Месячник героико-патриотического воспитания</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20.01.23-23.02.23</w:t>
            </w:r>
          </w:p>
          <w:p w:rsidR="007F712F" w:rsidRPr="001800D8" w:rsidRDefault="007F712F" w:rsidP="00513AAE">
            <w:pPr>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Галлямова Г.Я.</w:t>
            </w:r>
          </w:p>
          <w:p w:rsidR="007F712F" w:rsidRPr="001800D8" w:rsidRDefault="007F712F" w:rsidP="00513AAE">
            <w:pPr>
              <w:rPr>
                <w:sz w:val="24"/>
                <w:szCs w:val="24"/>
              </w:rPr>
            </w:pPr>
            <w:r w:rsidRPr="001800D8">
              <w:rPr>
                <w:sz w:val="24"/>
                <w:szCs w:val="24"/>
              </w:rPr>
              <w:t>Исламхузина Г.Ф.</w:t>
            </w:r>
          </w:p>
          <w:p w:rsidR="007F712F" w:rsidRPr="001800D8" w:rsidRDefault="007F712F" w:rsidP="00513AAE">
            <w:pPr>
              <w:rPr>
                <w:sz w:val="24"/>
                <w:szCs w:val="24"/>
              </w:rPr>
            </w:pPr>
            <w:r w:rsidRPr="001800D8">
              <w:rPr>
                <w:sz w:val="24"/>
                <w:szCs w:val="24"/>
              </w:rPr>
              <w:t>Муханова Ю.П.</w:t>
            </w:r>
          </w:p>
          <w:p w:rsidR="007F712F" w:rsidRPr="001800D8" w:rsidRDefault="007F712F" w:rsidP="00513AAE">
            <w:pPr>
              <w:rPr>
                <w:sz w:val="24"/>
                <w:szCs w:val="24"/>
              </w:rPr>
            </w:pPr>
            <w:r w:rsidRPr="001800D8">
              <w:rPr>
                <w:sz w:val="24"/>
                <w:szCs w:val="24"/>
              </w:rPr>
              <w:t>Низамова Э.В.</w:t>
            </w:r>
          </w:p>
          <w:p w:rsidR="007F712F" w:rsidRPr="001800D8" w:rsidRDefault="007F712F" w:rsidP="00513AAE">
            <w:pPr>
              <w:rPr>
                <w:sz w:val="24"/>
                <w:szCs w:val="24"/>
              </w:rPr>
            </w:pPr>
            <w:r w:rsidRPr="001800D8">
              <w:rPr>
                <w:sz w:val="24"/>
                <w:szCs w:val="24"/>
              </w:rPr>
              <w:t>Ворожцова Т.Н.</w:t>
            </w:r>
          </w:p>
          <w:p w:rsidR="007F712F" w:rsidRPr="001800D8" w:rsidRDefault="007F712F" w:rsidP="00513AAE">
            <w:pPr>
              <w:rPr>
                <w:color w:val="000000"/>
                <w:sz w:val="24"/>
                <w:szCs w:val="24"/>
              </w:rPr>
            </w:pPr>
            <w:r w:rsidRPr="001800D8">
              <w:rPr>
                <w:sz w:val="24"/>
                <w:szCs w:val="24"/>
              </w:rPr>
              <w:t>Зеленова Г.Р.</w:t>
            </w: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color w:val="000000"/>
                <w:sz w:val="24"/>
                <w:szCs w:val="24"/>
              </w:rPr>
              <w:t>Выставка рисунков и поделок  ко Дню Защитника Отечества</w:t>
            </w:r>
          </w:p>
        </w:tc>
      </w:tr>
      <w:tr w:rsidR="007F712F" w:rsidRPr="001800D8" w:rsidTr="00513AAE">
        <w:trPr>
          <w:cantSplit/>
          <w:trHeight w:val="1693"/>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11</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Работа по оформлению выставки к зональному этапу Республиканского конкурса родительских комитетов «Секреты дружного класса».</w:t>
            </w:r>
          </w:p>
          <w:p w:rsidR="007F712F" w:rsidRPr="001800D8" w:rsidRDefault="007F712F" w:rsidP="00513AAE">
            <w:pPr>
              <w:pStyle w:val="14"/>
              <w:spacing w:before="0" w:after="0"/>
              <w:ind w:left="39"/>
              <w:rPr>
                <w:color w:val="000000"/>
                <w:szCs w:val="24"/>
              </w:rPr>
            </w:pP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01-06.02.23</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Низамова Э.В.</w:t>
            </w:r>
          </w:p>
          <w:p w:rsidR="007F712F" w:rsidRPr="001800D8" w:rsidRDefault="007F712F" w:rsidP="00513AAE">
            <w:pPr>
              <w:rPr>
                <w:sz w:val="24"/>
                <w:szCs w:val="24"/>
              </w:rPr>
            </w:pPr>
            <w:r w:rsidRPr="001800D8">
              <w:rPr>
                <w:sz w:val="24"/>
                <w:szCs w:val="24"/>
              </w:rPr>
              <w:t>Муханова Ю.П.</w:t>
            </w: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color w:val="000000"/>
                <w:sz w:val="24"/>
                <w:szCs w:val="24"/>
              </w:rPr>
            </w:pPr>
            <w:r w:rsidRPr="001800D8">
              <w:rPr>
                <w:sz w:val="24"/>
                <w:szCs w:val="24"/>
              </w:rPr>
              <w:t>Помощь в оформлении выставки</w:t>
            </w:r>
          </w:p>
        </w:tc>
      </w:tr>
      <w:tr w:rsidR="007F712F" w:rsidRPr="001800D8" w:rsidTr="00513AAE">
        <w:trPr>
          <w:cantSplit/>
          <w:trHeight w:val="1693"/>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12</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pStyle w:val="14"/>
              <w:spacing w:before="0" w:after="0"/>
              <w:ind w:left="39"/>
              <w:rPr>
                <w:color w:val="000000"/>
                <w:szCs w:val="24"/>
              </w:rPr>
            </w:pPr>
            <w:r w:rsidRPr="001800D8">
              <w:rPr>
                <w:color w:val="000000"/>
                <w:szCs w:val="24"/>
              </w:rPr>
              <w:t>День рождения великого поэта М.Джалиля</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15.02.23</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Исламхузина Г.Ф.</w:t>
            </w:r>
          </w:p>
          <w:p w:rsidR="007F712F" w:rsidRPr="001800D8" w:rsidRDefault="007F712F" w:rsidP="00513AAE">
            <w:pPr>
              <w:rPr>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color w:val="000000"/>
                <w:sz w:val="24"/>
                <w:szCs w:val="24"/>
              </w:rPr>
              <w:t>Выставка рисунков ко Дню рождения великого поэта М.Джалиля</w:t>
            </w:r>
          </w:p>
        </w:tc>
      </w:tr>
      <w:tr w:rsidR="007F712F" w:rsidRPr="001800D8" w:rsidTr="00513AAE">
        <w:trPr>
          <w:cantSplit/>
          <w:trHeight w:val="1693"/>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13</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pStyle w:val="14"/>
              <w:spacing w:before="0" w:after="0"/>
              <w:ind w:left="39"/>
              <w:rPr>
                <w:color w:val="000000"/>
                <w:szCs w:val="24"/>
              </w:rPr>
            </w:pPr>
            <w:r w:rsidRPr="001800D8">
              <w:rPr>
                <w:szCs w:val="24"/>
              </w:rPr>
              <w:t>Республиканская научно-практической конференции «Дополнительное образование в Республике Татарстан: от реализации концепции развития системы – к эффективным результатам»</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22,27,28 февраля</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Низамова Э.В.</w:t>
            </w:r>
          </w:p>
          <w:p w:rsidR="007F712F" w:rsidRPr="001800D8" w:rsidRDefault="007F712F" w:rsidP="00513AAE">
            <w:pPr>
              <w:rPr>
                <w:sz w:val="24"/>
                <w:szCs w:val="24"/>
              </w:rPr>
            </w:pPr>
            <w:r w:rsidRPr="001800D8">
              <w:rPr>
                <w:sz w:val="24"/>
                <w:szCs w:val="24"/>
              </w:rPr>
              <w:t>Муханова Ю.П.</w:t>
            </w: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color w:val="000000"/>
                <w:sz w:val="24"/>
                <w:szCs w:val="24"/>
              </w:rPr>
            </w:pPr>
            <w:r w:rsidRPr="001800D8">
              <w:rPr>
                <w:color w:val="000000"/>
                <w:sz w:val="24"/>
                <w:szCs w:val="24"/>
              </w:rPr>
              <w:t>Подготовка выставки</w:t>
            </w:r>
          </w:p>
        </w:tc>
      </w:tr>
      <w:tr w:rsidR="007F712F" w:rsidRPr="001800D8" w:rsidTr="00513AAE">
        <w:trPr>
          <w:cantSplit/>
          <w:trHeight w:val="1160"/>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14</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pStyle w:val="14"/>
              <w:spacing w:before="0" w:after="0"/>
              <w:ind w:left="39"/>
              <w:rPr>
                <w:szCs w:val="24"/>
              </w:rPr>
            </w:pPr>
            <w:r w:rsidRPr="001800D8">
              <w:rPr>
                <w:szCs w:val="24"/>
              </w:rPr>
              <w:t>Мероприятие ШРР, посвященное Международному женскому Дню</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28.02.23</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Низамова Э.В.</w:t>
            </w:r>
          </w:p>
          <w:p w:rsidR="007F712F" w:rsidRPr="001800D8" w:rsidRDefault="007F712F" w:rsidP="00513AAE">
            <w:pPr>
              <w:rPr>
                <w:sz w:val="24"/>
                <w:szCs w:val="24"/>
              </w:rPr>
            </w:pPr>
            <w:r w:rsidRPr="001800D8">
              <w:rPr>
                <w:sz w:val="24"/>
                <w:szCs w:val="24"/>
              </w:rPr>
              <w:t>Муханова Ю.П.</w:t>
            </w: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color w:val="000000"/>
                <w:sz w:val="24"/>
                <w:szCs w:val="24"/>
              </w:rPr>
            </w:pPr>
            <w:r w:rsidRPr="001800D8">
              <w:rPr>
                <w:color w:val="000000"/>
                <w:sz w:val="24"/>
                <w:szCs w:val="24"/>
              </w:rPr>
              <w:t>Оформление и подготовка декораций к мероприятию</w:t>
            </w:r>
          </w:p>
        </w:tc>
      </w:tr>
      <w:tr w:rsidR="007F712F" w:rsidRPr="001800D8" w:rsidTr="00513AAE">
        <w:trPr>
          <w:cantSplit/>
          <w:trHeight w:val="1693"/>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15</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pStyle w:val="14"/>
              <w:spacing w:before="0" w:after="0"/>
              <w:ind w:left="39"/>
              <w:rPr>
                <w:color w:val="000000"/>
                <w:szCs w:val="24"/>
              </w:rPr>
            </w:pPr>
            <w:r w:rsidRPr="001800D8">
              <w:rPr>
                <w:color w:val="000000"/>
                <w:szCs w:val="24"/>
              </w:rPr>
              <w:t>Международный женский день</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03.03.23</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Галлямова Г.Я.</w:t>
            </w:r>
          </w:p>
          <w:p w:rsidR="007F712F" w:rsidRPr="001800D8" w:rsidRDefault="007F712F" w:rsidP="00513AAE">
            <w:pPr>
              <w:rPr>
                <w:sz w:val="24"/>
                <w:szCs w:val="24"/>
              </w:rPr>
            </w:pPr>
            <w:r w:rsidRPr="001800D8">
              <w:rPr>
                <w:sz w:val="24"/>
                <w:szCs w:val="24"/>
              </w:rPr>
              <w:t>Хуснуллина Л.Л.</w:t>
            </w:r>
          </w:p>
          <w:p w:rsidR="007F712F" w:rsidRPr="001800D8" w:rsidRDefault="007F712F" w:rsidP="00513AAE">
            <w:pPr>
              <w:rPr>
                <w:sz w:val="24"/>
                <w:szCs w:val="24"/>
              </w:rPr>
            </w:pP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color w:val="000000"/>
                <w:sz w:val="24"/>
                <w:szCs w:val="24"/>
              </w:rPr>
            </w:pPr>
            <w:r w:rsidRPr="001800D8">
              <w:rPr>
                <w:sz w:val="24"/>
                <w:szCs w:val="24"/>
              </w:rPr>
              <w:t>Оформление выставки творческих работ обучающихся</w:t>
            </w:r>
            <w:r w:rsidRPr="001800D8">
              <w:rPr>
                <w:color w:val="000000"/>
                <w:sz w:val="24"/>
                <w:szCs w:val="24"/>
              </w:rPr>
              <w:t xml:space="preserve"> концерту (фойе 2 этажа)</w:t>
            </w:r>
          </w:p>
        </w:tc>
      </w:tr>
      <w:tr w:rsidR="007F712F" w:rsidRPr="001800D8" w:rsidTr="00513AAE">
        <w:trPr>
          <w:cantSplit/>
          <w:trHeight w:val="1693"/>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16</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tabs>
                <w:tab w:val="left" w:pos="851"/>
              </w:tabs>
              <w:ind w:right="49"/>
              <w:jc w:val="both"/>
              <w:rPr>
                <w:color w:val="000000"/>
                <w:sz w:val="24"/>
                <w:szCs w:val="24"/>
              </w:rPr>
            </w:pPr>
            <w:r w:rsidRPr="001800D8">
              <w:rPr>
                <w:sz w:val="24"/>
                <w:szCs w:val="24"/>
              </w:rPr>
              <w:t>Конкурс-выставка декоративно-прикладных изделий «Сувениры России» в рамках национального детского фестиваля народного творчества «Без берг</w:t>
            </w:r>
            <w:r w:rsidRPr="001800D8">
              <w:rPr>
                <w:spacing w:val="-3"/>
                <w:sz w:val="24"/>
                <w:szCs w:val="24"/>
              </w:rPr>
              <w:t>ә</w:t>
            </w:r>
            <w:r w:rsidRPr="001800D8">
              <w:rPr>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16.03.23,</w:t>
            </w:r>
          </w:p>
          <w:p w:rsidR="007F712F" w:rsidRPr="001800D8" w:rsidRDefault="007F712F" w:rsidP="00513AAE">
            <w:pPr>
              <w:jc w:val="center"/>
              <w:rPr>
                <w:sz w:val="24"/>
                <w:szCs w:val="24"/>
              </w:rPr>
            </w:pPr>
            <w:r w:rsidRPr="001800D8">
              <w:rPr>
                <w:sz w:val="24"/>
                <w:szCs w:val="24"/>
              </w:rPr>
              <w:t>21.03.23</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Муханова Ю.П.,</w:t>
            </w:r>
          </w:p>
          <w:p w:rsidR="007F712F" w:rsidRPr="001800D8" w:rsidRDefault="007F712F" w:rsidP="00513AAE">
            <w:pPr>
              <w:rPr>
                <w:sz w:val="24"/>
                <w:szCs w:val="24"/>
              </w:rPr>
            </w:pPr>
            <w:r w:rsidRPr="001800D8">
              <w:rPr>
                <w:sz w:val="24"/>
                <w:szCs w:val="24"/>
              </w:rPr>
              <w:t>Низамова Э.В.</w:t>
            </w: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Оформление выставки творческих работ обучающихся</w:t>
            </w:r>
            <w:r w:rsidRPr="001800D8">
              <w:rPr>
                <w:color w:val="000000"/>
                <w:sz w:val="24"/>
                <w:szCs w:val="24"/>
              </w:rPr>
              <w:t xml:space="preserve"> образовательных организаций города. </w:t>
            </w:r>
            <w:r w:rsidRPr="001800D8">
              <w:rPr>
                <w:sz w:val="24"/>
                <w:szCs w:val="24"/>
              </w:rPr>
              <w:t>Работа над выставочной экспозицией</w:t>
            </w:r>
          </w:p>
        </w:tc>
      </w:tr>
      <w:tr w:rsidR="007F712F" w:rsidRPr="001800D8" w:rsidTr="00513AAE">
        <w:trPr>
          <w:cantSplit/>
          <w:trHeight w:val="1176"/>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lastRenderedPageBreak/>
              <w:t>17</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tabs>
                <w:tab w:val="left" w:pos="851"/>
              </w:tabs>
              <w:ind w:right="49"/>
              <w:jc w:val="both"/>
              <w:rPr>
                <w:sz w:val="24"/>
                <w:szCs w:val="24"/>
              </w:rPr>
            </w:pPr>
            <w:r w:rsidRPr="001800D8">
              <w:rPr>
                <w:sz w:val="24"/>
                <w:szCs w:val="24"/>
              </w:rPr>
              <w:t>День космонавтики</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12.04.23</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Галлямова Г.Я., Муханова Ю.П., Исламхузина Г.Ф.</w:t>
            </w: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Оформление выставки творческих работ обучающихся детских объединений</w:t>
            </w:r>
          </w:p>
        </w:tc>
      </w:tr>
      <w:tr w:rsidR="007F712F" w:rsidRPr="001800D8" w:rsidTr="00513AAE">
        <w:trPr>
          <w:cantSplit/>
          <w:trHeight w:val="1176"/>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18</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ind w:firstLine="34"/>
              <w:jc w:val="both"/>
              <w:rPr>
                <w:sz w:val="24"/>
                <w:szCs w:val="24"/>
              </w:rPr>
            </w:pPr>
            <w:r w:rsidRPr="001800D8">
              <w:rPr>
                <w:sz w:val="24"/>
                <w:szCs w:val="24"/>
              </w:rPr>
              <w:t>Открытый региональный конкурс декоративно-прикладного творчества «Рукотворный мир», посвященный Году национальных культур и традиций.</w:t>
            </w:r>
          </w:p>
          <w:p w:rsidR="007F712F" w:rsidRPr="001800D8" w:rsidRDefault="007F712F" w:rsidP="00513AAE">
            <w:pPr>
              <w:tabs>
                <w:tab w:val="left" w:pos="851"/>
              </w:tabs>
              <w:ind w:right="49"/>
              <w:jc w:val="both"/>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11-13.04.23</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Муханова Ю.П.,</w:t>
            </w:r>
          </w:p>
          <w:p w:rsidR="007F712F" w:rsidRPr="001800D8" w:rsidRDefault="007F712F" w:rsidP="00513AAE">
            <w:pPr>
              <w:rPr>
                <w:sz w:val="24"/>
                <w:szCs w:val="24"/>
              </w:rPr>
            </w:pPr>
            <w:r w:rsidRPr="001800D8">
              <w:rPr>
                <w:sz w:val="24"/>
                <w:szCs w:val="24"/>
              </w:rPr>
              <w:t>Низамова Э.В.</w:t>
            </w: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Оформление выставки творческих работ обучающихся</w:t>
            </w:r>
            <w:r w:rsidRPr="001800D8">
              <w:rPr>
                <w:color w:val="000000"/>
                <w:sz w:val="24"/>
                <w:szCs w:val="24"/>
              </w:rPr>
              <w:t xml:space="preserve"> и педагогов образовательных организаций городов и районов РТ</w:t>
            </w:r>
          </w:p>
        </w:tc>
      </w:tr>
      <w:tr w:rsidR="007F712F" w:rsidRPr="001800D8" w:rsidTr="00513AAE">
        <w:trPr>
          <w:cantSplit/>
          <w:trHeight w:val="1176"/>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19</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Финал муниципального конкурса «Шахматный педагог-2023»</w:t>
            </w:r>
          </w:p>
          <w:p w:rsidR="007F712F" w:rsidRPr="001800D8" w:rsidRDefault="007F712F" w:rsidP="00513AAE">
            <w:pPr>
              <w:ind w:firstLine="34"/>
              <w:jc w:val="both"/>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18.04.23</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Зеленова Г.Р.</w:t>
            </w: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Оформление выставки творческих работ обучающихся</w:t>
            </w:r>
            <w:r w:rsidRPr="001800D8">
              <w:rPr>
                <w:color w:val="000000"/>
                <w:sz w:val="24"/>
                <w:szCs w:val="24"/>
              </w:rPr>
              <w:t xml:space="preserve"> образовательных организаций города</w:t>
            </w:r>
          </w:p>
        </w:tc>
      </w:tr>
      <w:tr w:rsidR="007F712F" w:rsidRPr="001800D8" w:rsidTr="00513AAE">
        <w:trPr>
          <w:cantSplit/>
          <w:trHeight w:val="1176"/>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20</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lang w:val="tt-RU"/>
              </w:rPr>
              <w:t xml:space="preserve">Гала - концерт </w:t>
            </w:r>
            <w:r w:rsidRPr="001800D8">
              <w:rPr>
                <w:sz w:val="24"/>
                <w:szCs w:val="24"/>
              </w:rPr>
              <w:t xml:space="preserve"> муниципального                       фестиваля-конкурса кураистов «Яшь курайчылар», посвященного  </w:t>
            </w:r>
          </w:p>
          <w:p w:rsidR="007F712F" w:rsidRPr="001800D8" w:rsidRDefault="007F712F" w:rsidP="00513AAE">
            <w:pPr>
              <w:rPr>
                <w:sz w:val="24"/>
                <w:szCs w:val="24"/>
              </w:rPr>
            </w:pPr>
            <w:r w:rsidRPr="001800D8">
              <w:rPr>
                <w:sz w:val="24"/>
                <w:szCs w:val="24"/>
              </w:rPr>
              <w:t xml:space="preserve">Году национальных культур и традиций  </w:t>
            </w:r>
          </w:p>
          <w:p w:rsidR="007F712F" w:rsidRPr="001800D8" w:rsidRDefault="007F712F" w:rsidP="00513AAE">
            <w:pPr>
              <w:ind w:firstLine="34"/>
              <w:jc w:val="both"/>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20.04.23</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Муханова Ю.П.</w:t>
            </w:r>
          </w:p>
          <w:p w:rsidR="007F712F" w:rsidRPr="001800D8" w:rsidRDefault="007F712F" w:rsidP="00513AAE">
            <w:pPr>
              <w:rPr>
                <w:sz w:val="24"/>
                <w:szCs w:val="24"/>
              </w:rPr>
            </w:pPr>
            <w:r w:rsidRPr="001800D8">
              <w:rPr>
                <w:sz w:val="24"/>
                <w:szCs w:val="24"/>
              </w:rPr>
              <w:t>Низамова Э.В.</w:t>
            </w: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Оформление выставки творческих работ обучающихся детских объединений отдела</w:t>
            </w:r>
          </w:p>
        </w:tc>
      </w:tr>
      <w:tr w:rsidR="007F712F" w:rsidRPr="001800D8" w:rsidTr="00513AAE">
        <w:trPr>
          <w:cantSplit/>
          <w:trHeight w:val="1176"/>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21</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ind w:firstLine="34"/>
              <w:jc w:val="both"/>
              <w:rPr>
                <w:sz w:val="24"/>
                <w:szCs w:val="24"/>
              </w:rPr>
            </w:pPr>
            <w:r w:rsidRPr="001800D8">
              <w:rPr>
                <w:sz w:val="24"/>
                <w:szCs w:val="24"/>
              </w:rPr>
              <w:t>День Победы</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апрель-май 2023 г.</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Исламхузина Г.Ф.</w:t>
            </w:r>
          </w:p>
          <w:p w:rsidR="007F712F" w:rsidRPr="001800D8" w:rsidRDefault="007F712F" w:rsidP="00513AAE">
            <w:pPr>
              <w:rPr>
                <w:sz w:val="24"/>
                <w:szCs w:val="24"/>
              </w:rPr>
            </w:pPr>
            <w:r w:rsidRPr="001800D8">
              <w:rPr>
                <w:sz w:val="24"/>
                <w:szCs w:val="24"/>
              </w:rPr>
              <w:t>Мурзина Т.М. Курунова З.В.</w:t>
            </w:r>
          </w:p>
          <w:p w:rsidR="007F712F" w:rsidRPr="001800D8" w:rsidRDefault="007F712F" w:rsidP="00513AAE">
            <w:pPr>
              <w:rPr>
                <w:sz w:val="24"/>
                <w:szCs w:val="24"/>
              </w:rPr>
            </w:pPr>
            <w:r w:rsidRPr="001800D8">
              <w:rPr>
                <w:sz w:val="24"/>
                <w:szCs w:val="24"/>
              </w:rPr>
              <w:t>Муханова Ю.П.)</w:t>
            </w:r>
          </w:p>
          <w:p w:rsidR="007F712F" w:rsidRPr="001800D8" w:rsidRDefault="007F712F" w:rsidP="00513AAE">
            <w:pPr>
              <w:rPr>
                <w:sz w:val="24"/>
                <w:szCs w:val="24"/>
              </w:rPr>
            </w:pPr>
            <w:r w:rsidRPr="001800D8">
              <w:rPr>
                <w:sz w:val="24"/>
                <w:szCs w:val="24"/>
              </w:rPr>
              <w:t>Ворожцова Т.Н.</w:t>
            </w:r>
          </w:p>
          <w:p w:rsidR="007F712F" w:rsidRPr="001800D8" w:rsidRDefault="007F712F" w:rsidP="00513AAE">
            <w:pPr>
              <w:rPr>
                <w:sz w:val="24"/>
                <w:szCs w:val="24"/>
              </w:rPr>
            </w:pPr>
            <w:r w:rsidRPr="001800D8">
              <w:rPr>
                <w:sz w:val="24"/>
                <w:szCs w:val="24"/>
              </w:rPr>
              <w:t>Чугайнова М.В.</w:t>
            </w:r>
          </w:p>
          <w:p w:rsidR="007F712F" w:rsidRPr="001800D8" w:rsidRDefault="007F712F" w:rsidP="00513AAE">
            <w:pPr>
              <w:rPr>
                <w:sz w:val="24"/>
                <w:szCs w:val="24"/>
              </w:rPr>
            </w:pPr>
            <w:r w:rsidRPr="001800D8">
              <w:rPr>
                <w:sz w:val="24"/>
                <w:szCs w:val="24"/>
              </w:rPr>
              <w:t>Зеленова Г.Р.</w:t>
            </w: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Акция «Окна Победы». Выставка рисунков, поделок и открыток</w:t>
            </w:r>
          </w:p>
        </w:tc>
      </w:tr>
      <w:tr w:rsidR="007F712F" w:rsidRPr="001800D8" w:rsidTr="00513AAE">
        <w:trPr>
          <w:cantSplit/>
          <w:trHeight w:val="1346"/>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22</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rStyle w:val="240"/>
                <w:sz w:val="24"/>
                <w:szCs w:val="24"/>
              </w:rPr>
              <w:t>Отчетная выставка отдела «Декоративно-прикладное искусство»</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17.05.23</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Педагоги ДПИ</w:t>
            </w:r>
          </w:p>
          <w:p w:rsidR="007F712F" w:rsidRPr="001800D8" w:rsidRDefault="007F712F" w:rsidP="00513AAE">
            <w:pPr>
              <w:rPr>
                <w:sz w:val="24"/>
                <w:szCs w:val="24"/>
              </w:rPr>
            </w:pP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Оформление выставки творческих работ обучающихся детских объединений</w:t>
            </w:r>
          </w:p>
        </w:tc>
      </w:tr>
      <w:tr w:rsidR="007F712F" w:rsidRPr="001800D8" w:rsidTr="00513AAE">
        <w:trPr>
          <w:cantSplit/>
          <w:trHeight w:val="1346"/>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23</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rStyle w:val="240"/>
                <w:b w:val="0"/>
                <w:sz w:val="24"/>
                <w:szCs w:val="24"/>
              </w:rPr>
            </w:pPr>
            <w:r w:rsidRPr="001800D8">
              <w:rPr>
                <w:rStyle w:val="240"/>
                <w:sz w:val="24"/>
                <w:szCs w:val="24"/>
              </w:rPr>
              <w:t>День Пионерии</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19.05.23</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Муханова Ю.П.</w:t>
            </w:r>
          </w:p>
          <w:p w:rsidR="007F712F" w:rsidRPr="001800D8" w:rsidRDefault="007F712F" w:rsidP="00513AAE">
            <w:pPr>
              <w:rPr>
                <w:sz w:val="24"/>
                <w:szCs w:val="24"/>
              </w:rPr>
            </w:pPr>
            <w:r w:rsidRPr="001800D8">
              <w:rPr>
                <w:sz w:val="24"/>
                <w:szCs w:val="24"/>
              </w:rPr>
              <w:t>Низамова Э.В.</w:t>
            </w: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Оформление фотозоны, фотосушки</w:t>
            </w:r>
          </w:p>
        </w:tc>
      </w:tr>
      <w:tr w:rsidR="007F712F" w:rsidRPr="001800D8" w:rsidTr="00513AAE">
        <w:trPr>
          <w:cantSplit/>
          <w:trHeight w:val="1346"/>
        </w:trPr>
        <w:tc>
          <w:tcPr>
            <w:tcW w:w="5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24</w:t>
            </w:r>
          </w:p>
        </w:tc>
        <w:tc>
          <w:tcPr>
            <w:tcW w:w="411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bCs/>
                <w:sz w:val="24"/>
                <w:szCs w:val="24"/>
                <w:shd w:val="clear" w:color="auto" w:fill="FFFFFF"/>
              </w:rPr>
            </w:pPr>
            <w:r w:rsidRPr="001800D8">
              <w:rPr>
                <w:bCs/>
                <w:sz w:val="24"/>
                <w:szCs w:val="24"/>
                <w:shd w:val="clear" w:color="auto" w:fill="FFFFFF"/>
              </w:rPr>
              <w:t>Отчетный концерт</w:t>
            </w:r>
          </w:p>
        </w:tc>
        <w:tc>
          <w:tcPr>
            <w:tcW w:w="170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jc w:val="center"/>
              <w:rPr>
                <w:sz w:val="24"/>
                <w:szCs w:val="24"/>
              </w:rPr>
            </w:pPr>
            <w:r w:rsidRPr="001800D8">
              <w:rPr>
                <w:sz w:val="24"/>
                <w:szCs w:val="24"/>
              </w:rPr>
              <w:t>23.05.23</w:t>
            </w:r>
          </w:p>
        </w:tc>
        <w:tc>
          <w:tcPr>
            <w:tcW w:w="212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Муханова Ю.П.</w:t>
            </w:r>
          </w:p>
          <w:p w:rsidR="007F712F" w:rsidRPr="001800D8" w:rsidRDefault="007F712F" w:rsidP="00513AAE">
            <w:pPr>
              <w:rPr>
                <w:sz w:val="24"/>
                <w:szCs w:val="24"/>
              </w:rPr>
            </w:pPr>
            <w:r w:rsidRPr="001800D8">
              <w:rPr>
                <w:sz w:val="24"/>
                <w:szCs w:val="24"/>
              </w:rPr>
              <w:t>Низамова Э.В.</w:t>
            </w:r>
          </w:p>
        </w:tc>
        <w:tc>
          <w:tcPr>
            <w:tcW w:w="212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Оформление выставки творческих работ обучающихся детских объединений</w:t>
            </w:r>
          </w:p>
        </w:tc>
      </w:tr>
    </w:tbl>
    <w:p w:rsidR="007F712F" w:rsidRPr="001800D8" w:rsidRDefault="007F712F" w:rsidP="007F712F">
      <w:pPr>
        <w:ind w:firstLine="567"/>
        <w:jc w:val="both"/>
        <w:rPr>
          <w:b/>
          <w:i/>
          <w:color w:val="FF0000"/>
          <w:sz w:val="24"/>
          <w:szCs w:val="24"/>
        </w:rPr>
      </w:pPr>
    </w:p>
    <w:p w:rsidR="007F712F" w:rsidRPr="001800D8" w:rsidRDefault="007F712F" w:rsidP="007F712F">
      <w:pPr>
        <w:jc w:val="center"/>
        <w:rPr>
          <w:b/>
          <w:i/>
          <w:sz w:val="24"/>
          <w:szCs w:val="24"/>
        </w:rPr>
      </w:pPr>
    </w:p>
    <w:tbl>
      <w:tblPr>
        <w:tblStyle w:val="af3"/>
        <w:tblW w:w="0" w:type="auto"/>
        <w:tblInd w:w="108" w:type="dxa"/>
        <w:tblLook w:val="04A0" w:firstRow="1" w:lastRow="0" w:firstColumn="1" w:lastColumn="0" w:noHBand="0" w:noVBand="1"/>
      </w:tblPr>
      <w:tblGrid>
        <w:gridCol w:w="4631"/>
        <w:gridCol w:w="3218"/>
        <w:gridCol w:w="2237"/>
      </w:tblGrid>
      <w:tr w:rsidR="007F712F" w:rsidRPr="001800D8" w:rsidTr="00513AAE">
        <w:tc>
          <w:tcPr>
            <w:tcW w:w="4631" w:type="dxa"/>
          </w:tcPr>
          <w:p w:rsidR="007F712F" w:rsidRPr="001800D8" w:rsidRDefault="007F712F" w:rsidP="00513AAE">
            <w:pPr>
              <w:rPr>
                <w:b/>
                <w:sz w:val="24"/>
                <w:szCs w:val="24"/>
              </w:rPr>
            </w:pPr>
            <w:r w:rsidRPr="001800D8">
              <w:rPr>
                <w:b/>
                <w:sz w:val="24"/>
                <w:szCs w:val="24"/>
              </w:rPr>
              <w:t>Место проведения</w:t>
            </w:r>
          </w:p>
        </w:tc>
        <w:tc>
          <w:tcPr>
            <w:tcW w:w="3218" w:type="dxa"/>
          </w:tcPr>
          <w:p w:rsidR="007F712F" w:rsidRPr="001800D8" w:rsidRDefault="007F712F" w:rsidP="00513AAE">
            <w:pPr>
              <w:rPr>
                <w:b/>
                <w:sz w:val="24"/>
                <w:szCs w:val="24"/>
              </w:rPr>
            </w:pPr>
            <w:r w:rsidRPr="001800D8">
              <w:rPr>
                <w:b/>
                <w:sz w:val="24"/>
                <w:szCs w:val="24"/>
              </w:rPr>
              <w:t>2021-2022</w:t>
            </w:r>
          </w:p>
        </w:tc>
        <w:tc>
          <w:tcPr>
            <w:tcW w:w="2237" w:type="dxa"/>
          </w:tcPr>
          <w:p w:rsidR="007F712F" w:rsidRPr="001800D8" w:rsidRDefault="007F712F" w:rsidP="00513AAE">
            <w:pPr>
              <w:rPr>
                <w:b/>
                <w:sz w:val="24"/>
                <w:szCs w:val="24"/>
              </w:rPr>
            </w:pPr>
            <w:r w:rsidRPr="001800D8">
              <w:rPr>
                <w:b/>
                <w:sz w:val="24"/>
                <w:szCs w:val="24"/>
              </w:rPr>
              <w:t>2022-2023</w:t>
            </w:r>
          </w:p>
        </w:tc>
      </w:tr>
      <w:tr w:rsidR="007F712F" w:rsidRPr="001800D8" w:rsidTr="00513AAE">
        <w:tc>
          <w:tcPr>
            <w:tcW w:w="4631" w:type="dxa"/>
          </w:tcPr>
          <w:p w:rsidR="007F712F" w:rsidRPr="001800D8" w:rsidRDefault="007F712F" w:rsidP="00513AAE">
            <w:pPr>
              <w:rPr>
                <w:sz w:val="24"/>
                <w:szCs w:val="24"/>
              </w:rPr>
            </w:pPr>
            <w:r w:rsidRPr="001800D8">
              <w:rPr>
                <w:sz w:val="24"/>
                <w:szCs w:val="24"/>
              </w:rPr>
              <w:t>Выставочные стенды, расположенные в рекреациях образовательной организации</w:t>
            </w:r>
          </w:p>
        </w:tc>
        <w:tc>
          <w:tcPr>
            <w:tcW w:w="3218" w:type="dxa"/>
          </w:tcPr>
          <w:p w:rsidR="007F712F" w:rsidRPr="001800D8" w:rsidRDefault="007F712F" w:rsidP="00513AAE">
            <w:pPr>
              <w:jc w:val="center"/>
              <w:rPr>
                <w:sz w:val="24"/>
                <w:szCs w:val="24"/>
              </w:rPr>
            </w:pPr>
            <w:r w:rsidRPr="001800D8">
              <w:rPr>
                <w:sz w:val="24"/>
                <w:szCs w:val="24"/>
              </w:rPr>
              <w:t>44</w:t>
            </w:r>
          </w:p>
        </w:tc>
        <w:tc>
          <w:tcPr>
            <w:tcW w:w="2237" w:type="dxa"/>
          </w:tcPr>
          <w:p w:rsidR="007F712F" w:rsidRPr="001800D8" w:rsidRDefault="007F712F" w:rsidP="00513AAE">
            <w:pPr>
              <w:jc w:val="center"/>
              <w:rPr>
                <w:sz w:val="24"/>
                <w:szCs w:val="24"/>
              </w:rPr>
            </w:pPr>
            <w:r w:rsidRPr="001800D8">
              <w:rPr>
                <w:sz w:val="24"/>
                <w:szCs w:val="24"/>
              </w:rPr>
              <w:t>68</w:t>
            </w:r>
          </w:p>
        </w:tc>
      </w:tr>
      <w:tr w:rsidR="007F712F" w:rsidRPr="001800D8" w:rsidTr="00513AAE">
        <w:tc>
          <w:tcPr>
            <w:tcW w:w="4631" w:type="dxa"/>
          </w:tcPr>
          <w:p w:rsidR="007F712F" w:rsidRPr="001800D8" w:rsidRDefault="007F712F" w:rsidP="00513AAE">
            <w:pPr>
              <w:rPr>
                <w:sz w:val="24"/>
                <w:szCs w:val="24"/>
              </w:rPr>
            </w:pPr>
            <w:r w:rsidRPr="001800D8">
              <w:rPr>
                <w:sz w:val="24"/>
                <w:szCs w:val="24"/>
              </w:rPr>
              <w:t>Выставочный зал</w:t>
            </w:r>
          </w:p>
        </w:tc>
        <w:tc>
          <w:tcPr>
            <w:tcW w:w="3218" w:type="dxa"/>
          </w:tcPr>
          <w:p w:rsidR="007F712F" w:rsidRPr="001800D8" w:rsidRDefault="007F712F" w:rsidP="00513AAE">
            <w:pPr>
              <w:jc w:val="center"/>
              <w:rPr>
                <w:sz w:val="24"/>
                <w:szCs w:val="24"/>
              </w:rPr>
            </w:pPr>
            <w:r w:rsidRPr="001800D8">
              <w:rPr>
                <w:sz w:val="24"/>
                <w:szCs w:val="24"/>
              </w:rPr>
              <w:t>7</w:t>
            </w:r>
          </w:p>
        </w:tc>
        <w:tc>
          <w:tcPr>
            <w:tcW w:w="2237" w:type="dxa"/>
          </w:tcPr>
          <w:p w:rsidR="007F712F" w:rsidRPr="001800D8" w:rsidRDefault="007F712F" w:rsidP="00513AAE">
            <w:pPr>
              <w:jc w:val="center"/>
              <w:rPr>
                <w:sz w:val="24"/>
                <w:szCs w:val="24"/>
              </w:rPr>
            </w:pPr>
            <w:r w:rsidRPr="001800D8">
              <w:rPr>
                <w:sz w:val="24"/>
                <w:szCs w:val="24"/>
              </w:rPr>
              <w:t>24</w:t>
            </w:r>
          </w:p>
        </w:tc>
      </w:tr>
    </w:tbl>
    <w:p w:rsidR="007F712F" w:rsidRPr="001800D8" w:rsidRDefault="007F712F" w:rsidP="007F712F">
      <w:pPr>
        <w:pStyle w:val="18"/>
        <w:jc w:val="center"/>
        <w:rPr>
          <w:b/>
          <w:i/>
        </w:rPr>
      </w:pPr>
    </w:p>
    <w:p w:rsidR="007F712F" w:rsidRPr="001800D8" w:rsidRDefault="007F712F" w:rsidP="007F712F">
      <w:pPr>
        <w:rPr>
          <w:sz w:val="24"/>
          <w:szCs w:val="24"/>
        </w:rPr>
      </w:pPr>
      <w:r w:rsidRPr="001800D8">
        <w:rPr>
          <w:sz w:val="24"/>
          <w:szCs w:val="24"/>
        </w:rPr>
        <w:t>Выставки рисунков, были приурочены государственным праздникам и воспитательным событиям, согласно плану учебно-воспитательной работы ДТДиМ: 25 выставок, 642 работ.</w:t>
      </w:r>
    </w:p>
    <w:p w:rsidR="007F712F" w:rsidRPr="001800D8" w:rsidRDefault="007F712F" w:rsidP="007F712F">
      <w:pPr>
        <w:rPr>
          <w:sz w:val="24"/>
          <w:szCs w:val="24"/>
        </w:rPr>
      </w:pPr>
    </w:p>
    <w:p w:rsidR="007F712F" w:rsidRPr="001800D8" w:rsidRDefault="007F712F" w:rsidP="007F712F">
      <w:pPr>
        <w:jc w:val="center"/>
        <w:rPr>
          <w:b/>
          <w:bCs/>
          <w:sz w:val="24"/>
          <w:szCs w:val="24"/>
        </w:rPr>
      </w:pPr>
      <w:r w:rsidRPr="001800D8">
        <w:rPr>
          <w:b/>
          <w:sz w:val="24"/>
          <w:szCs w:val="24"/>
        </w:rPr>
        <w:t>6.5</w:t>
      </w:r>
      <w:r>
        <w:rPr>
          <w:b/>
          <w:sz w:val="24"/>
          <w:szCs w:val="24"/>
        </w:rPr>
        <w:t>.</w:t>
      </w:r>
      <w:r w:rsidRPr="001800D8">
        <w:rPr>
          <w:b/>
          <w:sz w:val="24"/>
          <w:szCs w:val="24"/>
        </w:rPr>
        <w:t xml:space="preserve"> </w:t>
      </w:r>
      <w:r w:rsidRPr="001800D8">
        <w:rPr>
          <w:b/>
          <w:bCs/>
          <w:sz w:val="24"/>
          <w:szCs w:val="24"/>
        </w:rPr>
        <w:t>Анализ реализации социальных проектов</w:t>
      </w:r>
    </w:p>
    <w:p w:rsidR="007F712F" w:rsidRPr="001800D8" w:rsidRDefault="007F712F" w:rsidP="007F712F">
      <w:pPr>
        <w:jc w:val="both"/>
        <w:rPr>
          <w:b/>
          <w:sz w:val="24"/>
          <w:szCs w:val="24"/>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1851"/>
        <w:gridCol w:w="4281"/>
        <w:gridCol w:w="1389"/>
        <w:gridCol w:w="1371"/>
      </w:tblGrid>
      <w:tr w:rsidR="007F712F" w:rsidRPr="001800D8" w:rsidTr="00513AAE">
        <w:trPr>
          <w:trHeight w:val="327"/>
        </w:trPr>
        <w:tc>
          <w:tcPr>
            <w:tcW w:w="696" w:type="dxa"/>
            <w:vMerge w:val="restart"/>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1851"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b/>
                <w:i/>
                <w:sz w:val="24"/>
                <w:szCs w:val="24"/>
              </w:rPr>
            </w:pPr>
            <w:r w:rsidRPr="001800D8">
              <w:rPr>
                <w:b/>
                <w:i/>
                <w:sz w:val="24"/>
                <w:szCs w:val="24"/>
              </w:rPr>
              <w:t>Название проекта</w:t>
            </w:r>
          </w:p>
        </w:tc>
        <w:tc>
          <w:tcPr>
            <w:tcW w:w="4281" w:type="dxa"/>
            <w:vMerge w:val="restart"/>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i/>
                <w:sz w:val="24"/>
                <w:szCs w:val="24"/>
              </w:rPr>
            </w:pPr>
            <w:r w:rsidRPr="001800D8">
              <w:rPr>
                <w:b/>
                <w:i/>
                <w:sz w:val="24"/>
                <w:szCs w:val="24"/>
              </w:rPr>
              <w:t>участники</w:t>
            </w:r>
          </w:p>
        </w:tc>
        <w:tc>
          <w:tcPr>
            <w:tcW w:w="2760" w:type="dxa"/>
            <w:gridSpan w:val="2"/>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i/>
                <w:sz w:val="24"/>
                <w:szCs w:val="24"/>
              </w:rPr>
            </w:pPr>
            <w:r w:rsidRPr="001800D8">
              <w:rPr>
                <w:b/>
                <w:i/>
                <w:sz w:val="24"/>
                <w:szCs w:val="24"/>
              </w:rPr>
              <w:t>Охват</w:t>
            </w:r>
          </w:p>
        </w:tc>
      </w:tr>
      <w:tr w:rsidR="007F712F" w:rsidRPr="001800D8" w:rsidTr="00513AAE">
        <w:trPr>
          <w:trHeight w:val="351"/>
        </w:trPr>
        <w:tc>
          <w:tcPr>
            <w:tcW w:w="696"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sz w:val="24"/>
                <w:szCs w:val="24"/>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b/>
                <w:i/>
                <w:sz w:val="24"/>
                <w:szCs w:val="24"/>
              </w:rPr>
            </w:pPr>
          </w:p>
        </w:tc>
        <w:tc>
          <w:tcPr>
            <w:tcW w:w="4281" w:type="dxa"/>
            <w:vMerge/>
            <w:tcBorders>
              <w:top w:val="single" w:sz="4" w:space="0" w:color="auto"/>
              <w:left w:val="single" w:sz="4" w:space="0" w:color="auto"/>
              <w:bottom w:val="single" w:sz="4" w:space="0" w:color="auto"/>
              <w:right w:val="single" w:sz="4" w:space="0" w:color="auto"/>
            </w:tcBorders>
            <w:vAlign w:val="center"/>
            <w:hideMark/>
          </w:tcPr>
          <w:p w:rsidR="007F712F" w:rsidRPr="001800D8" w:rsidRDefault="007F712F" w:rsidP="00513AAE">
            <w:pPr>
              <w:rPr>
                <w:b/>
                <w:i/>
                <w:sz w:val="24"/>
                <w:szCs w:val="24"/>
              </w:rPr>
            </w:pPr>
          </w:p>
        </w:tc>
        <w:tc>
          <w:tcPr>
            <w:tcW w:w="138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b/>
                <w:i/>
                <w:sz w:val="24"/>
                <w:szCs w:val="24"/>
              </w:rPr>
            </w:pPr>
            <w:r w:rsidRPr="001800D8">
              <w:rPr>
                <w:b/>
                <w:i/>
                <w:sz w:val="24"/>
                <w:szCs w:val="24"/>
              </w:rPr>
              <w:t>волонтеры</w:t>
            </w:r>
          </w:p>
        </w:tc>
        <w:tc>
          <w:tcPr>
            <w:tcW w:w="137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b/>
                <w:i/>
                <w:sz w:val="24"/>
                <w:szCs w:val="24"/>
              </w:rPr>
            </w:pPr>
            <w:r w:rsidRPr="001800D8">
              <w:rPr>
                <w:b/>
                <w:i/>
                <w:sz w:val="24"/>
                <w:szCs w:val="24"/>
              </w:rPr>
              <w:t>участники</w:t>
            </w:r>
          </w:p>
        </w:tc>
      </w:tr>
      <w:tr w:rsidR="007F712F" w:rsidRPr="001800D8" w:rsidTr="00513AAE">
        <w:tc>
          <w:tcPr>
            <w:tcW w:w="69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8892" w:type="dxa"/>
            <w:gridSpan w:val="4"/>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Муниципальный уровень</w:t>
            </w:r>
          </w:p>
        </w:tc>
      </w:tr>
      <w:tr w:rsidR="007F712F" w:rsidRPr="001800D8" w:rsidTr="00513AAE">
        <w:tc>
          <w:tcPr>
            <w:tcW w:w="69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w:t>
            </w:r>
          </w:p>
        </w:tc>
        <w:tc>
          <w:tcPr>
            <w:tcW w:w="185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Социальный проект «В игре»</w:t>
            </w:r>
          </w:p>
        </w:tc>
        <w:tc>
          <w:tcPr>
            <w:tcW w:w="428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Организаторы: ДО «Городской совет старшеклассников»</w:t>
            </w:r>
          </w:p>
          <w:p w:rsidR="007F712F" w:rsidRPr="001800D8" w:rsidRDefault="007F712F" w:rsidP="00513AAE">
            <w:pPr>
              <w:rPr>
                <w:sz w:val="24"/>
                <w:szCs w:val="24"/>
              </w:rPr>
            </w:pPr>
            <w:r w:rsidRPr="001800D8">
              <w:rPr>
                <w:sz w:val="24"/>
                <w:szCs w:val="24"/>
              </w:rPr>
              <w:t>Участники: дети с ОВЗ, учащиеся СКОШ 23</w:t>
            </w:r>
          </w:p>
        </w:tc>
        <w:tc>
          <w:tcPr>
            <w:tcW w:w="138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24</w:t>
            </w:r>
          </w:p>
        </w:tc>
        <w:tc>
          <w:tcPr>
            <w:tcW w:w="137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430</w:t>
            </w:r>
          </w:p>
        </w:tc>
      </w:tr>
      <w:tr w:rsidR="007F712F" w:rsidRPr="001800D8" w:rsidTr="00513AAE">
        <w:tc>
          <w:tcPr>
            <w:tcW w:w="69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2</w:t>
            </w:r>
          </w:p>
        </w:tc>
        <w:tc>
          <w:tcPr>
            <w:tcW w:w="185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Городская учеба лидеров отрядов школьников «Самостоятельные дети»</w:t>
            </w:r>
          </w:p>
        </w:tc>
        <w:tc>
          <w:tcPr>
            <w:tcW w:w="428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Организаторы: Отряд профилактических волонтеров «</w:t>
            </w:r>
            <w:r w:rsidRPr="001800D8">
              <w:rPr>
                <w:sz w:val="24"/>
                <w:szCs w:val="24"/>
                <w:lang w:val="en-US"/>
              </w:rPr>
              <w:t>Volunteer</w:t>
            </w:r>
            <w:r w:rsidRPr="001800D8">
              <w:rPr>
                <w:sz w:val="24"/>
                <w:szCs w:val="24"/>
              </w:rPr>
              <w:t>.</w:t>
            </w:r>
            <w:r w:rsidRPr="001800D8">
              <w:rPr>
                <w:sz w:val="24"/>
                <w:szCs w:val="24"/>
                <w:lang w:val="en-US"/>
              </w:rPr>
              <w:t>Life</w:t>
            </w:r>
            <w:r w:rsidRPr="001800D8">
              <w:rPr>
                <w:sz w:val="24"/>
                <w:szCs w:val="24"/>
              </w:rPr>
              <w:t xml:space="preserve"> </w:t>
            </w:r>
          </w:p>
          <w:p w:rsidR="007F712F" w:rsidRPr="001800D8" w:rsidRDefault="007F712F" w:rsidP="00513AAE">
            <w:pPr>
              <w:rPr>
                <w:sz w:val="24"/>
                <w:szCs w:val="24"/>
              </w:rPr>
            </w:pPr>
            <w:r w:rsidRPr="001800D8">
              <w:rPr>
                <w:sz w:val="24"/>
                <w:szCs w:val="24"/>
              </w:rPr>
              <w:t>Учащиеся: школьники НМР, участники Республиканского антинаркотического проекта «Самостоятельные дети»</w:t>
            </w:r>
          </w:p>
        </w:tc>
        <w:tc>
          <w:tcPr>
            <w:tcW w:w="138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24</w:t>
            </w:r>
          </w:p>
        </w:tc>
        <w:tc>
          <w:tcPr>
            <w:tcW w:w="137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480</w:t>
            </w:r>
          </w:p>
        </w:tc>
      </w:tr>
      <w:tr w:rsidR="007F712F" w:rsidRPr="001800D8" w:rsidTr="00513AAE">
        <w:tc>
          <w:tcPr>
            <w:tcW w:w="69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w:t>
            </w:r>
          </w:p>
        </w:tc>
        <w:tc>
          <w:tcPr>
            <w:tcW w:w="185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rFonts w:eastAsia="Franklin Gothic Book"/>
                <w:sz w:val="24"/>
                <w:szCs w:val="24"/>
              </w:rPr>
              <w:t>Патриотическийпроект «Мужество. Долг. Отечество»</w:t>
            </w:r>
          </w:p>
        </w:tc>
        <w:tc>
          <w:tcPr>
            <w:tcW w:w="428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Организаторы: ДО «Городской совет старшеклассников»</w:t>
            </w:r>
          </w:p>
          <w:p w:rsidR="007F712F" w:rsidRPr="001800D8" w:rsidRDefault="007F712F" w:rsidP="00513AAE">
            <w:pPr>
              <w:rPr>
                <w:sz w:val="24"/>
                <w:szCs w:val="24"/>
              </w:rPr>
            </w:pPr>
            <w:r w:rsidRPr="001800D8">
              <w:rPr>
                <w:sz w:val="24"/>
                <w:szCs w:val="24"/>
              </w:rPr>
              <w:t>Участники: активисты детских общественных организаций школ НМР</w:t>
            </w:r>
          </w:p>
        </w:tc>
        <w:tc>
          <w:tcPr>
            <w:tcW w:w="138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24</w:t>
            </w:r>
          </w:p>
        </w:tc>
        <w:tc>
          <w:tcPr>
            <w:tcW w:w="137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350</w:t>
            </w:r>
          </w:p>
        </w:tc>
      </w:tr>
      <w:tr w:rsidR="007F712F" w:rsidRPr="001800D8" w:rsidTr="00513AAE">
        <w:tc>
          <w:tcPr>
            <w:tcW w:w="69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4</w:t>
            </w:r>
          </w:p>
        </w:tc>
        <w:tc>
          <w:tcPr>
            <w:tcW w:w="185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Социальный проект «Маленький друг»</w:t>
            </w:r>
          </w:p>
        </w:tc>
        <w:tc>
          <w:tcPr>
            <w:tcW w:w="428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Организаторы: Отряд профилактических волонтеров «</w:t>
            </w:r>
            <w:r w:rsidRPr="001800D8">
              <w:rPr>
                <w:sz w:val="24"/>
                <w:szCs w:val="24"/>
                <w:lang w:val="en-US"/>
              </w:rPr>
              <w:t>Volunteer</w:t>
            </w:r>
            <w:r w:rsidRPr="001800D8">
              <w:rPr>
                <w:sz w:val="24"/>
                <w:szCs w:val="24"/>
              </w:rPr>
              <w:t>.</w:t>
            </w:r>
            <w:r w:rsidRPr="001800D8">
              <w:rPr>
                <w:sz w:val="24"/>
                <w:szCs w:val="24"/>
                <w:lang w:val="en-US"/>
              </w:rPr>
              <w:t>Life</w:t>
            </w:r>
            <w:r w:rsidRPr="001800D8">
              <w:rPr>
                <w:sz w:val="24"/>
                <w:szCs w:val="24"/>
              </w:rPr>
              <w:t>»</w:t>
            </w:r>
          </w:p>
          <w:p w:rsidR="007F712F" w:rsidRPr="001800D8" w:rsidRDefault="007F712F" w:rsidP="00513AAE">
            <w:pPr>
              <w:rPr>
                <w:sz w:val="24"/>
                <w:szCs w:val="24"/>
              </w:rPr>
            </w:pPr>
            <w:r w:rsidRPr="001800D8">
              <w:rPr>
                <w:sz w:val="24"/>
                <w:szCs w:val="24"/>
              </w:rPr>
              <w:t>Участники: дети с ОВЗ ЦППСид «Веста»</w:t>
            </w:r>
          </w:p>
        </w:tc>
        <w:tc>
          <w:tcPr>
            <w:tcW w:w="138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24</w:t>
            </w:r>
          </w:p>
        </w:tc>
        <w:tc>
          <w:tcPr>
            <w:tcW w:w="137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204</w:t>
            </w:r>
          </w:p>
        </w:tc>
      </w:tr>
      <w:tr w:rsidR="007F712F" w:rsidRPr="001800D8" w:rsidTr="00513AAE">
        <w:tc>
          <w:tcPr>
            <w:tcW w:w="69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185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Проект кроеведческой направленности«Алга – НК»</w:t>
            </w:r>
          </w:p>
        </w:tc>
        <w:tc>
          <w:tcPr>
            <w:tcW w:w="428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Организаторы: Городской совет старшеклассников</w:t>
            </w:r>
          </w:p>
          <w:p w:rsidR="007F712F" w:rsidRPr="001800D8" w:rsidRDefault="007F712F" w:rsidP="00513AAE">
            <w:pPr>
              <w:rPr>
                <w:sz w:val="24"/>
                <w:szCs w:val="24"/>
              </w:rPr>
            </w:pPr>
            <w:r w:rsidRPr="001800D8">
              <w:rPr>
                <w:sz w:val="24"/>
                <w:szCs w:val="24"/>
              </w:rPr>
              <w:t>Участники: активисты общественных организаций школ города</w:t>
            </w:r>
          </w:p>
        </w:tc>
        <w:tc>
          <w:tcPr>
            <w:tcW w:w="138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137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r>
      <w:tr w:rsidR="007F712F" w:rsidRPr="001800D8" w:rsidTr="00513AAE">
        <w:tc>
          <w:tcPr>
            <w:tcW w:w="69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Pr>
                <w:sz w:val="24"/>
                <w:szCs w:val="24"/>
              </w:rPr>
              <w:t>5</w:t>
            </w:r>
          </w:p>
        </w:tc>
        <w:tc>
          <w:tcPr>
            <w:tcW w:w="185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Проект по социальной адаптации детей с девиантным поведением «Антинаркотический проект Мультифест»</w:t>
            </w:r>
          </w:p>
        </w:tc>
        <w:tc>
          <w:tcPr>
            <w:tcW w:w="428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Волонтеры проекта: участники проекта «Самостоятельные дети»</w:t>
            </w:r>
          </w:p>
          <w:p w:rsidR="007F712F" w:rsidRPr="001800D8" w:rsidRDefault="007F712F" w:rsidP="00513AAE">
            <w:pPr>
              <w:rPr>
                <w:sz w:val="24"/>
                <w:szCs w:val="24"/>
              </w:rPr>
            </w:pPr>
            <w:r w:rsidRPr="001800D8">
              <w:rPr>
                <w:sz w:val="24"/>
                <w:szCs w:val="24"/>
              </w:rPr>
              <w:t>Участники проекта: школьники с девиантным поведением НМР РТ</w:t>
            </w:r>
          </w:p>
        </w:tc>
        <w:tc>
          <w:tcPr>
            <w:tcW w:w="138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300</w:t>
            </w:r>
          </w:p>
        </w:tc>
        <w:tc>
          <w:tcPr>
            <w:tcW w:w="137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1300</w:t>
            </w:r>
          </w:p>
        </w:tc>
      </w:tr>
      <w:tr w:rsidR="007F712F" w:rsidRPr="001800D8" w:rsidTr="00513AAE">
        <w:tc>
          <w:tcPr>
            <w:tcW w:w="69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8892" w:type="dxa"/>
            <w:gridSpan w:val="4"/>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Республиканский уровень</w:t>
            </w:r>
          </w:p>
        </w:tc>
      </w:tr>
      <w:tr w:rsidR="007F712F" w:rsidRPr="001800D8" w:rsidTr="00513AAE">
        <w:tc>
          <w:tcPr>
            <w:tcW w:w="69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w:t>
            </w:r>
          </w:p>
        </w:tc>
        <w:tc>
          <w:tcPr>
            <w:tcW w:w="185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Республиканский антинаркотичес</w:t>
            </w:r>
            <w:r w:rsidRPr="001800D8">
              <w:rPr>
                <w:sz w:val="24"/>
                <w:szCs w:val="24"/>
              </w:rPr>
              <w:lastRenderedPageBreak/>
              <w:t>кий проект «Самостоя-тельные дети»</w:t>
            </w:r>
          </w:p>
        </w:tc>
        <w:tc>
          <w:tcPr>
            <w:tcW w:w="428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lastRenderedPageBreak/>
              <w:t>Волонтеры проекта: Учеба профилактических волонтеров</w:t>
            </w:r>
          </w:p>
          <w:p w:rsidR="007F712F" w:rsidRPr="001800D8" w:rsidRDefault="007F712F" w:rsidP="00513AAE">
            <w:pPr>
              <w:rPr>
                <w:sz w:val="24"/>
                <w:szCs w:val="24"/>
              </w:rPr>
            </w:pPr>
            <w:r w:rsidRPr="001800D8">
              <w:rPr>
                <w:sz w:val="24"/>
                <w:szCs w:val="24"/>
              </w:rPr>
              <w:t xml:space="preserve">Участники проекта: школьники НМР </w:t>
            </w:r>
            <w:r w:rsidRPr="001800D8">
              <w:rPr>
                <w:sz w:val="24"/>
                <w:szCs w:val="24"/>
              </w:rPr>
              <w:lastRenderedPageBreak/>
              <w:t>РТ</w:t>
            </w:r>
          </w:p>
        </w:tc>
        <w:tc>
          <w:tcPr>
            <w:tcW w:w="138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lastRenderedPageBreak/>
              <w:t>24</w:t>
            </w:r>
          </w:p>
        </w:tc>
        <w:tc>
          <w:tcPr>
            <w:tcW w:w="137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820</w:t>
            </w:r>
          </w:p>
        </w:tc>
      </w:tr>
      <w:tr w:rsidR="007F712F" w:rsidRPr="001800D8" w:rsidTr="00513AAE">
        <w:tc>
          <w:tcPr>
            <w:tcW w:w="69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2</w:t>
            </w:r>
          </w:p>
        </w:tc>
        <w:tc>
          <w:tcPr>
            <w:tcW w:w="185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 xml:space="preserve">Двухмесячник по экологическому воспитанию </w:t>
            </w:r>
          </w:p>
          <w:p w:rsidR="007F712F" w:rsidRPr="001800D8" w:rsidRDefault="007F712F" w:rsidP="00513AAE">
            <w:pPr>
              <w:rPr>
                <w:sz w:val="24"/>
                <w:szCs w:val="24"/>
              </w:rPr>
            </w:pPr>
            <w:r w:rsidRPr="001800D8">
              <w:rPr>
                <w:sz w:val="24"/>
                <w:szCs w:val="24"/>
              </w:rPr>
              <w:t>«Эко-весна»</w:t>
            </w:r>
          </w:p>
        </w:tc>
        <w:tc>
          <w:tcPr>
            <w:tcW w:w="428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Детские объединения Дворца</w:t>
            </w:r>
          </w:p>
        </w:tc>
        <w:tc>
          <w:tcPr>
            <w:tcW w:w="138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167</w:t>
            </w:r>
          </w:p>
        </w:tc>
        <w:tc>
          <w:tcPr>
            <w:tcW w:w="137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2470</w:t>
            </w:r>
          </w:p>
        </w:tc>
      </w:tr>
      <w:tr w:rsidR="007F712F" w:rsidRPr="001800D8" w:rsidTr="00513AAE">
        <w:tc>
          <w:tcPr>
            <w:tcW w:w="69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w:t>
            </w:r>
          </w:p>
        </w:tc>
        <w:tc>
          <w:tcPr>
            <w:tcW w:w="185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 xml:space="preserve">Республиканская акция «Помоги собраться в школу» </w:t>
            </w:r>
          </w:p>
        </w:tc>
        <w:tc>
          <w:tcPr>
            <w:tcW w:w="428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Волонтеры проекта:</w:t>
            </w:r>
          </w:p>
          <w:p w:rsidR="007F712F" w:rsidRPr="001800D8" w:rsidRDefault="007F712F" w:rsidP="00513AAE">
            <w:pPr>
              <w:rPr>
                <w:sz w:val="24"/>
                <w:szCs w:val="24"/>
              </w:rPr>
            </w:pPr>
            <w:r w:rsidRPr="001800D8">
              <w:rPr>
                <w:sz w:val="24"/>
                <w:szCs w:val="24"/>
              </w:rPr>
              <w:t>ДО «Городской совет старшеклассников», Отряд профилактических волонтеров «</w:t>
            </w:r>
            <w:r w:rsidRPr="001800D8">
              <w:rPr>
                <w:sz w:val="24"/>
                <w:szCs w:val="24"/>
                <w:lang w:val="en-US"/>
              </w:rPr>
              <w:t>Volunteer</w:t>
            </w:r>
            <w:r w:rsidRPr="001800D8">
              <w:rPr>
                <w:sz w:val="24"/>
                <w:szCs w:val="24"/>
              </w:rPr>
              <w:t>.</w:t>
            </w:r>
            <w:r w:rsidRPr="001800D8">
              <w:rPr>
                <w:sz w:val="24"/>
                <w:szCs w:val="24"/>
                <w:lang w:val="en-US"/>
              </w:rPr>
              <w:t>Life</w:t>
            </w:r>
            <w:r w:rsidRPr="001800D8">
              <w:rPr>
                <w:sz w:val="24"/>
                <w:szCs w:val="24"/>
              </w:rPr>
              <w:t>»</w:t>
            </w:r>
          </w:p>
        </w:tc>
        <w:tc>
          <w:tcPr>
            <w:tcW w:w="138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56</w:t>
            </w:r>
          </w:p>
        </w:tc>
        <w:tc>
          <w:tcPr>
            <w:tcW w:w="137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78</w:t>
            </w:r>
          </w:p>
        </w:tc>
      </w:tr>
      <w:tr w:rsidR="007F712F" w:rsidRPr="001800D8" w:rsidTr="00513AAE">
        <w:tc>
          <w:tcPr>
            <w:tcW w:w="69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8892" w:type="dxa"/>
            <w:gridSpan w:val="4"/>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Российский уровень</w:t>
            </w:r>
          </w:p>
        </w:tc>
      </w:tr>
      <w:tr w:rsidR="007F712F" w:rsidRPr="001800D8" w:rsidTr="00513AAE">
        <w:tc>
          <w:tcPr>
            <w:tcW w:w="69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w:t>
            </w:r>
          </w:p>
        </w:tc>
        <w:tc>
          <w:tcPr>
            <w:tcW w:w="185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Международный день здоровья и спорта</w:t>
            </w:r>
          </w:p>
        </w:tc>
        <w:tc>
          <w:tcPr>
            <w:tcW w:w="428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ind w:hanging="58"/>
              <w:rPr>
                <w:sz w:val="24"/>
                <w:szCs w:val="24"/>
              </w:rPr>
            </w:pPr>
            <w:r w:rsidRPr="001800D8">
              <w:rPr>
                <w:sz w:val="24"/>
                <w:szCs w:val="24"/>
              </w:rPr>
              <w:t>Волонтеры проекта: Отряд профилактических волонтеров «</w:t>
            </w:r>
            <w:r w:rsidRPr="001800D8">
              <w:rPr>
                <w:sz w:val="24"/>
                <w:szCs w:val="24"/>
                <w:lang w:val="en-US"/>
              </w:rPr>
              <w:t>Volunteer</w:t>
            </w:r>
            <w:r w:rsidRPr="001800D8">
              <w:rPr>
                <w:sz w:val="24"/>
                <w:szCs w:val="24"/>
              </w:rPr>
              <w:t>.</w:t>
            </w:r>
            <w:r w:rsidRPr="001800D8">
              <w:rPr>
                <w:sz w:val="24"/>
                <w:szCs w:val="24"/>
                <w:lang w:val="en-US"/>
              </w:rPr>
              <w:t>Life</w:t>
            </w:r>
            <w:r w:rsidRPr="001800D8">
              <w:rPr>
                <w:sz w:val="24"/>
                <w:szCs w:val="24"/>
              </w:rPr>
              <w:t>»</w:t>
            </w:r>
          </w:p>
          <w:p w:rsidR="007F712F" w:rsidRPr="001800D8" w:rsidRDefault="007F712F" w:rsidP="00513AAE">
            <w:pPr>
              <w:ind w:hanging="58"/>
              <w:rPr>
                <w:sz w:val="24"/>
                <w:szCs w:val="24"/>
              </w:rPr>
            </w:pPr>
            <w:r w:rsidRPr="001800D8">
              <w:rPr>
                <w:sz w:val="24"/>
                <w:szCs w:val="24"/>
              </w:rPr>
              <w:t>Участники: школьники города</w:t>
            </w:r>
          </w:p>
        </w:tc>
        <w:tc>
          <w:tcPr>
            <w:tcW w:w="138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24</w:t>
            </w:r>
          </w:p>
        </w:tc>
        <w:tc>
          <w:tcPr>
            <w:tcW w:w="137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350</w:t>
            </w:r>
          </w:p>
        </w:tc>
      </w:tr>
      <w:tr w:rsidR="007F712F" w:rsidRPr="001800D8" w:rsidTr="00513AAE">
        <w:tc>
          <w:tcPr>
            <w:tcW w:w="69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2</w:t>
            </w:r>
          </w:p>
        </w:tc>
        <w:tc>
          <w:tcPr>
            <w:tcW w:w="185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Международный день сердца</w:t>
            </w:r>
          </w:p>
        </w:tc>
        <w:tc>
          <w:tcPr>
            <w:tcW w:w="428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ind w:hanging="58"/>
              <w:rPr>
                <w:sz w:val="24"/>
                <w:szCs w:val="24"/>
              </w:rPr>
            </w:pPr>
            <w:r w:rsidRPr="001800D8">
              <w:rPr>
                <w:sz w:val="24"/>
                <w:szCs w:val="24"/>
              </w:rPr>
              <w:t>Волонтеры проекта: Отряд профилактических волонтеров «</w:t>
            </w:r>
            <w:r w:rsidRPr="001800D8">
              <w:rPr>
                <w:sz w:val="24"/>
                <w:szCs w:val="24"/>
                <w:lang w:val="en-US"/>
              </w:rPr>
              <w:t>Volunteer</w:t>
            </w:r>
            <w:r w:rsidRPr="001800D8">
              <w:rPr>
                <w:sz w:val="24"/>
                <w:szCs w:val="24"/>
              </w:rPr>
              <w:t>.</w:t>
            </w:r>
            <w:r w:rsidRPr="001800D8">
              <w:rPr>
                <w:sz w:val="24"/>
                <w:szCs w:val="24"/>
                <w:lang w:val="en-US"/>
              </w:rPr>
              <w:t>Life</w:t>
            </w:r>
            <w:r w:rsidRPr="001800D8">
              <w:rPr>
                <w:sz w:val="24"/>
                <w:szCs w:val="24"/>
              </w:rPr>
              <w:t>»</w:t>
            </w:r>
          </w:p>
          <w:p w:rsidR="007F712F" w:rsidRPr="001800D8" w:rsidRDefault="007F712F" w:rsidP="00513AAE">
            <w:pPr>
              <w:ind w:hanging="58"/>
              <w:rPr>
                <w:sz w:val="24"/>
                <w:szCs w:val="24"/>
              </w:rPr>
            </w:pPr>
            <w:r w:rsidRPr="001800D8">
              <w:rPr>
                <w:sz w:val="24"/>
                <w:szCs w:val="24"/>
              </w:rPr>
              <w:t>Участники: школьники города</w:t>
            </w:r>
          </w:p>
        </w:tc>
        <w:tc>
          <w:tcPr>
            <w:tcW w:w="138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22</w:t>
            </w:r>
          </w:p>
        </w:tc>
        <w:tc>
          <w:tcPr>
            <w:tcW w:w="137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150</w:t>
            </w:r>
          </w:p>
        </w:tc>
      </w:tr>
      <w:tr w:rsidR="007F712F" w:rsidRPr="001800D8" w:rsidTr="00513AAE">
        <w:tc>
          <w:tcPr>
            <w:tcW w:w="69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3</w:t>
            </w:r>
          </w:p>
        </w:tc>
        <w:tc>
          <w:tcPr>
            <w:tcW w:w="185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Всероссийский проект виртуальный концертный зал</w:t>
            </w:r>
          </w:p>
        </w:tc>
        <w:tc>
          <w:tcPr>
            <w:tcW w:w="428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ind w:hanging="58"/>
              <w:rPr>
                <w:sz w:val="24"/>
                <w:szCs w:val="24"/>
              </w:rPr>
            </w:pPr>
            <w:r w:rsidRPr="001800D8">
              <w:rPr>
                <w:sz w:val="24"/>
                <w:szCs w:val="24"/>
              </w:rPr>
              <w:t>Волонтеры проекта: Отряд профилактических волонтеров «</w:t>
            </w:r>
            <w:r w:rsidRPr="001800D8">
              <w:rPr>
                <w:sz w:val="24"/>
                <w:szCs w:val="24"/>
                <w:lang w:val="en-US"/>
              </w:rPr>
              <w:t>Volunteer</w:t>
            </w:r>
            <w:r w:rsidRPr="001800D8">
              <w:rPr>
                <w:sz w:val="24"/>
                <w:szCs w:val="24"/>
              </w:rPr>
              <w:t>.</w:t>
            </w:r>
            <w:r w:rsidRPr="001800D8">
              <w:rPr>
                <w:sz w:val="24"/>
                <w:szCs w:val="24"/>
                <w:lang w:val="en-US"/>
              </w:rPr>
              <w:t>Life</w:t>
            </w:r>
            <w:r w:rsidRPr="001800D8">
              <w:rPr>
                <w:sz w:val="24"/>
                <w:szCs w:val="24"/>
              </w:rPr>
              <w:t>»</w:t>
            </w:r>
          </w:p>
          <w:p w:rsidR="007F712F" w:rsidRPr="001800D8" w:rsidRDefault="007F712F" w:rsidP="00513AAE">
            <w:pPr>
              <w:ind w:hanging="58"/>
              <w:rPr>
                <w:sz w:val="24"/>
                <w:szCs w:val="24"/>
              </w:rPr>
            </w:pPr>
            <w:r w:rsidRPr="001800D8">
              <w:rPr>
                <w:sz w:val="24"/>
                <w:szCs w:val="24"/>
              </w:rPr>
              <w:t>Участники: школьники города</w:t>
            </w:r>
          </w:p>
        </w:tc>
        <w:tc>
          <w:tcPr>
            <w:tcW w:w="138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25</w:t>
            </w:r>
          </w:p>
        </w:tc>
        <w:tc>
          <w:tcPr>
            <w:tcW w:w="137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r>
      <w:tr w:rsidR="007F712F" w:rsidRPr="001800D8" w:rsidTr="00513AAE">
        <w:tc>
          <w:tcPr>
            <w:tcW w:w="69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Pr>
                <w:sz w:val="24"/>
                <w:szCs w:val="24"/>
              </w:rPr>
              <w:t>4</w:t>
            </w:r>
          </w:p>
        </w:tc>
        <w:tc>
          <w:tcPr>
            <w:tcW w:w="185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Георгиевская лента</w:t>
            </w:r>
          </w:p>
        </w:tc>
        <w:tc>
          <w:tcPr>
            <w:tcW w:w="428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ind w:hanging="58"/>
              <w:rPr>
                <w:sz w:val="24"/>
                <w:szCs w:val="24"/>
              </w:rPr>
            </w:pPr>
            <w:r w:rsidRPr="001800D8">
              <w:rPr>
                <w:sz w:val="24"/>
                <w:szCs w:val="24"/>
              </w:rPr>
              <w:t>Волонтеры проекта: ДО «Городской совет старшеклассников»</w:t>
            </w:r>
          </w:p>
          <w:p w:rsidR="007F712F" w:rsidRPr="001800D8" w:rsidRDefault="007F712F" w:rsidP="00513AAE">
            <w:pPr>
              <w:ind w:hanging="58"/>
              <w:rPr>
                <w:sz w:val="24"/>
                <w:szCs w:val="24"/>
              </w:rPr>
            </w:pPr>
            <w:r w:rsidRPr="001800D8">
              <w:rPr>
                <w:sz w:val="24"/>
                <w:szCs w:val="24"/>
              </w:rPr>
              <w:t>Отряд профилактических волонтеров «</w:t>
            </w:r>
            <w:r w:rsidRPr="001800D8">
              <w:rPr>
                <w:sz w:val="24"/>
                <w:szCs w:val="24"/>
                <w:lang w:val="en-US"/>
              </w:rPr>
              <w:t>Volunteer</w:t>
            </w:r>
            <w:r w:rsidRPr="001800D8">
              <w:rPr>
                <w:sz w:val="24"/>
                <w:szCs w:val="24"/>
              </w:rPr>
              <w:t>.</w:t>
            </w:r>
            <w:r w:rsidRPr="001800D8">
              <w:rPr>
                <w:sz w:val="24"/>
                <w:szCs w:val="24"/>
                <w:lang w:val="en-US"/>
              </w:rPr>
              <w:t>Life</w:t>
            </w:r>
            <w:r w:rsidRPr="001800D8">
              <w:rPr>
                <w:sz w:val="24"/>
                <w:szCs w:val="24"/>
              </w:rPr>
              <w:t>»</w:t>
            </w:r>
          </w:p>
          <w:p w:rsidR="007F712F" w:rsidRPr="001800D8" w:rsidRDefault="007F712F" w:rsidP="00513AAE">
            <w:pPr>
              <w:ind w:hanging="58"/>
              <w:rPr>
                <w:sz w:val="24"/>
                <w:szCs w:val="24"/>
              </w:rPr>
            </w:pPr>
            <w:r w:rsidRPr="001800D8">
              <w:rPr>
                <w:sz w:val="24"/>
                <w:szCs w:val="24"/>
              </w:rPr>
              <w:t>Участники: Нижнекамцы</w:t>
            </w:r>
          </w:p>
        </w:tc>
        <w:tc>
          <w:tcPr>
            <w:tcW w:w="138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66</w:t>
            </w:r>
          </w:p>
        </w:tc>
        <w:tc>
          <w:tcPr>
            <w:tcW w:w="1371"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750</w:t>
            </w:r>
          </w:p>
        </w:tc>
      </w:tr>
      <w:tr w:rsidR="007F712F" w:rsidRPr="001800D8" w:rsidTr="00513AAE">
        <w:tc>
          <w:tcPr>
            <w:tcW w:w="69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Pr>
                <w:sz w:val="24"/>
                <w:szCs w:val="24"/>
              </w:rPr>
              <w:t>5</w:t>
            </w:r>
          </w:p>
        </w:tc>
        <w:tc>
          <w:tcPr>
            <w:tcW w:w="185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Классные встречи</w:t>
            </w:r>
          </w:p>
        </w:tc>
        <w:tc>
          <w:tcPr>
            <w:tcW w:w="428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ind w:hanging="58"/>
              <w:rPr>
                <w:sz w:val="24"/>
                <w:szCs w:val="24"/>
              </w:rPr>
            </w:pPr>
            <w:r w:rsidRPr="001800D8">
              <w:rPr>
                <w:sz w:val="24"/>
                <w:szCs w:val="24"/>
              </w:rPr>
              <w:t>Волонтеры проекта: Городской Совет старшеклассников</w:t>
            </w:r>
          </w:p>
          <w:p w:rsidR="007F712F" w:rsidRPr="001800D8" w:rsidRDefault="007F712F" w:rsidP="00513AAE">
            <w:pPr>
              <w:ind w:hanging="58"/>
              <w:rPr>
                <w:sz w:val="24"/>
                <w:szCs w:val="24"/>
              </w:rPr>
            </w:pPr>
            <w:r w:rsidRPr="001800D8">
              <w:rPr>
                <w:sz w:val="24"/>
                <w:szCs w:val="24"/>
              </w:rPr>
              <w:t>Участники: активисты ДОО школ города</w:t>
            </w:r>
          </w:p>
        </w:tc>
        <w:tc>
          <w:tcPr>
            <w:tcW w:w="138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1371"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r>
    </w:tbl>
    <w:p w:rsidR="007F712F" w:rsidRPr="001800D8" w:rsidRDefault="007F712F" w:rsidP="007F712F">
      <w:pPr>
        <w:rPr>
          <w:sz w:val="24"/>
          <w:szCs w:val="24"/>
        </w:rPr>
      </w:pPr>
    </w:p>
    <w:p w:rsidR="007F712F" w:rsidRPr="001800D8" w:rsidRDefault="007F712F" w:rsidP="007F712F">
      <w:pPr>
        <w:rPr>
          <w:sz w:val="24"/>
          <w:szCs w:val="24"/>
        </w:rPr>
      </w:pPr>
    </w:p>
    <w:p w:rsidR="007F712F" w:rsidRPr="001800D8" w:rsidRDefault="007F712F" w:rsidP="007F712F">
      <w:pPr>
        <w:jc w:val="center"/>
        <w:rPr>
          <w:b/>
          <w:sz w:val="24"/>
          <w:szCs w:val="24"/>
        </w:rPr>
      </w:pPr>
      <w:r w:rsidRPr="001800D8">
        <w:rPr>
          <w:b/>
          <w:sz w:val="24"/>
          <w:szCs w:val="24"/>
        </w:rPr>
        <w:t>6.6</w:t>
      </w:r>
      <w:r>
        <w:rPr>
          <w:b/>
          <w:sz w:val="24"/>
          <w:szCs w:val="24"/>
        </w:rPr>
        <w:t>.</w:t>
      </w:r>
      <w:r w:rsidRPr="001800D8">
        <w:rPr>
          <w:b/>
          <w:sz w:val="24"/>
          <w:szCs w:val="24"/>
        </w:rPr>
        <w:t xml:space="preserve"> Анализ</w:t>
      </w:r>
      <w:r w:rsidRPr="001800D8">
        <w:rPr>
          <w:b/>
          <w:bCs/>
          <w:sz w:val="24"/>
          <w:szCs w:val="24"/>
        </w:rPr>
        <w:t xml:space="preserve"> гражданско-патриотической работы</w:t>
      </w:r>
    </w:p>
    <w:p w:rsidR="007F712F" w:rsidRPr="001800D8" w:rsidRDefault="007F712F" w:rsidP="007F712F">
      <w:pPr>
        <w:ind w:firstLine="708"/>
        <w:rPr>
          <w:sz w:val="24"/>
          <w:szCs w:val="24"/>
        </w:rPr>
      </w:pPr>
      <w:r w:rsidRPr="001800D8">
        <w:rPr>
          <w:sz w:val="24"/>
          <w:szCs w:val="24"/>
        </w:rPr>
        <w:t>Деятельность педагогического коллектива в рамках гражданско-патриотической работы проводилась по следующим направлениям:</w:t>
      </w:r>
    </w:p>
    <w:p w:rsidR="007F712F" w:rsidRPr="001800D8" w:rsidRDefault="007F712F" w:rsidP="007F712F">
      <w:pPr>
        <w:rPr>
          <w:sz w:val="24"/>
          <w:szCs w:val="24"/>
        </w:rPr>
      </w:pPr>
      <w:r w:rsidRPr="001800D8">
        <w:rPr>
          <w:sz w:val="24"/>
          <w:szCs w:val="24"/>
        </w:rPr>
        <w:t>- гражданско-патриотическое воспитание учащихся детских объединений ДТДиМ. Подробная информация представлена в Таблице «Формы патриотического воспитания учащихся ДТДиМ»;</w:t>
      </w:r>
    </w:p>
    <w:p w:rsidR="007F712F" w:rsidRPr="001800D8" w:rsidRDefault="007F712F" w:rsidP="007F712F">
      <w:pPr>
        <w:rPr>
          <w:sz w:val="24"/>
          <w:szCs w:val="24"/>
        </w:rPr>
      </w:pPr>
      <w:r w:rsidRPr="001800D8">
        <w:rPr>
          <w:sz w:val="24"/>
          <w:szCs w:val="24"/>
        </w:rPr>
        <w:t>- реализация социальных проектов направленных на гражданско-патриотическое воспитание школьников НМР РТ. Подробная информация представлена в разделе 7.5 таблица «Реализация социальных проектов»;</w:t>
      </w:r>
    </w:p>
    <w:p w:rsidR="007F712F" w:rsidRPr="001800D8" w:rsidRDefault="007F712F" w:rsidP="007F712F">
      <w:pPr>
        <w:rPr>
          <w:sz w:val="24"/>
          <w:szCs w:val="24"/>
          <w:lang w:val="tt-RU"/>
        </w:rPr>
      </w:pPr>
      <w:r w:rsidRPr="001800D8">
        <w:rPr>
          <w:sz w:val="24"/>
          <w:szCs w:val="24"/>
        </w:rPr>
        <w:t>- проведение мероприятий патриотической направленности различного уровня. Подробнее информация представлена в разделе 6.1 Организация и проведение конкурсов</w:t>
      </w:r>
      <w:r w:rsidRPr="001800D8">
        <w:rPr>
          <w:sz w:val="24"/>
          <w:szCs w:val="24"/>
          <w:lang w:val="tt-RU"/>
        </w:rPr>
        <w:t>, мероприятий различных уровней.</w:t>
      </w:r>
    </w:p>
    <w:p w:rsidR="007F712F" w:rsidRPr="001800D8" w:rsidRDefault="007F712F" w:rsidP="007F712F">
      <w:pPr>
        <w:ind w:firstLine="708"/>
        <w:jc w:val="both"/>
        <w:rPr>
          <w:sz w:val="24"/>
          <w:szCs w:val="24"/>
        </w:rPr>
      </w:pPr>
      <w:r w:rsidRPr="001800D8">
        <w:rPr>
          <w:sz w:val="24"/>
          <w:szCs w:val="24"/>
        </w:rPr>
        <w:t>В течение 2022-2023 учебного года педагоги уделяли особое внимание патриотическому воспитанию обучающихся. В рамках патриотического воспитания детей  были организованы мероприятия, посвященные памятным датам, Дню защитника  Отечества, Дню Победы в Великой Отечественной войне:</w:t>
      </w:r>
    </w:p>
    <w:p w:rsidR="007F712F" w:rsidRPr="001800D8" w:rsidRDefault="007F712F" w:rsidP="007F712F">
      <w:pPr>
        <w:jc w:val="both"/>
        <w:rPr>
          <w:sz w:val="24"/>
          <w:szCs w:val="24"/>
        </w:rPr>
      </w:pPr>
      <w:r w:rsidRPr="001800D8">
        <w:rPr>
          <w:sz w:val="24"/>
          <w:szCs w:val="24"/>
        </w:rPr>
        <w:t>- в детских объединениях состоялись тематические беседы о подвигах наших воинов в боях за освобождение Родины, о героях-земляках,  детях войны и тружениках тыла;</w:t>
      </w:r>
    </w:p>
    <w:p w:rsidR="007F712F" w:rsidRPr="001800D8" w:rsidRDefault="007F712F" w:rsidP="007F712F">
      <w:pPr>
        <w:jc w:val="both"/>
        <w:rPr>
          <w:sz w:val="24"/>
          <w:szCs w:val="24"/>
        </w:rPr>
      </w:pPr>
      <w:r w:rsidRPr="001800D8">
        <w:rPr>
          <w:sz w:val="24"/>
          <w:szCs w:val="24"/>
        </w:rPr>
        <w:lastRenderedPageBreak/>
        <w:t>- обучающиеся создавали  коллажи, плакаты, рисунки, поделки, открытки, памятные подарки ко Дню защитника Отечества, на тему Победы в ВОВ;</w:t>
      </w:r>
    </w:p>
    <w:p w:rsidR="007F712F" w:rsidRPr="001800D8" w:rsidRDefault="007F712F" w:rsidP="007F712F">
      <w:pPr>
        <w:jc w:val="both"/>
        <w:rPr>
          <w:sz w:val="24"/>
          <w:szCs w:val="24"/>
        </w:rPr>
      </w:pPr>
      <w:r w:rsidRPr="001800D8">
        <w:rPr>
          <w:b/>
          <w:sz w:val="24"/>
          <w:szCs w:val="24"/>
        </w:rPr>
        <w:t xml:space="preserve">- </w:t>
      </w:r>
      <w:r w:rsidRPr="001800D8">
        <w:rPr>
          <w:sz w:val="24"/>
          <w:szCs w:val="24"/>
        </w:rPr>
        <w:t>организованы выставки рисунков отдела декоративно-прикладного искусства в рамках месячника героико-патриотического воспитания;</w:t>
      </w:r>
    </w:p>
    <w:p w:rsidR="007F712F" w:rsidRPr="001800D8" w:rsidRDefault="007F712F" w:rsidP="007F712F">
      <w:pPr>
        <w:jc w:val="both"/>
        <w:rPr>
          <w:sz w:val="24"/>
          <w:szCs w:val="24"/>
        </w:rPr>
      </w:pPr>
      <w:r w:rsidRPr="001800D8">
        <w:rPr>
          <w:sz w:val="24"/>
          <w:szCs w:val="24"/>
        </w:rPr>
        <w:t>-  экскурсии в музей боевой славы героя Советского союза  Н.Ф. Кайманова на базе СОШ№9;</w:t>
      </w:r>
    </w:p>
    <w:p w:rsidR="007F712F" w:rsidRPr="001800D8" w:rsidRDefault="007F712F" w:rsidP="007F712F">
      <w:pPr>
        <w:autoSpaceDE w:val="0"/>
        <w:autoSpaceDN w:val="0"/>
        <w:adjustRightInd w:val="0"/>
        <w:jc w:val="both"/>
        <w:rPr>
          <w:sz w:val="24"/>
          <w:szCs w:val="24"/>
        </w:rPr>
      </w:pPr>
      <w:r w:rsidRPr="001800D8">
        <w:rPr>
          <w:sz w:val="24"/>
          <w:szCs w:val="24"/>
        </w:rPr>
        <w:t>- участие педагогов и детских объединений в творческих конкурсах, мероприятиях, посвященных патриотическому воспитанию обучающихся;</w:t>
      </w:r>
    </w:p>
    <w:p w:rsidR="007F712F" w:rsidRPr="001800D8" w:rsidRDefault="007F712F" w:rsidP="007F712F">
      <w:pPr>
        <w:autoSpaceDE w:val="0"/>
        <w:autoSpaceDN w:val="0"/>
        <w:adjustRightInd w:val="0"/>
        <w:jc w:val="both"/>
        <w:rPr>
          <w:sz w:val="24"/>
          <w:szCs w:val="24"/>
        </w:rPr>
      </w:pPr>
      <w:r w:rsidRPr="001800D8">
        <w:rPr>
          <w:sz w:val="24"/>
          <w:szCs w:val="24"/>
        </w:rPr>
        <w:t>- участие обучающихся и педагогов в акциях, посвященных 78 годовщине Великой Отечественной Войны.</w:t>
      </w:r>
    </w:p>
    <w:p w:rsidR="007F712F" w:rsidRPr="001800D8" w:rsidRDefault="007F712F" w:rsidP="007F712F">
      <w:pPr>
        <w:jc w:val="center"/>
        <w:rPr>
          <w:color w:val="000000"/>
          <w:sz w:val="24"/>
          <w:szCs w:val="24"/>
        </w:rPr>
      </w:pPr>
    </w:p>
    <w:p w:rsidR="007F712F" w:rsidRPr="001800D8" w:rsidRDefault="007F712F" w:rsidP="007F712F">
      <w:pPr>
        <w:jc w:val="center"/>
        <w:rPr>
          <w:b/>
          <w:color w:val="000000"/>
          <w:sz w:val="24"/>
          <w:szCs w:val="24"/>
        </w:rPr>
      </w:pPr>
      <w:r w:rsidRPr="001800D8">
        <w:rPr>
          <w:b/>
          <w:color w:val="000000"/>
          <w:sz w:val="24"/>
          <w:szCs w:val="24"/>
        </w:rPr>
        <w:t xml:space="preserve">Формы патриотического воспитания учащихся ДТДиМ </w:t>
      </w:r>
    </w:p>
    <w:tbl>
      <w:tblPr>
        <w:tblStyle w:val="af3"/>
        <w:tblW w:w="0" w:type="auto"/>
        <w:tblLook w:val="04A0" w:firstRow="1" w:lastRow="0" w:firstColumn="1" w:lastColumn="0" w:noHBand="0" w:noVBand="1"/>
      </w:tblPr>
      <w:tblGrid>
        <w:gridCol w:w="675"/>
        <w:gridCol w:w="7655"/>
        <w:gridCol w:w="1524"/>
      </w:tblGrid>
      <w:tr w:rsidR="007F712F" w:rsidRPr="001800D8" w:rsidTr="00513AAE">
        <w:tc>
          <w:tcPr>
            <w:tcW w:w="675" w:type="dxa"/>
            <w:tcBorders>
              <w:top w:val="single" w:sz="4" w:space="0" w:color="auto"/>
              <w:left w:val="single" w:sz="4" w:space="0" w:color="auto"/>
              <w:bottom w:val="single" w:sz="4" w:space="0" w:color="auto"/>
              <w:right w:val="single" w:sz="4" w:space="0" w:color="auto"/>
            </w:tcBorders>
            <w:hideMark/>
          </w:tcPr>
          <w:p w:rsidR="007F712F" w:rsidRPr="004B02D5" w:rsidRDefault="007F712F" w:rsidP="00513AAE">
            <w:pPr>
              <w:widowControl w:val="0"/>
              <w:jc w:val="both"/>
              <w:rPr>
                <w:rFonts w:eastAsia="Calibri"/>
                <w:b/>
                <w:color w:val="000000"/>
                <w:spacing w:val="2"/>
                <w:sz w:val="24"/>
                <w:szCs w:val="24"/>
                <w:lang w:eastAsia="x-none"/>
              </w:rPr>
            </w:pPr>
            <w:r w:rsidRPr="004B02D5">
              <w:rPr>
                <w:rFonts w:eastAsia="Calibri"/>
                <w:b/>
                <w:color w:val="000000"/>
                <w:spacing w:val="2"/>
                <w:sz w:val="24"/>
                <w:szCs w:val="24"/>
                <w:lang w:eastAsia="x-none"/>
              </w:rPr>
              <w:t>№</w:t>
            </w:r>
          </w:p>
        </w:tc>
        <w:tc>
          <w:tcPr>
            <w:tcW w:w="7655" w:type="dxa"/>
            <w:tcBorders>
              <w:top w:val="single" w:sz="4" w:space="0" w:color="auto"/>
              <w:left w:val="single" w:sz="4" w:space="0" w:color="auto"/>
              <w:bottom w:val="single" w:sz="4" w:space="0" w:color="auto"/>
              <w:right w:val="single" w:sz="4" w:space="0" w:color="auto"/>
            </w:tcBorders>
            <w:hideMark/>
          </w:tcPr>
          <w:p w:rsidR="007F712F" w:rsidRPr="004B02D5" w:rsidRDefault="007F712F" w:rsidP="00513AAE">
            <w:pPr>
              <w:widowControl w:val="0"/>
              <w:jc w:val="center"/>
              <w:rPr>
                <w:rFonts w:eastAsia="Calibri"/>
                <w:b/>
                <w:color w:val="000000"/>
                <w:spacing w:val="2"/>
                <w:sz w:val="24"/>
                <w:szCs w:val="24"/>
                <w:lang w:eastAsia="x-none"/>
              </w:rPr>
            </w:pPr>
            <w:r w:rsidRPr="004B02D5">
              <w:rPr>
                <w:rFonts w:eastAsia="Calibri"/>
                <w:b/>
                <w:color w:val="000000"/>
                <w:spacing w:val="2"/>
                <w:sz w:val="24"/>
                <w:szCs w:val="24"/>
                <w:lang w:eastAsia="x-none"/>
              </w:rPr>
              <w:t>Наименование мероприятия</w:t>
            </w:r>
          </w:p>
        </w:tc>
        <w:tc>
          <w:tcPr>
            <w:tcW w:w="1524" w:type="dxa"/>
            <w:tcBorders>
              <w:top w:val="single" w:sz="4" w:space="0" w:color="auto"/>
              <w:left w:val="single" w:sz="4" w:space="0" w:color="auto"/>
              <w:bottom w:val="single" w:sz="4" w:space="0" w:color="auto"/>
              <w:right w:val="single" w:sz="4" w:space="0" w:color="auto"/>
            </w:tcBorders>
            <w:hideMark/>
          </w:tcPr>
          <w:p w:rsidR="007F712F" w:rsidRPr="004B02D5" w:rsidRDefault="007F712F" w:rsidP="00513AAE">
            <w:pPr>
              <w:widowControl w:val="0"/>
              <w:jc w:val="center"/>
              <w:rPr>
                <w:rFonts w:eastAsia="Calibri"/>
                <w:b/>
                <w:color w:val="000000"/>
                <w:spacing w:val="2"/>
                <w:sz w:val="24"/>
                <w:szCs w:val="24"/>
                <w:lang w:eastAsia="x-none"/>
              </w:rPr>
            </w:pPr>
            <w:r w:rsidRPr="004B02D5">
              <w:rPr>
                <w:rFonts w:eastAsia="Calibri"/>
                <w:b/>
                <w:color w:val="000000"/>
                <w:spacing w:val="2"/>
                <w:sz w:val="24"/>
                <w:szCs w:val="24"/>
                <w:lang w:eastAsia="x-none"/>
              </w:rPr>
              <w:t>Количество участников</w:t>
            </w:r>
          </w:p>
        </w:tc>
      </w:tr>
      <w:tr w:rsidR="007F712F" w:rsidRPr="001800D8" w:rsidTr="00513AAE">
        <w:tc>
          <w:tcPr>
            <w:tcW w:w="67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1</w:t>
            </w:r>
          </w:p>
        </w:tc>
        <w:tc>
          <w:tcPr>
            <w:tcW w:w="765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highlight w:val="green"/>
              </w:rPr>
            </w:pPr>
            <w:r w:rsidRPr="001800D8">
              <w:rPr>
                <w:rFonts w:eastAsia="Calibri"/>
                <w:color w:val="000000"/>
                <w:sz w:val="24"/>
                <w:szCs w:val="24"/>
              </w:rPr>
              <w:t>Участие в конкурсах патриотической направленности различного уровня</w:t>
            </w:r>
          </w:p>
        </w:tc>
        <w:tc>
          <w:tcPr>
            <w:tcW w:w="152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widowControl w:val="0"/>
              <w:jc w:val="center"/>
              <w:rPr>
                <w:rFonts w:eastAsia="Calibri"/>
                <w:color w:val="000000"/>
                <w:spacing w:val="2"/>
                <w:sz w:val="24"/>
                <w:szCs w:val="24"/>
                <w:highlight w:val="green"/>
                <w:lang w:eastAsia="x-none"/>
              </w:rPr>
            </w:pPr>
            <w:r w:rsidRPr="001800D8">
              <w:rPr>
                <w:rFonts w:eastAsia="Calibri"/>
                <w:color w:val="000000"/>
                <w:spacing w:val="2"/>
                <w:sz w:val="24"/>
                <w:szCs w:val="24"/>
                <w:lang w:eastAsia="x-none"/>
              </w:rPr>
              <w:t>378</w:t>
            </w:r>
          </w:p>
        </w:tc>
      </w:tr>
      <w:tr w:rsidR="007F712F" w:rsidRPr="001800D8" w:rsidTr="00513AAE">
        <w:tc>
          <w:tcPr>
            <w:tcW w:w="67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2</w:t>
            </w:r>
          </w:p>
        </w:tc>
        <w:tc>
          <w:tcPr>
            <w:tcW w:w="765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 xml:space="preserve">Беседы в детских объединениях ДТДиМ, приуроченные памятным датам: «77 лет со дня освобождения блокадного Ленинграда», </w:t>
            </w:r>
            <w:r w:rsidRPr="001800D8">
              <w:rPr>
                <w:rFonts w:eastAsia="Calibri"/>
                <w:color w:val="000000"/>
                <w:sz w:val="24"/>
                <w:szCs w:val="24"/>
              </w:rPr>
              <w:t xml:space="preserve">«Сталинградская битва», </w:t>
            </w:r>
            <w:r w:rsidRPr="001800D8">
              <w:rPr>
                <w:sz w:val="24"/>
                <w:szCs w:val="24"/>
              </w:rPr>
              <w:t>«Первопроходцы моего города», «Уроки мужества», «День героев России» и т.д.</w:t>
            </w:r>
          </w:p>
        </w:tc>
        <w:tc>
          <w:tcPr>
            <w:tcW w:w="152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1480</w:t>
            </w:r>
          </w:p>
        </w:tc>
      </w:tr>
      <w:tr w:rsidR="007F712F" w:rsidRPr="001800D8" w:rsidTr="00513AAE">
        <w:tc>
          <w:tcPr>
            <w:tcW w:w="67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3</w:t>
            </w:r>
          </w:p>
        </w:tc>
        <w:tc>
          <w:tcPr>
            <w:tcW w:w="765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Конкурсы детских  рисунков, «Есть такая профессия Родину защищать», «Мы рисуем историю», «Наша армия сильна»</w:t>
            </w:r>
          </w:p>
        </w:tc>
        <w:tc>
          <w:tcPr>
            <w:tcW w:w="152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365</w:t>
            </w:r>
          </w:p>
        </w:tc>
      </w:tr>
      <w:tr w:rsidR="007F712F" w:rsidRPr="001800D8" w:rsidTr="00513AAE">
        <w:tc>
          <w:tcPr>
            <w:tcW w:w="67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4</w:t>
            </w:r>
          </w:p>
        </w:tc>
        <w:tc>
          <w:tcPr>
            <w:tcW w:w="765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Досуговые мероприятия, посвященные Дню защитников Отчества «Игры юных патриотов»</w:t>
            </w:r>
          </w:p>
        </w:tc>
        <w:tc>
          <w:tcPr>
            <w:tcW w:w="152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78</w:t>
            </w:r>
          </w:p>
        </w:tc>
      </w:tr>
      <w:tr w:rsidR="007F712F" w:rsidRPr="001800D8" w:rsidTr="00513AAE">
        <w:tc>
          <w:tcPr>
            <w:tcW w:w="67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5</w:t>
            </w:r>
          </w:p>
        </w:tc>
        <w:tc>
          <w:tcPr>
            <w:tcW w:w="765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lang w:val="tt-RU"/>
              </w:rPr>
            </w:pPr>
            <w:r w:rsidRPr="001800D8">
              <w:rPr>
                <w:sz w:val="24"/>
                <w:szCs w:val="24"/>
              </w:rPr>
              <w:t>Участие в научно-исследовательской конференциях патриотической направленности различных уровней</w:t>
            </w:r>
          </w:p>
        </w:tc>
        <w:tc>
          <w:tcPr>
            <w:tcW w:w="152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lang w:val="tt-RU"/>
              </w:rPr>
            </w:pPr>
            <w:r w:rsidRPr="001800D8">
              <w:rPr>
                <w:sz w:val="24"/>
                <w:szCs w:val="24"/>
                <w:lang w:val="tt-RU"/>
              </w:rPr>
              <w:t>8</w:t>
            </w:r>
          </w:p>
        </w:tc>
      </w:tr>
      <w:tr w:rsidR="007F712F" w:rsidRPr="001800D8" w:rsidTr="00513AAE">
        <w:tc>
          <w:tcPr>
            <w:tcW w:w="67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6</w:t>
            </w:r>
          </w:p>
        </w:tc>
        <w:tc>
          <w:tcPr>
            <w:tcW w:w="765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Патриотические акции: Акция «Письмо солдату», «Окна Победы», «Георгиевская лента», «Бессмертный полк» и т.д.</w:t>
            </w:r>
          </w:p>
        </w:tc>
        <w:tc>
          <w:tcPr>
            <w:tcW w:w="152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3538</w:t>
            </w:r>
          </w:p>
        </w:tc>
      </w:tr>
      <w:tr w:rsidR="007F712F" w:rsidRPr="001800D8" w:rsidTr="00513AAE">
        <w:tc>
          <w:tcPr>
            <w:tcW w:w="67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7</w:t>
            </w:r>
          </w:p>
        </w:tc>
        <w:tc>
          <w:tcPr>
            <w:tcW w:w="765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lang w:val="tt-RU"/>
              </w:rPr>
            </w:pPr>
            <w:r w:rsidRPr="001800D8">
              <w:rPr>
                <w:sz w:val="24"/>
                <w:szCs w:val="24"/>
              </w:rPr>
              <w:t xml:space="preserve">Внеклассные мероприятия, посвященные творчеству Татарских поэтов и писателей: Мусы Джалиля, Габдуллы Тукая,  Фатиха Карима» </w:t>
            </w:r>
          </w:p>
        </w:tc>
        <w:tc>
          <w:tcPr>
            <w:tcW w:w="152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lang w:val="tt-RU"/>
              </w:rPr>
            </w:pPr>
            <w:r w:rsidRPr="001800D8">
              <w:rPr>
                <w:sz w:val="24"/>
                <w:szCs w:val="24"/>
                <w:lang w:val="tt-RU"/>
              </w:rPr>
              <w:t>284</w:t>
            </w:r>
          </w:p>
        </w:tc>
      </w:tr>
      <w:tr w:rsidR="007F712F" w:rsidRPr="001800D8" w:rsidTr="00513AAE">
        <w:tc>
          <w:tcPr>
            <w:tcW w:w="67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8</w:t>
            </w:r>
          </w:p>
        </w:tc>
        <w:tc>
          <w:tcPr>
            <w:tcW w:w="765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Выставка рисунков, приуроченные памятным датам среди учащихся ДТДиМ</w:t>
            </w:r>
          </w:p>
        </w:tc>
        <w:tc>
          <w:tcPr>
            <w:tcW w:w="152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223</w:t>
            </w:r>
          </w:p>
        </w:tc>
      </w:tr>
      <w:tr w:rsidR="007F712F" w:rsidRPr="001800D8" w:rsidTr="00513AAE">
        <w:tc>
          <w:tcPr>
            <w:tcW w:w="67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widowControl w:val="0"/>
              <w:jc w:val="center"/>
              <w:rPr>
                <w:rFonts w:eastAsia="Calibri"/>
                <w:color w:val="000000"/>
                <w:spacing w:val="2"/>
                <w:sz w:val="24"/>
                <w:szCs w:val="24"/>
                <w:lang w:eastAsia="x-none"/>
              </w:rPr>
            </w:pPr>
            <w:r>
              <w:rPr>
                <w:rFonts w:eastAsia="Calibri"/>
                <w:color w:val="000000"/>
                <w:spacing w:val="2"/>
                <w:sz w:val="24"/>
                <w:szCs w:val="24"/>
                <w:lang w:eastAsia="x-none"/>
              </w:rPr>
              <w:t>9</w:t>
            </w:r>
          </w:p>
        </w:tc>
        <w:tc>
          <w:tcPr>
            <w:tcW w:w="765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lang w:val="tt-RU"/>
              </w:rPr>
            </w:pPr>
            <w:r w:rsidRPr="001800D8">
              <w:rPr>
                <w:sz w:val="24"/>
                <w:szCs w:val="24"/>
                <w:lang w:val="tt-RU"/>
              </w:rPr>
              <w:t>Экскурсии в музеи патриотической направленности</w:t>
            </w:r>
          </w:p>
        </w:tc>
        <w:tc>
          <w:tcPr>
            <w:tcW w:w="152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lang w:val="tt-RU"/>
              </w:rPr>
            </w:pPr>
            <w:r w:rsidRPr="001800D8">
              <w:rPr>
                <w:sz w:val="24"/>
                <w:szCs w:val="24"/>
                <w:lang w:val="tt-RU"/>
              </w:rPr>
              <w:t>132</w:t>
            </w:r>
          </w:p>
        </w:tc>
      </w:tr>
      <w:tr w:rsidR="007F712F" w:rsidRPr="001800D8" w:rsidTr="00513AAE">
        <w:tc>
          <w:tcPr>
            <w:tcW w:w="67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10</w:t>
            </w:r>
          </w:p>
        </w:tc>
        <w:tc>
          <w:tcPr>
            <w:tcW w:w="765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lang w:val="tt-RU"/>
              </w:rPr>
            </w:pPr>
            <w:r w:rsidRPr="001800D8">
              <w:rPr>
                <w:sz w:val="24"/>
                <w:szCs w:val="24"/>
                <w:lang w:val="tt-RU"/>
              </w:rPr>
              <w:t xml:space="preserve">Участие в проекте </w:t>
            </w:r>
            <w:r w:rsidRPr="001800D8">
              <w:rPr>
                <w:sz w:val="24"/>
                <w:szCs w:val="24"/>
              </w:rPr>
              <w:t>«Они служили Родине!»</w:t>
            </w:r>
          </w:p>
        </w:tc>
        <w:tc>
          <w:tcPr>
            <w:tcW w:w="152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lang w:val="tt-RU"/>
              </w:rPr>
            </w:pPr>
            <w:r w:rsidRPr="001800D8">
              <w:rPr>
                <w:sz w:val="24"/>
                <w:szCs w:val="24"/>
                <w:lang w:val="tt-RU"/>
              </w:rPr>
              <w:t>53</w:t>
            </w:r>
          </w:p>
        </w:tc>
      </w:tr>
      <w:tr w:rsidR="007F712F" w:rsidRPr="001800D8" w:rsidTr="00513AAE">
        <w:tc>
          <w:tcPr>
            <w:tcW w:w="67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11</w:t>
            </w:r>
          </w:p>
        </w:tc>
        <w:tc>
          <w:tcPr>
            <w:tcW w:w="765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Встречи и мероприятия с ветеранами ВОВ и участниками боевых действий в Афганистане</w:t>
            </w:r>
          </w:p>
        </w:tc>
        <w:tc>
          <w:tcPr>
            <w:tcW w:w="152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148</w:t>
            </w:r>
          </w:p>
        </w:tc>
      </w:tr>
      <w:tr w:rsidR="007F712F" w:rsidRPr="001800D8" w:rsidTr="00513AAE">
        <w:tc>
          <w:tcPr>
            <w:tcW w:w="67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12</w:t>
            </w:r>
          </w:p>
        </w:tc>
        <w:tc>
          <w:tcPr>
            <w:tcW w:w="765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lang w:val="tt-RU"/>
              </w:rPr>
            </w:pPr>
            <w:r w:rsidRPr="001800D8">
              <w:rPr>
                <w:sz w:val="24"/>
                <w:szCs w:val="24"/>
              </w:rPr>
              <w:t>Соревнования по пулевой стрельбе «Юный стрелок» среди учащихся ДТДиМ</w:t>
            </w:r>
          </w:p>
        </w:tc>
        <w:tc>
          <w:tcPr>
            <w:tcW w:w="152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lang w:val="tt-RU"/>
              </w:rPr>
            </w:pPr>
            <w:r w:rsidRPr="001800D8">
              <w:rPr>
                <w:sz w:val="24"/>
                <w:szCs w:val="24"/>
                <w:lang w:val="tt-RU"/>
              </w:rPr>
              <w:t>10</w:t>
            </w:r>
          </w:p>
        </w:tc>
      </w:tr>
      <w:tr w:rsidR="007F712F" w:rsidRPr="001800D8" w:rsidTr="00513AAE">
        <w:tc>
          <w:tcPr>
            <w:tcW w:w="67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13</w:t>
            </w:r>
          </w:p>
        </w:tc>
        <w:tc>
          <w:tcPr>
            <w:tcW w:w="765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Конкурс по робототехнике «Рободром» среди учащихся ДТДиМ</w:t>
            </w:r>
          </w:p>
        </w:tc>
        <w:tc>
          <w:tcPr>
            <w:tcW w:w="152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28</w:t>
            </w:r>
          </w:p>
        </w:tc>
      </w:tr>
      <w:tr w:rsidR="007F712F" w:rsidRPr="001800D8" w:rsidTr="00513AAE">
        <w:tc>
          <w:tcPr>
            <w:tcW w:w="67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14</w:t>
            </w:r>
          </w:p>
        </w:tc>
        <w:tc>
          <w:tcPr>
            <w:tcW w:w="765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Включение в репертуар творческих коллективов ДТДиМ песен и хореографических композиций патриотической направленности</w:t>
            </w:r>
          </w:p>
        </w:tc>
        <w:tc>
          <w:tcPr>
            <w:tcW w:w="152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253</w:t>
            </w:r>
          </w:p>
        </w:tc>
      </w:tr>
      <w:tr w:rsidR="007F712F" w:rsidRPr="001800D8" w:rsidTr="00513AAE">
        <w:tc>
          <w:tcPr>
            <w:tcW w:w="67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15</w:t>
            </w:r>
          </w:p>
        </w:tc>
        <w:tc>
          <w:tcPr>
            <w:tcW w:w="765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Участие творческих коллективов в городских мероприятиях патриотической направленности</w:t>
            </w:r>
          </w:p>
        </w:tc>
        <w:tc>
          <w:tcPr>
            <w:tcW w:w="152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sz w:val="24"/>
                <w:szCs w:val="24"/>
              </w:rPr>
            </w:pPr>
            <w:r w:rsidRPr="001800D8">
              <w:rPr>
                <w:sz w:val="24"/>
                <w:szCs w:val="24"/>
              </w:rPr>
              <w:t>580</w:t>
            </w:r>
          </w:p>
        </w:tc>
      </w:tr>
      <w:tr w:rsidR="007F712F" w:rsidRPr="001800D8" w:rsidTr="00513AAE">
        <w:tc>
          <w:tcPr>
            <w:tcW w:w="67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widowControl w:val="0"/>
              <w:jc w:val="center"/>
              <w:rPr>
                <w:rFonts w:eastAsia="Calibri"/>
                <w:color w:val="000000"/>
                <w:spacing w:val="2"/>
                <w:sz w:val="24"/>
                <w:szCs w:val="24"/>
                <w:lang w:eastAsia="x-none"/>
              </w:rPr>
            </w:pPr>
            <w:r w:rsidRPr="001800D8">
              <w:rPr>
                <w:rFonts w:eastAsia="Calibri"/>
                <w:color w:val="000000"/>
                <w:spacing w:val="2"/>
                <w:sz w:val="24"/>
                <w:szCs w:val="24"/>
                <w:lang w:eastAsia="x-none"/>
              </w:rPr>
              <w:t>16</w:t>
            </w:r>
          </w:p>
        </w:tc>
        <w:tc>
          <w:tcPr>
            <w:tcW w:w="7655"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rFonts w:eastAsia="Calibri"/>
                <w:sz w:val="24"/>
                <w:szCs w:val="24"/>
              </w:rPr>
            </w:pPr>
            <w:r w:rsidRPr="001800D8">
              <w:rPr>
                <w:rFonts w:eastAsia="Calibri"/>
                <w:sz w:val="24"/>
                <w:szCs w:val="24"/>
              </w:rPr>
              <w:t xml:space="preserve">Киносеанс Победы </w:t>
            </w:r>
          </w:p>
        </w:tc>
        <w:tc>
          <w:tcPr>
            <w:tcW w:w="152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rFonts w:eastAsia="Calibri"/>
                <w:sz w:val="24"/>
                <w:szCs w:val="24"/>
              </w:rPr>
            </w:pPr>
            <w:r w:rsidRPr="001800D8">
              <w:rPr>
                <w:rFonts w:eastAsia="Calibri"/>
                <w:sz w:val="24"/>
                <w:szCs w:val="24"/>
              </w:rPr>
              <w:t>85</w:t>
            </w:r>
          </w:p>
        </w:tc>
      </w:tr>
    </w:tbl>
    <w:p w:rsidR="007F712F" w:rsidRPr="001800D8" w:rsidRDefault="007F712F" w:rsidP="007F712F">
      <w:pPr>
        <w:widowControl w:val="0"/>
        <w:jc w:val="both"/>
        <w:rPr>
          <w:color w:val="000000"/>
          <w:spacing w:val="2"/>
          <w:sz w:val="24"/>
          <w:szCs w:val="24"/>
          <w:lang w:eastAsia="x-none"/>
        </w:rPr>
      </w:pPr>
    </w:p>
    <w:p w:rsidR="007F712F" w:rsidRPr="001800D8" w:rsidRDefault="007F712F" w:rsidP="007F712F">
      <w:pPr>
        <w:jc w:val="center"/>
        <w:rPr>
          <w:b/>
          <w:i/>
          <w:sz w:val="24"/>
          <w:szCs w:val="24"/>
        </w:rPr>
      </w:pPr>
      <w:r w:rsidRPr="001800D8">
        <w:rPr>
          <w:b/>
          <w:i/>
          <w:sz w:val="24"/>
          <w:szCs w:val="24"/>
        </w:rPr>
        <w:t>Реализация национального регионального компонента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461"/>
        <w:gridCol w:w="1420"/>
        <w:gridCol w:w="1132"/>
        <w:gridCol w:w="4536"/>
      </w:tblGrid>
      <w:tr w:rsidR="007F712F" w:rsidRPr="001800D8" w:rsidTr="007F712F">
        <w:tc>
          <w:tcPr>
            <w:tcW w:w="516" w:type="dxa"/>
          </w:tcPr>
          <w:p w:rsidR="007F712F" w:rsidRPr="001800D8" w:rsidRDefault="007F712F" w:rsidP="00513AAE">
            <w:pPr>
              <w:jc w:val="center"/>
              <w:rPr>
                <w:b/>
                <w:i/>
                <w:sz w:val="24"/>
                <w:szCs w:val="24"/>
              </w:rPr>
            </w:pPr>
            <w:r w:rsidRPr="001800D8">
              <w:rPr>
                <w:b/>
                <w:i/>
                <w:sz w:val="24"/>
                <w:szCs w:val="24"/>
              </w:rPr>
              <w:t>№</w:t>
            </w:r>
          </w:p>
        </w:tc>
        <w:tc>
          <w:tcPr>
            <w:tcW w:w="2461" w:type="dxa"/>
          </w:tcPr>
          <w:p w:rsidR="007F712F" w:rsidRPr="001800D8" w:rsidRDefault="007F712F" w:rsidP="00513AAE">
            <w:pPr>
              <w:jc w:val="center"/>
              <w:rPr>
                <w:b/>
                <w:i/>
                <w:sz w:val="24"/>
                <w:szCs w:val="24"/>
              </w:rPr>
            </w:pPr>
            <w:r w:rsidRPr="001800D8">
              <w:rPr>
                <w:b/>
                <w:i/>
                <w:sz w:val="24"/>
                <w:szCs w:val="24"/>
              </w:rPr>
              <w:t>Название мероприятия</w:t>
            </w:r>
          </w:p>
        </w:tc>
        <w:tc>
          <w:tcPr>
            <w:tcW w:w="1420" w:type="dxa"/>
          </w:tcPr>
          <w:p w:rsidR="007F712F" w:rsidRPr="001800D8" w:rsidRDefault="007F712F" w:rsidP="00513AAE">
            <w:pPr>
              <w:jc w:val="center"/>
              <w:rPr>
                <w:b/>
                <w:i/>
                <w:sz w:val="24"/>
                <w:szCs w:val="24"/>
              </w:rPr>
            </w:pPr>
            <w:r w:rsidRPr="001800D8">
              <w:rPr>
                <w:b/>
                <w:i/>
                <w:sz w:val="24"/>
                <w:szCs w:val="24"/>
              </w:rPr>
              <w:t>Дата проведения</w:t>
            </w:r>
          </w:p>
        </w:tc>
        <w:tc>
          <w:tcPr>
            <w:tcW w:w="1132" w:type="dxa"/>
          </w:tcPr>
          <w:p w:rsidR="007F712F" w:rsidRPr="001800D8" w:rsidRDefault="007F712F" w:rsidP="00513AAE">
            <w:pPr>
              <w:jc w:val="center"/>
              <w:rPr>
                <w:b/>
                <w:i/>
                <w:sz w:val="24"/>
                <w:szCs w:val="24"/>
              </w:rPr>
            </w:pPr>
            <w:r w:rsidRPr="001800D8">
              <w:rPr>
                <w:b/>
                <w:i/>
                <w:sz w:val="24"/>
                <w:szCs w:val="24"/>
              </w:rPr>
              <w:t>Охват</w:t>
            </w:r>
          </w:p>
        </w:tc>
        <w:tc>
          <w:tcPr>
            <w:tcW w:w="4536" w:type="dxa"/>
          </w:tcPr>
          <w:p w:rsidR="007F712F" w:rsidRPr="001800D8" w:rsidRDefault="007F712F" w:rsidP="00513AAE">
            <w:pPr>
              <w:jc w:val="center"/>
              <w:rPr>
                <w:b/>
                <w:i/>
                <w:sz w:val="24"/>
                <w:szCs w:val="24"/>
              </w:rPr>
            </w:pPr>
            <w:r w:rsidRPr="001800D8">
              <w:rPr>
                <w:b/>
                <w:i/>
                <w:sz w:val="24"/>
                <w:szCs w:val="24"/>
              </w:rPr>
              <w:t>Краткая информация</w:t>
            </w:r>
          </w:p>
        </w:tc>
      </w:tr>
      <w:tr w:rsidR="007F712F" w:rsidRPr="001800D8" w:rsidTr="007F712F">
        <w:trPr>
          <w:trHeight w:val="66"/>
        </w:trPr>
        <w:tc>
          <w:tcPr>
            <w:tcW w:w="516" w:type="dxa"/>
          </w:tcPr>
          <w:p w:rsidR="007F712F" w:rsidRPr="001800D8" w:rsidRDefault="007F712F" w:rsidP="00513AAE">
            <w:pPr>
              <w:rPr>
                <w:sz w:val="24"/>
                <w:szCs w:val="24"/>
              </w:rPr>
            </w:pPr>
            <w:r>
              <w:rPr>
                <w:sz w:val="24"/>
                <w:szCs w:val="24"/>
              </w:rPr>
              <w:t>1.</w:t>
            </w:r>
          </w:p>
        </w:tc>
        <w:tc>
          <w:tcPr>
            <w:tcW w:w="2461" w:type="dxa"/>
          </w:tcPr>
          <w:p w:rsidR="007F712F" w:rsidRPr="001800D8" w:rsidRDefault="007F712F" w:rsidP="00513AAE">
            <w:pPr>
              <w:rPr>
                <w:sz w:val="24"/>
                <w:szCs w:val="24"/>
              </w:rPr>
            </w:pPr>
            <w:r w:rsidRPr="001800D8">
              <w:rPr>
                <w:sz w:val="24"/>
                <w:szCs w:val="24"/>
              </w:rPr>
              <w:t>Беседы. Творческие работы обучающихся. Экскурсии.</w:t>
            </w:r>
          </w:p>
        </w:tc>
        <w:tc>
          <w:tcPr>
            <w:tcW w:w="1420" w:type="dxa"/>
          </w:tcPr>
          <w:p w:rsidR="007F712F" w:rsidRPr="001800D8" w:rsidRDefault="007F712F" w:rsidP="00513AAE">
            <w:pPr>
              <w:jc w:val="center"/>
              <w:rPr>
                <w:sz w:val="24"/>
                <w:szCs w:val="24"/>
              </w:rPr>
            </w:pPr>
            <w:r w:rsidRPr="001800D8">
              <w:rPr>
                <w:sz w:val="24"/>
                <w:szCs w:val="24"/>
              </w:rPr>
              <w:t>в течение года</w:t>
            </w:r>
          </w:p>
        </w:tc>
        <w:tc>
          <w:tcPr>
            <w:tcW w:w="1132" w:type="dxa"/>
          </w:tcPr>
          <w:p w:rsidR="007F712F" w:rsidRPr="001800D8" w:rsidRDefault="007F712F" w:rsidP="00513AAE">
            <w:pPr>
              <w:jc w:val="center"/>
              <w:rPr>
                <w:sz w:val="24"/>
                <w:szCs w:val="24"/>
              </w:rPr>
            </w:pPr>
            <w:r w:rsidRPr="001800D8">
              <w:rPr>
                <w:sz w:val="24"/>
                <w:szCs w:val="24"/>
              </w:rPr>
              <w:t>477</w:t>
            </w:r>
          </w:p>
        </w:tc>
        <w:tc>
          <w:tcPr>
            <w:tcW w:w="4536" w:type="dxa"/>
          </w:tcPr>
          <w:p w:rsidR="007F712F" w:rsidRPr="001800D8" w:rsidRDefault="007F712F" w:rsidP="00513AAE">
            <w:pPr>
              <w:rPr>
                <w:sz w:val="24"/>
                <w:szCs w:val="24"/>
              </w:rPr>
            </w:pPr>
            <w:r w:rsidRPr="001800D8">
              <w:rPr>
                <w:sz w:val="24"/>
                <w:szCs w:val="24"/>
              </w:rPr>
              <w:t xml:space="preserve">Знакомство детей с историей, деятелями науки и культуры, достопримечательностями нашего города, первопроходцами, животным и растительным миром Татарстана, традициями культуры народов, </w:t>
            </w:r>
            <w:r w:rsidRPr="001800D8">
              <w:rPr>
                <w:sz w:val="24"/>
                <w:szCs w:val="24"/>
              </w:rPr>
              <w:lastRenderedPageBreak/>
              <w:t>проживающих в Татарстане. Знакомство с государственной символикой гербом и флагом, гимном РТ и РФ. Педагоги отдела.</w:t>
            </w:r>
          </w:p>
        </w:tc>
      </w:tr>
      <w:tr w:rsidR="007F712F" w:rsidRPr="001800D8" w:rsidTr="007F712F">
        <w:trPr>
          <w:trHeight w:val="66"/>
        </w:trPr>
        <w:tc>
          <w:tcPr>
            <w:tcW w:w="516" w:type="dxa"/>
          </w:tcPr>
          <w:p w:rsidR="007F712F" w:rsidRPr="001800D8" w:rsidRDefault="007F712F" w:rsidP="00513AAE">
            <w:pPr>
              <w:rPr>
                <w:sz w:val="24"/>
                <w:szCs w:val="24"/>
              </w:rPr>
            </w:pPr>
            <w:r>
              <w:rPr>
                <w:sz w:val="24"/>
                <w:szCs w:val="24"/>
              </w:rPr>
              <w:lastRenderedPageBreak/>
              <w:t>2.</w:t>
            </w:r>
          </w:p>
        </w:tc>
        <w:tc>
          <w:tcPr>
            <w:tcW w:w="2461" w:type="dxa"/>
          </w:tcPr>
          <w:p w:rsidR="007F712F" w:rsidRPr="001800D8" w:rsidRDefault="007F712F" w:rsidP="00513AAE">
            <w:pPr>
              <w:rPr>
                <w:sz w:val="24"/>
                <w:szCs w:val="24"/>
              </w:rPr>
            </w:pPr>
            <w:r w:rsidRPr="001800D8">
              <w:rPr>
                <w:sz w:val="24"/>
                <w:szCs w:val="24"/>
              </w:rPr>
              <w:t>Посещение татарского драматического театра Т.А.Миннуллина.</w:t>
            </w:r>
          </w:p>
        </w:tc>
        <w:tc>
          <w:tcPr>
            <w:tcW w:w="1420" w:type="dxa"/>
          </w:tcPr>
          <w:p w:rsidR="007F712F" w:rsidRPr="001800D8" w:rsidRDefault="007F712F" w:rsidP="00513AAE">
            <w:pPr>
              <w:jc w:val="center"/>
              <w:rPr>
                <w:sz w:val="24"/>
                <w:szCs w:val="24"/>
              </w:rPr>
            </w:pPr>
            <w:r w:rsidRPr="001800D8">
              <w:rPr>
                <w:sz w:val="24"/>
                <w:szCs w:val="24"/>
              </w:rPr>
              <w:t>март 2023г.</w:t>
            </w:r>
          </w:p>
        </w:tc>
        <w:tc>
          <w:tcPr>
            <w:tcW w:w="1132" w:type="dxa"/>
          </w:tcPr>
          <w:p w:rsidR="007F712F" w:rsidRPr="001800D8" w:rsidRDefault="007F712F" w:rsidP="00513AAE">
            <w:pPr>
              <w:jc w:val="center"/>
              <w:rPr>
                <w:sz w:val="24"/>
                <w:szCs w:val="24"/>
              </w:rPr>
            </w:pPr>
            <w:r w:rsidRPr="001800D8">
              <w:rPr>
                <w:sz w:val="24"/>
                <w:szCs w:val="24"/>
              </w:rPr>
              <w:t>10</w:t>
            </w:r>
          </w:p>
        </w:tc>
        <w:tc>
          <w:tcPr>
            <w:tcW w:w="4536" w:type="dxa"/>
          </w:tcPr>
          <w:p w:rsidR="007F712F" w:rsidRPr="001800D8" w:rsidRDefault="007F712F" w:rsidP="00513AAE">
            <w:pPr>
              <w:rPr>
                <w:sz w:val="24"/>
                <w:szCs w:val="24"/>
              </w:rPr>
            </w:pPr>
            <w:r w:rsidRPr="001800D8">
              <w:rPr>
                <w:sz w:val="24"/>
                <w:szCs w:val="24"/>
              </w:rPr>
              <w:t>Просмотр спектакля. «Волшебная мастерская» (Мурзина Т.М.)</w:t>
            </w:r>
          </w:p>
        </w:tc>
      </w:tr>
      <w:tr w:rsidR="007F712F" w:rsidRPr="001800D8" w:rsidTr="007F712F">
        <w:trPr>
          <w:trHeight w:val="66"/>
        </w:trPr>
        <w:tc>
          <w:tcPr>
            <w:tcW w:w="516" w:type="dxa"/>
          </w:tcPr>
          <w:p w:rsidR="007F712F" w:rsidRPr="001800D8" w:rsidRDefault="007F712F" w:rsidP="00513AAE">
            <w:pPr>
              <w:rPr>
                <w:sz w:val="24"/>
                <w:szCs w:val="24"/>
              </w:rPr>
            </w:pPr>
            <w:r>
              <w:rPr>
                <w:sz w:val="24"/>
                <w:szCs w:val="24"/>
              </w:rPr>
              <w:t>3.</w:t>
            </w:r>
          </w:p>
        </w:tc>
        <w:tc>
          <w:tcPr>
            <w:tcW w:w="2461" w:type="dxa"/>
          </w:tcPr>
          <w:p w:rsidR="007F712F" w:rsidRPr="001800D8" w:rsidRDefault="007F712F" w:rsidP="00513AAE">
            <w:pPr>
              <w:rPr>
                <w:sz w:val="24"/>
                <w:szCs w:val="24"/>
              </w:rPr>
            </w:pPr>
            <w:r w:rsidRPr="001800D8">
              <w:rPr>
                <w:sz w:val="24"/>
                <w:szCs w:val="24"/>
              </w:rPr>
              <w:t xml:space="preserve">Выставка рисунков ко </w:t>
            </w:r>
            <w:r w:rsidRPr="001800D8">
              <w:rPr>
                <w:color w:val="000000"/>
                <w:sz w:val="24"/>
                <w:szCs w:val="24"/>
              </w:rPr>
              <w:t>Дню рождения великого поэта М.Джалиля</w:t>
            </w:r>
            <w:r w:rsidRPr="001800D8">
              <w:rPr>
                <w:sz w:val="24"/>
                <w:szCs w:val="24"/>
              </w:rPr>
              <w:t>.</w:t>
            </w:r>
          </w:p>
        </w:tc>
        <w:tc>
          <w:tcPr>
            <w:tcW w:w="1420" w:type="dxa"/>
          </w:tcPr>
          <w:p w:rsidR="007F712F" w:rsidRPr="001800D8" w:rsidRDefault="007F712F" w:rsidP="00513AAE">
            <w:pPr>
              <w:jc w:val="center"/>
              <w:rPr>
                <w:sz w:val="24"/>
                <w:szCs w:val="24"/>
              </w:rPr>
            </w:pPr>
            <w:r w:rsidRPr="001800D8">
              <w:rPr>
                <w:sz w:val="24"/>
                <w:szCs w:val="24"/>
              </w:rPr>
              <w:t>15.02.23 г.</w:t>
            </w:r>
          </w:p>
        </w:tc>
        <w:tc>
          <w:tcPr>
            <w:tcW w:w="1132" w:type="dxa"/>
          </w:tcPr>
          <w:p w:rsidR="007F712F" w:rsidRPr="001800D8" w:rsidRDefault="007F712F" w:rsidP="00513AAE">
            <w:pPr>
              <w:jc w:val="center"/>
              <w:rPr>
                <w:sz w:val="24"/>
                <w:szCs w:val="24"/>
              </w:rPr>
            </w:pPr>
            <w:r w:rsidRPr="001800D8">
              <w:rPr>
                <w:sz w:val="24"/>
                <w:szCs w:val="24"/>
              </w:rPr>
              <w:t>12</w:t>
            </w:r>
          </w:p>
        </w:tc>
        <w:tc>
          <w:tcPr>
            <w:tcW w:w="4536" w:type="dxa"/>
          </w:tcPr>
          <w:p w:rsidR="007F712F" w:rsidRPr="001800D8" w:rsidRDefault="007F712F" w:rsidP="00513AAE">
            <w:pPr>
              <w:rPr>
                <w:sz w:val="24"/>
                <w:szCs w:val="24"/>
              </w:rPr>
            </w:pPr>
            <w:r w:rsidRPr="001800D8">
              <w:rPr>
                <w:sz w:val="24"/>
                <w:szCs w:val="24"/>
              </w:rPr>
              <w:t>«Разноцветная палитра» (Исламхузина Г.Ф.)</w:t>
            </w:r>
          </w:p>
        </w:tc>
      </w:tr>
      <w:tr w:rsidR="007F712F" w:rsidRPr="001800D8" w:rsidTr="007F712F">
        <w:trPr>
          <w:trHeight w:val="66"/>
        </w:trPr>
        <w:tc>
          <w:tcPr>
            <w:tcW w:w="516" w:type="dxa"/>
          </w:tcPr>
          <w:p w:rsidR="007F712F" w:rsidRPr="001800D8" w:rsidRDefault="007F712F" w:rsidP="00513AAE">
            <w:pPr>
              <w:rPr>
                <w:sz w:val="24"/>
                <w:szCs w:val="24"/>
              </w:rPr>
            </w:pPr>
            <w:r>
              <w:rPr>
                <w:sz w:val="24"/>
                <w:szCs w:val="24"/>
              </w:rPr>
              <w:t>4.</w:t>
            </w:r>
          </w:p>
        </w:tc>
        <w:tc>
          <w:tcPr>
            <w:tcW w:w="2461" w:type="dxa"/>
          </w:tcPr>
          <w:p w:rsidR="007F712F" w:rsidRPr="001800D8" w:rsidRDefault="007F712F" w:rsidP="00513AAE">
            <w:pPr>
              <w:rPr>
                <w:sz w:val="24"/>
                <w:szCs w:val="24"/>
              </w:rPr>
            </w:pPr>
            <w:r w:rsidRPr="001800D8">
              <w:rPr>
                <w:sz w:val="24"/>
                <w:szCs w:val="24"/>
                <w:lang w:val="tt-RU"/>
              </w:rPr>
              <w:t>Выставка творческих работ отдела, посвященная 137-летию со Дня рождения Г.Тукая</w:t>
            </w:r>
          </w:p>
        </w:tc>
        <w:tc>
          <w:tcPr>
            <w:tcW w:w="1420" w:type="dxa"/>
          </w:tcPr>
          <w:p w:rsidR="007F712F" w:rsidRPr="001800D8" w:rsidRDefault="007F712F" w:rsidP="00513AAE">
            <w:pPr>
              <w:jc w:val="center"/>
              <w:rPr>
                <w:sz w:val="24"/>
                <w:szCs w:val="24"/>
              </w:rPr>
            </w:pPr>
            <w:r w:rsidRPr="001800D8">
              <w:rPr>
                <w:sz w:val="24"/>
                <w:szCs w:val="24"/>
              </w:rPr>
              <w:t>26.04.23 г.</w:t>
            </w:r>
          </w:p>
        </w:tc>
        <w:tc>
          <w:tcPr>
            <w:tcW w:w="1132" w:type="dxa"/>
          </w:tcPr>
          <w:p w:rsidR="007F712F" w:rsidRPr="001800D8" w:rsidRDefault="007F712F" w:rsidP="00513AAE">
            <w:pPr>
              <w:jc w:val="center"/>
              <w:rPr>
                <w:sz w:val="24"/>
                <w:szCs w:val="24"/>
              </w:rPr>
            </w:pPr>
            <w:r w:rsidRPr="001800D8">
              <w:rPr>
                <w:sz w:val="24"/>
                <w:szCs w:val="24"/>
              </w:rPr>
              <w:t>31</w:t>
            </w:r>
          </w:p>
        </w:tc>
        <w:tc>
          <w:tcPr>
            <w:tcW w:w="4536" w:type="dxa"/>
          </w:tcPr>
          <w:p w:rsidR="007F712F" w:rsidRPr="001800D8" w:rsidRDefault="007F712F" w:rsidP="00513AAE">
            <w:pPr>
              <w:rPr>
                <w:sz w:val="24"/>
                <w:szCs w:val="24"/>
              </w:rPr>
            </w:pPr>
            <w:r w:rsidRPr="001800D8">
              <w:rPr>
                <w:sz w:val="24"/>
                <w:szCs w:val="24"/>
              </w:rPr>
              <w:t>Обучающиеся детских объединений отдела «ДПИ»</w:t>
            </w:r>
          </w:p>
        </w:tc>
      </w:tr>
      <w:tr w:rsidR="007F712F" w:rsidRPr="001800D8" w:rsidTr="007F712F">
        <w:trPr>
          <w:trHeight w:val="66"/>
        </w:trPr>
        <w:tc>
          <w:tcPr>
            <w:tcW w:w="516" w:type="dxa"/>
          </w:tcPr>
          <w:p w:rsidR="007F712F" w:rsidRPr="001800D8" w:rsidRDefault="007F712F" w:rsidP="00513AAE">
            <w:pPr>
              <w:rPr>
                <w:sz w:val="24"/>
                <w:szCs w:val="24"/>
              </w:rPr>
            </w:pPr>
            <w:r>
              <w:rPr>
                <w:sz w:val="24"/>
                <w:szCs w:val="24"/>
              </w:rPr>
              <w:t>5.</w:t>
            </w:r>
          </w:p>
        </w:tc>
        <w:tc>
          <w:tcPr>
            <w:tcW w:w="2461" w:type="dxa"/>
          </w:tcPr>
          <w:p w:rsidR="007F712F" w:rsidRPr="001800D8" w:rsidRDefault="007F712F" w:rsidP="00513AAE">
            <w:pPr>
              <w:rPr>
                <w:sz w:val="24"/>
                <w:szCs w:val="24"/>
              </w:rPr>
            </w:pPr>
            <w:r w:rsidRPr="001800D8">
              <w:rPr>
                <w:sz w:val="24"/>
                <w:szCs w:val="24"/>
              </w:rPr>
              <w:t>Республиканский конкурс макетов «Яратам Татарстан»</w:t>
            </w:r>
            <w:r w:rsidRPr="001800D8">
              <w:rPr>
                <w:rFonts w:eastAsiaTheme="minorHAnsi"/>
                <w:sz w:val="24"/>
                <w:szCs w:val="24"/>
              </w:rPr>
              <w:t xml:space="preserve"> </w:t>
            </w:r>
          </w:p>
        </w:tc>
        <w:tc>
          <w:tcPr>
            <w:tcW w:w="1420" w:type="dxa"/>
          </w:tcPr>
          <w:p w:rsidR="007F712F" w:rsidRPr="001800D8" w:rsidRDefault="007F712F" w:rsidP="00513AAE">
            <w:pPr>
              <w:jc w:val="center"/>
              <w:rPr>
                <w:sz w:val="24"/>
                <w:szCs w:val="24"/>
              </w:rPr>
            </w:pPr>
            <w:r w:rsidRPr="001800D8">
              <w:rPr>
                <w:sz w:val="24"/>
                <w:szCs w:val="24"/>
              </w:rPr>
              <w:t>08.02.23 г.</w:t>
            </w:r>
          </w:p>
        </w:tc>
        <w:tc>
          <w:tcPr>
            <w:tcW w:w="1132" w:type="dxa"/>
          </w:tcPr>
          <w:p w:rsidR="007F712F" w:rsidRPr="001800D8" w:rsidRDefault="007F712F" w:rsidP="00513AAE">
            <w:pPr>
              <w:jc w:val="center"/>
              <w:rPr>
                <w:sz w:val="24"/>
                <w:szCs w:val="24"/>
              </w:rPr>
            </w:pPr>
            <w:r w:rsidRPr="001800D8">
              <w:rPr>
                <w:sz w:val="24"/>
                <w:szCs w:val="24"/>
              </w:rPr>
              <w:t>1</w:t>
            </w:r>
          </w:p>
        </w:tc>
        <w:tc>
          <w:tcPr>
            <w:tcW w:w="4536" w:type="dxa"/>
          </w:tcPr>
          <w:p w:rsidR="007F712F" w:rsidRPr="001800D8" w:rsidRDefault="007F712F" w:rsidP="00513AAE">
            <w:pPr>
              <w:rPr>
                <w:sz w:val="24"/>
                <w:szCs w:val="24"/>
              </w:rPr>
            </w:pPr>
            <w:r w:rsidRPr="001800D8">
              <w:rPr>
                <w:rFonts w:eastAsiaTheme="minorHAnsi"/>
                <w:sz w:val="24"/>
                <w:szCs w:val="24"/>
              </w:rPr>
              <w:t xml:space="preserve">Привлечение внимания к сохранению и развитию традиций народной культуры, приобщение подрастающего поколения к ее истокам. </w:t>
            </w:r>
            <w:r w:rsidRPr="001800D8">
              <w:rPr>
                <w:sz w:val="24"/>
                <w:szCs w:val="24"/>
              </w:rPr>
              <w:t>Обучающийся детского объединения «Веселая кисточка», педагог Галлямова Г.Я.</w:t>
            </w:r>
          </w:p>
        </w:tc>
      </w:tr>
      <w:tr w:rsidR="007F712F" w:rsidRPr="001800D8" w:rsidTr="007F712F">
        <w:trPr>
          <w:trHeight w:val="66"/>
        </w:trPr>
        <w:tc>
          <w:tcPr>
            <w:tcW w:w="516" w:type="dxa"/>
          </w:tcPr>
          <w:p w:rsidR="007F712F" w:rsidRPr="001800D8" w:rsidRDefault="007F712F" w:rsidP="00513AAE">
            <w:pPr>
              <w:rPr>
                <w:sz w:val="24"/>
                <w:szCs w:val="24"/>
              </w:rPr>
            </w:pPr>
            <w:r>
              <w:rPr>
                <w:sz w:val="24"/>
                <w:szCs w:val="24"/>
              </w:rPr>
              <w:t>6.</w:t>
            </w:r>
          </w:p>
        </w:tc>
        <w:tc>
          <w:tcPr>
            <w:tcW w:w="2461" w:type="dxa"/>
          </w:tcPr>
          <w:p w:rsidR="007F712F" w:rsidRPr="001800D8" w:rsidRDefault="007F712F" w:rsidP="00513AAE">
            <w:pPr>
              <w:rPr>
                <w:sz w:val="24"/>
                <w:szCs w:val="24"/>
              </w:rPr>
            </w:pPr>
            <w:r w:rsidRPr="001800D8">
              <w:rPr>
                <w:sz w:val="24"/>
                <w:szCs w:val="24"/>
              </w:rPr>
              <w:t xml:space="preserve">Открытый региональный конкурс-выставка </w:t>
            </w:r>
          </w:p>
          <w:p w:rsidR="007F712F" w:rsidRPr="001800D8" w:rsidRDefault="007F712F" w:rsidP="00513AAE">
            <w:pPr>
              <w:rPr>
                <w:sz w:val="24"/>
                <w:szCs w:val="24"/>
              </w:rPr>
            </w:pPr>
            <w:r w:rsidRPr="001800D8">
              <w:rPr>
                <w:sz w:val="24"/>
                <w:szCs w:val="24"/>
              </w:rPr>
              <w:t xml:space="preserve">декоративно-прикладного творчества «Рукотворный мир», посвященный Году национальных культур и традиций </w:t>
            </w:r>
          </w:p>
        </w:tc>
        <w:tc>
          <w:tcPr>
            <w:tcW w:w="1420" w:type="dxa"/>
          </w:tcPr>
          <w:p w:rsidR="007F712F" w:rsidRPr="001800D8" w:rsidRDefault="007F712F" w:rsidP="00513AAE">
            <w:pPr>
              <w:jc w:val="center"/>
              <w:rPr>
                <w:sz w:val="24"/>
                <w:szCs w:val="24"/>
              </w:rPr>
            </w:pPr>
            <w:r w:rsidRPr="001800D8">
              <w:rPr>
                <w:sz w:val="24"/>
                <w:szCs w:val="24"/>
              </w:rPr>
              <w:t>24.04.23 г.</w:t>
            </w:r>
          </w:p>
        </w:tc>
        <w:tc>
          <w:tcPr>
            <w:tcW w:w="1132" w:type="dxa"/>
          </w:tcPr>
          <w:p w:rsidR="007F712F" w:rsidRPr="001800D8" w:rsidRDefault="007F712F" w:rsidP="00513AAE">
            <w:pPr>
              <w:jc w:val="center"/>
              <w:rPr>
                <w:sz w:val="24"/>
                <w:szCs w:val="24"/>
              </w:rPr>
            </w:pPr>
            <w:r w:rsidRPr="001800D8">
              <w:rPr>
                <w:sz w:val="24"/>
                <w:szCs w:val="24"/>
              </w:rPr>
              <w:t>99</w:t>
            </w:r>
          </w:p>
        </w:tc>
        <w:tc>
          <w:tcPr>
            <w:tcW w:w="4536" w:type="dxa"/>
          </w:tcPr>
          <w:p w:rsidR="007F712F" w:rsidRPr="001800D8" w:rsidRDefault="007F712F" w:rsidP="00513AAE">
            <w:pPr>
              <w:rPr>
                <w:sz w:val="24"/>
                <w:szCs w:val="24"/>
              </w:rPr>
            </w:pPr>
            <w:r w:rsidRPr="001800D8">
              <w:rPr>
                <w:sz w:val="24"/>
                <w:szCs w:val="24"/>
              </w:rPr>
              <w:t>Выявление творческих возможностей школьников по сохранению и развитию народных традиций в современном декоративно-прикладном искусстве. 7 педагогов и 92 обучающихся отдела «ДПИ».</w:t>
            </w:r>
          </w:p>
          <w:p w:rsidR="007F712F" w:rsidRPr="001800D8" w:rsidRDefault="007F712F" w:rsidP="00513AAE">
            <w:pPr>
              <w:rPr>
                <w:sz w:val="24"/>
                <w:szCs w:val="24"/>
              </w:rPr>
            </w:pPr>
          </w:p>
        </w:tc>
      </w:tr>
      <w:tr w:rsidR="007F712F" w:rsidRPr="001800D8" w:rsidTr="007F712F">
        <w:trPr>
          <w:trHeight w:val="66"/>
        </w:trPr>
        <w:tc>
          <w:tcPr>
            <w:tcW w:w="516" w:type="dxa"/>
          </w:tcPr>
          <w:p w:rsidR="007F712F" w:rsidRPr="001800D8" w:rsidRDefault="007F712F" w:rsidP="00513AAE">
            <w:pPr>
              <w:rPr>
                <w:sz w:val="24"/>
                <w:szCs w:val="24"/>
              </w:rPr>
            </w:pPr>
            <w:r>
              <w:rPr>
                <w:sz w:val="24"/>
                <w:szCs w:val="24"/>
              </w:rPr>
              <w:t>7.</w:t>
            </w:r>
          </w:p>
        </w:tc>
        <w:tc>
          <w:tcPr>
            <w:tcW w:w="2461" w:type="dxa"/>
          </w:tcPr>
          <w:p w:rsidR="007F712F" w:rsidRPr="001800D8" w:rsidRDefault="007F712F" w:rsidP="00513AAE">
            <w:pPr>
              <w:rPr>
                <w:sz w:val="24"/>
                <w:szCs w:val="24"/>
              </w:rPr>
            </w:pPr>
            <w:r w:rsidRPr="001800D8">
              <w:rPr>
                <w:sz w:val="24"/>
                <w:szCs w:val="24"/>
                <w:lang w:val="en-US"/>
              </w:rPr>
              <w:t>VI</w:t>
            </w:r>
            <w:r w:rsidRPr="001800D8">
              <w:rPr>
                <w:sz w:val="24"/>
                <w:szCs w:val="24"/>
              </w:rPr>
              <w:t xml:space="preserve"> Республиканский конкурс “МИРАС – объекты культурного наследия Республики Татарстан глазами детей»</w:t>
            </w:r>
          </w:p>
        </w:tc>
        <w:tc>
          <w:tcPr>
            <w:tcW w:w="1420" w:type="dxa"/>
          </w:tcPr>
          <w:p w:rsidR="007F712F" w:rsidRPr="001800D8" w:rsidRDefault="007F712F" w:rsidP="00513AAE">
            <w:pPr>
              <w:jc w:val="center"/>
              <w:rPr>
                <w:sz w:val="24"/>
                <w:szCs w:val="24"/>
              </w:rPr>
            </w:pPr>
            <w:r w:rsidRPr="001800D8">
              <w:rPr>
                <w:sz w:val="24"/>
                <w:szCs w:val="24"/>
              </w:rPr>
              <w:t>17.04.23 г.</w:t>
            </w:r>
          </w:p>
        </w:tc>
        <w:tc>
          <w:tcPr>
            <w:tcW w:w="1132" w:type="dxa"/>
          </w:tcPr>
          <w:p w:rsidR="007F712F" w:rsidRPr="001800D8" w:rsidRDefault="007F712F" w:rsidP="00513AAE">
            <w:pPr>
              <w:jc w:val="center"/>
              <w:rPr>
                <w:sz w:val="24"/>
                <w:szCs w:val="24"/>
              </w:rPr>
            </w:pPr>
            <w:r w:rsidRPr="001800D8">
              <w:rPr>
                <w:sz w:val="24"/>
                <w:szCs w:val="24"/>
              </w:rPr>
              <w:t>3</w:t>
            </w:r>
          </w:p>
        </w:tc>
        <w:tc>
          <w:tcPr>
            <w:tcW w:w="4536" w:type="dxa"/>
          </w:tcPr>
          <w:p w:rsidR="007F712F" w:rsidRPr="001800D8" w:rsidRDefault="007F712F" w:rsidP="00513AAE">
            <w:pPr>
              <w:rPr>
                <w:sz w:val="24"/>
                <w:szCs w:val="24"/>
              </w:rPr>
            </w:pPr>
            <w:r w:rsidRPr="001800D8">
              <w:rPr>
                <w:sz w:val="24"/>
                <w:szCs w:val="24"/>
              </w:rPr>
              <w:t>Приобщение к ценностям этнокультурного наследия своего края, стимулирование интереса к народной культуре. Обучающиеся детского объединения «Веселая кисточка», педагог Галлямова Г.Я.</w:t>
            </w:r>
          </w:p>
        </w:tc>
      </w:tr>
      <w:tr w:rsidR="007F712F" w:rsidRPr="001800D8" w:rsidTr="007F712F">
        <w:trPr>
          <w:trHeight w:val="66"/>
        </w:trPr>
        <w:tc>
          <w:tcPr>
            <w:tcW w:w="516" w:type="dxa"/>
          </w:tcPr>
          <w:p w:rsidR="007F712F" w:rsidRPr="001800D8" w:rsidRDefault="007F712F" w:rsidP="00513AAE">
            <w:pPr>
              <w:rPr>
                <w:sz w:val="24"/>
                <w:szCs w:val="24"/>
              </w:rPr>
            </w:pPr>
            <w:r>
              <w:rPr>
                <w:sz w:val="24"/>
                <w:szCs w:val="24"/>
              </w:rPr>
              <w:t>8.</w:t>
            </w:r>
          </w:p>
        </w:tc>
        <w:tc>
          <w:tcPr>
            <w:tcW w:w="2461" w:type="dxa"/>
          </w:tcPr>
          <w:p w:rsidR="007F712F" w:rsidRPr="001800D8" w:rsidRDefault="007F712F" w:rsidP="00513AAE">
            <w:pPr>
              <w:rPr>
                <w:sz w:val="24"/>
                <w:szCs w:val="24"/>
                <w:lang w:val="tt-RU"/>
              </w:rPr>
            </w:pPr>
            <w:r w:rsidRPr="001800D8">
              <w:rPr>
                <w:sz w:val="24"/>
                <w:szCs w:val="24"/>
                <w:lang w:val="tt-RU"/>
              </w:rPr>
              <w:t>Конкурс-выставка декоративно-прикладных изделий</w:t>
            </w:r>
          </w:p>
          <w:p w:rsidR="007F712F" w:rsidRPr="001800D8" w:rsidRDefault="007F712F" w:rsidP="00513AAE">
            <w:pPr>
              <w:rPr>
                <w:sz w:val="24"/>
                <w:szCs w:val="24"/>
                <w:lang w:val="tt-RU"/>
              </w:rPr>
            </w:pPr>
            <w:r w:rsidRPr="001800D8">
              <w:rPr>
                <w:rFonts w:eastAsiaTheme="minorEastAsia"/>
                <w:sz w:val="24"/>
                <w:szCs w:val="24"/>
              </w:rPr>
              <w:t>«</w:t>
            </w:r>
            <w:r w:rsidRPr="001800D8">
              <w:rPr>
                <w:sz w:val="24"/>
                <w:szCs w:val="24"/>
                <w:lang w:val="tt-RU"/>
              </w:rPr>
              <w:t>СУВЕНИРЫ РОССИИ</w:t>
            </w:r>
            <w:r w:rsidRPr="001800D8">
              <w:rPr>
                <w:rFonts w:eastAsiaTheme="minorEastAsia"/>
                <w:sz w:val="24"/>
                <w:szCs w:val="24"/>
              </w:rPr>
              <w:t>» в рамках</w:t>
            </w:r>
            <w:r w:rsidRPr="001800D8">
              <w:rPr>
                <w:sz w:val="24"/>
                <w:szCs w:val="24"/>
                <w:lang w:val="tt-RU"/>
              </w:rPr>
              <w:t xml:space="preserve"> муниципального этапа Республиканского детско-художественного фестиваля народного творчества </w:t>
            </w:r>
            <w:r w:rsidRPr="001800D8">
              <w:rPr>
                <w:rFonts w:eastAsiaTheme="minorEastAsia"/>
                <w:sz w:val="24"/>
                <w:szCs w:val="24"/>
              </w:rPr>
              <w:t>«БЕЗ БЕРГ</w:t>
            </w:r>
            <w:r w:rsidRPr="001800D8">
              <w:rPr>
                <w:rFonts w:eastAsiaTheme="minorEastAsia"/>
                <w:sz w:val="24"/>
                <w:szCs w:val="24"/>
                <w:lang w:val="tt-RU"/>
              </w:rPr>
              <w:t>Ә</w:t>
            </w:r>
            <w:r w:rsidRPr="001800D8">
              <w:rPr>
                <w:rFonts w:eastAsiaTheme="minorEastAsia"/>
                <w:sz w:val="24"/>
                <w:szCs w:val="24"/>
              </w:rPr>
              <w:t>»</w:t>
            </w:r>
            <w:r w:rsidRPr="001800D8">
              <w:rPr>
                <w:sz w:val="24"/>
                <w:szCs w:val="24"/>
              </w:rPr>
              <w:t xml:space="preserve"> </w:t>
            </w:r>
          </w:p>
        </w:tc>
        <w:tc>
          <w:tcPr>
            <w:tcW w:w="1420" w:type="dxa"/>
          </w:tcPr>
          <w:p w:rsidR="007F712F" w:rsidRPr="001800D8" w:rsidRDefault="007F712F" w:rsidP="00513AAE">
            <w:pPr>
              <w:jc w:val="center"/>
              <w:rPr>
                <w:sz w:val="24"/>
                <w:szCs w:val="24"/>
              </w:rPr>
            </w:pPr>
            <w:r w:rsidRPr="001800D8">
              <w:rPr>
                <w:sz w:val="24"/>
                <w:szCs w:val="24"/>
              </w:rPr>
              <w:t>27.03.23 г.</w:t>
            </w:r>
          </w:p>
        </w:tc>
        <w:tc>
          <w:tcPr>
            <w:tcW w:w="1132" w:type="dxa"/>
          </w:tcPr>
          <w:p w:rsidR="007F712F" w:rsidRPr="001800D8" w:rsidRDefault="007F712F" w:rsidP="00513AAE">
            <w:pPr>
              <w:jc w:val="center"/>
              <w:rPr>
                <w:sz w:val="24"/>
                <w:szCs w:val="24"/>
              </w:rPr>
            </w:pPr>
            <w:r w:rsidRPr="001800D8">
              <w:rPr>
                <w:sz w:val="24"/>
                <w:szCs w:val="24"/>
              </w:rPr>
              <w:t>37</w:t>
            </w:r>
          </w:p>
        </w:tc>
        <w:tc>
          <w:tcPr>
            <w:tcW w:w="4536" w:type="dxa"/>
          </w:tcPr>
          <w:p w:rsidR="007F712F" w:rsidRPr="001800D8" w:rsidRDefault="007F712F" w:rsidP="00513AAE">
            <w:pPr>
              <w:rPr>
                <w:sz w:val="24"/>
                <w:szCs w:val="24"/>
                <w:lang w:val="tt-RU"/>
              </w:rPr>
            </w:pPr>
            <w:r w:rsidRPr="001800D8">
              <w:rPr>
                <w:sz w:val="24"/>
                <w:szCs w:val="24"/>
              </w:rPr>
              <w:t>Приобщение к ценностям этнокультурного наследия своего края, стимулирование интереса к народной культуре. Педагоги и обучающиеся детских объединений отдела «ДПИ»</w:t>
            </w:r>
          </w:p>
          <w:p w:rsidR="007F712F" w:rsidRPr="001800D8" w:rsidRDefault="007F712F" w:rsidP="00513AAE">
            <w:pPr>
              <w:rPr>
                <w:sz w:val="24"/>
                <w:szCs w:val="24"/>
                <w:lang w:val="tt-RU"/>
              </w:rPr>
            </w:pPr>
          </w:p>
        </w:tc>
      </w:tr>
      <w:tr w:rsidR="007F712F" w:rsidRPr="001800D8" w:rsidTr="007F712F">
        <w:trPr>
          <w:trHeight w:val="66"/>
        </w:trPr>
        <w:tc>
          <w:tcPr>
            <w:tcW w:w="516" w:type="dxa"/>
          </w:tcPr>
          <w:p w:rsidR="007F712F" w:rsidRPr="001800D8" w:rsidRDefault="007F712F" w:rsidP="00513AAE">
            <w:pPr>
              <w:rPr>
                <w:sz w:val="24"/>
                <w:szCs w:val="24"/>
              </w:rPr>
            </w:pPr>
            <w:r>
              <w:rPr>
                <w:sz w:val="24"/>
                <w:szCs w:val="24"/>
              </w:rPr>
              <w:t>9.</w:t>
            </w:r>
          </w:p>
        </w:tc>
        <w:tc>
          <w:tcPr>
            <w:tcW w:w="2461" w:type="dxa"/>
          </w:tcPr>
          <w:p w:rsidR="007F712F" w:rsidRPr="001800D8" w:rsidRDefault="007F712F" w:rsidP="00513AAE">
            <w:pPr>
              <w:rPr>
                <w:sz w:val="24"/>
                <w:szCs w:val="24"/>
                <w:lang w:val="tt-RU"/>
              </w:rPr>
            </w:pPr>
            <w:r w:rsidRPr="001800D8">
              <w:rPr>
                <w:sz w:val="24"/>
                <w:szCs w:val="24"/>
                <w:lang w:val="en-US"/>
              </w:rPr>
              <w:t>XII</w:t>
            </w:r>
            <w:r w:rsidRPr="001800D8">
              <w:rPr>
                <w:sz w:val="24"/>
                <w:szCs w:val="24"/>
              </w:rPr>
              <w:t xml:space="preserve"> Открытый </w:t>
            </w:r>
            <w:r w:rsidRPr="001800D8">
              <w:rPr>
                <w:sz w:val="24"/>
                <w:szCs w:val="24"/>
              </w:rPr>
              <w:lastRenderedPageBreak/>
              <w:t xml:space="preserve">конкурс в честь Тараса Шевченко и Габдуллы Тукая «Слово звучащее – слово живое» </w:t>
            </w:r>
          </w:p>
        </w:tc>
        <w:tc>
          <w:tcPr>
            <w:tcW w:w="1420" w:type="dxa"/>
          </w:tcPr>
          <w:p w:rsidR="007F712F" w:rsidRPr="001800D8" w:rsidRDefault="007F712F" w:rsidP="00513AAE">
            <w:pPr>
              <w:jc w:val="center"/>
              <w:rPr>
                <w:sz w:val="24"/>
                <w:szCs w:val="24"/>
              </w:rPr>
            </w:pPr>
            <w:r w:rsidRPr="001800D8">
              <w:rPr>
                <w:sz w:val="24"/>
                <w:szCs w:val="24"/>
              </w:rPr>
              <w:lastRenderedPageBreak/>
              <w:t>25.03.23</w:t>
            </w:r>
          </w:p>
        </w:tc>
        <w:tc>
          <w:tcPr>
            <w:tcW w:w="1132" w:type="dxa"/>
          </w:tcPr>
          <w:p w:rsidR="007F712F" w:rsidRPr="001800D8" w:rsidRDefault="007F712F" w:rsidP="00513AAE">
            <w:pPr>
              <w:jc w:val="center"/>
              <w:rPr>
                <w:sz w:val="24"/>
                <w:szCs w:val="24"/>
              </w:rPr>
            </w:pPr>
            <w:r w:rsidRPr="001800D8">
              <w:rPr>
                <w:sz w:val="24"/>
                <w:szCs w:val="24"/>
              </w:rPr>
              <w:t>4</w:t>
            </w:r>
          </w:p>
        </w:tc>
        <w:tc>
          <w:tcPr>
            <w:tcW w:w="4536" w:type="dxa"/>
          </w:tcPr>
          <w:p w:rsidR="007F712F" w:rsidRPr="001800D8" w:rsidRDefault="007F712F" w:rsidP="00513AAE">
            <w:pPr>
              <w:rPr>
                <w:sz w:val="24"/>
                <w:szCs w:val="24"/>
              </w:rPr>
            </w:pPr>
            <w:r w:rsidRPr="001800D8">
              <w:rPr>
                <w:sz w:val="24"/>
                <w:szCs w:val="24"/>
              </w:rPr>
              <w:t xml:space="preserve">Сохранение и развитие народных </w:t>
            </w:r>
            <w:r w:rsidRPr="001800D8">
              <w:rPr>
                <w:sz w:val="24"/>
                <w:szCs w:val="24"/>
              </w:rPr>
              <w:lastRenderedPageBreak/>
              <w:t>традиций. Педагог Ворожцова Т.Н. и обучающиеся детского объединения «Юный дизайнер».</w:t>
            </w:r>
          </w:p>
        </w:tc>
      </w:tr>
      <w:tr w:rsidR="007F712F" w:rsidRPr="001800D8" w:rsidTr="007F712F">
        <w:trPr>
          <w:trHeight w:val="66"/>
        </w:trPr>
        <w:tc>
          <w:tcPr>
            <w:tcW w:w="516" w:type="dxa"/>
          </w:tcPr>
          <w:p w:rsidR="007F712F" w:rsidRPr="001800D8" w:rsidRDefault="007F712F" w:rsidP="00513AAE">
            <w:pPr>
              <w:rPr>
                <w:sz w:val="24"/>
                <w:szCs w:val="24"/>
              </w:rPr>
            </w:pPr>
            <w:r>
              <w:rPr>
                <w:sz w:val="24"/>
                <w:szCs w:val="24"/>
              </w:rPr>
              <w:lastRenderedPageBreak/>
              <w:t>10.</w:t>
            </w:r>
          </w:p>
        </w:tc>
        <w:tc>
          <w:tcPr>
            <w:tcW w:w="2461" w:type="dxa"/>
          </w:tcPr>
          <w:p w:rsidR="007F712F" w:rsidRPr="001800D8" w:rsidRDefault="007F712F" w:rsidP="00513AAE">
            <w:pPr>
              <w:rPr>
                <w:sz w:val="24"/>
                <w:szCs w:val="24"/>
              </w:rPr>
            </w:pPr>
            <w:r w:rsidRPr="001800D8">
              <w:rPr>
                <w:sz w:val="24"/>
                <w:szCs w:val="24"/>
              </w:rPr>
              <w:t>Межрегиональный конкурс «Русская народная игрушка» (популяризация народного творчества, выявление и поддержка мастеров, занимающихся изучением, сохранением и пропагандой этнокультурных традиций).</w:t>
            </w:r>
          </w:p>
        </w:tc>
        <w:tc>
          <w:tcPr>
            <w:tcW w:w="1420" w:type="dxa"/>
          </w:tcPr>
          <w:p w:rsidR="007F712F" w:rsidRPr="001800D8" w:rsidRDefault="007F712F" w:rsidP="00513AAE">
            <w:pPr>
              <w:jc w:val="center"/>
              <w:rPr>
                <w:sz w:val="24"/>
                <w:szCs w:val="24"/>
              </w:rPr>
            </w:pPr>
            <w:r w:rsidRPr="001800D8">
              <w:rPr>
                <w:sz w:val="24"/>
                <w:szCs w:val="24"/>
              </w:rPr>
              <w:t>2022 г.</w:t>
            </w:r>
          </w:p>
        </w:tc>
        <w:tc>
          <w:tcPr>
            <w:tcW w:w="1132" w:type="dxa"/>
          </w:tcPr>
          <w:p w:rsidR="007F712F" w:rsidRPr="001800D8" w:rsidRDefault="007F712F" w:rsidP="00513AAE">
            <w:pPr>
              <w:jc w:val="center"/>
              <w:rPr>
                <w:sz w:val="24"/>
                <w:szCs w:val="24"/>
              </w:rPr>
            </w:pPr>
            <w:r w:rsidRPr="001800D8">
              <w:rPr>
                <w:sz w:val="24"/>
                <w:szCs w:val="24"/>
              </w:rPr>
              <w:t>1</w:t>
            </w:r>
          </w:p>
        </w:tc>
        <w:tc>
          <w:tcPr>
            <w:tcW w:w="4536" w:type="dxa"/>
          </w:tcPr>
          <w:p w:rsidR="007F712F" w:rsidRPr="001800D8" w:rsidRDefault="007F712F" w:rsidP="00513AAE">
            <w:pPr>
              <w:rPr>
                <w:sz w:val="24"/>
                <w:szCs w:val="24"/>
              </w:rPr>
            </w:pPr>
            <w:r w:rsidRPr="001800D8">
              <w:rPr>
                <w:sz w:val="24"/>
                <w:szCs w:val="24"/>
              </w:rPr>
              <w:t>Сохранение и развитие народных традиций. Обучающийся детского объединения «Веселая кисточка», педагог Галлямова Г.Я.</w:t>
            </w:r>
          </w:p>
        </w:tc>
      </w:tr>
    </w:tbl>
    <w:p w:rsidR="007F712F" w:rsidRPr="001800D8" w:rsidRDefault="007F712F" w:rsidP="007F712F">
      <w:pPr>
        <w:pStyle w:val="afd"/>
        <w:spacing w:line="360" w:lineRule="auto"/>
        <w:rPr>
          <w:rFonts w:ascii="Times New Roman" w:hAnsi="Times New Roman"/>
          <w:b/>
          <w:i/>
          <w:sz w:val="24"/>
          <w:szCs w:val="24"/>
          <w:lang w:eastAsia="ru-RU"/>
        </w:rPr>
      </w:pPr>
    </w:p>
    <w:p w:rsidR="007F712F" w:rsidRPr="001800D8" w:rsidRDefault="007F712F" w:rsidP="007F712F">
      <w:pPr>
        <w:rPr>
          <w:sz w:val="24"/>
          <w:szCs w:val="24"/>
        </w:rPr>
      </w:pPr>
    </w:p>
    <w:p w:rsidR="007F712F" w:rsidRPr="001800D8" w:rsidRDefault="007F712F" w:rsidP="007F712F">
      <w:pPr>
        <w:ind w:left="360"/>
        <w:jc w:val="center"/>
        <w:rPr>
          <w:b/>
          <w:sz w:val="24"/>
          <w:szCs w:val="24"/>
        </w:rPr>
      </w:pPr>
      <w:r w:rsidRPr="001800D8">
        <w:rPr>
          <w:b/>
          <w:sz w:val="24"/>
          <w:szCs w:val="24"/>
        </w:rPr>
        <w:t>6.7.</w:t>
      </w:r>
      <w:r>
        <w:rPr>
          <w:b/>
          <w:sz w:val="24"/>
          <w:szCs w:val="24"/>
        </w:rPr>
        <w:t xml:space="preserve"> </w:t>
      </w:r>
      <w:r w:rsidRPr="001800D8">
        <w:rPr>
          <w:b/>
          <w:sz w:val="24"/>
          <w:szCs w:val="24"/>
        </w:rPr>
        <w:t>Анализ работы с родителями</w:t>
      </w:r>
    </w:p>
    <w:p w:rsidR="007F712F" w:rsidRPr="001800D8" w:rsidRDefault="007F712F" w:rsidP="007F712F">
      <w:pPr>
        <w:ind w:left="360" w:firstLine="348"/>
        <w:jc w:val="both"/>
        <w:rPr>
          <w:sz w:val="24"/>
          <w:szCs w:val="24"/>
        </w:rPr>
      </w:pPr>
      <w:r w:rsidRPr="001800D8">
        <w:rPr>
          <w:sz w:val="24"/>
          <w:szCs w:val="24"/>
        </w:rPr>
        <w:t>Важным звеном в построении воспитательной работы является взаимодействие учреждения дополнительного образования с родителями обучающихся. Первые встречи с родительской общественностью проходят в рамках объединений уже в августе месяце. Не первом родительском собрании обсуждались правила приема ребенка на обучение, знакомство с учредительными документами, ДООП Дворца творчества детей и молодежи имени И.Х.Садыкова, происходило знакомство с основными направлениями работы и документами, необходимыми для зачисления в объединение. Так же родители ознакомились с Навигатором дополнительного образования РТ, через который им предстояло выбрать программу обучения ребенка и подать электронное заявление.</w:t>
      </w:r>
    </w:p>
    <w:p w:rsidR="007F712F" w:rsidRPr="001800D8" w:rsidRDefault="007F712F" w:rsidP="007F712F">
      <w:pPr>
        <w:ind w:left="360"/>
        <w:jc w:val="both"/>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268"/>
        <w:gridCol w:w="1276"/>
        <w:gridCol w:w="1701"/>
        <w:gridCol w:w="3260"/>
      </w:tblGrid>
      <w:tr w:rsidR="007F712F" w:rsidRPr="001800D8" w:rsidTr="007F712F">
        <w:tc>
          <w:tcPr>
            <w:tcW w:w="1809" w:type="dxa"/>
          </w:tcPr>
          <w:p w:rsidR="007F712F" w:rsidRPr="001800D8" w:rsidRDefault="007F712F" w:rsidP="00513AAE">
            <w:pPr>
              <w:pStyle w:val="afd"/>
              <w:rPr>
                <w:rFonts w:ascii="Times New Roman" w:hAnsi="Times New Roman"/>
                <w:b/>
                <w:sz w:val="24"/>
                <w:szCs w:val="24"/>
                <w:lang w:eastAsia="ru-RU"/>
              </w:rPr>
            </w:pPr>
            <w:r w:rsidRPr="001800D8">
              <w:rPr>
                <w:rFonts w:ascii="Times New Roman" w:hAnsi="Times New Roman"/>
                <w:b/>
                <w:sz w:val="24"/>
                <w:szCs w:val="24"/>
                <w:lang w:eastAsia="ru-RU"/>
              </w:rPr>
              <w:t>Форма работы</w:t>
            </w:r>
          </w:p>
        </w:tc>
        <w:tc>
          <w:tcPr>
            <w:tcW w:w="2268" w:type="dxa"/>
          </w:tcPr>
          <w:p w:rsidR="007F712F" w:rsidRPr="001800D8" w:rsidRDefault="007F712F" w:rsidP="00513AAE">
            <w:pPr>
              <w:pStyle w:val="afd"/>
              <w:rPr>
                <w:rFonts w:ascii="Times New Roman" w:hAnsi="Times New Roman"/>
                <w:b/>
                <w:sz w:val="24"/>
                <w:szCs w:val="24"/>
                <w:lang w:eastAsia="ru-RU"/>
              </w:rPr>
            </w:pPr>
            <w:r w:rsidRPr="001800D8">
              <w:rPr>
                <w:rFonts w:ascii="Times New Roman" w:hAnsi="Times New Roman"/>
                <w:b/>
                <w:sz w:val="24"/>
                <w:szCs w:val="24"/>
                <w:lang w:eastAsia="ru-RU"/>
              </w:rPr>
              <w:t xml:space="preserve">Основные направления </w:t>
            </w:r>
          </w:p>
          <w:p w:rsidR="007F712F" w:rsidRPr="001800D8" w:rsidRDefault="007F712F" w:rsidP="00513AAE">
            <w:pPr>
              <w:pStyle w:val="afd"/>
              <w:rPr>
                <w:rFonts w:ascii="Times New Roman" w:hAnsi="Times New Roman"/>
                <w:b/>
                <w:sz w:val="24"/>
                <w:szCs w:val="24"/>
                <w:lang w:eastAsia="ru-RU"/>
              </w:rPr>
            </w:pPr>
          </w:p>
        </w:tc>
        <w:tc>
          <w:tcPr>
            <w:tcW w:w="1276" w:type="dxa"/>
          </w:tcPr>
          <w:p w:rsidR="007F712F" w:rsidRPr="001800D8" w:rsidRDefault="007F712F" w:rsidP="00513AAE">
            <w:pPr>
              <w:pStyle w:val="afd"/>
              <w:rPr>
                <w:rFonts w:ascii="Times New Roman" w:hAnsi="Times New Roman"/>
                <w:b/>
                <w:sz w:val="24"/>
                <w:szCs w:val="24"/>
                <w:lang w:eastAsia="ru-RU"/>
              </w:rPr>
            </w:pPr>
            <w:r w:rsidRPr="001800D8">
              <w:rPr>
                <w:rFonts w:ascii="Times New Roman" w:hAnsi="Times New Roman"/>
                <w:b/>
                <w:sz w:val="24"/>
                <w:szCs w:val="24"/>
                <w:lang w:eastAsia="ru-RU"/>
              </w:rPr>
              <w:t xml:space="preserve">Дата </w:t>
            </w:r>
          </w:p>
        </w:tc>
        <w:tc>
          <w:tcPr>
            <w:tcW w:w="1701" w:type="dxa"/>
          </w:tcPr>
          <w:p w:rsidR="007F712F" w:rsidRPr="001800D8" w:rsidRDefault="007F712F" w:rsidP="00513AAE">
            <w:pPr>
              <w:pStyle w:val="afd"/>
              <w:rPr>
                <w:rFonts w:ascii="Times New Roman" w:hAnsi="Times New Roman"/>
                <w:b/>
                <w:sz w:val="24"/>
                <w:szCs w:val="24"/>
                <w:lang w:eastAsia="ru-RU"/>
              </w:rPr>
            </w:pPr>
            <w:r w:rsidRPr="001800D8">
              <w:rPr>
                <w:rFonts w:ascii="Times New Roman" w:hAnsi="Times New Roman"/>
                <w:b/>
                <w:sz w:val="24"/>
                <w:szCs w:val="24"/>
                <w:lang w:eastAsia="ru-RU"/>
              </w:rPr>
              <w:t>Участники</w:t>
            </w:r>
          </w:p>
        </w:tc>
        <w:tc>
          <w:tcPr>
            <w:tcW w:w="3260" w:type="dxa"/>
          </w:tcPr>
          <w:p w:rsidR="007F712F" w:rsidRPr="001800D8" w:rsidRDefault="007F712F" w:rsidP="00513AAE">
            <w:pPr>
              <w:pStyle w:val="afd"/>
              <w:rPr>
                <w:rFonts w:ascii="Times New Roman" w:hAnsi="Times New Roman"/>
                <w:b/>
                <w:sz w:val="24"/>
                <w:szCs w:val="24"/>
                <w:lang w:eastAsia="ru-RU"/>
              </w:rPr>
            </w:pPr>
            <w:r w:rsidRPr="001800D8">
              <w:rPr>
                <w:rFonts w:ascii="Times New Roman" w:hAnsi="Times New Roman"/>
                <w:b/>
                <w:sz w:val="24"/>
                <w:szCs w:val="24"/>
                <w:lang w:eastAsia="ru-RU"/>
              </w:rPr>
              <w:t xml:space="preserve">Краткая информация </w:t>
            </w:r>
          </w:p>
        </w:tc>
      </w:tr>
      <w:tr w:rsidR="007F712F" w:rsidRPr="001800D8" w:rsidTr="007F712F">
        <w:tc>
          <w:tcPr>
            <w:tcW w:w="1809" w:type="dxa"/>
            <w:vMerge w:val="restart"/>
          </w:tcPr>
          <w:p w:rsidR="007F712F" w:rsidRPr="001800D8" w:rsidRDefault="007F712F" w:rsidP="00513AAE">
            <w:pPr>
              <w:rPr>
                <w:sz w:val="24"/>
                <w:szCs w:val="24"/>
              </w:rPr>
            </w:pPr>
            <w:r w:rsidRPr="001800D8">
              <w:rPr>
                <w:sz w:val="24"/>
                <w:szCs w:val="24"/>
              </w:rPr>
              <w:t>Родительские собрания</w:t>
            </w:r>
          </w:p>
        </w:tc>
        <w:tc>
          <w:tcPr>
            <w:tcW w:w="2268" w:type="dxa"/>
          </w:tcPr>
          <w:p w:rsidR="007F712F" w:rsidRPr="001800D8" w:rsidRDefault="007F712F" w:rsidP="00513AAE">
            <w:pPr>
              <w:rPr>
                <w:sz w:val="24"/>
                <w:szCs w:val="24"/>
              </w:rPr>
            </w:pPr>
            <w:r w:rsidRPr="001800D8">
              <w:rPr>
                <w:sz w:val="24"/>
                <w:szCs w:val="24"/>
              </w:rPr>
              <w:t>1. Организационное.</w:t>
            </w:r>
          </w:p>
          <w:p w:rsidR="007F712F" w:rsidRPr="001800D8" w:rsidRDefault="007F712F" w:rsidP="00513AAE">
            <w:pPr>
              <w:rPr>
                <w:sz w:val="24"/>
                <w:szCs w:val="24"/>
              </w:rPr>
            </w:pPr>
            <w:r w:rsidRPr="001800D8">
              <w:rPr>
                <w:sz w:val="24"/>
                <w:szCs w:val="24"/>
              </w:rPr>
              <w:t>«Организация работы в детском объединении. Обеспечение безопасности воспитанников детского объединения».</w:t>
            </w:r>
          </w:p>
          <w:p w:rsidR="007F712F" w:rsidRPr="001800D8" w:rsidRDefault="007F712F" w:rsidP="00513AAE">
            <w:pPr>
              <w:rPr>
                <w:sz w:val="24"/>
                <w:szCs w:val="24"/>
              </w:rPr>
            </w:pPr>
          </w:p>
          <w:p w:rsidR="007F712F" w:rsidRPr="001800D8" w:rsidRDefault="007F712F" w:rsidP="00513AAE">
            <w:pPr>
              <w:rPr>
                <w:sz w:val="24"/>
                <w:szCs w:val="24"/>
              </w:rPr>
            </w:pPr>
          </w:p>
        </w:tc>
        <w:tc>
          <w:tcPr>
            <w:tcW w:w="1276" w:type="dxa"/>
          </w:tcPr>
          <w:p w:rsidR="007F712F" w:rsidRPr="001800D8" w:rsidRDefault="007F712F" w:rsidP="00513AAE">
            <w:pPr>
              <w:rPr>
                <w:sz w:val="24"/>
                <w:szCs w:val="24"/>
              </w:rPr>
            </w:pPr>
            <w:r w:rsidRPr="001800D8">
              <w:rPr>
                <w:sz w:val="24"/>
                <w:szCs w:val="24"/>
              </w:rPr>
              <w:t>Сентябрь</w:t>
            </w:r>
          </w:p>
          <w:p w:rsidR="007F712F" w:rsidRPr="001800D8" w:rsidRDefault="007F712F" w:rsidP="00513AAE">
            <w:pPr>
              <w:rPr>
                <w:sz w:val="24"/>
                <w:szCs w:val="24"/>
              </w:rPr>
            </w:pPr>
          </w:p>
          <w:p w:rsidR="007F712F" w:rsidRPr="001800D8" w:rsidRDefault="007F712F" w:rsidP="00513AAE">
            <w:pPr>
              <w:rPr>
                <w:sz w:val="24"/>
                <w:szCs w:val="24"/>
              </w:rPr>
            </w:pPr>
          </w:p>
          <w:p w:rsidR="007F712F" w:rsidRPr="001800D8" w:rsidRDefault="007F712F" w:rsidP="00513AAE">
            <w:pPr>
              <w:rPr>
                <w:sz w:val="24"/>
                <w:szCs w:val="24"/>
              </w:rPr>
            </w:pPr>
          </w:p>
          <w:p w:rsidR="007F712F" w:rsidRPr="001800D8" w:rsidRDefault="007F712F" w:rsidP="00513AAE">
            <w:pPr>
              <w:rPr>
                <w:sz w:val="24"/>
                <w:szCs w:val="24"/>
              </w:rPr>
            </w:pPr>
          </w:p>
          <w:p w:rsidR="007F712F" w:rsidRPr="001800D8" w:rsidRDefault="007F712F" w:rsidP="00513AAE">
            <w:pPr>
              <w:rPr>
                <w:sz w:val="24"/>
                <w:szCs w:val="24"/>
              </w:rPr>
            </w:pPr>
          </w:p>
          <w:p w:rsidR="007F712F" w:rsidRPr="001800D8" w:rsidRDefault="007F712F" w:rsidP="00513AAE">
            <w:pPr>
              <w:rPr>
                <w:sz w:val="24"/>
                <w:szCs w:val="24"/>
              </w:rPr>
            </w:pPr>
          </w:p>
          <w:p w:rsidR="007F712F" w:rsidRPr="001800D8" w:rsidRDefault="007F712F" w:rsidP="00513AAE">
            <w:pPr>
              <w:rPr>
                <w:sz w:val="24"/>
                <w:szCs w:val="24"/>
              </w:rPr>
            </w:pPr>
          </w:p>
        </w:tc>
        <w:tc>
          <w:tcPr>
            <w:tcW w:w="1701" w:type="dxa"/>
          </w:tcPr>
          <w:p w:rsidR="007F712F" w:rsidRPr="001800D8" w:rsidRDefault="007F712F" w:rsidP="00513AAE">
            <w:pPr>
              <w:rPr>
                <w:sz w:val="24"/>
                <w:szCs w:val="24"/>
              </w:rPr>
            </w:pPr>
            <w:r w:rsidRPr="001800D8">
              <w:rPr>
                <w:sz w:val="24"/>
                <w:szCs w:val="24"/>
                <w:lang w:val="tt-RU"/>
              </w:rPr>
              <w:t>Администрация</w:t>
            </w:r>
            <w:r w:rsidRPr="001800D8">
              <w:rPr>
                <w:sz w:val="24"/>
                <w:szCs w:val="24"/>
              </w:rPr>
              <w:t xml:space="preserve">, </w:t>
            </w:r>
          </w:p>
          <w:p w:rsidR="007F712F" w:rsidRPr="001800D8" w:rsidRDefault="007F712F" w:rsidP="00513AAE">
            <w:pPr>
              <w:rPr>
                <w:sz w:val="24"/>
                <w:szCs w:val="24"/>
              </w:rPr>
            </w:pPr>
            <w:r w:rsidRPr="001800D8">
              <w:rPr>
                <w:sz w:val="24"/>
                <w:szCs w:val="24"/>
              </w:rPr>
              <w:t xml:space="preserve"> ПДО, родители, обучающиеся</w:t>
            </w:r>
          </w:p>
          <w:p w:rsidR="007F712F" w:rsidRPr="001800D8" w:rsidRDefault="007F712F" w:rsidP="00513AAE">
            <w:pPr>
              <w:rPr>
                <w:sz w:val="24"/>
                <w:szCs w:val="24"/>
              </w:rPr>
            </w:pPr>
          </w:p>
        </w:tc>
        <w:tc>
          <w:tcPr>
            <w:tcW w:w="3260" w:type="dxa"/>
          </w:tcPr>
          <w:p w:rsidR="007F712F" w:rsidRPr="001800D8" w:rsidRDefault="007F712F" w:rsidP="00513AAE">
            <w:pPr>
              <w:rPr>
                <w:sz w:val="24"/>
                <w:szCs w:val="24"/>
              </w:rPr>
            </w:pPr>
            <w:r w:rsidRPr="001800D8">
              <w:rPr>
                <w:sz w:val="24"/>
                <w:szCs w:val="24"/>
              </w:rPr>
              <w:t>1. Ознакомление с учредительными документами ДТДиМ (Устав, лицензия</w:t>
            </w:r>
            <w:r w:rsidRPr="001800D8">
              <w:rPr>
                <w:sz w:val="24"/>
                <w:szCs w:val="24"/>
                <w:lang w:val="tt-RU"/>
              </w:rPr>
              <w:t xml:space="preserve"> и др.</w:t>
            </w:r>
            <w:r w:rsidRPr="001800D8">
              <w:rPr>
                <w:sz w:val="24"/>
                <w:szCs w:val="24"/>
              </w:rPr>
              <w:t>).</w:t>
            </w:r>
          </w:p>
          <w:p w:rsidR="007F712F" w:rsidRPr="001800D8" w:rsidRDefault="007F712F" w:rsidP="00513AAE">
            <w:pPr>
              <w:rPr>
                <w:sz w:val="24"/>
                <w:szCs w:val="24"/>
              </w:rPr>
            </w:pPr>
            <w:r w:rsidRPr="001800D8">
              <w:rPr>
                <w:sz w:val="24"/>
                <w:szCs w:val="24"/>
              </w:rPr>
              <w:t>2.  Вопросы организации работы детского объединения.</w:t>
            </w:r>
          </w:p>
          <w:p w:rsidR="007F712F" w:rsidRPr="001800D8" w:rsidRDefault="007F712F" w:rsidP="00513AAE">
            <w:pPr>
              <w:rPr>
                <w:sz w:val="24"/>
                <w:szCs w:val="24"/>
              </w:rPr>
            </w:pPr>
            <w:r w:rsidRPr="001800D8">
              <w:rPr>
                <w:sz w:val="24"/>
                <w:szCs w:val="24"/>
              </w:rPr>
              <w:t>3.  Согласование расписания работы и списочного состава групп.</w:t>
            </w:r>
          </w:p>
          <w:p w:rsidR="007F712F" w:rsidRPr="001800D8" w:rsidRDefault="007F712F" w:rsidP="00513AAE">
            <w:pPr>
              <w:rPr>
                <w:sz w:val="24"/>
                <w:szCs w:val="24"/>
              </w:rPr>
            </w:pPr>
            <w:r w:rsidRPr="001800D8">
              <w:rPr>
                <w:sz w:val="24"/>
                <w:szCs w:val="24"/>
              </w:rPr>
              <w:t>4. Ознакомление с программой, планом работы детских объединений.</w:t>
            </w:r>
          </w:p>
          <w:p w:rsidR="007F712F" w:rsidRPr="001800D8" w:rsidRDefault="007F712F" w:rsidP="00513AAE">
            <w:pPr>
              <w:rPr>
                <w:sz w:val="24"/>
                <w:szCs w:val="24"/>
              </w:rPr>
            </w:pPr>
            <w:r w:rsidRPr="001800D8">
              <w:rPr>
                <w:sz w:val="24"/>
                <w:szCs w:val="24"/>
              </w:rPr>
              <w:t>5. Безопасность детей во время, до и после занятий.</w:t>
            </w:r>
          </w:p>
          <w:p w:rsidR="007F712F" w:rsidRPr="001800D8" w:rsidRDefault="007F712F" w:rsidP="00513AAE">
            <w:pPr>
              <w:rPr>
                <w:sz w:val="24"/>
                <w:szCs w:val="24"/>
              </w:rPr>
            </w:pPr>
            <w:r w:rsidRPr="001800D8">
              <w:rPr>
                <w:sz w:val="24"/>
                <w:szCs w:val="24"/>
              </w:rPr>
              <w:t>6. Выбор родительского комитета.</w:t>
            </w:r>
          </w:p>
        </w:tc>
      </w:tr>
      <w:tr w:rsidR="007F712F" w:rsidRPr="001800D8" w:rsidTr="007F712F">
        <w:tc>
          <w:tcPr>
            <w:tcW w:w="1809" w:type="dxa"/>
            <w:vMerge/>
          </w:tcPr>
          <w:p w:rsidR="007F712F" w:rsidRPr="001800D8" w:rsidRDefault="007F712F" w:rsidP="00513AAE">
            <w:pPr>
              <w:rPr>
                <w:sz w:val="24"/>
                <w:szCs w:val="24"/>
              </w:rPr>
            </w:pPr>
          </w:p>
        </w:tc>
        <w:tc>
          <w:tcPr>
            <w:tcW w:w="2268" w:type="dxa"/>
          </w:tcPr>
          <w:p w:rsidR="007F712F" w:rsidRPr="001800D8" w:rsidRDefault="007F712F" w:rsidP="00513AAE">
            <w:pPr>
              <w:rPr>
                <w:sz w:val="24"/>
                <w:szCs w:val="24"/>
              </w:rPr>
            </w:pPr>
            <w:r w:rsidRPr="001800D8">
              <w:rPr>
                <w:sz w:val="24"/>
                <w:szCs w:val="24"/>
              </w:rPr>
              <w:t xml:space="preserve">2. Текущее. </w:t>
            </w:r>
            <w:r w:rsidRPr="001800D8">
              <w:rPr>
                <w:sz w:val="24"/>
                <w:szCs w:val="24"/>
              </w:rPr>
              <w:lastRenderedPageBreak/>
              <w:t>«Работа по профилактике детского дорожно-транспортного травматизма. Условия организации занятий. Здоровьесбережение. Информационная безопасность».</w:t>
            </w:r>
          </w:p>
          <w:p w:rsidR="007F712F" w:rsidRPr="001800D8" w:rsidRDefault="007F712F" w:rsidP="00513AAE">
            <w:pPr>
              <w:rPr>
                <w:sz w:val="24"/>
                <w:szCs w:val="24"/>
              </w:rPr>
            </w:pPr>
          </w:p>
        </w:tc>
        <w:tc>
          <w:tcPr>
            <w:tcW w:w="1276" w:type="dxa"/>
          </w:tcPr>
          <w:p w:rsidR="007F712F" w:rsidRPr="001800D8" w:rsidRDefault="007F712F" w:rsidP="00513AAE">
            <w:pPr>
              <w:rPr>
                <w:sz w:val="24"/>
                <w:szCs w:val="24"/>
              </w:rPr>
            </w:pPr>
            <w:r w:rsidRPr="001800D8">
              <w:rPr>
                <w:sz w:val="24"/>
                <w:szCs w:val="24"/>
              </w:rPr>
              <w:lastRenderedPageBreak/>
              <w:t>декабрь-</w:t>
            </w:r>
            <w:r w:rsidRPr="001800D8">
              <w:rPr>
                <w:sz w:val="24"/>
                <w:szCs w:val="24"/>
              </w:rPr>
              <w:lastRenderedPageBreak/>
              <w:t>январь</w:t>
            </w:r>
          </w:p>
        </w:tc>
        <w:tc>
          <w:tcPr>
            <w:tcW w:w="1701" w:type="dxa"/>
          </w:tcPr>
          <w:p w:rsidR="007F712F" w:rsidRPr="001800D8" w:rsidRDefault="007F712F" w:rsidP="00513AAE">
            <w:pPr>
              <w:rPr>
                <w:sz w:val="24"/>
                <w:szCs w:val="24"/>
              </w:rPr>
            </w:pPr>
            <w:r w:rsidRPr="001800D8">
              <w:rPr>
                <w:sz w:val="24"/>
                <w:szCs w:val="24"/>
              </w:rPr>
              <w:lastRenderedPageBreak/>
              <w:t xml:space="preserve">ПДО, </w:t>
            </w:r>
            <w:r w:rsidRPr="001800D8">
              <w:rPr>
                <w:sz w:val="24"/>
                <w:szCs w:val="24"/>
              </w:rPr>
              <w:lastRenderedPageBreak/>
              <w:t>родители, обучающиеся</w:t>
            </w:r>
          </w:p>
          <w:p w:rsidR="007F712F" w:rsidRPr="001800D8" w:rsidRDefault="007F712F" w:rsidP="00513AAE">
            <w:pPr>
              <w:rPr>
                <w:sz w:val="24"/>
                <w:szCs w:val="24"/>
              </w:rPr>
            </w:pPr>
          </w:p>
        </w:tc>
        <w:tc>
          <w:tcPr>
            <w:tcW w:w="3260" w:type="dxa"/>
          </w:tcPr>
          <w:p w:rsidR="007F712F" w:rsidRPr="001800D8" w:rsidRDefault="007F712F" w:rsidP="00513AAE">
            <w:pPr>
              <w:rPr>
                <w:sz w:val="24"/>
                <w:szCs w:val="24"/>
              </w:rPr>
            </w:pPr>
            <w:r w:rsidRPr="001800D8">
              <w:rPr>
                <w:sz w:val="24"/>
                <w:szCs w:val="24"/>
              </w:rPr>
              <w:lastRenderedPageBreak/>
              <w:t xml:space="preserve">1.  Организация </w:t>
            </w:r>
            <w:r w:rsidRPr="001800D8">
              <w:rPr>
                <w:sz w:val="24"/>
                <w:szCs w:val="24"/>
              </w:rPr>
              <w:lastRenderedPageBreak/>
              <w:t>оздоровительной работы и предупреждение травматизма на занятиях и улице. Обеспечение охраны здоровья учащихся</w:t>
            </w:r>
          </w:p>
          <w:p w:rsidR="007F712F" w:rsidRPr="001800D8" w:rsidRDefault="007F712F" w:rsidP="00513AAE">
            <w:pPr>
              <w:rPr>
                <w:sz w:val="24"/>
                <w:szCs w:val="24"/>
              </w:rPr>
            </w:pPr>
            <w:r w:rsidRPr="001800D8">
              <w:rPr>
                <w:sz w:val="24"/>
                <w:szCs w:val="24"/>
              </w:rPr>
              <w:t>2.  Информационная и научно-методическая поддержка для родителей по профилактике детского дорожно-транспортного травматизма.</w:t>
            </w:r>
          </w:p>
          <w:p w:rsidR="007F712F" w:rsidRPr="001800D8" w:rsidRDefault="007F712F" w:rsidP="00513AAE">
            <w:pPr>
              <w:rPr>
                <w:sz w:val="24"/>
                <w:szCs w:val="24"/>
              </w:rPr>
            </w:pPr>
            <w:r w:rsidRPr="001800D8">
              <w:rPr>
                <w:sz w:val="24"/>
                <w:szCs w:val="24"/>
              </w:rPr>
              <w:t>3. Психофизиологические особенности поведения детей в дорожной среде.</w:t>
            </w:r>
          </w:p>
          <w:p w:rsidR="007F712F" w:rsidRPr="001800D8" w:rsidRDefault="007F712F" w:rsidP="00513AAE">
            <w:pPr>
              <w:rPr>
                <w:sz w:val="24"/>
                <w:szCs w:val="24"/>
              </w:rPr>
            </w:pPr>
            <w:r w:rsidRPr="001800D8">
              <w:rPr>
                <w:sz w:val="24"/>
                <w:szCs w:val="24"/>
              </w:rPr>
              <w:t>4.  Информационная безопасность.</w:t>
            </w:r>
          </w:p>
        </w:tc>
      </w:tr>
      <w:tr w:rsidR="007F712F" w:rsidRPr="001800D8" w:rsidTr="007F712F">
        <w:tc>
          <w:tcPr>
            <w:tcW w:w="1809" w:type="dxa"/>
            <w:vMerge/>
          </w:tcPr>
          <w:p w:rsidR="007F712F" w:rsidRPr="001800D8" w:rsidRDefault="007F712F" w:rsidP="00513AAE">
            <w:pPr>
              <w:rPr>
                <w:sz w:val="24"/>
                <w:szCs w:val="24"/>
              </w:rPr>
            </w:pPr>
          </w:p>
        </w:tc>
        <w:tc>
          <w:tcPr>
            <w:tcW w:w="2268" w:type="dxa"/>
          </w:tcPr>
          <w:p w:rsidR="007F712F" w:rsidRPr="001800D8" w:rsidRDefault="007F712F" w:rsidP="00513AAE">
            <w:pPr>
              <w:rPr>
                <w:sz w:val="24"/>
                <w:szCs w:val="24"/>
              </w:rPr>
            </w:pPr>
            <w:r w:rsidRPr="001800D8">
              <w:rPr>
                <w:sz w:val="24"/>
                <w:szCs w:val="24"/>
              </w:rPr>
              <w:t>3. Тематические.</w:t>
            </w:r>
          </w:p>
          <w:p w:rsidR="007F712F" w:rsidRPr="001800D8" w:rsidRDefault="007F712F" w:rsidP="00513AAE">
            <w:pPr>
              <w:rPr>
                <w:sz w:val="24"/>
                <w:szCs w:val="24"/>
              </w:rPr>
            </w:pPr>
          </w:p>
        </w:tc>
        <w:tc>
          <w:tcPr>
            <w:tcW w:w="1276" w:type="dxa"/>
          </w:tcPr>
          <w:p w:rsidR="007F712F" w:rsidRPr="001800D8" w:rsidRDefault="007F712F" w:rsidP="00513AAE">
            <w:pPr>
              <w:rPr>
                <w:sz w:val="24"/>
                <w:szCs w:val="24"/>
              </w:rPr>
            </w:pPr>
            <w:r w:rsidRPr="001800D8">
              <w:rPr>
                <w:sz w:val="24"/>
                <w:szCs w:val="24"/>
              </w:rPr>
              <w:t>в течение года</w:t>
            </w:r>
          </w:p>
          <w:p w:rsidR="007F712F" w:rsidRPr="001800D8" w:rsidRDefault="007F712F" w:rsidP="00513AAE">
            <w:pPr>
              <w:rPr>
                <w:sz w:val="24"/>
                <w:szCs w:val="24"/>
              </w:rPr>
            </w:pPr>
          </w:p>
        </w:tc>
        <w:tc>
          <w:tcPr>
            <w:tcW w:w="1701" w:type="dxa"/>
          </w:tcPr>
          <w:p w:rsidR="007F712F" w:rsidRPr="001800D8" w:rsidRDefault="007F712F" w:rsidP="00513AAE">
            <w:pPr>
              <w:rPr>
                <w:sz w:val="24"/>
                <w:szCs w:val="24"/>
              </w:rPr>
            </w:pPr>
            <w:r w:rsidRPr="001800D8">
              <w:rPr>
                <w:sz w:val="24"/>
                <w:szCs w:val="24"/>
              </w:rPr>
              <w:t>ПДО, родители, обучающиеся</w:t>
            </w:r>
          </w:p>
          <w:p w:rsidR="007F712F" w:rsidRPr="001800D8" w:rsidRDefault="007F712F" w:rsidP="00513AAE">
            <w:pPr>
              <w:rPr>
                <w:sz w:val="24"/>
                <w:szCs w:val="24"/>
              </w:rPr>
            </w:pPr>
          </w:p>
        </w:tc>
        <w:tc>
          <w:tcPr>
            <w:tcW w:w="3260" w:type="dxa"/>
          </w:tcPr>
          <w:p w:rsidR="007F712F" w:rsidRPr="001800D8" w:rsidRDefault="007F712F" w:rsidP="00513AAE">
            <w:pPr>
              <w:rPr>
                <w:sz w:val="24"/>
                <w:szCs w:val="24"/>
              </w:rPr>
            </w:pPr>
            <w:r w:rsidRPr="001800D8">
              <w:rPr>
                <w:sz w:val="24"/>
                <w:szCs w:val="24"/>
              </w:rPr>
              <w:t>1. «Роль семьи в профилактике правонарушений среди несовершеннолетних».</w:t>
            </w:r>
          </w:p>
          <w:p w:rsidR="007F712F" w:rsidRPr="001800D8" w:rsidRDefault="007F712F" w:rsidP="00513AAE">
            <w:pPr>
              <w:rPr>
                <w:sz w:val="24"/>
                <w:szCs w:val="24"/>
              </w:rPr>
            </w:pPr>
            <w:r w:rsidRPr="001800D8">
              <w:rPr>
                <w:sz w:val="24"/>
                <w:szCs w:val="24"/>
              </w:rPr>
              <w:t>2. «Безопасность на улице и дома».</w:t>
            </w:r>
          </w:p>
          <w:p w:rsidR="007F712F" w:rsidRPr="001800D8" w:rsidRDefault="007F712F" w:rsidP="00513AAE">
            <w:pPr>
              <w:rPr>
                <w:sz w:val="24"/>
                <w:szCs w:val="24"/>
              </w:rPr>
            </w:pPr>
            <w:r w:rsidRPr="001800D8">
              <w:rPr>
                <w:sz w:val="24"/>
                <w:szCs w:val="24"/>
              </w:rPr>
              <w:t>3. «Работа по профилактике детского дорожно-транспортного травматизма».</w:t>
            </w:r>
          </w:p>
          <w:p w:rsidR="007F712F" w:rsidRPr="001800D8" w:rsidRDefault="007F712F" w:rsidP="00513AAE">
            <w:pPr>
              <w:rPr>
                <w:sz w:val="24"/>
                <w:szCs w:val="24"/>
              </w:rPr>
            </w:pPr>
            <w:r w:rsidRPr="001800D8">
              <w:rPr>
                <w:sz w:val="24"/>
                <w:szCs w:val="24"/>
              </w:rPr>
              <w:t>4. «Здоровьесбережение».</w:t>
            </w:r>
          </w:p>
        </w:tc>
      </w:tr>
      <w:tr w:rsidR="007F712F" w:rsidRPr="001800D8" w:rsidTr="007F712F">
        <w:tc>
          <w:tcPr>
            <w:tcW w:w="1809" w:type="dxa"/>
            <w:vMerge/>
          </w:tcPr>
          <w:p w:rsidR="007F712F" w:rsidRPr="001800D8" w:rsidRDefault="007F712F" w:rsidP="00513AAE">
            <w:pPr>
              <w:rPr>
                <w:sz w:val="24"/>
                <w:szCs w:val="24"/>
              </w:rPr>
            </w:pPr>
          </w:p>
        </w:tc>
        <w:tc>
          <w:tcPr>
            <w:tcW w:w="2268" w:type="dxa"/>
          </w:tcPr>
          <w:p w:rsidR="007F712F" w:rsidRPr="001800D8" w:rsidRDefault="007F712F" w:rsidP="00513AAE">
            <w:pPr>
              <w:rPr>
                <w:sz w:val="24"/>
                <w:szCs w:val="24"/>
              </w:rPr>
            </w:pPr>
            <w:r w:rsidRPr="001800D8">
              <w:rPr>
                <w:sz w:val="24"/>
                <w:szCs w:val="24"/>
              </w:rPr>
              <w:t xml:space="preserve">4. Итоговое. «Выполнение программ. Анализ работы детских объединений. Итоги года». </w:t>
            </w:r>
          </w:p>
          <w:p w:rsidR="007F712F" w:rsidRPr="001800D8" w:rsidRDefault="007F712F" w:rsidP="00513AAE">
            <w:pPr>
              <w:widowControl w:val="0"/>
              <w:tabs>
                <w:tab w:val="left" w:pos="0"/>
              </w:tabs>
              <w:autoSpaceDE w:val="0"/>
              <w:autoSpaceDN w:val="0"/>
              <w:adjustRightInd w:val="0"/>
              <w:ind w:left="72"/>
              <w:rPr>
                <w:sz w:val="24"/>
                <w:szCs w:val="24"/>
                <w:shd w:val="clear" w:color="auto" w:fill="FFFFFF"/>
              </w:rPr>
            </w:pPr>
            <w:r w:rsidRPr="001800D8">
              <w:rPr>
                <w:sz w:val="24"/>
                <w:szCs w:val="24"/>
              </w:rPr>
              <w:t>«Права, обязанности и ответственность родителей в отношении безопасности ребенка на улице»</w:t>
            </w:r>
          </w:p>
          <w:p w:rsidR="007F712F" w:rsidRPr="001800D8" w:rsidRDefault="007F712F" w:rsidP="00513AAE">
            <w:pPr>
              <w:rPr>
                <w:sz w:val="24"/>
                <w:szCs w:val="24"/>
              </w:rPr>
            </w:pPr>
          </w:p>
          <w:p w:rsidR="007F712F" w:rsidRPr="001800D8" w:rsidRDefault="007F712F" w:rsidP="00513AAE">
            <w:pPr>
              <w:rPr>
                <w:sz w:val="24"/>
                <w:szCs w:val="24"/>
              </w:rPr>
            </w:pPr>
          </w:p>
        </w:tc>
        <w:tc>
          <w:tcPr>
            <w:tcW w:w="1276" w:type="dxa"/>
          </w:tcPr>
          <w:p w:rsidR="007F712F" w:rsidRPr="001800D8" w:rsidRDefault="007F712F" w:rsidP="00513AAE">
            <w:pPr>
              <w:rPr>
                <w:sz w:val="24"/>
                <w:szCs w:val="24"/>
              </w:rPr>
            </w:pPr>
            <w:r w:rsidRPr="001800D8">
              <w:rPr>
                <w:sz w:val="24"/>
                <w:szCs w:val="24"/>
              </w:rPr>
              <w:t>май</w:t>
            </w:r>
          </w:p>
        </w:tc>
        <w:tc>
          <w:tcPr>
            <w:tcW w:w="1701" w:type="dxa"/>
          </w:tcPr>
          <w:p w:rsidR="007F712F" w:rsidRPr="001800D8" w:rsidRDefault="007F712F" w:rsidP="00513AAE">
            <w:pPr>
              <w:rPr>
                <w:sz w:val="24"/>
                <w:szCs w:val="24"/>
              </w:rPr>
            </w:pPr>
            <w:r w:rsidRPr="001800D8">
              <w:rPr>
                <w:sz w:val="24"/>
                <w:szCs w:val="24"/>
              </w:rPr>
              <w:t>ПДО, родители, обучающиеся</w:t>
            </w:r>
          </w:p>
          <w:p w:rsidR="007F712F" w:rsidRPr="001800D8" w:rsidRDefault="007F712F" w:rsidP="00513AAE">
            <w:pPr>
              <w:rPr>
                <w:sz w:val="24"/>
                <w:szCs w:val="24"/>
              </w:rPr>
            </w:pPr>
          </w:p>
        </w:tc>
        <w:tc>
          <w:tcPr>
            <w:tcW w:w="3260" w:type="dxa"/>
          </w:tcPr>
          <w:p w:rsidR="007F712F" w:rsidRPr="001800D8" w:rsidRDefault="007F712F" w:rsidP="00513AAE">
            <w:pPr>
              <w:widowControl w:val="0"/>
              <w:tabs>
                <w:tab w:val="left" w:pos="0"/>
              </w:tabs>
              <w:autoSpaceDE w:val="0"/>
              <w:autoSpaceDN w:val="0"/>
              <w:adjustRightInd w:val="0"/>
              <w:ind w:left="72" w:hanging="38"/>
              <w:rPr>
                <w:sz w:val="24"/>
                <w:szCs w:val="24"/>
                <w:shd w:val="clear" w:color="auto" w:fill="FFFFFF"/>
              </w:rPr>
            </w:pPr>
            <w:r w:rsidRPr="001800D8">
              <w:rPr>
                <w:sz w:val="24"/>
                <w:szCs w:val="24"/>
              </w:rPr>
              <w:t>1.</w:t>
            </w:r>
            <w:r w:rsidRPr="001800D8">
              <w:rPr>
                <w:sz w:val="24"/>
                <w:szCs w:val="24"/>
                <w:shd w:val="clear" w:color="auto" w:fill="FFFFFF"/>
              </w:rPr>
              <w:t xml:space="preserve"> Анкетирование</w:t>
            </w:r>
          </w:p>
          <w:p w:rsidR="007F712F" w:rsidRPr="001800D8" w:rsidRDefault="007F712F" w:rsidP="00513AAE">
            <w:pPr>
              <w:widowControl w:val="0"/>
              <w:tabs>
                <w:tab w:val="left" w:pos="0"/>
              </w:tabs>
              <w:autoSpaceDE w:val="0"/>
              <w:autoSpaceDN w:val="0"/>
              <w:adjustRightInd w:val="0"/>
              <w:ind w:left="72"/>
              <w:rPr>
                <w:sz w:val="24"/>
                <w:szCs w:val="24"/>
                <w:shd w:val="clear" w:color="auto" w:fill="FFFFFF"/>
              </w:rPr>
            </w:pPr>
            <w:r w:rsidRPr="001800D8">
              <w:rPr>
                <w:sz w:val="24"/>
                <w:szCs w:val="24"/>
                <w:shd w:val="clear" w:color="auto" w:fill="FFFFFF"/>
              </w:rPr>
              <w:t>«Степень удовлетворенности родителей обучением детей».</w:t>
            </w:r>
          </w:p>
          <w:p w:rsidR="007F712F" w:rsidRPr="001800D8" w:rsidRDefault="007F712F" w:rsidP="00513AAE">
            <w:pPr>
              <w:widowControl w:val="0"/>
              <w:tabs>
                <w:tab w:val="left" w:pos="0"/>
              </w:tabs>
              <w:autoSpaceDE w:val="0"/>
              <w:autoSpaceDN w:val="0"/>
              <w:adjustRightInd w:val="0"/>
              <w:ind w:left="72"/>
              <w:rPr>
                <w:sz w:val="24"/>
                <w:szCs w:val="24"/>
                <w:shd w:val="clear" w:color="auto" w:fill="FFFFFF"/>
              </w:rPr>
            </w:pPr>
            <w:r w:rsidRPr="001800D8">
              <w:rPr>
                <w:sz w:val="24"/>
                <w:szCs w:val="24"/>
              </w:rPr>
              <w:t>2. Обязанности родителей.</w:t>
            </w:r>
          </w:p>
          <w:p w:rsidR="007F712F" w:rsidRPr="001800D8" w:rsidRDefault="007F712F" w:rsidP="00513AAE">
            <w:pPr>
              <w:rPr>
                <w:sz w:val="24"/>
                <w:szCs w:val="24"/>
              </w:rPr>
            </w:pPr>
            <w:r w:rsidRPr="001800D8">
              <w:rPr>
                <w:sz w:val="24"/>
                <w:szCs w:val="24"/>
              </w:rPr>
              <w:t xml:space="preserve">3. Выполнение программ детских объединений отдела «Декоративно-прикладное искусство». </w:t>
            </w:r>
          </w:p>
          <w:p w:rsidR="007F712F" w:rsidRPr="001800D8" w:rsidRDefault="007F712F" w:rsidP="00513AAE">
            <w:pPr>
              <w:rPr>
                <w:sz w:val="24"/>
                <w:szCs w:val="24"/>
              </w:rPr>
            </w:pPr>
            <w:r w:rsidRPr="001800D8">
              <w:rPr>
                <w:sz w:val="24"/>
                <w:szCs w:val="24"/>
              </w:rPr>
              <w:t>4. Анализ работы детских объединений отдела.</w:t>
            </w:r>
          </w:p>
          <w:p w:rsidR="007F712F" w:rsidRPr="001800D8" w:rsidRDefault="007F712F" w:rsidP="00513AAE">
            <w:pPr>
              <w:rPr>
                <w:sz w:val="24"/>
                <w:szCs w:val="24"/>
              </w:rPr>
            </w:pPr>
            <w:r w:rsidRPr="001800D8">
              <w:rPr>
                <w:sz w:val="24"/>
                <w:szCs w:val="24"/>
              </w:rPr>
              <w:t>5. Итоговая выставка работ отдела.</w:t>
            </w:r>
          </w:p>
        </w:tc>
      </w:tr>
      <w:tr w:rsidR="007F712F" w:rsidRPr="001800D8" w:rsidTr="007F712F">
        <w:tc>
          <w:tcPr>
            <w:tcW w:w="1809" w:type="dxa"/>
          </w:tcPr>
          <w:p w:rsidR="007F712F" w:rsidRPr="001800D8" w:rsidRDefault="007F712F" w:rsidP="00513AAE">
            <w:pPr>
              <w:rPr>
                <w:sz w:val="24"/>
                <w:szCs w:val="24"/>
              </w:rPr>
            </w:pPr>
            <w:r w:rsidRPr="001800D8">
              <w:rPr>
                <w:sz w:val="24"/>
                <w:szCs w:val="24"/>
              </w:rPr>
              <w:t>Консультации</w:t>
            </w:r>
          </w:p>
        </w:tc>
        <w:tc>
          <w:tcPr>
            <w:tcW w:w="2268" w:type="dxa"/>
          </w:tcPr>
          <w:p w:rsidR="007F712F" w:rsidRPr="001800D8" w:rsidRDefault="007F712F" w:rsidP="00513AAE">
            <w:pPr>
              <w:rPr>
                <w:sz w:val="24"/>
                <w:szCs w:val="24"/>
              </w:rPr>
            </w:pPr>
            <w:r w:rsidRPr="001800D8">
              <w:rPr>
                <w:sz w:val="24"/>
                <w:szCs w:val="24"/>
              </w:rPr>
              <w:t>1. Организация работы в детском объединении.</w:t>
            </w:r>
          </w:p>
          <w:p w:rsidR="007F712F" w:rsidRPr="001800D8" w:rsidRDefault="007F712F" w:rsidP="00513AAE">
            <w:pPr>
              <w:rPr>
                <w:sz w:val="24"/>
                <w:szCs w:val="24"/>
              </w:rPr>
            </w:pPr>
            <w:r w:rsidRPr="001800D8">
              <w:rPr>
                <w:sz w:val="24"/>
                <w:szCs w:val="24"/>
              </w:rPr>
              <w:t>2. ОТ, ТБ.</w:t>
            </w:r>
          </w:p>
          <w:p w:rsidR="007F712F" w:rsidRPr="001800D8" w:rsidRDefault="007F712F" w:rsidP="00513AAE">
            <w:pPr>
              <w:rPr>
                <w:sz w:val="24"/>
                <w:szCs w:val="24"/>
              </w:rPr>
            </w:pPr>
            <w:r w:rsidRPr="001800D8">
              <w:rPr>
                <w:sz w:val="24"/>
                <w:szCs w:val="24"/>
              </w:rPr>
              <w:t>3. План работы.</w:t>
            </w:r>
          </w:p>
          <w:p w:rsidR="007F712F" w:rsidRPr="001800D8" w:rsidRDefault="007F712F" w:rsidP="00513AAE">
            <w:pPr>
              <w:rPr>
                <w:sz w:val="24"/>
                <w:szCs w:val="24"/>
              </w:rPr>
            </w:pPr>
            <w:r w:rsidRPr="001800D8">
              <w:rPr>
                <w:sz w:val="24"/>
                <w:szCs w:val="24"/>
              </w:rPr>
              <w:t>4. Помощь в организации и проведении конкурсов для обучающихся.</w:t>
            </w:r>
          </w:p>
          <w:p w:rsidR="007F712F" w:rsidRPr="001800D8" w:rsidRDefault="007F712F" w:rsidP="00513AAE">
            <w:pPr>
              <w:rPr>
                <w:sz w:val="24"/>
                <w:szCs w:val="24"/>
              </w:rPr>
            </w:pPr>
            <w:r w:rsidRPr="001800D8">
              <w:rPr>
                <w:sz w:val="24"/>
                <w:szCs w:val="24"/>
              </w:rPr>
              <w:t>5. Успеваемость ребенка.</w:t>
            </w:r>
          </w:p>
          <w:p w:rsidR="007F712F" w:rsidRPr="001800D8" w:rsidRDefault="007F712F" w:rsidP="00513AAE">
            <w:pPr>
              <w:rPr>
                <w:sz w:val="24"/>
                <w:szCs w:val="24"/>
              </w:rPr>
            </w:pPr>
            <w:r w:rsidRPr="001800D8">
              <w:rPr>
                <w:sz w:val="24"/>
                <w:szCs w:val="24"/>
              </w:rPr>
              <w:t xml:space="preserve">6. Ожидаемый </w:t>
            </w:r>
            <w:r w:rsidRPr="001800D8">
              <w:rPr>
                <w:sz w:val="24"/>
                <w:szCs w:val="24"/>
              </w:rPr>
              <w:lastRenderedPageBreak/>
              <w:t>результат.</w:t>
            </w:r>
          </w:p>
        </w:tc>
        <w:tc>
          <w:tcPr>
            <w:tcW w:w="1276" w:type="dxa"/>
          </w:tcPr>
          <w:p w:rsidR="007F712F" w:rsidRPr="001800D8" w:rsidRDefault="007F712F" w:rsidP="00513AAE">
            <w:pPr>
              <w:rPr>
                <w:sz w:val="24"/>
                <w:szCs w:val="24"/>
              </w:rPr>
            </w:pPr>
            <w:r w:rsidRPr="001800D8">
              <w:rPr>
                <w:sz w:val="24"/>
                <w:szCs w:val="24"/>
              </w:rPr>
              <w:lastRenderedPageBreak/>
              <w:t>в течение года</w:t>
            </w:r>
          </w:p>
        </w:tc>
        <w:tc>
          <w:tcPr>
            <w:tcW w:w="1701" w:type="dxa"/>
          </w:tcPr>
          <w:p w:rsidR="007F712F" w:rsidRPr="001800D8" w:rsidRDefault="007F712F" w:rsidP="00513AAE">
            <w:pPr>
              <w:rPr>
                <w:sz w:val="24"/>
                <w:szCs w:val="24"/>
              </w:rPr>
            </w:pPr>
            <w:r w:rsidRPr="001800D8">
              <w:rPr>
                <w:sz w:val="24"/>
                <w:szCs w:val="24"/>
              </w:rPr>
              <w:t xml:space="preserve"> ПДО, родители, обучающиеся</w:t>
            </w:r>
          </w:p>
          <w:p w:rsidR="007F712F" w:rsidRPr="001800D8" w:rsidRDefault="007F712F" w:rsidP="00513AAE">
            <w:pPr>
              <w:rPr>
                <w:sz w:val="24"/>
                <w:szCs w:val="24"/>
              </w:rPr>
            </w:pPr>
          </w:p>
        </w:tc>
        <w:tc>
          <w:tcPr>
            <w:tcW w:w="3260" w:type="dxa"/>
          </w:tcPr>
          <w:p w:rsidR="007F712F" w:rsidRPr="001800D8" w:rsidRDefault="007F712F" w:rsidP="00513AAE">
            <w:pPr>
              <w:rPr>
                <w:sz w:val="24"/>
                <w:szCs w:val="24"/>
              </w:rPr>
            </w:pPr>
            <w:r w:rsidRPr="001800D8">
              <w:rPr>
                <w:sz w:val="24"/>
                <w:szCs w:val="24"/>
              </w:rPr>
              <w:t>1. Вопросы организации работы детских объединений, необходимая документация для зачисления в детское объединение,  необходимые материалы для занятий в детском объединении.</w:t>
            </w:r>
          </w:p>
          <w:p w:rsidR="007F712F" w:rsidRPr="001800D8" w:rsidRDefault="007F712F" w:rsidP="00513AAE">
            <w:pPr>
              <w:rPr>
                <w:sz w:val="24"/>
                <w:szCs w:val="24"/>
              </w:rPr>
            </w:pPr>
            <w:r w:rsidRPr="001800D8">
              <w:rPr>
                <w:sz w:val="24"/>
                <w:szCs w:val="24"/>
              </w:rPr>
              <w:t>2. Соблюдение ОТ и ТБ на занятиях в детских объединениях.</w:t>
            </w:r>
          </w:p>
          <w:p w:rsidR="007F712F" w:rsidRPr="001800D8" w:rsidRDefault="007F712F" w:rsidP="00513AAE">
            <w:pPr>
              <w:rPr>
                <w:sz w:val="24"/>
                <w:szCs w:val="24"/>
              </w:rPr>
            </w:pPr>
            <w:r w:rsidRPr="001800D8">
              <w:rPr>
                <w:sz w:val="24"/>
                <w:szCs w:val="24"/>
              </w:rPr>
              <w:t>3. Участие в различных мероприятиях, конкурсах.</w:t>
            </w:r>
          </w:p>
          <w:p w:rsidR="007F712F" w:rsidRPr="001800D8" w:rsidRDefault="007F712F" w:rsidP="00513AAE">
            <w:pPr>
              <w:rPr>
                <w:sz w:val="24"/>
                <w:szCs w:val="24"/>
              </w:rPr>
            </w:pPr>
            <w:r w:rsidRPr="001800D8">
              <w:rPr>
                <w:sz w:val="24"/>
                <w:szCs w:val="24"/>
              </w:rPr>
              <w:lastRenderedPageBreak/>
              <w:t>4. Индивидуальные способности обучающихся, состояние здоровья.</w:t>
            </w:r>
          </w:p>
          <w:p w:rsidR="007F712F" w:rsidRPr="001800D8" w:rsidRDefault="007F712F" w:rsidP="00513AAE">
            <w:pPr>
              <w:rPr>
                <w:sz w:val="24"/>
                <w:szCs w:val="24"/>
              </w:rPr>
            </w:pPr>
            <w:r w:rsidRPr="001800D8">
              <w:rPr>
                <w:sz w:val="24"/>
                <w:szCs w:val="24"/>
              </w:rPr>
              <w:t>5. Результативность детского объединения.</w:t>
            </w:r>
          </w:p>
        </w:tc>
      </w:tr>
      <w:tr w:rsidR="007F712F" w:rsidRPr="001800D8" w:rsidTr="007F712F">
        <w:tc>
          <w:tcPr>
            <w:tcW w:w="1809" w:type="dxa"/>
          </w:tcPr>
          <w:p w:rsidR="007F712F" w:rsidRPr="001800D8" w:rsidRDefault="007F712F" w:rsidP="00513AAE">
            <w:pPr>
              <w:rPr>
                <w:sz w:val="24"/>
                <w:szCs w:val="24"/>
              </w:rPr>
            </w:pPr>
            <w:r w:rsidRPr="001800D8">
              <w:rPr>
                <w:sz w:val="24"/>
                <w:szCs w:val="24"/>
              </w:rPr>
              <w:lastRenderedPageBreak/>
              <w:t>Экскурсии, походы, творческие выставки</w:t>
            </w:r>
          </w:p>
        </w:tc>
        <w:tc>
          <w:tcPr>
            <w:tcW w:w="2268" w:type="dxa"/>
          </w:tcPr>
          <w:p w:rsidR="007F712F" w:rsidRPr="001800D8" w:rsidRDefault="007F712F" w:rsidP="00513AAE">
            <w:pPr>
              <w:rPr>
                <w:sz w:val="24"/>
                <w:szCs w:val="24"/>
              </w:rPr>
            </w:pPr>
            <w:r w:rsidRPr="001800D8">
              <w:rPr>
                <w:sz w:val="24"/>
                <w:szCs w:val="24"/>
              </w:rPr>
              <w:t>Музей пожарной части №62, парк «Нефтехимик», кинотеатр «Восход», «Солнечная поляна», детская библиотека №38, историко-краеведческий музей СДЮТиЭ, экскурсия в «Полилингвальный образовательный комплекс «Адымнар-Нижнекамск», музей боевой славы Героя Советского Союза Н.Ф. Кайманова, татарский драматический театр Т.А.Миннуллина, экскурсия в ДЭБЦ, детская библиотека «Апуш»</w:t>
            </w:r>
          </w:p>
        </w:tc>
        <w:tc>
          <w:tcPr>
            <w:tcW w:w="1276" w:type="dxa"/>
          </w:tcPr>
          <w:p w:rsidR="007F712F" w:rsidRPr="001800D8" w:rsidRDefault="007F712F" w:rsidP="00513AAE">
            <w:pPr>
              <w:rPr>
                <w:sz w:val="24"/>
                <w:szCs w:val="24"/>
              </w:rPr>
            </w:pPr>
            <w:r w:rsidRPr="001800D8">
              <w:rPr>
                <w:sz w:val="24"/>
                <w:szCs w:val="24"/>
              </w:rPr>
              <w:t>в течение года</w:t>
            </w:r>
          </w:p>
        </w:tc>
        <w:tc>
          <w:tcPr>
            <w:tcW w:w="1701" w:type="dxa"/>
          </w:tcPr>
          <w:p w:rsidR="007F712F" w:rsidRPr="001800D8" w:rsidRDefault="007F712F" w:rsidP="00513AAE">
            <w:pPr>
              <w:rPr>
                <w:sz w:val="24"/>
                <w:szCs w:val="24"/>
              </w:rPr>
            </w:pPr>
            <w:r w:rsidRPr="001800D8">
              <w:rPr>
                <w:sz w:val="24"/>
                <w:szCs w:val="24"/>
              </w:rPr>
              <w:t>Заведующий отделом,  ПДО, родители, обучающиеся</w:t>
            </w:r>
          </w:p>
          <w:p w:rsidR="007F712F" w:rsidRPr="001800D8" w:rsidRDefault="007F712F" w:rsidP="00513AAE">
            <w:pPr>
              <w:rPr>
                <w:sz w:val="24"/>
                <w:szCs w:val="24"/>
              </w:rPr>
            </w:pPr>
          </w:p>
        </w:tc>
        <w:tc>
          <w:tcPr>
            <w:tcW w:w="3260" w:type="dxa"/>
          </w:tcPr>
          <w:p w:rsidR="007F712F" w:rsidRPr="001800D8" w:rsidRDefault="007F712F" w:rsidP="00513AAE">
            <w:pPr>
              <w:rPr>
                <w:sz w:val="24"/>
                <w:szCs w:val="24"/>
              </w:rPr>
            </w:pPr>
            <w:r w:rsidRPr="001800D8">
              <w:rPr>
                <w:sz w:val="24"/>
                <w:szCs w:val="24"/>
              </w:rPr>
              <w:t>Совместные игры, прогулки, участия, просмотры</w:t>
            </w:r>
          </w:p>
        </w:tc>
      </w:tr>
      <w:tr w:rsidR="007F712F" w:rsidRPr="001800D8" w:rsidTr="007F712F">
        <w:tc>
          <w:tcPr>
            <w:tcW w:w="1809" w:type="dxa"/>
          </w:tcPr>
          <w:p w:rsidR="007F712F" w:rsidRPr="001800D8" w:rsidRDefault="007F712F" w:rsidP="00513AAE">
            <w:pPr>
              <w:rPr>
                <w:sz w:val="24"/>
                <w:szCs w:val="24"/>
              </w:rPr>
            </w:pPr>
            <w:r w:rsidRPr="001800D8">
              <w:rPr>
                <w:sz w:val="24"/>
                <w:szCs w:val="24"/>
              </w:rPr>
              <w:t>Тематические выставки</w:t>
            </w:r>
          </w:p>
        </w:tc>
        <w:tc>
          <w:tcPr>
            <w:tcW w:w="2268" w:type="dxa"/>
          </w:tcPr>
          <w:p w:rsidR="007F712F" w:rsidRPr="001800D8" w:rsidRDefault="007F712F" w:rsidP="00513AAE">
            <w:pPr>
              <w:rPr>
                <w:sz w:val="24"/>
                <w:szCs w:val="24"/>
              </w:rPr>
            </w:pPr>
            <w:r w:rsidRPr="001800D8">
              <w:rPr>
                <w:sz w:val="24"/>
                <w:szCs w:val="24"/>
              </w:rPr>
              <w:t xml:space="preserve"> «День матери»,</w:t>
            </w:r>
          </w:p>
          <w:p w:rsidR="007F712F" w:rsidRPr="001800D8" w:rsidRDefault="007F712F" w:rsidP="00513AAE">
            <w:pPr>
              <w:rPr>
                <w:sz w:val="24"/>
                <w:szCs w:val="24"/>
              </w:rPr>
            </w:pPr>
            <w:r w:rsidRPr="001800D8">
              <w:rPr>
                <w:color w:val="000000"/>
                <w:sz w:val="24"/>
                <w:szCs w:val="24"/>
              </w:rPr>
              <w:t xml:space="preserve">выставка рисунков ко Дню Защитника Отечества, </w:t>
            </w:r>
          </w:p>
          <w:p w:rsidR="007F712F" w:rsidRPr="001800D8" w:rsidRDefault="007F712F" w:rsidP="00513AAE">
            <w:pPr>
              <w:rPr>
                <w:sz w:val="24"/>
                <w:szCs w:val="24"/>
              </w:rPr>
            </w:pPr>
            <w:r w:rsidRPr="001800D8">
              <w:rPr>
                <w:sz w:val="24"/>
                <w:szCs w:val="24"/>
              </w:rPr>
              <w:t>«Международный женский день», выставочная «День космонавтики»,</w:t>
            </w:r>
            <w:r w:rsidRPr="001800D8">
              <w:rPr>
                <w:color w:val="000000"/>
                <w:sz w:val="24"/>
                <w:szCs w:val="24"/>
              </w:rPr>
              <w:t xml:space="preserve"> </w:t>
            </w:r>
          </w:p>
          <w:p w:rsidR="007F712F" w:rsidRPr="001800D8" w:rsidRDefault="007F712F" w:rsidP="00513AAE">
            <w:pPr>
              <w:rPr>
                <w:sz w:val="24"/>
                <w:szCs w:val="24"/>
              </w:rPr>
            </w:pPr>
            <w:r w:rsidRPr="001800D8">
              <w:rPr>
                <w:sz w:val="24"/>
                <w:szCs w:val="24"/>
              </w:rPr>
              <w:t>итоговая выставка отдела ДПИ, выставка к отчетному концерту</w:t>
            </w:r>
          </w:p>
        </w:tc>
        <w:tc>
          <w:tcPr>
            <w:tcW w:w="1276" w:type="dxa"/>
          </w:tcPr>
          <w:p w:rsidR="007F712F" w:rsidRPr="001800D8" w:rsidRDefault="007F712F" w:rsidP="00513AAE">
            <w:pPr>
              <w:rPr>
                <w:sz w:val="24"/>
                <w:szCs w:val="24"/>
              </w:rPr>
            </w:pPr>
            <w:r w:rsidRPr="001800D8">
              <w:rPr>
                <w:sz w:val="24"/>
                <w:szCs w:val="24"/>
              </w:rPr>
              <w:t>в течение года</w:t>
            </w:r>
          </w:p>
        </w:tc>
        <w:tc>
          <w:tcPr>
            <w:tcW w:w="1701" w:type="dxa"/>
          </w:tcPr>
          <w:p w:rsidR="007F712F" w:rsidRPr="001800D8" w:rsidRDefault="007F712F" w:rsidP="00513AAE">
            <w:pPr>
              <w:rPr>
                <w:sz w:val="24"/>
                <w:szCs w:val="24"/>
              </w:rPr>
            </w:pPr>
            <w:r w:rsidRPr="001800D8">
              <w:rPr>
                <w:sz w:val="24"/>
                <w:szCs w:val="24"/>
              </w:rPr>
              <w:t>Заведующий отделом,  ПДО, родители, обучающиеся</w:t>
            </w:r>
          </w:p>
          <w:p w:rsidR="007F712F" w:rsidRPr="001800D8" w:rsidRDefault="007F712F" w:rsidP="00513AAE">
            <w:pPr>
              <w:rPr>
                <w:sz w:val="24"/>
                <w:szCs w:val="24"/>
              </w:rPr>
            </w:pPr>
          </w:p>
        </w:tc>
        <w:tc>
          <w:tcPr>
            <w:tcW w:w="3260" w:type="dxa"/>
          </w:tcPr>
          <w:p w:rsidR="007F712F" w:rsidRPr="001800D8" w:rsidRDefault="007F712F" w:rsidP="00513AAE">
            <w:pPr>
              <w:rPr>
                <w:sz w:val="24"/>
                <w:szCs w:val="24"/>
              </w:rPr>
            </w:pPr>
            <w:r w:rsidRPr="001800D8">
              <w:rPr>
                <w:sz w:val="24"/>
                <w:szCs w:val="24"/>
              </w:rPr>
              <w:t>Оформление</w:t>
            </w:r>
          </w:p>
        </w:tc>
      </w:tr>
      <w:tr w:rsidR="007F712F" w:rsidRPr="001800D8" w:rsidTr="007F712F">
        <w:tc>
          <w:tcPr>
            <w:tcW w:w="1809" w:type="dxa"/>
          </w:tcPr>
          <w:p w:rsidR="007F712F" w:rsidRPr="001800D8" w:rsidRDefault="007F712F" w:rsidP="00513AAE">
            <w:pPr>
              <w:spacing w:before="24" w:after="24"/>
              <w:rPr>
                <w:color w:val="000000"/>
                <w:sz w:val="24"/>
                <w:szCs w:val="24"/>
              </w:rPr>
            </w:pPr>
            <w:r w:rsidRPr="001800D8">
              <w:rPr>
                <w:color w:val="000000"/>
                <w:sz w:val="24"/>
                <w:szCs w:val="24"/>
              </w:rPr>
              <w:t>Открытые просмотры занятий и других видов деятельности детей</w:t>
            </w:r>
          </w:p>
        </w:tc>
        <w:tc>
          <w:tcPr>
            <w:tcW w:w="2268" w:type="dxa"/>
          </w:tcPr>
          <w:p w:rsidR="007F712F" w:rsidRPr="001800D8" w:rsidRDefault="007F712F" w:rsidP="00513AAE">
            <w:pPr>
              <w:rPr>
                <w:sz w:val="24"/>
                <w:szCs w:val="24"/>
              </w:rPr>
            </w:pPr>
            <w:r w:rsidRPr="001800D8">
              <w:rPr>
                <w:color w:val="000000"/>
                <w:sz w:val="24"/>
                <w:szCs w:val="24"/>
                <w:shd w:val="clear" w:color="auto" w:fill="FFFFFF"/>
              </w:rPr>
              <w:t>Наглядно-инфор-мационные: информационно-ознакомительные</w:t>
            </w:r>
          </w:p>
        </w:tc>
        <w:tc>
          <w:tcPr>
            <w:tcW w:w="1276" w:type="dxa"/>
          </w:tcPr>
          <w:p w:rsidR="007F712F" w:rsidRPr="001800D8" w:rsidRDefault="007F712F" w:rsidP="00513AAE">
            <w:pPr>
              <w:rPr>
                <w:sz w:val="24"/>
                <w:szCs w:val="24"/>
              </w:rPr>
            </w:pPr>
            <w:r w:rsidRPr="001800D8">
              <w:rPr>
                <w:sz w:val="24"/>
                <w:szCs w:val="24"/>
              </w:rPr>
              <w:t>в течение года</w:t>
            </w:r>
          </w:p>
        </w:tc>
        <w:tc>
          <w:tcPr>
            <w:tcW w:w="1701" w:type="dxa"/>
          </w:tcPr>
          <w:p w:rsidR="007F712F" w:rsidRPr="001800D8" w:rsidRDefault="007F712F" w:rsidP="00513AAE">
            <w:pPr>
              <w:rPr>
                <w:sz w:val="24"/>
                <w:szCs w:val="24"/>
              </w:rPr>
            </w:pPr>
            <w:r w:rsidRPr="001800D8">
              <w:rPr>
                <w:sz w:val="24"/>
                <w:szCs w:val="24"/>
              </w:rPr>
              <w:t>ПДО, родители, обучающиеся</w:t>
            </w:r>
          </w:p>
        </w:tc>
        <w:tc>
          <w:tcPr>
            <w:tcW w:w="3260" w:type="dxa"/>
          </w:tcPr>
          <w:p w:rsidR="007F712F" w:rsidRPr="001800D8" w:rsidRDefault="007F712F" w:rsidP="00513AAE">
            <w:pPr>
              <w:rPr>
                <w:sz w:val="24"/>
                <w:szCs w:val="24"/>
              </w:rPr>
            </w:pPr>
            <w:r w:rsidRPr="001800D8">
              <w:rPr>
                <w:sz w:val="24"/>
                <w:szCs w:val="24"/>
              </w:rPr>
              <w:t>Участие родителей в мероприятиях</w:t>
            </w:r>
          </w:p>
        </w:tc>
      </w:tr>
      <w:tr w:rsidR="007F712F" w:rsidRPr="001800D8" w:rsidTr="007F712F">
        <w:tc>
          <w:tcPr>
            <w:tcW w:w="1809" w:type="dxa"/>
          </w:tcPr>
          <w:p w:rsidR="007F712F" w:rsidRPr="001800D8" w:rsidRDefault="007F712F" w:rsidP="00513AAE">
            <w:pPr>
              <w:spacing w:before="24" w:after="24"/>
              <w:jc w:val="both"/>
              <w:rPr>
                <w:color w:val="000000"/>
                <w:sz w:val="24"/>
                <w:szCs w:val="24"/>
                <w:lang w:val="en-US"/>
              </w:rPr>
            </w:pPr>
            <w:r w:rsidRPr="001800D8">
              <w:rPr>
                <w:color w:val="000000"/>
                <w:sz w:val="24"/>
                <w:szCs w:val="24"/>
              </w:rPr>
              <w:t xml:space="preserve">Консультации </w:t>
            </w:r>
            <w:r w:rsidRPr="001800D8">
              <w:rPr>
                <w:color w:val="000000"/>
                <w:sz w:val="24"/>
                <w:szCs w:val="24"/>
              </w:rPr>
              <w:lastRenderedPageBreak/>
              <w:t>по W</w:t>
            </w:r>
            <w:r w:rsidRPr="001800D8">
              <w:rPr>
                <w:color w:val="000000"/>
                <w:sz w:val="24"/>
                <w:szCs w:val="24"/>
                <w:lang w:val="en-US"/>
              </w:rPr>
              <w:t>h</w:t>
            </w:r>
            <w:r w:rsidRPr="001800D8">
              <w:rPr>
                <w:color w:val="000000"/>
                <w:sz w:val="24"/>
                <w:szCs w:val="24"/>
              </w:rPr>
              <w:t>ats</w:t>
            </w:r>
            <w:r w:rsidRPr="001800D8">
              <w:rPr>
                <w:color w:val="000000"/>
                <w:sz w:val="24"/>
                <w:szCs w:val="24"/>
                <w:lang w:val="en-US"/>
              </w:rPr>
              <w:t>App</w:t>
            </w:r>
          </w:p>
        </w:tc>
        <w:tc>
          <w:tcPr>
            <w:tcW w:w="2268" w:type="dxa"/>
          </w:tcPr>
          <w:p w:rsidR="007F712F" w:rsidRPr="001800D8" w:rsidRDefault="007F712F" w:rsidP="00513AAE">
            <w:pPr>
              <w:rPr>
                <w:color w:val="000000"/>
                <w:sz w:val="24"/>
                <w:szCs w:val="24"/>
                <w:shd w:val="clear" w:color="auto" w:fill="FFFFFF"/>
              </w:rPr>
            </w:pPr>
            <w:r w:rsidRPr="001800D8">
              <w:rPr>
                <w:sz w:val="24"/>
                <w:szCs w:val="24"/>
                <w:shd w:val="clear" w:color="auto" w:fill="FFFFFF"/>
              </w:rPr>
              <w:lastRenderedPageBreak/>
              <w:t xml:space="preserve">Индивидуальные и групповые </w:t>
            </w:r>
            <w:r w:rsidRPr="001800D8">
              <w:rPr>
                <w:sz w:val="24"/>
                <w:szCs w:val="24"/>
                <w:shd w:val="clear" w:color="auto" w:fill="FFFFFF"/>
              </w:rPr>
              <w:lastRenderedPageBreak/>
              <w:t>консультации для родителей.</w:t>
            </w:r>
          </w:p>
        </w:tc>
        <w:tc>
          <w:tcPr>
            <w:tcW w:w="1276" w:type="dxa"/>
          </w:tcPr>
          <w:p w:rsidR="007F712F" w:rsidRPr="001800D8" w:rsidRDefault="007F712F" w:rsidP="00513AAE">
            <w:pPr>
              <w:rPr>
                <w:sz w:val="24"/>
                <w:szCs w:val="24"/>
              </w:rPr>
            </w:pPr>
            <w:r w:rsidRPr="001800D8">
              <w:rPr>
                <w:sz w:val="24"/>
                <w:szCs w:val="24"/>
              </w:rPr>
              <w:lastRenderedPageBreak/>
              <w:t>в течение года</w:t>
            </w:r>
          </w:p>
        </w:tc>
        <w:tc>
          <w:tcPr>
            <w:tcW w:w="1701" w:type="dxa"/>
          </w:tcPr>
          <w:p w:rsidR="007F712F" w:rsidRPr="001800D8" w:rsidRDefault="007F712F" w:rsidP="00513AAE">
            <w:pPr>
              <w:rPr>
                <w:sz w:val="24"/>
                <w:szCs w:val="24"/>
              </w:rPr>
            </w:pPr>
            <w:r w:rsidRPr="001800D8">
              <w:rPr>
                <w:sz w:val="24"/>
                <w:szCs w:val="24"/>
              </w:rPr>
              <w:t>ПДО, родители</w:t>
            </w:r>
          </w:p>
        </w:tc>
        <w:tc>
          <w:tcPr>
            <w:tcW w:w="3260" w:type="dxa"/>
          </w:tcPr>
          <w:p w:rsidR="007F712F" w:rsidRPr="001800D8" w:rsidRDefault="007F712F" w:rsidP="00513AAE">
            <w:pPr>
              <w:rPr>
                <w:sz w:val="24"/>
                <w:szCs w:val="24"/>
              </w:rPr>
            </w:pPr>
            <w:r w:rsidRPr="001800D8">
              <w:rPr>
                <w:sz w:val="24"/>
                <w:szCs w:val="24"/>
              </w:rPr>
              <w:t xml:space="preserve">Участие в различных мероприятиях, конкурсах, </w:t>
            </w:r>
            <w:r w:rsidRPr="001800D8">
              <w:rPr>
                <w:sz w:val="24"/>
                <w:szCs w:val="24"/>
              </w:rPr>
              <w:lastRenderedPageBreak/>
              <w:t>индивидуальные способности обучающихся, результативность</w:t>
            </w:r>
          </w:p>
        </w:tc>
      </w:tr>
    </w:tbl>
    <w:p w:rsidR="007F712F" w:rsidRPr="001800D8" w:rsidRDefault="007F712F" w:rsidP="007F712F">
      <w:pPr>
        <w:ind w:left="360"/>
        <w:jc w:val="center"/>
        <w:rPr>
          <w:b/>
          <w:sz w:val="24"/>
          <w:szCs w:val="24"/>
        </w:rPr>
      </w:pPr>
    </w:p>
    <w:p w:rsidR="007F712F" w:rsidRPr="001800D8" w:rsidRDefault="007F712F" w:rsidP="007F712F">
      <w:pPr>
        <w:ind w:left="360"/>
        <w:jc w:val="center"/>
        <w:rPr>
          <w:sz w:val="24"/>
          <w:szCs w:val="24"/>
        </w:rPr>
      </w:pPr>
      <w:r w:rsidRPr="001800D8">
        <w:rPr>
          <w:b/>
          <w:sz w:val="24"/>
          <w:szCs w:val="24"/>
        </w:rPr>
        <w:t>Мероприятия с участием родителей</w:t>
      </w:r>
    </w:p>
    <w:p w:rsidR="007F712F" w:rsidRPr="001800D8" w:rsidRDefault="007F712F" w:rsidP="007F712F">
      <w:pPr>
        <w:ind w:left="360"/>
        <w:rPr>
          <w:sz w:val="24"/>
          <w:szCs w:val="24"/>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80"/>
        <w:gridCol w:w="1479"/>
        <w:gridCol w:w="1259"/>
        <w:gridCol w:w="4608"/>
      </w:tblGrid>
      <w:tr w:rsidR="007F712F" w:rsidRPr="001800D8" w:rsidTr="00513AAE">
        <w:tc>
          <w:tcPr>
            <w:tcW w:w="567" w:type="dxa"/>
          </w:tcPr>
          <w:p w:rsidR="007F712F" w:rsidRPr="001800D8" w:rsidRDefault="007F712F" w:rsidP="00513AAE">
            <w:pPr>
              <w:rPr>
                <w:b/>
                <w:sz w:val="24"/>
                <w:szCs w:val="24"/>
              </w:rPr>
            </w:pPr>
            <w:r w:rsidRPr="001800D8">
              <w:rPr>
                <w:b/>
                <w:sz w:val="24"/>
                <w:szCs w:val="24"/>
              </w:rPr>
              <w:t>№</w:t>
            </w:r>
          </w:p>
        </w:tc>
        <w:tc>
          <w:tcPr>
            <w:tcW w:w="2180" w:type="dxa"/>
          </w:tcPr>
          <w:p w:rsidR="007F712F" w:rsidRPr="001800D8" w:rsidRDefault="007F712F" w:rsidP="00513AAE">
            <w:pPr>
              <w:rPr>
                <w:b/>
                <w:sz w:val="24"/>
                <w:szCs w:val="24"/>
              </w:rPr>
            </w:pPr>
            <w:r w:rsidRPr="001800D8">
              <w:rPr>
                <w:b/>
                <w:sz w:val="24"/>
                <w:szCs w:val="24"/>
              </w:rPr>
              <w:t>Название мероприятия</w:t>
            </w:r>
          </w:p>
        </w:tc>
        <w:tc>
          <w:tcPr>
            <w:tcW w:w="1479" w:type="dxa"/>
          </w:tcPr>
          <w:p w:rsidR="007F712F" w:rsidRPr="001800D8" w:rsidRDefault="007F712F" w:rsidP="00513AAE">
            <w:pPr>
              <w:rPr>
                <w:b/>
                <w:sz w:val="24"/>
                <w:szCs w:val="24"/>
              </w:rPr>
            </w:pPr>
            <w:r w:rsidRPr="001800D8">
              <w:rPr>
                <w:b/>
                <w:sz w:val="24"/>
                <w:szCs w:val="24"/>
              </w:rPr>
              <w:t>Дата проведения</w:t>
            </w:r>
          </w:p>
        </w:tc>
        <w:tc>
          <w:tcPr>
            <w:tcW w:w="1259" w:type="dxa"/>
          </w:tcPr>
          <w:p w:rsidR="007F712F" w:rsidRPr="001800D8" w:rsidRDefault="007F712F" w:rsidP="00513AAE">
            <w:pPr>
              <w:rPr>
                <w:b/>
                <w:sz w:val="24"/>
                <w:szCs w:val="24"/>
              </w:rPr>
            </w:pPr>
            <w:r w:rsidRPr="001800D8">
              <w:rPr>
                <w:b/>
                <w:sz w:val="24"/>
                <w:szCs w:val="24"/>
              </w:rPr>
              <w:t>Охват</w:t>
            </w:r>
          </w:p>
        </w:tc>
        <w:tc>
          <w:tcPr>
            <w:tcW w:w="4608" w:type="dxa"/>
          </w:tcPr>
          <w:p w:rsidR="007F712F" w:rsidRPr="001800D8" w:rsidRDefault="007F712F" w:rsidP="00513AAE">
            <w:pPr>
              <w:rPr>
                <w:b/>
                <w:sz w:val="24"/>
                <w:szCs w:val="24"/>
              </w:rPr>
            </w:pPr>
            <w:r w:rsidRPr="001800D8">
              <w:rPr>
                <w:b/>
                <w:sz w:val="24"/>
                <w:szCs w:val="24"/>
              </w:rPr>
              <w:t>Краткая информация</w:t>
            </w:r>
          </w:p>
        </w:tc>
      </w:tr>
      <w:tr w:rsidR="007F712F" w:rsidRPr="001800D8" w:rsidTr="00513AAE">
        <w:tc>
          <w:tcPr>
            <w:tcW w:w="567" w:type="dxa"/>
          </w:tcPr>
          <w:p w:rsidR="007F712F" w:rsidRPr="001800D8" w:rsidRDefault="007F712F" w:rsidP="00513AAE">
            <w:pPr>
              <w:jc w:val="center"/>
              <w:rPr>
                <w:b/>
                <w:sz w:val="24"/>
                <w:szCs w:val="24"/>
              </w:rPr>
            </w:pPr>
            <w:r w:rsidRPr="001800D8">
              <w:rPr>
                <w:b/>
                <w:sz w:val="24"/>
                <w:szCs w:val="24"/>
              </w:rPr>
              <w:t>1</w:t>
            </w:r>
          </w:p>
        </w:tc>
        <w:tc>
          <w:tcPr>
            <w:tcW w:w="9526" w:type="dxa"/>
            <w:gridSpan w:val="4"/>
          </w:tcPr>
          <w:p w:rsidR="007F712F" w:rsidRPr="001800D8" w:rsidRDefault="007F712F" w:rsidP="00513AAE">
            <w:pPr>
              <w:jc w:val="center"/>
              <w:rPr>
                <w:b/>
                <w:sz w:val="24"/>
                <w:szCs w:val="24"/>
              </w:rPr>
            </w:pPr>
            <w:r w:rsidRPr="001800D8">
              <w:rPr>
                <w:b/>
                <w:sz w:val="24"/>
                <w:szCs w:val="24"/>
              </w:rPr>
              <w:t>Работа с родительской общественностью</w:t>
            </w:r>
          </w:p>
        </w:tc>
      </w:tr>
      <w:tr w:rsidR="007F712F" w:rsidRPr="001800D8" w:rsidTr="00513AAE">
        <w:tc>
          <w:tcPr>
            <w:tcW w:w="567" w:type="dxa"/>
          </w:tcPr>
          <w:p w:rsidR="007F712F" w:rsidRPr="001800D8" w:rsidRDefault="007F712F" w:rsidP="00513AAE">
            <w:pPr>
              <w:rPr>
                <w:sz w:val="24"/>
                <w:szCs w:val="24"/>
              </w:rPr>
            </w:pPr>
            <w:r w:rsidRPr="001800D8">
              <w:rPr>
                <w:sz w:val="24"/>
                <w:szCs w:val="24"/>
              </w:rPr>
              <w:t>1.2</w:t>
            </w:r>
          </w:p>
        </w:tc>
        <w:tc>
          <w:tcPr>
            <w:tcW w:w="2180" w:type="dxa"/>
          </w:tcPr>
          <w:p w:rsidR="007F712F" w:rsidRPr="001800D8" w:rsidRDefault="007F712F" w:rsidP="00513AAE">
            <w:pPr>
              <w:rPr>
                <w:sz w:val="24"/>
                <w:szCs w:val="24"/>
              </w:rPr>
            </w:pPr>
            <w:r w:rsidRPr="001800D8">
              <w:rPr>
                <w:sz w:val="24"/>
                <w:szCs w:val="24"/>
              </w:rPr>
              <w:t>Родительские собрания в объединениях</w:t>
            </w:r>
          </w:p>
        </w:tc>
        <w:tc>
          <w:tcPr>
            <w:tcW w:w="1479" w:type="dxa"/>
          </w:tcPr>
          <w:p w:rsidR="007F712F" w:rsidRPr="001800D8" w:rsidRDefault="007F712F" w:rsidP="00513AAE">
            <w:pPr>
              <w:rPr>
                <w:sz w:val="24"/>
                <w:szCs w:val="24"/>
              </w:rPr>
            </w:pPr>
            <w:r w:rsidRPr="001800D8">
              <w:rPr>
                <w:sz w:val="24"/>
                <w:szCs w:val="24"/>
              </w:rPr>
              <w:t>Сентябрь-октябрь</w:t>
            </w:r>
          </w:p>
        </w:tc>
        <w:tc>
          <w:tcPr>
            <w:tcW w:w="1259" w:type="dxa"/>
          </w:tcPr>
          <w:p w:rsidR="007F712F" w:rsidRPr="001800D8" w:rsidRDefault="007F712F" w:rsidP="00513AAE">
            <w:pPr>
              <w:rPr>
                <w:sz w:val="24"/>
                <w:szCs w:val="24"/>
              </w:rPr>
            </w:pPr>
            <w:r w:rsidRPr="001800D8">
              <w:rPr>
                <w:sz w:val="24"/>
                <w:szCs w:val="24"/>
              </w:rPr>
              <w:t>Все родители</w:t>
            </w:r>
          </w:p>
        </w:tc>
        <w:tc>
          <w:tcPr>
            <w:tcW w:w="4608" w:type="dxa"/>
          </w:tcPr>
          <w:p w:rsidR="007F712F" w:rsidRPr="001800D8" w:rsidRDefault="007F712F" w:rsidP="00513AAE">
            <w:pPr>
              <w:rPr>
                <w:sz w:val="24"/>
                <w:szCs w:val="24"/>
              </w:rPr>
            </w:pPr>
            <w:r w:rsidRPr="001800D8">
              <w:rPr>
                <w:sz w:val="24"/>
                <w:szCs w:val="24"/>
              </w:rPr>
              <w:t>Повестка дня родительских собраний была посвящена следующим вопросам:</w:t>
            </w:r>
          </w:p>
          <w:p w:rsidR="007F712F" w:rsidRPr="001800D8" w:rsidRDefault="007F712F" w:rsidP="00513AAE">
            <w:pPr>
              <w:rPr>
                <w:sz w:val="24"/>
                <w:szCs w:val="24"/>
              </w:rPr>
            </w:pPr>
            <w:r w:rsidRPr="001800D8">
              <w:rPr>
                <w:sz w:val="24"/>
                <w:szCs w:val="24"/>
              </w:rPr>
              <w:t>-Ознакомление с учредительными документами Дворца;</w:t>
            </w:r>
          </w:p>
          <w:p w:rsidR="007F712F" w:rsidRPr="001800D8" w:rsidRDefault="007F712F" w:rsidP="00513AAE">
            <w:pPr>
              <w:rPr>
                <w:sz w:val="24"/>
                <w:szCs w:val="24"/>
              </w:rPr>
            </w:pPr>
            <w:r w:rsidRPr="001800D8">
              <w:rPr>
                <w:sz w:val="24"/>
                <w:szCs w:val="24"/>
              </w:rPr>
              <w:t>- Ознакомление родителей с целями и задачи образовательной программы на учебный год;</w:t>
            </w:r>
          </w:p>
          <w:p w:rsidR="007F712F" w:rsidRPr="001800D8" w:rsidRDefault="007F712F" w:rsidP="00513AAE">
            <w:pPr>
              <w:rPr>
                <w:sz w:val="24"/>
                <w:szCs w:val="24"/>
              </w:rPr>
            </w:pPr>
            <w:r w:rsidRPr="001800D8">
              <w:rPr>
                <w:sz w:val="24"/>
                <w:szCs w:val="24"/>
              </w:rPr>
              <w:t>- Обеспечение безопасности детей до и после занятий, профилактика ПДД;</w:t>
            </w:r>
          </w:p>
        </w:tc>
      </w:tr>
      <w:tr w:rsidR="007F712F" w:rsidRPr="001800D8" w:rsidTr="00513AAE">
        <w:tc>
          <w:tcPr>
            <w:tcW w:w="567" w:type="dxa"/>
          </w:tcPr>
          <w:p w:rsidR="007F712F" w:rsidRPr="001800D8" w:rsidRDefault="007F712F" w:rsidP="00513AAE">
            <w:pPr>
              <w:rPr>
                <w:sz w:val="24"/>
                <w:szCs w:val="24"/>
              </w:rPr>
            </w:pPr>
            <w:r w:rsidRPr="001800D8">
              <w:rPr>
                <w:sz w:val="24"/>
                <w:szCs w:val="24"/>
              </w:rPr>
              <w:t>1.3</w:t>
            </w:r>
          </w:p>
        </w:tc>
        <w:tc>
          <w:tcPr>
            <w:tcW w:w="2180" w:type="dxa"/>
          </w:tcPr>
          <w:p w:rsidR="007F712F" w:rsidRPr="001800D8" w:rsidRDefault="007F712F" w:rsidP="00513AAE">
            <w:pPr>
              <w:rPr>
                <w:sz w:val="24"/>
                <w:szCs w:val="24"/>
              </w:rPr>
            </w:pPr>
            <w:r w:rsidRPr="001800D8">
              <w:rPr>
                <w:sz w:val="24"/>
                <w:szCs w:val="24"/>
              </w:rPr>
              <w:t>Информирование родителей о реализации ДООП</w:t>
            </w:r>
          </w:p>
        </w:tc>
        <w:tc>
          <w:tcPr>
            <w:tcW w:w="1479" w:type="dxa"/>
          </w:tcPr>
          <w:p w:rsidR="007F712F" w:rsidRPr="001800D8" w:rsidRDefault="007F712F" w:rsidP="00513AAE">
            <w:pPr>
              <w:rPr>
                <w:sz w:val="24"/>
                <w:szCs w:val="24"/>
              </w:rPr>
            </w:pPr>
            <w:r w:rsidRPr="001800D8">
              <w:rPr>
                <w:sz w:val="24"/>
                <w:szCs w:val="24"/>
              </w:rPr>
              <w:t>В течение года</w:t>
            </w:r>
          </w:p>
        </w:tc>
        <w:tc>
          <w:tcPr>
            <w:tcW w:w="1259" w:type="dxa"/>
          </w:tcPr>
          <w:p w:rsidR="007F712F" w:rsidRPr="001800D8" w:rsidRDefault="007F712F" w:rsidP="00513AAE">
            <w:pPr>
              <w:rPr>
                <w:sz w:val="24"/>
                <w:szCs w:val="24"/>
              </w:rPr>
            </w:pPr>
            <w:r w:rsidRPr="001800D8">
              <w:rPr>
                <w:sz w:val="24"/>
                <w:szCs w:val="24"/>
              </w:rPr>
              <w:t>Все родители</w:t>
            </w:r>
          </w:p>
        </w:tc>
        <w:tc>
          <w:tcPr>
            <w:tcW w:w="4608" w:type="dxa"/>
          </w:tcPr>
          <w:p w:rsidR="007F712F" w:rsidRPr="001800D8" w:rsidRDefault="007F712F" w:rsidP="00513AAE">
            <w:pPr>
              <w:rPr>
                <w:sz w:val="24"/>
                <w:szCs w:val="24"/>
              </w:rPr>
            </w:pPr>
            <w:r w:rsidRPr="001800D8">
              <w:rPr>
                <w:sz w:val="24"/>
                <w:szCs w:val="24"/>
              </w:rPr>
              <w:t>Оперативное информирование родителей ведется в детских объединениях через месенжеры и группы в социальных сетях. Педагоги размещают информацию о результатах детей на уроках, оказывают консультации и даже проводят дистанционные родительские собрания.</w:t>
            </w:r>
          </w:p>
        </w:tc>
      </w:tr>
      <w:tr w:rsidR="007F712F" w:rsidRPr="001800D8" w:rsidTr="00513AAE">
        <w:tc>
          <w:tcPr>
            <w:tcW w:w="567" w:type="dxa"/>
          </w:tcPr>
          <w:p w:rsidR="007F712F" w:rsidRPr="001800D8" w:rsidRDefault="007F712F" w:rsidP="00513AAE">
            <w:pPr>
              <w:rPr>
                <w:sz w:val="24"/>
                <w:szCs w:val="24"/>
              </w:rPr>
            </w:pPr>
            <w:r w:rsidRPr="001800D8">
              <w:rPr>
                <w:sz w:val="24"/>
                <w:szCs w:val="24"/>
              </w:rPr>
              <w:t>2</w:t>
            </w:r>
          </w:p>
        </w:tc>
        <w:tc>
          <w:tcPr>
            <w:tcW w:w="9526" w:type="dxa"/>
            <w:gridSpan w:val="4"/>
          </w:tcPr>
          <w:p w:rsidR="007F712F" w:rsidRPr="001800D8" w:rsidRDefault="007F712F" w:rsidP="00513AAE">
            <w:pPr>
              <w:jc w:val="center"/>
              <w:rPr>
                <w:b/>
                <w:sz w:val="24"/>
                <w:szCs w:val="24"/>
              </w:rPr>
            </w:pPr>
            <w:r w:rsidRPr="001800D8">
              <w:rPr>
                <w:b/>
                <w:sz w:val="24"/>
                <w:szCs w:val="24"/>
              </w:rPr>
              <w:t>Вовлечение родителей в общественную жизнь образовательной организации</w:t>
            </w:r>
          </w:p>
        </w:tc>
      </w:tr>
      <w:tr w:rsidR="007F712F" w:rsidRPr="001800D8" w:rsidTr="00513AAE">
        <w:tc>
          <w:tcPr>
            <w:tcW w:w="567" w:type="dxa"/>
          </w:tcPr>
          <w:p w:rsidR="007F712F" w:rsidRPr="001800D8" w:rsidRDefault="007F712F" w:rsidP="00513AAE">
            <w:pPr>
              <w:rPr>
                <w:sz w:val="24"/>
                <w:szCs w:val="24"/>
              </w:rPr>
            </w:pPr>
            <w:r w:rsidRPr="001800D8">
              <w:rPr>
                <w:sz w:val="24"/>
                <w:szCs w:val="24"/>
              </w:rPr>
              <w:t>2.1</w:t>
            </w:r>
          </w:p>
        </w:tc>
        <w:tc>
          <w:tcPr>
            <w:tcW w:w="2180" w:type="dxa"/>
          </w:tcPr>
          <w:p w:rsidR="007F712F" w:rsidRPr="001800D8" w:rsidRDefault="007F712F" w:rsidP="00513AAE">
            <w:pPr>
              <w:rPr>
                <w:sz w:val="24"/>
                <w:szCs w:val="24"/>
              </w:rPr>
            </w:pPr>
            <w:r w:rsidRPr="001800D8">
              <w:rPr>
                <w:sz w:val="24"/>
                <w:szCs w:val="24"/>
              </w:rPr>
              <w:t>Помощь родителей в организации участия учащихся в профильных сменах, слетах и мероприятиях по детскому движению</w:t>
            </w:r>
          </w:p>
        </w:tc>
        <w:tc>
          <w:tcPr>
            <w:tcW w:w="1479" w:type="dxa"/>
          </w:tcPr>
          <w:p w:rsidR="007F712F" w:rsidRPr="001800D8" w:rsidRDefault="007F712F" w:rsidP="00513AAE">
            <w:pPr>
              <w:rPr>
                <w:sz w:val="24"/>
                <w:szCs w:val="24"/>
              </w:rPr>
            </w:pPr>
            <w:r w:rsidRPr="001800D8">
              <w:rPr>
                <w:sz w:val="24"/>
                <w:szCs w:val="24"/>
              </w:rPr>
              <w:t>В течение</w:t>
            </w:r>
          </w:p>
        </w:tc>
        <w:tc>
          <w:tcPr>
            <w:tcW w:w="1259" w:type="dxa"/>
          </w:tcPr>
          <w:p w:rsidR="007F712F" w:rsidRPr="001800D8" w:rsidRDefault="007F712F" w:rsidP="00513AAE">
            <w:pPr>
              <w:rPr>
                <w:sz w:val="24"/>
                <w:szCs w:val="24"/>
              </w:rPr>
            </w:pPr>
            <w:r w:rsidRPr="001800D8">
              <w:rPr>
                <w:sz w:val="24"/>
                <w:szCs w:val="24"/>
              </w:rPr>
              <w:t>22</w:t>
            </w:r>
          </w:p>
        </w:tc>
        <w:tc>
          <w:tcPr>
            <w:tcW w:w="4608" w:type="dxa"/>
          </w:tcPr>
          <w:p w:rsidR="007F712F" w:rsidRPr="001800D8" w:rsidRDefault="007F712F" w:rsidP="00513AAE">
            <w:pPr>
              <w:rPr>
                <w:sz w:val="24"/>
                <w:szCs w:val="24"/>
              </w:rPr>
            </w:pPr>
            <w:r w:rsidRPr="001800D8">
              <w:rPr>
                <w:sz w:val="24"/>
                <w:szCs w:val="24"/>
              </w:rPr>
              <w:t>Родители помоги принять участие в 6 сменах и 1Республиканских мероприятиях</w:t>
            </w:r>
          </w:p>
        </w:tc>
      </w:tr>
      <w:tr w:rsidR="007F712F" w:rsidRPr="001800D8" w:rsidTr="00513AAE">
        <w:tc>
          <w:tcPr>
            <w:tcW w:w="567" w:type="dxa"/>
          </w:tcPr>
          <w:p w:rsidR="007F712F" w:rsidRPr="001800D8" w:rsidRDefault="007F712F" w:rsidP="00513AAE">
            <w:pPr>
              <w:rPr>
                <w:sz w:val="24"/>
                <w:szCs w:val="24"/>
              </w:rPr>
            </w:pPr>
            <w:r w:rsidRPr="001800D8">
              <w:rPr>
                <w:sz w:val="24"/>
                <w:szCs w:val="24"/>
              </w:rPr>
              <w:t>2.2</w:t>
            </w:r>
          </w:p>
        </w:tc>
        <w:tc>
          <w:tcPr>
            <w:tcW w:w="2180" w:type="dxa"/>
          </w:tcPr>
          <w:p w:rsidR="007F712F" w:rsidRPr="001800D8" w:rsidRDefault="007F712F" w:rsidP="00513AAE">
            <w:pPr>
              <w:rPr>
                <w:sz w:val="24"/>
                <w:szCs w:val="24"/>
              </w:rPr>
            </w:pPr>
            <w:r w:rsidRPr="001800D8">
              <w:rPr>
                <w:sz w:val="24"/>
                <w:szCs w:val="24"/>
              </w:rPr>
              <w:t>Открытые мероприятия для учащихся совместно с родительским Советом</w:t>
            </w:r>
          </w:p>
        </w:tc>
        <w:tc>
          <w:tcPr>
            <w:tcW w:w="1479" w:type="dxa"/>
          </w:tcPr>
          <w:p w:rsidR="007F712F" w:rsidRPr="001800D8" w:rsidRDefault="007F712F" w:rsidP="00513AAE">
            <w:pPr>
              <w:rPr>
                <w:sz w:val="24"/>
                <w:szCs w:val="24"/>
              </w:rPr>
            </w:pPr>
            <w:r w:rsidRPr="001800D8">
              <w:rPr>
                <w:sz w:val="24"/>
                <w:szCs w:val="24"/>
              </w:rPr>
              <w:t>В течение года</w:t>
            </w:r>
          </w:p>
        </w:tc>
        <w:tc>
          <w:tcPr>
            <w:tcW w:w="1259" w:type="dxa"/>
          </w:tcPr>
          <w:p w:rsidR="007F712F" w:rsidRPr="001800D8" w:rsidRDefault="007F712F" w:rsidP="00513AAE">
            <w:pPr>
              <w:rPr>
                <w:sz w:val="24"/>
                <w:szCs w:val="24"/>
              </w:rPr>
            </w:pPr>
            <w:r w:rsidRPr="001800D8">
              <w:rPr>
                <w:sz w:val="24"/>
                <w:szCs w:val="24"/>
              </w:rPr>
              <w:t>700</w:t>
            </w:r>
          </w:p>
        </w:tc>
        <w:tc>
          <w:tcPr>
            <w:tcW w:w="4608" w:type="dxa"/>
          </w:tcPr>
          <w:p w:rsidR="007F712F" w:rsidRPr="001800D8" w:rsidRDefault="007F712F" w:rsidP="00513AAE">
            <w:pPr>
              <w:rPr>
                <w:sz w:val="24"/>
                <w:szCs w:val="24"/>
              </w:rPr>
            </w:pPr>
            <w:r w:rsidRPr="001800D8">
              <w:rPr>
                <w:sz w:val="24"/>
                <w:szCs w:val="24"/>
              </w:rPr>
              <w:t xml:space="preserve">Открытые отчетные мероприятия с участием родителей провели следующие педагоги: Сафиуллина Л.И., Габдуллина Г.Б.,  Зарипова И.В., Абрамова Г.И. </w:t>
            </w:r>
          </w:p>
          <w:p w:rsidR="007F712F" w:rsidRPr="001800D8" w:rsidRDefault="007F712F" w:rsidP="00513AAE">
            <w:pPr>
              <w:rPr>
                <w:sz w:val="24"/>
                <w:szCs w:val="24"/>
              </w:rPr>
            </w:pPr>
            <w:r w:rsidRPr="001800D8">
              <w:rPr>
                <w:sz w:val="24"/>
                <w:szCs w:val="24"/>
              </w:rPr>
              <w:t>Родители были приглашены в качестве зрителей на следующие конкурсные мероприятия, которые были организованы для учащихся Дворца:</w:t>
            </w:r>
          </w:p>
          <w:p w:rsidR="007F712F" w:rsidRPr="001800D8" w:rsidRDefault="007F712F" w:rsidP="00513AAE">
            <w:pPr>
              <w:rPr>
                <w:sz w:val="24"/>
                <w:szCs w:val="24"/>
              </w:rPr>
            </w:pPr>
            <w:r w:rsidRPr="001800D8">
              <w:rPr>
                <w:sz w:val="24"/>
                <w:szCs w:val="24"/>
              </w:rPr>
              <w:t>- «Таланты юных сердец»;</w:t>
            </w:r>
          </w:p>
          <w:p w:rsidR="007F712F" w:rsidRPr="001800D8" w:rsidRDefault="007F712F" w:rsidP="00513AAE">
            <w:pPr>
              <w:rPr>
                <w:sz w:val="24"/>
                <w:szCs w:val="24"/>
              </w:rPr>
            </w:pPr>
            <w:r w:rsidRPr="001800D8">
              <w:rPr>
                <w:sz w:val="24"/>
                <w:szCs w:val="24"/>
              </w:rPr>
              <w:t>- «Юные звездочки»;</w:t>
            </w:r>
          </w:p>
          <w:p w:rsidR="007F712F" w:rsidRPr="001800D8" w:rsidRDefault="007F712F" w:rsidP="00513AAE">
            <w:pPr>
              <w:rPr>
                <w:sz w:val="24"/>
                <w:szCs w:val="24"/>
              </w:rPr>
            </w:pPr>
            <w:r w:rsidRPr="001800D8">
              <w:rPr>
                <w:sz w:val="24"/>
                <w:szCs w:val="24"/>
              </w:rPr>
              <w:t>- «Прекрасен мир поющий»;</w:t>
            </w:r>
          </w:p>
          <w:p w:rsidR="007F712F" w:rsidRPr="001800D8" w:rsidRDefault="007F712F" w:rsidP="00513AAE">
            <w:pPr>
              <w:rPr>
                <w:sz w:val="24"/>
                <w:szCs w:val="24"/>
              </w:rPr>
            </w:pPr>
            <w:r w:rsidRPr="001800D8">
              <w:rPr>
                <w:sz w:val="24"/>
                <w:szCs w:val="24"/>
              </w:rPr>
              <w:t>- «Звездный серпантин»;</w:t>
            </w:r>
          </w:p>
          <w:p w:rsidR="007F712F" w:rsidRPr="001800D8" w:rsidRDefault="007F712F" w:rsidP="00513AAE">
            <w:pPr>
              <w:rPr>
                <w:sz w:val="24"/>
                <w:szCs w:val="24"/>
              </w:rPr>
            </w:pPr>
            <w:r w:rsidRPr="001800D8">
              <w:rPr>
                <w:sz w:val="24"/>
                <w:szCs w:val="24"/>
              </w:rPr>
              <w:t>- «Здравствуй лето -2023»</w:t>
            </w:r>
          </w:p>
          <w:p w:rsidR="007F712F" w:rsidRPr="001800D8" w:rsidRDefault="007F712F" w:rsidP="00513AAE">
            <w:pPr>
              <w:rPr>
                <w:sz w:val="24"/>
                <w:szCs w:val="24"/>
              </w:rPr>
            </w:pPr>
            <w:r w:rsidRPr="001800D8">
              <w:rPr>
                <w:sz w:val="24"/>
                <w:szCs w:val="24"/>
              </w:rPr>
              <w:t>- Отчетный концерт;</w:t>
            </w:r>
          </w:p>
          <w:p w:rsidR="007F712F" w:rsidRPr="001800D8" w:rsidRDefault="007F712F" w:rsidP="00513AAE">
            <w:pPr>
              <w:rPr>
                <w:sz w:val="24"/>
                <w:szCs w:val="24"/>
              </w:rPr>
            </w:pPr>
            <w:r w:rsidRPr="001800D8">
              <w:rPr>
                <w:sz w:val="24"/>
                <w:szCs w:val="24"/>
              </w:rPr>
              <w:t>- Отчетная выставка</w:t>
            </w:r>
          </w:p>
        </w:tc>
      </w:tr>
      <w:tr w:rsidR="007F712F" w:rsidRPr="001800D8" w:rsidTr="00513AAE">
        <w:tc>
          <w:tcPr>
            <w:tcW w:w="567" w:type="dxa"/>
          </w:tcPr>
          <w:p w:rsidR="007F712F" w:rsidRPr="001800D8" w:rsidRDefault="007F712F" w:rsidP="00513AAE">
            <w:pPr>
              <w:rPr>
                <w:sz w:val="24"/>
                <w:szCs w:val="24"/>
              </w:rPr>
            </w:pPr>
            <w:r w:rsidRPr="001800D8">
              <w:rPr>
                <w:sz w:val="24"/>
                <w:szCs w:val="24"/>
              </w:rPr>
              <w:t>2.3</w:t>
            </w:r>
          </w:p>
        </w:tc>
        <w:tc>
          <w:tcPr>
            <w:tcW w:w="2180" w:type="dxa"/>
          </w:tcPr>
          <w:p w:rsidR="007F712F" w:rsidRPr="001800D8" w:rsidRDefault="007F712F" w:rsidP="00513AAE">
            <w:pPr>
              <w:rPr>
                <w:sz w:val="24"/>
                <w:szCs w:val="24"/>
              </w:rPr>
            </w:pPr>
            <w:r w:rsidRPr="001800D8">
              <w:rPr>
                <w:sz w:val="24"/>
                <w:szCs w:val="24"/>
              </w:rPr>
              <w:t xml:space="preserve">Помощь родителей в организации участия детей в </w:t>
            </w:r>
            <w:r w:rsidRPr="001800D8">
              <w:rPr>
                <w:sz w:val="24"/>
                <w:szCs w:val="24"/>
              </w:rPr>
              <w:lastRenderedPageBreak/>
              <w:t>Республиканских и Российских конкурсах</w:t>
            </w:r>
          </w:p>
        </w:tc>
        <w:tc>
          <w:tcPr>
            <w:tcW w:w="1479" w:type="dxa"/>
          </w:tcPr>
          <w:p w:rsidR="007F712F" w:rsidRPr="001800D8" w:rsidRDefault="007F712F" w:rsidP="00513AAE">
            <w:pPr>
              <w:rPr>
                <w:sz w:val="24"/>
                <w:szCs w:val="24"/>
              </w:rPr>
            </w:pPr>
            <w:r w:rsidRPr="001800D8">
              <w:rPr>
                <w:sz w:val="24"/>
                <w:szCs w:val="24"/>
              </w:rPr>
              <w:lastRenderedPageBreak/>
              <w:t>В течение года</w:t>
            </w:r>
          </w:p>
        </w:tc>
        <w:tc>
          <w:tcPr>
            <w:tcW w:w="1259" w:type="dxa"/>
          </w:tcPr>
          <w:p w:rsidR="007F712F" w:rsidRPr="001800D8" w:rsidRDefault="007F712F" w:rsidP="00513AAE">
            <w:pPr>
              <w:rPr>
                <w:sz w:val="24"/>
                <w:szCs w:val="24"/>
              </w:rPr>
            </w:pPr>
            <w:r w:rsidRPr="001800D8">
              <w:rPr>
                <w:sz w:val="24"/>
                <w:szCs w:val="24"/>
              </w:rPr>
              <w:t>78</w:t>
            </w:r>
          </w:p>
        </w:tc>
        <w:tc>
          <w:tcPr>
            <w:tcW w:w="4608" w:type="dxa"/>
          </w:tcPr>
          <w:p w:rsidR="007F712F" w:rsidRPr="001800D8" w:rsidRDefault="007F712F" w:rsidP="00513AAE">
            <w:pPr>
              <w:rPr>
                <w:sz w:val="24"/>
                <w:szCs w:val="24"/>
              </w:rPr>
            </w:pPr>
            <w:r w:rsidRPr="001800D8">
              <w:rPr>
                <w:sz w:val="24"/>
                <w:szCs w:val="24"/>
              </w:rPr>
              <w:t xml:space="preserve">Родители оказывали помощь в организации выездов учащихся в другие города для участия в конкурсах различного уровня. Родители помогали с </w:t>
            </w:r>
            <w:r w:rsidRPr="001800D8">
              <w:rPr>
                <w:sz w:val="24"/>
                <w:szCs w:val="24"/>
              </w:rPr>
              <w:lastRenderedPageBreak/>
              <w:t>организацией транспорта и сопровождения и пошив костюмов. Выезды были организованы в такие города как: Набережные Челны, Казань и др.</w:t>
            </w:r>
          </w:p>
        </w:tc>
      </w:tr>
      <w:tr w:rsidR="007F712F" w:rsidRPr="001800D8" w:rsidTr="00513AAE">
        <w:tc>
          <w:tcPr>
            <w:tcW w:w="567" w:type="dxa"/>
          </w:tcPr>
          <w:p w:rsidR="007F712F" w:rsidRPr="001800D8" w:rsidRDefault="007F712F" w:rsidP="00513AAE">
            <w:pPr>
              <w:rPr>
                <w:sz w:val="24"/>
                <w:szCs w:val="24"/>
              </w:rPr>
            </w:pPr>
            <w:r w:rsidRPr="001800D8">
              <w:rPr>
                <w:sz w:val="24"/>
                <w:szCs w:val="24"/>
              </w:rPr>
              <w:lastRenderedPageBreak/>
              <w:t>2.4</w:t>
            </w:r>
          </w:p>
        </w:tc>
        <w:tc>
          <w:tcPr>
            <w:tcW w:w="2180" w:type="dxa"/>
          </w:tcPr>
          <w:p w:rsidR="007F712F" w:rsidRPr="001800D8" w:rsidRDefault="007F712F" w:rsidP="00513AAE">
            <w:pPr>
              <w:rPr>
                <w:sz w:val="24"/>
                <w:szCs w:val="24"/>
              </w:rPr>
            </w:pPr>
            <w:r w:rsidRPr="001800D8">
              <w:rPr>
                <w:sz w:val="24"/>
                <w:szCs w:val="24"/>
              </w:rPr>
              <w:t>Вовлечение родителей в воспитательные проекты и акции</w:t>
            </w:r>
          </w:p>
        </w:tc>
        <w:tc>
          <w:tcPr>
            <w:tcW w:w="1479" w:type="dxa"/>
          </w:tcPr>
          <w:p w:rsidR="007F712F" w:rsidRPr="001800D8" w:rsidRDefault="007F712F" w:rsidP="00513AAE">
            <w:pPr>
              <w:rPr>
                <w:sz w:val="24"/>
                <w:szCs w:val="24"/>
              </w:rPr>
            </w:pPr>
            <w:r w:rsidRPr="001800D8">
              <w:rPr>
                <w:sz w:val="24"/>
                <w:szCs w:val="24"/>
              </w:rPr>
              <w:t>В течении года</w:t>
            </w:r>
          </w:p>
        </w:tc>
        <w:tc>
          <w:tcPr>
            <w:tcW w:w="1259" w:type="dxa"/>
          </w:tcPr>
          <w:p w:rsidR="007F712F" w:rsidRPr="001800D8" w:rsidRDefault="007F712F" w:rsidP="00513AAE">
            <w:pPr>
              <w:rPr>
                <w:sz w:val="24"/>
                <w:szCs w:val="24"/>
              </w:rPr>
            </w:pPr>
            <w:r w:rsidRPr="001800D8">
              <w:rPr>
                <w:sz w:val="24"/>
                <w:szCs w:val="24"/>
              </w:rPr>
              <w:t>500</w:t>
            </w:r>
          </w:p>
        </w:tc>
        <w:tc>
          <w:tcPr>
            <w:tcW w:w="4608" w:type="dxa"/>
          </w:tcPr>
          <w:p w:rsidR="007F712F" w:rsidRPr="001800D8" w:rsidRDefault="007F712F" w:rsidP="00513AAE">
            <w:pPr>
              <w:rPr>
                <w:sz w:val="24"/>
                <w:szCs w:val="24"/>
              </w:rPr>
            </w:pPr>
            <w:r w:rsidRPr="001800D8">
              <w:rPr>
                <w:sz w:val="24"/>
                <w:szCs w:val="24"/>
              </w:rPr>
              <w:t>В течение года родители приняли участие в следующих проектах и акциях воспитательного характера:</w:t>
            </w:r>
          </w:p>
          <w:p w:rsidR="007F712F" w:rsidRPr="001800D8" w:rsidRDefault="007F712F" w:rsidP="00513AAE">
            <w:pPr>
              <w:rPr>
                <w:sz w:val="24"/>
                <w:szCs w:val="24"/>
              </w:rPr>
            </w:pPr>
            <w:r w:rsidRPr="001800D8">
              <w:rPr>
                <w:sz w:val="24"/>
                <w:szCs w:val="24"/>
              </w:rPr>
              <w:t>- проект «Моя мама лучше всех»</w:t>
            </w:r>
          </w:p>
          <w:p w:rsidR="007F712F" w:rsidRPr="001800D8" w:rsidRDefault="007F712F" w:rsidP="00513AAE">
            <w:pPr>
              <w:rPr>
                <w:sz w:val="24"/>
                <w:szCs w:val="24"/>
              </w:rPr>
            </w:pPr>
            <w:r w:rsidRPr="001800D8">
              <w:rPr>
                <w:sz w:val="24"/>
                <w:szCs w:val="24"/>
              </w:rPr>
              <w:t>- проект «Армейский альбом»;</w:t>
            </w:r>
          </w:p>
          <w:p w:rsidR="007F712F" w:rsidRPr="001800D8" w:rsidRDefault="007F712F" w:rsidP="00513AAE">
            <w:pPr>
              <w:rPr>
                <w:sz w:val="24"/>
                <w:szCs w:val="24"/>
              </w:rPr>
            </w:pPr>
            <w:r w:rsidRPr="001800D8">
              <w:rPr>
                <w:sz w:val="24"/>
                <w:szCs w:val="24"/>
              </w:rPr>
              <w:t>- акции «Окна Победы», «Георгиевская лента», «Катюша»</w:t>
            </w:r>
          </w:p>
        </w:tc>
      </w:tr>
      <w:tr w:rsidR="007F712F" w:rsidRPr="001800D8" w:rsidTr="00513AAE">
        <w:tc>
          <w:tcPr>
            <w:tcW w:w="567" w:type="dxa"/>
          </w:tcPr>
          <w:p w:rsidR="007F712F" w:rsidRPr="001800D8" w:rsidRDefault="007F712F" w:rsidP="00513AAE">
            <w:pPr>
              <w:rPr>
                <w:sz w:val="24"/>
                <w:szCs w:val="24"/>
              </w:rPr>
            </w:pPr>
            <w:r w:rsidRPr="001800D8">
              <w:rPr>
                <w:sz w:val="24"/>
                <w:szCs w:val="24"/>
              </w:rPr>
              <w:t>2.6</w:t>
            </w:r>
          </w:p>
        </w:tc>
        <w:tc>
          <w:tcPr>
            <w:tcW w:w="2180" w:type="dxa"/>
          </w:tcPr>
          <w:p w:rsidR="007F712F" w:rsidRPr="001800D8" w:rsidRDefault="007F712F" w:rsidP="00513AAE">
            <w:pPr>
              <w:rPr>
                <w:sz w:val="24"/>
                <w:szCs w:val="24"/>
              </w:rPr>
            </w:pPr>
            <w:r w:rsidRPr="001800D8">
              <w:rPr>
                <w:sz w:val="24"/>
                <w:szCs w:val="24"/>
              </w:rPr>
              <w:t>Тематические выставки обучающихся детских объединений декоративно-прикладного творчества</w:t>
            </w:r>
          </w:p>
        </w:tc>
        <w:tc>
          <w:tcPr>
            <w:tcW w:w="1479" w:type="dxa"/>
          </w:tcPr>
          <w:p w:rsidR="007F712F" w:rsidRPr="001800D8" w:rsidRDefault="007F712F" w:rsidP="00513AAE">
            <w:pPr>
              <w:rPr>
                <w:sz w:val="24"/>
                <w:szCs w:val="24"/>
              </w:rPr>
            </w:pPr>
            <w:r w:rsidRPr="001800D8">
              <w:rPr>
                <w:sz w:val="24"/>
                <w:szCs w:val="24"/>
              </w:rPr>
              <w:t>В течение года</w:t>
            </w:r>
          </w:p>
        </w:tc>
        <w:tc>
          <w:tcPr>
            <w:tcW w:w="1259" w:type="dxa"/>
          </w:tcPr>
          <w:p w:rsidR="007F712F" w:rsidRPr="001800D8" w:rsidRDefault="007F712F" w:rsidP="00513AAE">
            <w:pPr>
              <w:rPr>
                <w:sz w:val="24"/>
                <w:szCs w:val="24"/>
              </w:rPr>
            </w:pPr>
            <w:r w:rsidRPr="001800D8">
              <w:rPr>
                <w:sz w:val="24"/>
                <w:szCs w:val="24"/>
              </w:rPr>
              <w:t>200</w:t>
            </w:r>
          </w:p>
        </w:tc>
        <w:tc>
          <w:tcPr>
            <w:tcW w:w="4608" w:type="dxa"/>
          </w:tcPr>
          <w:p w:rsidR="007F712F" w:rsidRPr="001800D8" w:rsidRDefault="007F712F" w:rsidP="00513AAE">
            <w:pPr>
              <w:rPr>
                <w:sz w:val="24"/>
                <w:szCs w:val="24"/>
              </w:rPr>
            </w:pPr>
            <w:r w:rsidRPr="001800D8">
              <w:rPr>
                <w:sz w:val="24"/>
                <w:szCs w:val="24"/>
              </w:rPr>
              <w:t>Посещение родителей выставок учащихся по разным  темам:</w:t>
            </w:r>
          </w:p>
          <w:p w:rsidR="007F712F" w:rsidRPr="001800D8" w:rsidRDefault="007F712F" w:rsidP="00513AAE">
            <w:pPr>
              <w:rPr>
                <w:sz w:val="24"/>
                <w:szCs w:val="24"/>
              </w:rPr>
            </w:pPr>
          </w:p>
        </w:tc>
      </w:tr>
      <w:tr w:rsidR="007F712F" w:rsidRPr="001800D8" w:rsidTr="00513AAE">
        <w:tc>
          <w:tcPr>
            <w:tcW w:w="567" w:type="dxa"/>
          </w:tcPr>
          <w:p w:rsidR="007F712F" w:rsidRPr="001800D8" w:rsidRDefault="007F712F" w:rsidP="00513AAE">
            <w:pPr>
              <w:rPr>
                <w:sz w:val="24"/>
                <w:szCs w:val="24"/>
              </w:rPr>
            </w:pPr>
            <w:r w:rsidRPr="001800D8">
              <w:rPr>
                <w:sz w:val="24"/>
                <w:szCs w:val="24"/>
              </w:rPr>
              <w:t>2.7</w:t>
            </w:r>
          </w:p>
        </w:tc>
        <w:tc>
          <w:tcPr>
            <w:tcW w:w="2180" w:type="dxa"/>
          </w:tcPr>
          <w:p w:rsidR="007F712F" w:rsidRPr="001800D8" w:rsidRDefault="007F712F" w:rsidP="00513AAE">
            <w:pPr>
              <w:rPr>
                <w:sz w:val="24"/>
                <w:szCs w:val="24"/>
              </w:rPr>
            </w:pPr>
            <w:r w:rsidRPr="001800D8">
              <w:rPr>
                <w:sz w:val="24"/>
                <w:szCs w:val="24"/>
              </w:rPr>
              <w:t>Досуговые мероприятия с участием родителей</w:t>
            </w:r>
          </w:p>
        </w:tc>
        <w:tc>
          <w:tcPr>
            <w:tcW w:w="1479" w:type="dxa"/>
          </w:tcPr>
          <w:p w:rsidR="007F712F" w:rsidRPr="001800D8" w:rsidRDefault="007F712F" w:rsidP="00513AAE">
            <w:pPr>
              <w:rPr>
                <w:sz w:val="24"/>
                <w:szCs w:val="24"/>
              </w:rPr>
            </w:pPr>
            <w:r w:rsidRPr="001800D8">
              <w:rPr>
                <w:sz w:val="24"/>
                <w:szCs w:val="24"/>
              </w:rPr>
              <w:t>февраль</w:t>
            </w:r>
          </w:p>
        </w:tc>
        <w:tc>
          <w:tcPr>
            <w:tcW w:w="1259" w:type="dxa"/>
          </w:tcPr>
          <w:p w:rsidR="007F712F" w:rsidRPr="001800D8" w:rsidRDefault="007F712F" w:rsidP="00513AAE">
            <w:pPr>
              <w:rPr>
                <w:sz w:val="24"/>
                <w:szCs w:val="24"/>
              </w:rPr>
            </w:pPr>
            <w:r w:rsidRPr="001800D8">
              <w:rPr>
                <w:sz w:val="24"/>
                <w:szCs w:val="24"/>
              </w:rPr>
              <w:t>200</w:t>
            </w:r>
          </w:p>
        </w:tc>
        <w:tc>
          <w:tcPr>
            <w:tcW w:w="4608" w:type="dxa"/>
          </w:tcPr>
          <w:p w:rsidR="007F712F" w:rsidRPr="001800D8" w:rsidRDefault="007F712F" w:rsidP="00513AAE">
            <w:pPr>
              <w:pStyle w:val="afd"/>
              <w:jc w:val="both"/>
              <w:rPr>
                <w:rFonts w:ascii="Times New Roman" w:hAnsi="Times New Roman"/>
                <w:sz w:val="24"/>
                <w:szCs w:val="24"/>
                <w:lang w:val="tt-RU" w:eastAsia="ru-RU"/>
              </w:rPr>
            </w:pPr>
            <w:r w:rsidRPr="001800D8">
              <w:rPr>
                <w:rFonts w:ascii="Times New Roman" w:hAnsi="Times New Roman"/>
                <w:sz w:val="24"/>
                <w:szCs w:val="24"/>
                <w:lang w:val="tt-RU" w:eastAsia="ru-RU"/>
              </w:rPr>
              <w:t>Досуговые мероприятия с участием родителей проводились в каникулярное время.</w:t>
            </w:r>
          </w:p>
        </w:tc>
      </w:tr>
    </w:tbl>
    <w:p w:rsidR="007F712F" w:rsidRPr="001800D8" w:rsidRDefault="007F712F" w:rsidP="007F712F">
      <w:pPr>
        <w:pStyle w:val="af5"/>
        <w:rPr>
          <w:rFonts w:ascii="Times New Roman" w:hAnsi="Times New Roman"/>
          <w:sz w:val="24"/>
          <w:szCs w:val="24"/>
        </w:rPr>
      </w:pPr>
    </w:p>
    <w:p w:rsidR="007F712F" w:rsidRPr="001800D8" w:rsidRDefault="007F712F" w:rsidP="007F712F">
      <w:pPr>
        <w:pStyle w:val="af5"/>
        <w:rPr>
          <w:rFonts w:ascii="Times New Roman" w:hAnsi="Times New Roman"/>
          <w:b/>
          <w:i/>
          <w:sz w:val="24"/>
          <w:szCs w:val="24"/>
        </w:rPr>
      </w:pPr>
    </w:p>
    <w:p w:rsidR="007F712F" w:rsidRPr="001800D8" w:rsidRDefault="007F712F" w:rsidP="007F712F">
      <w:pPr>
        <w:pStyle w:val="af5"/>
        <w:rPr>
          <w:rFonts w:ascii="Times New Roman" w:hAnsi="Times New Roman"/>
          <w:b/>
          <w:i/>
          <w:sz w:val="24"/>
          <w:szCs w:val="24"/>
        </w:rPr>
      </w:pPr>
      <w:r w:rsidRPr="001800D8">
        <w:rPr>
          <w:rFonts w:ascii="Times New Roman" w:hAnsi="Times New Roman"/>
          <w:b/>
          <w:i/>
          <w:sz w:val="24"/>
          <w:szCs w:val="24"/>
        </w:rPr>
        <w:t xml:space="preserve">Динамика активности родителей в жизни Дворца </w:t>
      </w:r>
    </w:p>
    <w:p w:rsidR="007F712F" w:rsidRPr="001800D8" w:rsidRDefault="007F712F" w:rsidP="007F712F">
      <w:pPr>
        <w:pStyle w:val="af5"/>
        <w:jc w:val="right"/>
        <w:rPr>
          <w:rFonts w:ascii="Times New Roman" w:hAnsi="Times New Roman"/>
          <w:b/>
          <w:sz w:val="24"/>
          <w:szCs w:val="24"/>
        </w:rPr>
      </w:pPr>
      <w:r>
        <w:rPr>
          <w:rFonts w:ascii="Times New Roman" w:hAnsi="Times New Roman"/>
          <w:b/>
          <w:sz w:val="24"/>
          <w:szCs w:val="24"/>
        </w:rPr>
        <w:t>Таблица 56</w:t>
      </w:r>
      <w:r w:rsidRPr="001800D8">
        <w:rPr>
          <w:rFonts w:ascii="Times New Roman" w:hAnsi="Times New Roman"/>
          <w:b/>
          <w:sz w:val="24"/>
          <w:szCs w:val="24"/>
        </w:rPr>
        <w:t>.</w:t>
      </w:r>
    </w:p>
    <w:p w:rsidR="007F712F" w:rsidRPr="001800D8" w:rsidRDefault="007F712F" w:rsidP="007F712F">
      <w:pPr>
        <w:pStyle w:val="af5"/>
        <w:rPr>
          <w:rFonts w:ascii="Times New Roman" w:hAnsi="Times New Roman"/>
          <w:b/>
          <w:i/>
          <w:sz w:val="24"/>
          <w:szCs w:val="24"/>
        </w:rPr>
      </w:pPr>
    </w:p>
    <w:tbl>
      <w:tblPr>
        <w:tblStyle w:val="af3"/>
        <w:tblW w:w="0" w:type="auto"/>
        <w:tblInd w:w="108" w:type="dxa"/>
        <w:tblLook w:val="04A0" w:firstRow="1" w:lastRow="0" w:firstColumn="1" w:lastColumn="0" w:noHBand="0" w:noVBand="1"/>
      </w:tblPr>
      <w:tblGrid>
        <w:gridCol w:w="4914"/>
        <w:gridCol w:w="2372"/>
        <w:gridCol w:w="2372"/>
      </w:tblGrid>
      <w:tr w:rsidR="007F712F" w:rsidRPr="001800D8" w:rsidTr="00513AAE">
        <w:tc>
          <w:tcPr>
            <w:tcW w:w="4914" w:type="dxa"/>
          </w:tcPr>
          <w:p w:rsidR="007F712F" w:rsidRPr="001800D8" w:rsidRDefault="007F712F" w:rsidP="00513AAE">
            <w:pPr>
              <w:rPr>
                <w:b/>
                <w:sz w:val="24"/>
                <w:szCs w:val="24"/>
              </w:rPr>
            </w:pPr>
            <w:r w:rsidRPr="001800D8">
              <w:rPr>
                <w:b/>
                <w:sz w:val="24"/>
                <w:szCs w:val="24"/>
              </w:rPr>
              <w:t>Направление работы с родителями</w:t>
            </w:r>
          </w:p>
        </w:tc>
        <w:tc>
          <w:tcPr>
            <w:tcW w:w="2372" w:type="dxa"/>
          </w:tcPr>
          <w:p w:rsidR="007F712F" w:rsidRPr="001800D8" w:rsidRDefault="007F712F" w:rsidP="00513AAE">
            <w:pPr>
              <w:rPr>
                <w:b/>
                <w:sz w:val="24"/>
                <w:szCs w:val="24"/>
              </w:rPr>
            </w:pPr>
            <w:r w:rsidRPr="001800D8">
              <w:rPr>
                <w:b/>
                <w:sz w:val="24"/>
                <w:szCs w:val="24"/>
              </w:rPr>
              <w:t>2021-2022</w:t>
            </w:r>
          </w:p>
        </w:tc>
        <w:tc>
          <w:tcPr>
            <w:tcW w:w="2372" w:type="dxa"/>
          </w:tcPr>
          <w:p w:rsidR="007F712F" w:rsidRPr="001800D8" w:rsidRDefault="007F712F" w:rsidP="00513AAE">
            <w:pPr>
              <w:rPr>
                <w:b/>
                <w:sz w:val="24"/>
                <w:szCs w:val="24"/>
              </w:rPr>
            </w:pPr>
            <w:r w:rsidRPr="001800D8">
              <w:rPr>
                <w:b/>
                <w:sz w:val="24"/>
                <w:szCs w:val="24"/>
              </w:rPr>
              <w:t>2022-2023</w:t>
            </w:r>
          </w:p>
        </w:tc>
      </w:tr>
      <w:tr w:rsidR="007F712F" w:rsidRPr="001800D8" w:rsidTr="00513AAE">
        <w:tc>
          <w:tcPr>
            <w:tcW w:w="4914" w:type="dxa"/>
          </w:tcPr>
          <w:p w:rsidR="007F712F" w:rsidRPr="001800D8" w:rsidRDefault="007F712F" w:rsidP="00513AAE">
            <w:pPr>
              <w:rPr>
                <w:sz w:val="24"/>
                <w:szCs w:val="24"/>
              </w:rPr>
            </w:pPr>
            <w:r w:rsidRPr="001800D8">
              <w:rPr>
                <w:sz w:val="24"/>
                <w:szCs w:val="24"/>
              </w:rPr>
              <w:t>Работа с родительской общественностью</w:t>
            </w:r>
          </w:p>
        </w:tc>
        <w:tc>
          <w:tcPr>
            <w:tcW w:w="2372" w:type="dxa"/>
          </w:tcPr>
          <w:p w:rsidR="007F712F" w:rsidRPr="001800D8" w:rsidRDefault="007F712F" w:rsidP="00513AAE">
            <w:pPr>
              <w:rPr>
                <w:sz w:val="24"/>
                <w:szCs w:val="24"/>
              </w:rPr>
            </w:pPr>
            <w:r w:rsidRPr="001800D8">
              <w:rPr>
                <w:sz w:val="24"/>
                <w:szCs w:val="24"/>
              </w:rPr>
              <w:t>2983</w:t>
            </w:r>
          </w:p>
        </w:tc>
        <w:tc>
          <w:tcPr>
            <w:tcW w:w="2372" w:type="dxa"/>
          </w:tcPr>
          <w:p w:rsidR="007F712F" w:rsidRPr="001800D8" w:rsidRDefault="007F712F" w:rsidP="00513AAE">
            <w:pPr>
              <w:rPr>
                <w:sz w:val="24"/>
                <w:szCs w:val="24"/>
              </w:rPr>
            </w:pPr>
            <w:r w:rsidRPr="001800D8">
              <w:rPr>
                <w:sz w:val="24"/>
                <w:szCs w:val="24"/>
              </w:rPr>
              <w:t>2900</w:t>
            </w:r>
          </w:p>
        </w:tc>
      </w:tr>
      <w:tr w:rsidR="007F712F" w:rsidRPr="001800D8" w:rsidTr="00513AAE">
        <w:tc>
          <w:tcPr>
            <w:tcW w:w="4914" w:type="dxa"/>
          </w:tcPr>
          <w:p w:rsidR="007F712F" w:rsidRPr="001800D8" w:rsidRDefault="007F712F" w:rsidP="00513AAE">
            <w:pPr>
              <w:rPr>
                <w:sz w:val="24"/>
                <w:szCs w:val="24"/>
              </w:rPr>
            </w:pPr>
            <w:r w:rsidRPr="001800D8">
              <w:rPr>
                <w:sz w:val="24"/>
                <w:szCs w:val="24"/>
              </w:rPr>
              <w:t>Вовлечение родителей в общественную жизнь образовательной организации</w:t>
            </w:r>
          </w:p>
        </w:tc>
        <w:tc>
          <w:tcPr>
            <w:tcW w:w="2372" w:type="dxa"/>
          </w:tcPr>
          <w:p w:rsidR="007F712F" w:rsidRPr="001800D8" w:rsidRDefault="007F712F" w:rsidP="00513AAE">
            <w:pPr>
              <w:rPr>
                <w:sz w:val="24"/>
                <w:szCs w:val="24"/>
              </w:rPr>
            </w:pPr>
            <w:r w:rsidRPr="001800D8">
              <w:rPr>
                <w:sz w:val="24"/>
                <w:szCs w:val="24"/>
              </w:rPr>
              <w:t>2244</w:t>
            </w:r>
          </w:p>
        </w:tc>
        <w:tc>
          <w:tcPr>
            <w:tcW w:w="2372" w:type="dxa"/>
          </w:tcPr>
          <w:p w:rsidR="007F712F" w:rsidRPr="001800D8" w:rsidRDefault="007F712F" w:rsidP="00513AAE">
            <w:pPr>
              <w:rPr>
                <w:sz w:val="24"/>
                <w:szCs w:val="24"/>
              </w:rPr>
            </w:pPr>
            <w:r w:rsidRPr="001800D8">
              <w:rPr>
                <w:sz w:val="24"/>
                <w:szCs w:val="24"/>
              </w:rPr>
              <w:t>2042</w:t>
            </w:r>
          </w:p>
        </w:tc>
      </w:tr>
    </w:tbl>
    <w:p w:rsidR="007F712F" w:rsidRPr="001800D8" w:rsidRDefault="007F712F" w:rsidP="007F712F">
      <w:pPr>
        <w:rPr>
          <w:b/>
          <w:sz w:val="24"/>
          <w:szCs w:val="24"/>
        </w:rPr>
      </w:pPr>
    </w:p>
    <w:p w:rsidR="007F712F" w:rsidRPr="001800D8" w:rsidRDefault="007F712F" w:rsidP="007F712F">
      <w:pPr>
        <w:jc w:val="center"/>
        <w:rPr>
          <w:b/>
          <w:sz w:val="24"/>
          <w:szCs w:val="24"/>
        </w:rPr>
      </w:pPr>
      <w:r w:rsidRPr="001800D8">
        <w:rPr>
          <w:b/>
          <w:sz w:val="24"/>
          <w:szCs w:val="24"/>
        </w:rPr>
        <w:t>Мероприятия с участием родителей школы раннего развития</w:t>
      </w:r>
    </w:p>
    <w:tbl>
      <w:tblPr>
        <w:tblStyle w:val="af3"/>
        <w:tblW w:w="0" w:type="auto"/>
        <w:tblLayout w:type="fixed"/>
        <w:tblLook w:val="04A0" w:firstRow="1" w:lastRow="0" w:firstColumn="1" w:lastColumn="0" w:noHBand="0" w:noVBand="1"/>
      </w:tblPr>
      <w:tblGrid>
        <w:gridCol w:w="2336"/>
        <w:gridCol w:w="1203"/>
        <w:gridCol w:w="3969"/>
        <w:gridCol w:w="1837"/>
      </w:tblGrid>
      <w:tr w:rsidR="007F712F" w:rsidRPr="001800D8" w:rsidTr="00513AAE">
        <w:tc>
          <w:tcPr>
            <w:tcW w:w="2336"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Название мероприятия</w:t>
            </w:r>
          </w:p>
        </w:tc>
        <w:tc>
          <w:tcPr>
            <w:tcW w:w="120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 xml:space="preserve">Дата </w:t>
            </w:r>
          </w:p>
        </w:tc>
        <w:tc>
          <w:tcPr>
            <w:tcW w:w="396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Краткое описание</w:t>
            </w:r>
          </w:p>
        </w:tc>
        <w:tc>
          <w:tcPr>
            <w:tcW w:w="1837"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jc w:val="center"/>
              <w:rPr>
                <w:b/>
                <w:sz w:val="24"/>
                <w:szCs w:val="24"/>
              </w:rPr>
            </w:pPr>
            <w:r w:rsidRPr="001800D8">
              <w:rPr>
                <w:b/>
                <w:sz w:val="24"/>
                <w:szCs w:val="24"/>
              </w:rPr>
              <w:t>Охват</w:t>
            </w:r>
          </w:p>
        </w:tc>
      </w:tr>
      <w:tr w:rsidR="007F712F" w:rsidRPr="001800D8" w:rsidTr="00513AAE">
        <w:tc>
          <w:tcPr>
            <w:tcW w:w="233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Посвящение в ШРР «Колокольчик»</w:t>
            </w:r>
          </w:p>
        </w:tc>
        <w:tc>
          <w:tcPr>
            <w:tcW w:w="120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ноябрь</w:t>
            </w:r>
          </w:p>
        </w:tc>
        <w:tc>
          <w:tcPr>
            <w:tcW w:w="396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 xml:space="preserve">Мероприятие состояло в форме досуговой игровой программы, где ребята демонстрировали свои знания и смекалку. В качестве ведущих выступали сказочные герои из детского объединения «Учеба профилактических волонтеров» </w:t>
            </w:r>
          </w:p>
        </w:tc>
        <w:tc>
          <w:tcPr>
            <w:tcW w:w="1837"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rPr>
                <w:sz w:val="24"/>
                <w:szCs w:val="24"/>
              </w:rPr>
            </w:pPr>
            <w:r w:rsidRPr="001800D8">
              <w:rPr>
                <w:sz w:val="24"/>
                <w:szCs w:val="24"/>
              </w:rPr>
              <w:t>90</w:t>
            </w:r>
          </w:p>
        </w:tc>
      </w:tr>
      <w:tr w:rsidR="007F712F" w:rsidRPr="001800D8" w:rsidTr="00513AAE">
        <w:tc>
          <w:tcPr>
            <w:tcW w:w="233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 xml:space="preserve">Новогоднее представление </w:t>
            </w:r>
          </w:p>
        </w:tc>
        <w:tc>
          <w:tcPr>
            <w:tcW w:w="120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декабрь</w:t>
            </w:r>
          </w:p>
        </w:tc>
        <w:tc>
          <w:tcPr>
            <w:tcW w:w="396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Новогоднее представление проводилось для учащихся ШРР и их родителей</w:t>
            </w:r>
          </w:p>
        </w:tc>
        <w:tc>
          <w:tcPr>
            <w:tcW w:w="183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150</w:t>
            </w:r>
          </w:p>
        </w:tc>
      </w:tr>
      <w:tr w:rsidR="007F712F" w:rsidRPr="001800D8" w:rsidTr="00513AAE">
        <w:tc>
          <w:tcPr>
            <w:tcW w:w="233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Праздник дружной семьи</w:t>
            </w:r>
          </w:p>
        </w:tc>
        <w:tc>
          <w:tcPr>
            <w:tcW w:w="120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февраль</w:t>
            </w:r>
          </w:p>
        </w:tc>
        <w:tc>
          <w:tcPr>
            <w:tcW w:w="396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 xml:space="preserve">Открытое мероприятие с выступлениями учащихся ШРР. Сценарий мероприятий был основан на русских народных </w:t>
            </w:r>
            <w:r w:rsidRPr="001800D8">
              <w:rPr>
                <w:sz w:val="24"/>
                <w:szCs w:val="24"/>
              </w:rPr>
              <w:lastRenderedPageBreak/>
              <w:t>сказках. В качестве актеров выступали учащиеся детского объединения «Учеба профилактических волонтеров»</w:t>
            </w:r>
          </w:p>
        </w:tc>
        <w:tc>
          <w:tcPr>
            <w:tcW w:w="183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lastRenderedPageBreak/>
              <w:t>130</w:t>
            </w:r>
          </w:p>
        </w:tc>
      </w:tr>
      <w:tr w:rsidR="007F712F" w:rsidRPr="001800D8" w:rsidTr="00513AAE">
        <w:tc>
          <w:tcPr>
            <w:tcW w:w="2336"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Отчетный концерт ШРР</w:t>
            </w:r>
          </w:p>
        </w:tc>
        <w:tc>
          <w:tcPr>
            <w:tcW w:w="120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май</w:t>
            </w:r>
          </w:p>
        </w:tc>
        <w:tc>
          <w:tcPr>
            <w:tcW w:w="396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Учащиеся ШРР показали родителям творческие номера, в качестве ведущих выступали учащиеся детского объединения «Учеба профилактических волонтеров». Сценарий создан по мотивам сказки «Золотой ключик»</w:t>
            </w:r>
          </w:p>
        </w:tc>
        <w:tc>
          <w:tcPr>
            <w:tcW w:w="183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130</w:t>
            </w:r>
          </w:p>
        </w:tc>
      </w:tr>
    </w:tbl>
    <w:p w:rsidR="007F712F" w:rsidRPr="001800D8" w:rsidRDefault="007F712F" w:rsidP="007F712F">
      <w:pPr>
        <w:rPr>
          <w:sz w:val="24"/>
          <w:szCs w:val="24"/>
        </w:rPr>
      </w:pPr>
    </w:p>
    <w:p w:rsidR="007F712F" w:rsidRPr="001800D8" w:rsidRDefault="007F712F" w:rsidP="007F712F">
      <w:pPr>
        <w:rPr>
          <w:sz w:val="24"/>
          <w:szCs w:val="24"/>
        </w:rPr>
      </w:pPr>
    </w:p>
    <w:p w:rsidR="007F712F" w:rsidRPr="001800D8" w:rsidRDefault="007F712F" w:rsidP="007F712F">
      <w:pPr>
        <w:rPr>
          <w:sz w:val="24"/>
          <w:szCs w:val="24"/>
        </w:rPr>
      </w:pPr>
    </w:p>
    <w:p w:rsidR="007F712F" w:rsidRPr="001800D8" w:rsidRDefault="007F712F" w:rsidP="007F712F">
      <w:pPr>
        <w:pStyle w:val="afd"/>
        <w:rPr>
          <w:rFonts w:ascii="Times New Roman" w:hAnsi="Times New Roman"/>
          <w:b/>
          <w:sz w:val="24"/>
          <w:szCs w:val="24"/>
        </w:rPr>
      </w:pPr>
      <w:r w:rsidRPr="001800D8">
        <w:rPr>
          <w:rFonts w:ascii="Times New Roman" w:hAnsi="Times New Roman"/>
          <w:b/>
          <w:sz w:val="24"/>
          <w:szCs w:val="24"/>
        </w:rPr>
        <w:t>Программа по профориентации</w:t>
      </w:r>
    </w:p>
    <w:p w:rsidR="007F712F" w:rsidRPr="001800D8" w:rsidRDefault="007F712F" w:rsidP="007F712F">
      <w:pPr>
        <w:pStyle w:val="afd"/>
        <w:rPr>
          <w:rFonts w:ascii="Times New Roman" w:hAnsi="Times New Roman"/>
          <w:b/>
          <w:color w:val="FF0000"/>
          <w:sz w:val="24"/>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508"/>
        <w:gridCol w:w="1455"/>
        <w:gridCol w:w="1679"/>
        <w:gridCol w:w="3417"/>
      </w:tblGrid>
      <w:tr w:rsidR="007F712F" w:rsidRPr="001800D8" w:rsidTr="00513AAE">
        <w:tc>
          <w:tcPr>
            <w:tcW w:w="467" w:type="dxa"/>
          </w:tcPr>
          <w:p w:rsidR="007F712F" w:rsidRPr="001800D8" w:rsidRDefault="007F712F" w:rsidP="00513AAE">
            <w:pPr>
              <w:jc w:val="center"/>
              <w:rPr>
                <w:b/>
                <w:i/>
                <w:sz w:val="24"/>
                <w:szCs w:val="24"/>
              </w:rPr>
            </w:pPr>
            <w:r w:rsidRPr="001800D8">
              <w:rPr>
                <w:b/>
                <w:i/>
                <w:sz w:val="24"/>
                <w:szCs w:val="24"/>
              </w:rPr>
              <w:t>№</w:t>
            </w:r>
          </w:p>
        </w:tc>
        <w:tc>
          <w:tcPr>
            <w:tcW w:w="2508" w:type="dxa"/>
          </w:tcPr>
          <w:p w:rsidR="007F712F" w:rsidRPr="001800D8" w:rsidRDefault="007F712F" w:rsidP="00513AAE">
            <w:pPr>
              <w:jc w:val="center"/>
              <w:rPr>
                <w:b/>
                <w:i/>
                <w:sz w:val="24"/>
                <w:szCs w:val="24"/>
              </w:rPr>
            </w:pPr>
            <w:r w:rsidRPr="001800D8">
              <w:rPr>
                <w:b/>
                <w:i/>
                <w:sz w:val="24"/>
                <w:szCs w:val="24"/>
              </w:rPr>
              <w:t>Название мероприятия</w:t>
            </w:r>
          </w:p>
        </w:tc>
        <w:tc>
          <w:tcPr>
            <w:tcW w:w="1455" w:type="dxa"/>
          </w:tcPr>
          <w:p w:rsidR="007F712F" w:rsidRPr="001800D8" w:rsidRDefault="007F712F" w:rsidP="00513AAE">
            <w:pPr>
              <w:jc w:val="center"/>
              <w:rPr>
                <w:b/>
                <w:i/>
                <w:sz w:val="24"/>
                <w:szCs w:val="24"/>
              </w:rPr>
            </w:pPr>
            <w:r w:rsidRPr="001800D8">
              <w:rPr>
                <w:b/>
                <w:i/>
                <w:sz w:val="24"/>
                <w:szCs w:val="24"/>
              </w:rPr>
              <w:t>Дата проведения</w:t>
            </w:r>
          </w:p>
        </w:tc>
        <w:tc>
          <w:tcPr>
            <w:tcW w:w="1679" w:type="dxa"/>
          </w:tcPr>
          <w:p w:rsidR="007F712F" w:rsidRPr="001800D8" w:rsidRDefault="007F712F" w:rsidP="00513AAE">
            <w:pPr>
              <w:jc w:val="center"/>
              <w:rPr>
                <w:b/>
                <w:i/>
                <w:sz w:val="24"/>
                <w:szCs w:val="24"/>
              </w:rPr>
            </w:pPr>
            <w:r w:rsidRPr="001800D8">
              <w:rPr>
                <w:b/>
                <w:i/>
                <w:sz w:val="24"/>
                <w:szCs w:val="24"/>
              </w:rPr>
              <w:t>Охват</w:t>
            </w:r>
          </w:p>
        </w:tc>
        <w:tc>
          <w:tcPr>
            <w:tcW w:w="3417" w:type="dxa"/>
          </w:tcPr>
          <w:p w:rsidR="007F712F" w:rsidRPr="001800D8" w:rsidRDefault="007F712F" w:rsidP="00513AAE">
            <w:pPr>
              <w:jc w:val="center"/>
              <w:rPr>
                <w:b/>
                <w:i/>
                <w:sz w:val="24"/>
                <w:szCs w:val="24"/>
              </w:rPr>
            </w:pPr>
            <w:r w:rsidRPr="001800D8">
              <w:rPr>
                <w:b/>
                <w:i/>
                <w:sz w:val="24"/>
                <w:szCs w:val="24"/>
              </w:rPr>
              <w:t>Краткая информация</w:t>
            </w:r>
          </w:p>
        </w:tc>
      </w:tr>
      <w:tr w:rsidR="007F712F" w:rsidRPr="001800D8" w:rsidTr="00513AAE">
        <w:tc>
          <w:tcPr>
            <w:tcW w:w="467" w:type="dxa"/>
          </w:tcPr>
          <w:p w:rsidR="007F712F" w:rsidRPr="001800D8" w:rsidRDefault="007F712F" w:rsidP="00513AAE">
            <w:pPr>
              <w:jc w:val="center"/>
              <w:rPr>
                <w:sz w:val="24"/>
                <w:szCs w:val="24"/>
              </w:rPr>
            </w:pPr>
          </w:p>
        </w:tc>
        <w:tc>
          <w:tcPr>
            <w:tcW w:w="2508" w:type="dxa"/>
          </w:tcPr>
          <w:p w:rsidR="007F712F" w:rsidRPr="001800D8" w:rsidRDefault="007F712F" w:rsidP="00513AAE">
            <w:pPr>
              <w:rPr>
                <w:sz w:val="24"/>
                <w:szCs w:val="24"/>
              </w:rPr>
            </w:pPr>
            <w:r w:rsidRPr="001800D8">
              <w:rPr>
                <w:sz w:val="24"/>
                <w:szCs w:val="24"/>
              </w:rPr>
              <w:t xml:space="preserve">«День учителя». </w:t>
            </w:r>
          </w:p>
        </w:tc>
        <w:tc>
          <w:tcPr>
            <w:tcW w:w="1455" w:type="dxa"/>
          </w:tcPr>
          <w:p w:rsidR="007F712F" w:rsidRPr="001800D8" w:rsidRDefault="007F712F" w:rsidP="00513AAE">
            <w:pPr>
              <w:jc w:val="center"/>
              <w:rPr>
                <w:sz w:val="24"/>
                <w:szCs w:val="24"/>
              </w:rPr>
            </w:pPr>
            <w:r w:rsidRPr="001800D8">
              <w:rPr>
                <w:sz w:val="24"/>
                <w:szCs w:val="24"/>
              </w:rPr>
              <w:t>октябрь 2022г.</w:t>
            </w:r>
          </w:p>
        </w:tc>
        <w:tc>
          <w:tcPr>
            <w:tcW w:w="1679" w:type="dxa"/>
          </w:tcPr>
          <w:p w:rsidR="007F712F" w:rsidRPr="001800D8" w:rsidRDefault="007F712F" w:rsidP="00513AAE">
            <w:pPr>
              <w:jc w:val="center"/>
              <w:rPr>
                <w:sz w:val="24"/>
                <w:szCs w:val="24"/>
              </w:rPr>
            </w:pPr>
            <w:r w:rsidRPr="001800D8">
              <w:rPr>
                <w:sz w:val="24"/>
                <w:szCs w:val="24"/>
              </w:rPr>
              <w:t>230</w:t>
            </w:r>
          </w:p>
        </w:tc>
        <w:tc>
          <w:tcPr>
            <w:tcW w:w="3417" w:type="dxa"/>
          </w:tcPr>
          <w:p w:rsidR="007F712F" w:rsidRPr="001800D8" w:rsidRDefault="007F712F" w:rsidP="00513AAE">
            <w:pPr>
              <w:rPr>
                <w:sz w:val="24"/>
                <w:szCs w:val="24"/>
              </w:rPr>
            </w:pPr>
            <w:r w:rsidRPr="001800D8">
              <w:rPr>
                <w:sz w:val="24"/>
                <w:szCs w:val="24"/>
              </w:rPr>
              <w:t>Беседа. Выставка творческих работ.</w:t>
            </w:r>
          </w:p>
          <w:p w:rsidR="007F712F" w:rsidRPr="001800D8" w:rsidRDefault="007F712F" w:rsidP="00513AAE">
            <w:pPr>
              <w:rPr>
                <w:sz w:val="24"/>
                <w:szCs w:val="24"/>
              </w:rPr>
            </w:pPr>
            <w:r w:rsidRPr="001800D8">
              <w:rPr>
                <w:sz w:val="24"/>
                <w:szCs w:val="24"/>
              </w:rPr>
              <w:t>Педагоги и обучающиеся детских объединений отдела «ДПИ»</w:t>
            </w:r>
          </w:p>
        </w:tc>
      </w:tr>
      <w:tr w:rsidR="007F712F" w:rsidRPr="001800D8" w:rsidTr="00513AAE">
        <w:tc>
          <w:tcPr>
            <w:tcW w:w="467" w:type="dxa"/>
          </w:tcPr>
          <w:p w:rsidR="007F712F" w:rsidRPr="001800D8" w:rsidRDefault="007F712F" w:rsidP="00513AAE">
            <w:pPr>
              <w:jc w:val="center"/>
              <w:rPr>
                <w:sz w:val="24"/>
                <w:szCs w:val="24"/>
              </w:rPr>
            </w:pPr>
          </w:p>
        </w:tc>
        <w:tc>
          <w:tcPr>
            <w:tcW w:w="2508" w:type="dxa"/>
          </w:tcPr>
          <w:p w:rsidR="007F712F" w:rsidRPr="001800D8" w:rsidRDefault="007F712F" w:rsidP="00513AAE">
            <w:pPr>
              <w:rPr>
                <w:sz w:val="24"/>
                <w:szCs w:val="24"/>
              </w:rPr>
            </w:pPr>
            <w:r w:rsidRPr="001800D8">
              <w:rPr>
                <w:sz w:val="24"/>
                <w:szCs w:val="24"/>
              </w:rPr>
              <w:t>Онлайн-поздравления ко  Дню учителя</w:t>
            </w:r>
          </w:p>
        </w:tc>
        <w:tc>
          <w:tcPr>
            <w:tcW w:w="1455" w:type="dxa"/>
          </w:tcPr>
          <w:p w:rsidR="007F712F" w:rsidRPr="001800D8" w:rsidRDefault="007F712F" w:rsidP="00513AAE">
            <w:pPr>
              <w:jc w:val="center"/>
              <w:rPr>
                <w:sz w:val="24"/>
                <w:szCs w:val="24"/>
              </w:rPr>
            </w:pPr>
            <w:r w:rsidRPr="001800D8">
              <w:rPr>
                <w:sz w:val="24"/>
                <w:szCs w:val="24"/>
              </w:rPr>
              <w:t>октябрь 2022 г.</w:t>
            </w:r>
          </w:p>
        </w:tc>
        <w:tc>
          <w:tcPr>
            <w:tcW w:w="1679" w:type="dxa"/>
          </w:tcPr>
          <w:p w:rsidR="007F712F" w:rsidRPr="001800D8" w:rsidRDefault="007F712F" w:rsidP="00513AAE">
            <w:pPr>
              <w:jc w:val="center"/>
              <w:rPr>
                <w:sz w:val="24"/>
                <w:szCs w:val="24"/>
              </w:rPr>
            </w:pPr>
            <w:r w:rsidRPr="001800D8">
              <w:rPr>
                <w:sz w:val="24"/>
                <w:szCs w:val="24"/>
              </w:rPr>
              <w:t>32</w:t>
            </w:r>
          </w:p>
        </w:tc>
        <w:tc>
          <w:tcPr>
            <w:tcW w:w="3417" w:type="dxa"/>
          </w:tcPr>
          <w:p w:rsidR="007F712F" w:rsidRPr="001800D8" w:rsidRDefault="007F712F" w:rsidP="00513AAE">
            <w:pPr>
              <w:rPr>
                <w:sz w:val="24"/>
                <w:szCs w:val="24"/>
              </w:rPr>
            </w:pPr>
            <w:r w:rsidRPr="001800D8">
              <w:rPr>
                <w:sz w:val="24"/>
                <w:szCs w:val="24"/>
              </w:rPr>
              <w:t>«</w:t>
            </w:r>
            <w:r w:rsidRPr="001800D8">
              <w:rPr>
                <w:sz w:val="24"/>
                <w:szCs w:val="24"/>
                <w:lang w:val="en-US"/>
              </w:rPr>
              <w:t>Art</w:t>
            </w:r>
            <w:r w:rsidRPr="001800D8">
              <w:rPr>
                <w:sz w:val="24"/>
                <w:szCs w:val="24"/>
              </w:rPr>
              <w:t>-студия» (Низамова Э.В.),  «Юный дизайнер» (Ворожцова Т.Н.), «Мастерская красоты» (Курунова З.В.)</w:t>
            </w:r>
          </w:p>
        </w:tc>
      </w:tr>
      <w:tr w:rsidR="007F712F" w:rsidRPr="001800D8" w:rsidTr="00513AAE">
        <w:tc>
          <w:tcPr>
            <w:tcW w:w="467" w:type="dxa"/>
          </w:tcPr>
          <w:p w:rsidR="007F712F" w:rsidRPr="001800D8" w:rsidRDefault="007F712F" w:rsidP="00513AAE">
            <w:pPr>
              <w:jc w:val="center"/>
              <w:rPr>
                <w:sz w:val="24"/>
                <w:szCs w:val="24"/>
              </w:rPr>
            </w:pPr>
          </w:p>
        </w:tc>
        <w:tc>
          <w:tcPr>
            <w:tcW w:w="2508" w:type="dxa"/>
          </w:tcPr>
          <w:p w:rsidR="007F712F" w:rsidRPr="001800D8" w:rsidRDefault="007F712F" w:rsidP="00513AAE">
            <w:pPr>
              <w:rPr>
                <w:sz w:val="24"/>
                <w:szCs w:val="24"/>
              </w:rPr>
            </w:pPr>
            <w:r w:rsidRPr="001800D8">
              <w:rPr>
                <w:sz w:val="24"/>
                <w:szCs w:val="24"/>
              </w:rPr>
              <w:t>Муниципальные акции, посвященные Дню учителя в Нижнекамском муниципальном районе</w:t>
            </w:r>
          </w:p>
        </w:tc>
        <w:tc>
          <w:tcPr>
            <w:tcW w:w="1455" w:type="dxa"/>
          </w:tcPr>
          <w:p w:rsidR="007F712F" w:rsidRPr="001800D8" w:rsidRDefault="007F712F" w:rsidP="00513AAE">
            <w:pPr>
              <w:jc w:val="center"/>
              <w:rPr>
                <w:sz w:val="24"/>
                <w:szCs w:val="24"/>
              </w:rPr>
            </w:pPr>
            <w:r w:rsidRPr="001800D8">
              <w:rPr>
                <w:sz w:val="24"/>
                <w:szCs w:val="24"/>
              </w:rPr>
              <w:t>03.10.22-12.10.22</w:t>
            </w:r>
          </w:p>
        </w:tc>
        <w:tc>
          <w:tcPr>
            <w:tcW w:w="1679" w:type="dxa"/>
          </w:tcPr>
          <w:p w:rsidR="007F712F" w:rsidRPr="001800D8" w:rsidRDefault="007F712F" w:rsidP="00513AAE">
            <w:pPr>
              <w:jc w:val="center"/>
              <w:rPr>
                <w:sz w:val="24"/>
                <w:szCs w:val="24"/>
              </w:rPr>
            </w:pPr>
            <w:r w:rsidRPr="001800D8">
              <w:rPr>
                <w:sz w:val="24"/>
                <w:szCs w:val="24"/>
              </w:rPr>
              <w:t>44</w:t>
            </w:r>
          </w:p>
        </w:tc>
        <w:tc>
          <w:tcPr>
            <w:tcW w:w="3417" w:type="dxa"/>
          </w:tcPr>
          <w:p w:rsidR="007F712F" w:rsidRPr="001800D8" w:rsidRDefault="007F712F" w:rsidP="00513AAE">
            <w:pPr>
              <w:rPr>
                <w:sz w:val="24"/>
                <w:szCs w:val="24"/>
              </w:rPr>
            </w:pPr>
            <w:r w:rsidRPr="001800D8">
              <w:rPr>
                <w:sz w:val="24"/>
                <w:szCs w:val="24"/>
              </w:rPr>
              <w:t>Акция «Улыбки наших учителей». «Разноцветная палитра» (Исламхузина Г.Ф.)</w:t>
            </w:r>
          </w:p>
          <w:p w:rsidR="007F712F" w:rsidRPr="001800D8" w:rsidRDefault="007F712F" w:rsidP="00513AAE">
            <w:pPr>
              <w:rPr>
                <w:sz w:val="24"/>
                <w:szCs w:val="24"/>
              </w:rPr>
            </w:pPr>
            <w:r w:rsidRPr="001800D8">
              <w:rPr>
                <w:sz w:val="24"/>
                <w:szCs w:val="24"/>
              </w:rPr>
              <w:t>Акция «Поздравь учителя». «Юный дизайнер» (Ворожцова Т.Н.)</w:t>
            </w:r>
          </w:p>
        </w:tc>
      </w:tr>
      <w:tr w:rsidR="007F712F" w:rsidRPr="001800D8" w:rsidTr="00513AAE">
        <w:tc>
          <w:tcPr>
            <w:tcW w:w="467" w:type="dxa"/>
          </w:tcPr>
          <w:p w:rsidR="007F712F" w:rsidRPr="001800D8" w:rsidRDefault="007F712F" w:rsidP="00513AAE">
            <w:pPr>
              <w:jc w:val="center"/>
              <w:rPr>
                <w:sz w:val="24"/>
                <w:szCs w:val="24"/>
              </w:rPr>
            </w:pPr>
          </w:p>
        </w:tc>
        <w:tc>
          <w:tcPr>
            <w:tcW w:w="2508" w:type="dxa"/>
          </w:tcPr>
          <w:p w:rsidR="007F712F" w:rsidRPr="001800D8" w:rsidRDefault="007F712F" w:rsidP="00513AAE">
            <w:pPr>
              <w:rPr>
                <w:sz w:val="24"/>
                <w:szCs w:val="24"/>
              </w:rPr>
            </w:pPr>
            <w:r w:rsidRPr="001800D8">
              <w:rPr>
                <w:color w:val="000000"/>
                <w:sz w:val="24"/>
                <w:szCs w:val="24"/>
              </w:rPr>
              <w:t>Музей пожарной части №62</w:t>
            </w:r>
          </w:p>
        </w:tc>
        <w:tc>
          <w:tcPr>
            <w:tcW w:w="1455" w:type="dxa"/>
          </w:tcPr>
          <w:p w:rsidR="007F712F" w:rsidRPr="001800D8" w:rsidRDefault="007F712F" w:rsidP="00513AAE">
            <w:pPr>
              <w:jc w:val="center"/>
              <w:rPr>
                <w:sz w:val="24"/>
                <w:szCs w:val="24"/>
              </w:rPr>
            </w:pPr>
            <w:r w:rsidRPr="001800D8">
              <w:rPr>
                <w:sz w:val="24"/>
                <w:szCs w:val="24"/>
              </w:rPr>
              <w:t>02.02.23 г.</w:t>
            </w:r>
          </w:p>
        </w:tc>
        <w:tc>
          <w:tcPr>
            <w:tcW w:w="1679" w:type="dxa"/>
          </w:tcPr>
          <w:p w:rsidR="007F712F" w:rsidRPr="001800D8" w:rsidRDefault="007F712F" w:rsidP="00513AAE">
            <w:pPr>
              <w:jc w:val="center"/>
              <w:rPr>
                <w:sz w:val="24"/>
                <w:szCs w:val="24"/>
              </w:rPr>
            </w:pPr>
            <w:r w:rsidRPr="001800D8">
              <w:rPr>
                <w:sz w:val="24"/>
                <w:szCs w:val="24"/>
              </w:rPr>
              <w:t>24</w:t>
            </w:r>
          </w:p>
        </w:tc>
        <w:tc>
          <w:tcPr>
            <w:tcW w:w="3417" w:type="dxa"/>
          </w:tcPr>
          <w:p w:rsidR="007F712F" w:rsidRPr="001800D8" w:rsidRDefault="007F712F" w:rsidP="00513AAE">
            <w:pPr>
              <w:rPr>
                <w:sz w:val="24"/>
                <w:szCs w:val="24"/>
              </w:rPr>
            </w:pPr>
            <w:r w:rsidRPr="001800D8">
              <w:rPr>
                <w:sz w:val="24"/>
                <w:szCs w:val="24"/>
              </w:rPr>
              <w:t>Экскурсия.</w:t>
            </w:r>
          </w:p>
          <w:p w:rsidR="007F712F" w:rsidRPr="001800D8" w:rsidRDefault="007F712F" w:rsidP="00513AAE">
            <w:pPr>
              <w:rPr>
                <w:sz w:val="24"/>
                <w:szCs w:val="24"/>
              </w:rPr>
            </w:pPr>
            <w:r w:rsidRPr="001800D8">
              <w:rPr>
                <w:sz w:val="24"/>
                <w:szCs w:val="24"/>
              </w:rPr>
              <w:t>«Цветоделие» (Хуснуллина Л.Л.)</w:t>
            </w:r>
          </w:p>
        </w:tc>
      </w:tr>
      <w:tr w:rsidR="007F712F" w:rsidRPr="001800D8" w:rsidTr="00513AAE">
        <w:tc>
          <w:tcPr>
            <w:tcW w:w="467" w:type="dxa"/>
          </w:tcPr>
          <w:p w:rsidR="007F712F" w:rsidRPr="001800D8" w:rsidRDefault="007F712F" w:rsidP="00513AAE">
            <w:pPr>
              <w:jc w:val="center"/>
              <w:rPr>
                <w:sz w:val="24"/>
                <w:szCs w:val="24"/>
              </w:rPr>
            </w:pPr>
          </w:p>
        </w:tc>
        <w:tc>
          <w:tcPr>
            <w:tcW w:w="2508" w:type="dxa"/>
          </w:tcPr>
          <w:p w:rsidR="007F712F" w:rsidRPr="001800D8" w:rsidRDefault="007F712F" w:rsidP="00513AAE">
            <w:pPr>
              <w:rPr>
                <w:color w:val="000000"/>
                <w:sz w:val="24"/>
                <w:szCs w:val="24"/>
              </w:rPr>
            </w:pPr>
            <w:r w:rsidRPr="001800D8">
              <w:rPr>
                <w:color w:val="000000"/>
                <w:sz w:val="24"/>
                <w:szCs w:val="24"/>
              </w:rPr>
              <w:t>«День космонавтики»</w:t>
            </w:r>
          </w:p>
        </w:tc>
        <w:tc>
          <w:tcPr>
            <w:tcW w:w="1455" w:type="dxa"/>
          </w:tcPr>
          <w:p w:rsidR="007F712F" w:rsidRPr="001800D8" w:rsidRDefault="007F712F" w:rsidP="00513AAE">
            <w:pPr>
              <w:jc w:val="center"/>
              <w:rPr>
                <w:sz w:val="24"/>
                <w:szCs w:val="24"/>
              </w:rPr>
            </w:pPr>
            <w:r w:rsidRPr="001800D8">
              <w:rPr>
                <w:sz w:val="24"/>
                <w:szCs w:val="24"/>
              </w:rPr>
              <w:t>12.04.23г.</w:t>
            </w:r>
          </w:p>
        </w:tc>
        <w:tc>
          <w:tcPr>
            <w:tcW w:w="1679" w:type="dxa"/>
          </w:tcPr>
          <w:p w:rsidR="007F712F" w:rsidRPr="001800D8" w:rsidRDefault="007F712F" w:rsidP="00513AAE">
            <w:pPr>
              <w:jc w:val="center"/>
              <w:rPr>
                <w:sz w:val="24"/>
                <w:szCs w:val="24"/>
              </w:rPr>
            </w:pPr>
            <w:r w:rsidRPr="001800D8">
              <w:rPr>
                <w:sz w:val="24"/>
                <w:szCs w:val="24"/>
              </w:rPr>
              <w:t>30</w:t>
            </w:r>
          </w:p>
        </w:tc>
        <w:tc>
          <w:tcPr>
            <w:tcW w:w="3417" w:type="dxa"/>
          </w:tcPr>
          <w:p w:rsidR="007F712F" w:rsidRPr="001800D8" w:rsidRDefault="007F712F" w:rsidP="00513AAE">
            <w:pPr>
              <w:rPr>
                <w:sz w:val="24"/>
                <w:szCs w:val="24"/>
              </w:rPr>
            </w:pPr>
            <w:r w:rsidRPr="001800D8">
              <w:rPr>
                <w:sz w:val="24"/>
                <w:szCs w:val="24"/>
              </w:rPr>
              <w:t>Беседа. Выставка творческих работ. «Веселая кисточка» (Галлямова Г.Я.), «Основы дизайна» (Муханова Ю.П.), «Разноцветная палитра» (Исламхузина Г.Ф.)</w:t>
            </w:r>
          </w:p>
        </w:tc>
      </w:tr>
      <w:tr w:rsidR="007F712F" w:rsidRPr="001800D8" w:rsidTr="00513AAE">
        <w:tc>
          <w:tcPr>
            <w:tcW w:w="467" w:type="dxa"/>
          </w:tcPr>
          <w:p w:rsidR="007F712F" w:rsidRPr="001800D8" w:rsidRDefault="007F712F" w:rsidP="00513AAE">
            <w:pPr>
              <w:jc w:val="center"/>
              <w:rPr>
                <w:sz w:val="24"/>
                <w:szCs w:val="24"/>
              </w:rPr>
            </w:pPr>
          </w:p>
        </w:tc>
        <w:tc>
          <w:tcPr>
            <w:tcW w:w="2508" w:type="dxa"/>
          </w:tcPr>
          <w:p w:rsidR="007F712F" w:rsidRPr="001800D8" w:rsidRDefault="007F712F" w:rsidP="00513AAE">
            <w:pPr>
              <w:rPr>
                <w:color w:val="000000"/>
                <w:sz w:val="24"/>
                <w:szCs w:val="24"/>
              </w:rPr>
            </w:pPr>
            <w:r w:rsidRPr="001800D8">
              <w:rPr>
                <w:sz w:val="24"/>
                <w:szCs w:val="24"/>
              </w:rPr>
              <w:t>Городская финансовая ярмарка для детей</w:t>
            </w:r>
          </w:p>
        </w:tc>
        <w:tc>
          <w:tcPr>
            <w:tcW w:w="1455" w:type="dxa"/>
          </w:tcPr>
          <w:p w:rsidR="007F712F" w:rsidRPr="001800D8" w:rsidRDefault="007F712F" w:rsidP="00513AAE">
            <w:pPr>
              <w:jc w:val="center"/>
              <w:rPr>
                <w:sz w:val="24"/>
                <w:szCs w:val="24"/>
              </w:rPr>
            </w:pPr>
            <w:r w:rsidRPr="001800D8">
              <w:rPr>
                <w:sz w:val="24"/>
                <w:szCs w:val="24"/>
              </w:rPr>
              <w:t>02.10.2022г.</w:t>
            </w:r>
          </w:p>
        </w:tc>
        <w:tc>
          <w:tcPr>
            <w:tcW w:w="1679" w:type="dxa"/>
          </w:tcPr>
          <w:p w:rsidR="007F712F" w:rsidRPr="001800D8" w:rsidRDefault="007F712F" w:rsidP="00513AAE">
            <w:pPr>
              <w:jc w:val="center"/>
              <w:rPr>
                <w:sz w:val="24"/>
                <w:szCs w:val="24"/>
              </w:rPr>
            </w:pPr>
            <w:r w:rsidRPr="001800D8">
              <w:rPr>
                <w:sz w:val="24"/>
                <w:szCs w:val="24"/>
              </w:rPr>
              <w:t>2</w:t>
            </w:r>
          </w:p>
        </w:tc>
        <w:tc>
          <w:tcPr>
            <w:tcW w:w="3417" w:type="dxa"/>
          </w:tcPr>
          <w:p w:rsidR="007F712F" w:rsidRPr="001800D8" w:rsidRDefault="007F712F" w:rsidP="00513AAE">
            <w:pPr>
              <w:rPr>
                <w:sz w:val="24"/>
                <w:szCs w:val="24"/>
              </w:rPr>
            </w:pPr>
            <w:r w:rsidRPr="001800D8">
              <w:rPr>
                <w:sz w:val="24"/>
                <w:szCs w:val="24"/>
              </w:rPr>
              <w:t>Ворожцова Т.Н.</w:t>
            </w:r>
          </w:p>
        </w:tc>
      </w:tr>
      <w:tr w:rsidR="007F712F" w:rsidRPr="001800D8" w:rsidTr="00513AAE">
        <w:tc>
          <w:tcPr>
            <w:tcW w:w="467" w:type="dxa"/>
          </w:tcPr>
          <w:p w:rsidR="007F712F" w:rsidRPr="001800D8" w:rsidRDefault="007F712F" w:rsidP="00513AAE">
            <w:pPr>
              <w:jc w:val="center"/>
              <w:rPr>
                <w:sz w:val="24"/>
                <w:szCs w:val="24"/>
              </w:rPr>
            </w:pPr>
          </w:p>
        </w:tc>
        <w:tc>
          <w:tcPr>
            <w:tcW w:w="2508" w:type="dxa"/>
          </w:tcPr>
          <w:p w:rsidR="007F712F" w:rsidRPr="001800D8" w:rsidRDefault="007F712F" w:rsidP="00513AAE">
            <w:pPr>
              <w:rPr>
                <w:sz w:val="24"/>
                <w:szCs w:val="24"/>
              </w:rPr>
            </w:pPr>
            <w:r w:rsidRPr="001800D8">
              <w:rPr>
                <w:sz w:val="24"/>
                <w:szCs w:val="24"/>
              </w:rPr>
              <w:t>Посещение татарского драматического театра Т.А.Миннуллина</w:t>
            </w:r>
          </w:p>
        </w:tc>
        <w:tc>
          <w:tcPr>
            <w:tcW w:w="1455" w:type="dxa"/>
          </w:tcPr>
          <w:p w:rsidR="007F712F" w:rsidRPr="001800D8" w:rsidRDefault="007F712F" w:rsidP="00513AAE">
            <w:pPr>
              <w:jc w:val="center"/>
              <w:rPr>
                <w:sz w:val="24"/>
                <w:szCs w:val="24"/>
              </w:rPr>
            </w:pPr>
            <w:r w:rsidRPr="001800D8">
              <w:rPr>
                <w:sz w:val="24"/>
                <w:szCs w:val="24"/>
              </w:rPr>
              <w:t>27.02.23г.</w:t>
            </w:r>
          </w:p>
        </w:tc>
        <w:tc>
          <w:tcPr>
            <w:tcW w:w="1679" w:type="dxa"/>
          </w:tcPr>
          <w:p w:rsidR="007F712F" w:rsidRPr="001800D8" w:rsidRDefault="007F712F" w:rsidP="00513AAE">
            <w:pPr>
              <w:jc w:val="center"/>
              <w:rPr>
                <w:sz w:val="24"/>
                <w:szCs w:val="24"/>
              </w:rPr>
            </w:pPr>
            <w:r w:rsidRPr="001800D8">
              <w:rPr>
                <w:sz w:val="24"/>
                <w:szCs w:val="24"/>
              </w:rPr>
              <w:t>15</w:t>
            </w:r>
          </w:p>
        </w:tc>
        <w:tc>
          <w:tcPr>
            <w:tcW w:w="3417" w:type="dxa"/>
          </w:tcPr>
          <w:p w:rsidR="007F712F" w:rsidRPr="001800D8" w:rsidRDefault="007F712F" w:rsidP="00513AAE">
            <w:pPr>
              <w:rPr>
                <w:sz w:val="24"/>
                <w:szCs w:val="24"/>
              </w:rPr>
            </w:pPr>
            <w:r w:rsidRPr="001800D8">
              <w:rPr>
                <w:sz w:val="24"/>
                <w:szCs w:val="24"/>
              </w:rPr>
              <w:t>«Волшебная мастерская» (Мурзина Т.М.)</w:t>
            </w:r>
          </w:p>
        </w:tc>
      </w:tr>
      <w:tr w:rsidR="007F712F" w:rsidRPr="001800D8" w:rsidTr="00513AAE">
        <w:tc>
          <w:tcPr>
            <w:tcW w:w="467" w:type="dxa"/>
          </w:tcPr>
          <w:p w:rsidR="007F712F" w:rsidRPr="001800D8" w:rsidRDefault="007F712F" w:rsidP="00513AAE">
            <w:pPr>
              <w:jc w:val="center"/>
              <w:rPr>
                <w:sz w:val="24"/>
                <w:szCs w:val="24"/>
              </w:rPr>
            </w:pPr>
          </w:p>
        </w:tc>
        <w:tc>
          <w:tcPr>
            <w:tcW w:w="2508" w:type="dxa"/>
          </w:tcPr>
          <w:p w:rsidR="007F712F" w:rsidRPr="001800D8" w:rsidRDefault="007F712F" w:rsidP="00513AAE">
            <w:pPr>
              <w:rPr>
                <w:sz w:val="24"/>
                <w:szCs w:val="24"/>
              </w:rPr>
            </w:pPr>
            <w:r w:rsidRPr="001800D8">
              <w:rPr>
                <w:sz w:val="24"/>
                <w:szCs w:val="24"/>
              </w:rPr>
              <w:t xml:space="preserve">Мастер-класс на развитие воображения с художником </w:t>
            </w:r>
            <w:r w:rsidRPr="001800D8">
              <w:rPr>
                <w:sz w:val="24"/>
                <w:szCs w:val="24"/>
              </w:rPr>
              <w:lastRenderedPageBreak/>
              <w:t>Кристианом Апостолом</w:t>
            </w:r>
          </w:p>
        </w:tc>
        <w:tc>
          <w:tcPr>
            <w:tcW w:w="1455" w:type="dxa"/>
          </w:tcPr>
          <w:p w:rsidR="007F712F" w:rsidRPr="001800D8" w:rsidRDefault="007F712F" w:rsidP="00513AAE">
            <w:pPr>
              <w:jc w:val="center"/>
              <w:rPr>
                <w:sz w:val="24"/>
                <w:szCs w:val="24"/>
              </w:rPr>
            </w:pPr>
            <w:r w:rsidRPr="001800D8">
              <w:rPr>
                <w:sz w:val="24"/>
                <w:szCs w:val="24"/>
              </w:rPr>
              <w:lastRenderedPageBreak/>
              <w:t>24.03.23г.</w:t>
            </w:r>
          </w:p>
        </w:tc>
        <w:tc>
          <w:tcPr>
            <w:tcW w:w="1679" w:type="dxa"/>
          </w:tcPr>
          <w:p w:rsidR="007F712F" w:rsidRPr="001800D8" w:rsidRDefault="007F712F" w:rsidP="00513AAE">
            <w:pPr>
              <w:jc w:val="center"/>
              <w:rPr>
                <w:sz w:val="24"/>
                <w:szCs w:val="24"/>
              </w:rPr>
            </w:pPr>
            <w:r w:rsidRPr="001800D8">
              <w:rPr>
                <w:sz w:val="24"/>
                <w:szCs w:val="24"/>
              </w:rPr>
              <w:t>12</w:t>
            </w:r>
          </w:p>
        </w:tc>
        <w:tc>
          <w:tcPr>
            <w:tcW w:w="3417" w:type="dxa"/>
          </w:tcPr>
          <w:p w:rsidR="007F712F" w:rsidRPr="001800D8" w:rsidRDefault="007F712F" w:rsidP="00513AAE">
            <w:pPr>
              <w:rPr>
                <w:sz w:val="24"/>
                <w:szCs w:val="24"/>
              </w:rPr>
            </w:pPr>
            <w:r w:rsidRPr="001800D8">
              <w:rPr>
                <w:sz w:val="24"/>
                <w:szCs w:val="24"/>
              </w:rPr>
              <w:t>«Калейдоскоп фантазий» (Исламхузина Г.Ф.)</w:t>
            </w:r>
          </w:p>
        </w:tc>
      </w:tr>
      <w:tr w:rsidR="007F712F" w:rsidRPr="001800D8" w:rsidTr="00513AAE">
        <w:tc>
          <w:tcPr>
            <w:tcW w:w="467" w:type="dxa"/>
          </w:tcPr>
          <w:p w:rsidR="007F712F" w:rsidRPr="001800D8" w:rsidRDefault="007F712F" w:rsidP="00513AAE">
            <w:pPr>
              <w:jc w:val="center"/>
              <w:rPr>
                <w:sz w:val="24"/>
                <w:szCs w:val="24"/>
              </w:rPr>
            </w:pPr>
          </w:p>
        </w:tc>
        <w:tc>
          <w:tcPr>
            <w:tcW w:w="2508" w:type="dxa"/>
          </w:tcPr>
          <w:p w:rsidR="007F712F" w:rsidRPr="001800D8" w:rsidRDefault="007F712F" w:rsidP="00513AAE">
            <w:pPr>
              <w:rPr>
                <w:sz w:val="24"/>
                <w:szCs w:val="24"/>
              </w:rPr>
            </w:pPr>
            <w:r w:rsidRPr="001800D8">
              <w:rPr>
                <w:sz w:val="24"/>
                <w:szCs w:val="24"/>
              </w:rPr>
              <w:t>Всероссийский детский конкурс поделок «Будущий профессионал»</w:t>
            </w:r>
          </w:p>
        </w:tc>
        <w:tc>
          <w:tcPr>
            <w:tcW w:w="1455" w:type="dxa"/>
          </w:tcPr>
          <w:p w:rsidR="007F712F" w:rsidRPr="001800D8" w:rsidRDefault="007F712F" w:rsidP="00513AAE">
            <w:pPr>
              <w:jc w:val="center"/>
              <w:rPr>
                <w:sz w:val="24"/>
                <w:szCs w:val="24"/>
              </w:rPr>
            </w:pPr>
            <w:r w:rsidRPr="001800D8">
              <w:rPr>
                <w:sz w:val="24"/>
                <w:szCs w:val="24"/>
              </w:rPr>
              <w:t>2023 г.</w:t>
            </w:r>
          </w:p>
        </w:tc>
        <w:tc>
          <w:tcPr>
            <w:tcW w:w="1679" w:type="dxa"/>
          </w:tcPr>
          <w:p w:rsidR="007F712F" w:rsidRPr="001800D8" w:rsidRDefault="007F712F" w:rsidP="00513AAE">
            <w:pPr>
              <w:jc w:val="center"/>
              <w:rPr>
                <w:sz w:val="24"/>
                <w:szCs w:val="24"/>
              </w:rPr>
            </w:pPr>
            <w:r w:rsidRPr="001800D8">
              <w:rPr>
                <w:sz w:val="24"/>
                <w:szCs w:val="24"/>
              </w:rPr>
              <w:t>1</w:t>
            </w:r>
          </w:p>
        </w:tc>
        <w:tc>
          <w:tcPr>
            <w:tcW w:w="3417" w:type="dxa"/>
          </w:tcPr>
          <w:p w:rsidR="007F712F" w:rsidRPr="001800D8" w:rsidRDefault="007F712F" w:rsidP="00513AAE">
            <w:pPr>
              <w:rPr>
                <w:sz w:val="24"/>
                <w:szCs w:val="24"/>
              </w:rPr>
            </w:pPr>
            <w:r w:rsidRPr="001800D8">
              <w:rPr>
                <w:sz w:val="24"/>
                <w:szCs w:val="24"/>
              </w:rPr>
              <w:t>«Цветоделие» (Хуснуллина Л.Л.)</w:t>
            </w:r>
          </w:p>
        </w:tc>
      </w:tr>
      <w:tr w:rsidR="007F712F" w:rsidRPr="001800D8" w:rsidTr="00513AAE">
        <w:tc>
          <w:tcPr>
            <w:tcW w:w="467" w:type="dxa"/>
          </w:tcPr>
          <w:p w:rsidR="007F712F" w:rsidRPr="001800D8" w:rsidRDefault="007F712F" w:rsidP="00513AAE">
            <w:pPr>
              <w:jc w:val="center"/>
              <w:rPr>
                <w:sz w:val="24"/>
                <w:szCs w:val="24"/>
              </w:rPr>
            </w:pPr>
          </w:p>
        </w:tc>
        <w:tc>
          <w:tcPr>
            <w:tcW w:w="2508" w:type="dxa"/>
          </w:tcPr>
          <w:p w:rsidR="007F712F" w:rsidRPr="001800D8" w:rsidRDefault="007F712F" w:rsidP="00513AAE">
            <w:pPr>
              <w:rPr>
                <w:sz w:val="24"/>
                <w:szCs w:val="24"/>
              </w:rPr>
            </w:pPr>
            <w:r w:rsidRPr="001800D8">
              <w:rPr>
                <w:sz w:val="24"/>
                <w:szCs w:val="24"/>
              </w:rPr>
              <w:t>Всероссийский детско-юношеский конкурс рисунка и прикладного творчества «Герои нашего времени в белых халатах»</w:t>
            </w:r>
          </w:p>
        </w:tc>
        <w:tc>
          <w:tcPr>
            <w:tcW w:w="1455" w:type="dxa"/>
          </w:tcPr>
          <w:p w:rsidR="007F712F" w:rsidRPr="001800D8" w:rsidRDefault="007F712F" w:rsidP="00513AAE">
            <w:pPr>
              <w:jc w:val="center"/>
              <w:rPr>
                <w:sz w:val="24"/>
                <w:szCs w:val="24"/>
              </w:rPr>
            </w:pPr>
            <w:r w:rsidRPr="001800D8">
              <w:rPr>
                <w:sz w:val="24"/>
                <w:szCs w:val="24"/>
              </w:rPr>
              <w:t>2023 г.</w:t>
            </w:r>
          </w:p>
        </w:tc>
        <w:tc>
          <w:tcPr>
            <w:tcW w:w="1679" w:type="dxa"/>
          </w:tcPr>
          <w:p w:rsidR="007F712F" w:rsidRPr="001800D8" w:rsidRDefault="007F712F" w:rsidP="00513AAE">
            <w:pPr>
              <w:jc w:val="center"/>
              <w:rPr>
                <w:sz w:val="24"/>
                <w:szCs w:val="24"/>
              </w:rPr>
            </w:pPr>
            <w:r w:rsidRPr="001800D8">
              <w:rPr>
                <w:sz w:val="24"/>
                <w:szCs w:val="24"/>
              </w:rPr>
              <w:t>1</w:t>
            </w:r>
          </w:p>
        </w:tc>
        <w:tc>
          <w:tcPr>
            <w:tcW w:w="3417" w:type="dxa"/>
          </w:tcPr>
          <w:p w:rsidR="007F712F" w:rsidRPr="001800D8" w:rsidRDefault="007F712F" w:rsidP="00513AAE">
            <w:pPr>
              <w:rPr>
                <w:sz w:val="24"/>
                <w:szCs w:val="24"/>
              </w:rPr>
            </w:pPr>
            <w:r w:rsidRPr="001800D8">
              <w:rPr>
                <w:sz w:val="24"/>
                <w:szCs w:val="24"/>
              </w:rPr>
              <w:t>«Орнамент в народном творчестве» (Ситдикова З.А.)</w:t>
            </w:r>
          </w:p>
        </w:tc>
      </w:tr>
      <w:tr w:rsidR="007F712F" w:rsidRPr="001800D8" w:rsidTr="00513AAE">
        <w:tc>
          <w:tcPr>
            <w:tcW w:w="467" w:type="dxa"/>
          </w:tcPr>
          <w:p w:rsidR="007F712F" w:rsidRPr="001800D8" w:rsidRDefault="007F712F" w:rsidP="00513AAE">
            <w:pPr>
              <w:jc w:val="center"/>
              <w:rPr>
                <w:sz w:val="24"/>
                <w:szCs w:val="24"/>
              </w:rPr>
            </w:pPr>
          </w:p>
        </w:tc>
        <w:tc>
          <w:tcPr>
            <w:tcW w:w="2508" w:type="dxa"/>
          </w:tcPr>
          <w:p w:rsidR="007F712F" w:rsidRPr="001800D8" w:rsidRDefault="007F712F" w:rsidP="00513AAE">
            <w:pPr>
              <w:rPr>
                <w:sz w:val="24"/>
                <w:szCs w:val="24"/>
              </w:rPr>
            </w:pPr>
            <w:r w:rsidRPr="001800D8">
              <w:rPr>
                <w:sz w:val="24"/>
                <w:szCs w:val="24"/>
              </w:rPr>
              <w:t>Республиканский конкурс на лучшее короткое видео «Слово о педагоге»</w:t>
            </w:r>
          </w:p>
        </w:tc>
        <w:tc>
          <w:tcPr>
            <w:tcW w:w="1455" w:type="dxa"/>
          </w:tcPr>
          <w:p w:rsidR="007F712F" w:rsidRPr="001800D8" w:rsidRDefault="007F712F" w:rsidP="00513AAE">
            <w:pPr>
              <w:jc w:val="center"/>
              <w:rPr>
                <w:sz w:val="24"/>
                <w:szCs w:val="24"/>
              </w:rPr>
            </w:pPr>
            <w:r w:rsidRPr="001800D8">
              <w:rPr>
                <w:sz w:val="24"/>
                <w:szCs w:val="24"/>
              </w:rPr>
              <w:t>27.10.22г.</w:t>
            </w:r>
          </w:p>
        </w:tc>
        <w:tc>
          <w:tcPr>
            <w:tcW w:w="1679" w:type="dxa"/>
          </w:tcPr>
          <w:p w:rsidR="007F712F" w:rsidRPr="001800D8" w:rsidRDefault="007F712F" w:rsidP="00513AAE">
            <w:pPr>
              <w:jc w:val="center"/>
              <w:rPr>
                <w:sz w:val="24"/>
                <w:szCs w:val="24"/>
              </w:rPr>
            </w:pPr>
            <w:r w:rsidRPr="001800D8">
              <w:rPr>
                <w:sz w:val="24"/>
                <w:szCs w:val="24"/>
              </w:rPr>
              <w:t>1</w:t>
            </w:r>
          </w:p>
        </w:tc>
        <w:tc>
          <w:tcPr>
            <w:tcW w:w="3417" w:type="dxa"/>
          </w:tcPr>
          <w:p w:rsidR="007F712F" w:rsidRPr="001800D8" w:rsidRDefault="007F712F" w:rsidP="00513AAE">
            <w:pPr>
              <w:rPr>
                <w:sz w:val="24"/>
                <w:szCs w:val="24"/>
              </w:rPr>
            </w:pPr>
            <w:r w:rsidRPr="001800D8">
              <w:rPr>
                <w:sz w:val="24"/>
                <w:szCs w:val="24"/>
              </w:rPr>
              <w:t>«Юный дизайнер» (Ворожцова Т.Н.)</w:t>
            </w:r>
          </w:p>
        </w:tc>
      </w:tr>
      <w:tr w:rsidR="007F712F" w:rsidRPr="001800D8" w:rsidTr="00513AAE">
        <w:trPr>
          <w:trHeight w:val="1857"/>
        </w:trPr>
        <w:tc>
          <w:tcPr>
            <w:tcW w:w="467" w:type="dxa"/>
          </w:tcPr>
          <w:p w:rsidR="007F712F" w:rsidRPr="001800D8" w:rsidRDefault="007F712F" w:rsidP="00513AAE">
            <w:pPr>
              <w:jc w:val="center"/>
              <w:rPr>
                <w:sz w:val="24"/>
                <w:szCs w:val="24"/>
              </w:rPr>
            </w:pPr>
          </w:p>
        </w:tc>
        <w:tc>
          <w:tcPr>
            <w:tcW w:w="2508" w:type="dxa"/>
          </w:tcPr>
          <w:p w:rsidR="007F712F" w:rsidRPr="001800D8" w:rsidRDefault="007F712F" w:rsidP="00513AAE">
            <w:pPr>
              <w:pStyle w:val="14"/>
              <w:spacing w:before="0" w:after="0"/>
              <w:rPr>
                <w:szCs w:val="24"/>
              </w:rPr>
            </w:pPr>
            <w:r w:rsidRPr="001800D8">
              <w:rPr>
                <w:szCs w:val="24"/>
              </w:rPr>
              <w:t>Республиканский конкурс</w:t>
            </w:r>
          </w:p>
          <w:p w:rsidR="007F712F" w:rsidRPr="001800D8" w:rsidRDefault="007F712F" w:rsidP="00513AAE">
            <w:pPr>
              <w:pStyle w:val="14"/>
              <w:spacing w:before="0" w:after="0"/>
              <w:rPr>
                <w:szCs w:val="24"/>
              </w:rPr>
            </w:pPr>
            <w:r w:rsidRPr="001800D8">
              <w:rPr>
                <w:szCs w:val="24"/>
              </w:rPr>
              <w:t>научно-технического творчества и современных технологий</w:t>
            </w:r>
          </w:p>
          <w:p w:rsidR="007F712F" w:rsidRPr="001800D8" w:rsidRDefault="007F712F" w:rsidP="00513AAE">
            <w:pPr>
              <w:pStyle w:val="14"/>
              <w:spacing w:before="0" w:after="0"/>
              <w:rPr>
                <w:szCs w:val="24"/>
              </w:rPr>
            </w:pPr>
            <w:r w:rsidRPr="001800D8">
              <w:rPr>
                <w:szCs w:val="24"/>
              </w:rPr>
              <w:t>«ТехноФест-2022»</w:t>
            </w:r>
          </w:p>
        </w:tc>
        <w:tc>
          <w:tcPr>
            <w:tcW w:w="1455" w:type="dxa"/>
          </w:tcPr>
          <w:p w:rsidR="007F712F" w:rsidRPr="001800D8" w:rsidRDefault="007F712F" w:rsidP="00513AAE">
            <w:pPr>
              <w:jc w:val="center"/>
              <w:rPr>
                <w:sz w:val="24"/>
                <w:szCs w:val="24"/>
              </w:rPr>
            </w:pPr>
            <w:r w:rsidRPr="001800D8">
              <w:rPr>
                <w:sz w:val="24"/>
                <w:szCs w:val="24"/>
              </w:rPr>
              <w:t>11.11.21</w:t>
            </w:r>
          </w:p>
        </w:tc>
        <w:tc>
          <w:tcPr>
            <w:tcW w:w="1679" w:type="dxa"/>
          </w:tcPr>
          <w:p w:rsidR="007F712F" w:rsidRPr="001800D8" w:rsidRDefault="007F712F" w:rsidP="00513AAE">
            <w:pPr>
              <w:jc w:val="center"/>
              <w:rPr>
                <w:sz w:val="24"/>
                <w:szCs w:val="24"/>
              </w:rPr>
            </w:pPr>
            <w:r w:rsidRPr="001800D8">
              <w:rPr>
                <w:sz w:val="24"/>
                <w:szCs w:val="24"/>
              </w:rPr>
              <w:t>4</w:t>
            </w:r>
          </w:p>
        </w:tc>
        <w:tc>
          <w:tcPr>
            <w:tcW w:w="3417" w:type="dxa"/>
          </w:tcPr>
          <w:p w:rsidR="007F712F" w:rsidRPr="001800D8" w:rsidRDefault="007F712F" w:rsidP="00513AAE">
            <w:pPr>
              <w:rPr>
                <w:sz w:val="24"/>
                <w:szCs w:val="24"/>
              </w:rPr>
            </w:pPr>
            <w:r w:rsidRPr="001800D8">
              <w:rPr>
                <w:sz w:val="24"/>
                <w:szCs w:val="24"/>
              </w:rPr>
              <w:t>«Кудесники» (Чугайнова М.В.), «Юный дизайнер» (Ворожцова Т.Н.), «Основы дизайна» (Муханова Ю.П.), «Бисероплетение» (Нугманова И.М.)</w:t>
            </w:r>
          </w:p>
        </w:tc>
      </w:tr>
      <w:tr w:rsidR="007F712F" w:rsidRPr="001800D8" w:rsidTr="00513AAE">
        <w:trPr>
          <w:trHeight w:val="1857"/>
        </w:trPr>
        <w:tc>
          <w:tcPr>
            <w:tcW w:w="467" w:type="dxa"/>
          </w:tcPr>
          <w:p w:rsidR="007F712F" w:rsidRPr="001800D8" w:rsidRDefault="007F712F" w:rsidP="00513AAE">
            <w:pPr>
              <w:jc w:val="center"/>
              <w:rPr>
                <w:sz w:val="24"/>
                <w:szCs w:val="24"/>
              </w:rPr>
            </w:pPr>
          </w:p>
        </w:tc>
        <w:tc>
          <w:tcPr>
            <w:tcW w:w="2508" w:type="dxa"/>
          </w:tcPr>
          <w:p w:rsidR="007F712F" w:rsidRPr="001800D8" w:rsidRDefault="007F712F" w:rsidP="00513AAE">
            <w:pPr>
              <w:pStyle w:val="14"/>
              <w:spacing w:before="0" w:after="0"/>
              <w:rPr>
                <w:szCs w:val="24"/>
              </w:rPr>
            </w:pPr>
            <w:r w:rsidRPr="001800D8">
              <w:rPr>
                <w:szCs w:val="24"/>
              </w:rPr>
              <w:t>Республиканский конкурс творческих работ «Антракт», посвященный году национальных культур и традиций в РТ</w:t>
            </w:r>
          </w:p>
        </w:tc>
        <w:tc>
          <w:tcPr>
            <w:tcW w:w="1455" w:type="dxa"/>
          </w:tcPr>
          <w:p w:rsidR="007F712F" w:rsidRPr="001800D8" w:rsidRDefault="007F712F" w:rsidP="00513AAE">
            <w:pPr>
              <w:jc w:val="center"/>
              <w:rPr>
                <w:sz w:val="24"/>
                <w:szCs w:val="24"/>
              </w:rPr>
            </w:pPr>
            <w:r w:rsidRPr="001800D8">
              <w:rPr>
                <w:sz w:val="24"/>
                <w:szCs w:val="24"/>
              </w:rPr>
              <w:t>2023г.</w:t>
            </w:r>
          </w:p>
        </w:tc>
        <w:tc>
          <w:tcPr>
            <w:tcW w:w="1679" w:type="dxa"/>
          </w:tcPr>
          <w:p w:rsidR="007F712F" w:rsidRPr="001800D8" w:rsidRDefault="007F712F" w:rsidP="00513AAE">
            <w:pPr>
              <w:jc w:val="center"/>
              <w:rPr>
                <w:sz w:val="24"/>
                <w:szCs w:val="24"/>
              </w:rPr>
            </w:pPr>
            <w:r w:rsidRPr="001800D8">
              <w:rPr>
                <w:sz w:val="24"/>
                <w:szCs w:val="24"/>
              </w:rPr>
              <w:t>1</w:t>
            </w:r>
          </w:p>
        </w:tc>
        <w:tc>
          <w:tcPr>
            <w:tcW w:w="3417" w:type="dxa"/>
          </w:tcPr>
          <w:p w:rsidR="007F712F" w:rsidRPr="001800D8" w:rsidRDefault="007F712F" w:rsidP="00513AAE">
            <w:pPr>
              <w:rPr>
                <w:sz w:val="24"/>
                <w:szCs w:val="24"/>
              </w:rPr>
            </w:pPr>
            <w:r w:rsidRPr="001800D8">
              <w:rPr>
                <w:sz w:val="24"/>
                <w:szCs w:val="24"/>
              </w:rPr>
              <w:t>«Основы дизайна» (Муханова Ю.П.)</w:t>
            </w:r>
          </w:p>
        </w:tc>
      </w:tr>
      <w:tr w:rsidR="007F712F" w:rsidRPr="001800D8" w:rsidTr="00513AAE">
        <w:trPr>
          <w:trHeight w:val="834"/>
        </w:trPr>
        <w:tc>
          <w:tcPr>
            <w:tcW w:w="467" w:type="dxa"/>
          </w:tcPr>
          <w:p w:rsidR="007F712F" w:rsidRPr="001800D8" w:rsidRDefault="007F712F" w:rsidP="00513AAE">
            <w:pPr>
              <w:jc w:val="center"/>
              <w:rPr>
                <w:sz w:val="24"/>
                <w:szCs w:val="24"/>
              </w:rPr>
            </w:pPr>
          </w:p>
        </w:tc>
        <w:tc>
          <w:tcPr>
            <w:tcW w:w="2508" w:type="dxa"/>
          </w:tcPr>
          <w:p w:rsidR="007F712F" w:rsidRPr="001800D8" w:rsidRDefault="007F712F" w:rsidP="00513AAE">
            <w:pPr>
              <w:pStyle w:val="14"/>
              <w:spacing w:before="0" w:after="0"/>
              <w:rPr>
                <w:szCs w:val="24"/>
              </w:rPr>
            </w:pPr>
            <w:r w:rsidRPr="001800D8">
              <w:rPr>
                <w:szCs w:val="24"/>
              </w:rPr>
              <w:t>Муниципальная научно-исследовательская конференция исследовательских, проектных и творческих работ обучающихся и студентов им. Н.М.Максимова «Славим мы величие учителя»</w:t>
            </w:r>
          </w:p>
        </w:tc>
        <w:tc>
          <w:tcPr>
            <w:tcW w:w="1455" w:type="dxa"/>
          </w:tcPr>
          <w:p w:rsidR="007F712F" w:rsidRPr="001800D8" w:rsidRDefault="007F712F" w:rsidP="00513AAE">
            <w:pPr>
              <w:jc w:val="center"/>
              <w:rPr>
                <w:sz w:val="24"/>
                <w:szCs w:val="24"/>
              </w:rPr>
            </w:pPr>
            <w:r w:rsidRPr="001800D8">
              <w:rPr>
                <w:sz w:val="24"/>
                <w:szCs w:val="24"/>
              </w:rPr>
              <w:t>03.02.23г.</w:t>
            </w:r>
          </w:p>
        </w:tc>
        <w:tc>
          <w:tcPr>
            <w:tcW w:w="1679" w:type="dxa"/>
          </w:tcPr>
          <w:p w:rsidR="007F712F" w:rsidRPr="001800D8" w:rsidRDefault="007F712F" w:rsidP="00513AAE">
            <w:pPr>
              <w:jc w:val="center"/>
              <w:rPr>
                <w:sz w:val="24"/>
                <w:szCs w:val="24"/>
              </w:rPr>
            </w:pPr>
            <w:r w:rsidRPr="001800D8">
              <w:rPr>
                <w:sz w:val="24"/>
                <w:szCs w:val="24"/>
              </w:rPr>
              <w:t>1</w:t>
            </w:r>
          </w:p>
        </w:tc>
        <w:tc>
          <w:tcPr>
            <w:tcW w:w="3417" w:type="dxa"/>
          </w:tcPr>
          <w:p w:rsidR="007F712F" w:rsidRPr="001800D8" w:rsidRDefault="007F712F" w:rsidP="00513AAE">
            <w:pPr>
              <w:rPr>
                <w:sz w:val="24"/>
                <w:szCs w:val="24"/>
              </w:rPr>
            </w:pPr>
            <w:r w:rsidRPr="001800D8">
              <w:rPr>
                <w:sz w:val="24"/>
                <w:szCs w:val="24"/>
              </w:rPr>
              <w:t>«Мастерская красоты» (Курунова З.В.)</w:t>
            </w:r>
          </w:p>
        </w:tc>
      </w:tr>
      <w:tr w:rsidR="007F712F" w:rsidRPr="001800D8" w:rsidTr="00513AAE">
        <w:tc>
          <w:tcPr>
            <w:tcW w:w="467" w:type="dxa"/>
          </w:tcPr>
          <w:p w:rsidR="007F712F" w:rsidRPr="001800D8" w:rsidRDefault="007F712F" w:rsidP="00513AAE">
            <w:pPr>
              <w:jc w:val="center"/>
              <w:rPr>
                <w:b/>
                <w:i/>
                <w:sz w:val="24"/>
                <w:szCs w:val="24"/>
              </w:rPr>
            </w:pPr>
          </w:p>
        </w:tc>
        <w:tc>
          <w:tcPr>
            <w:tcW w:w="2508" w:type="dxa"/>
          </w:tcPr>
          <w:p w:rsidR="007F712F" w:rsidRPr="001800D8" w:rsidRDefault="007F712F" w:rsidP="00513AAE">
            <w:pPr>
              <w:rPr>
                <w:sz w:val="24"/>
                <w:szCs w:val="24"/>
              </w:rPr>
            </w:pPr>
            <w:r w:rsidRPr="001800D8">
              <w:rPr>
                <w:sz w:val="24"/>
                <w:szCs w:val="24"/>
              </w:rPr>
              <w:t>Муниципальный этап Всероссийского конкурса детско-юношеского творчества по пожарной безопасности «Неопалимая купина»</w:t>
            </w:r>
          </w:p>
        </w:tc>
        <w:tc>
          <w:tcPr>
            <w:tcW w:w="1455" w:type="dxa"/>
          </w:tcPr>
          <w:p w:rsidR="007F712F" w:rsidRPr="001800D8" w:rsidRDefault="007F712F" w:rsidP="00513AAE">
            <w:pPr>
              <w:jc w:val="center"/>
              <w:rPr>
                <w:sz w:val="24"/>
                <w:szCs w:val="24"/>
              </w:rPr>
            </w:pPr>
            <w:r w:rsidRPr="001800D8">
              <w:rPr>
                <w:sz w:val="24"/>
                <w:szCs w:val="24"/>
              </w:rPr>
              <w:t>май 2022г.</w:t>
            </w:r>
          </w:p>
        </w:tc>
        <w:tc>
          <w:tcPr>
            <w:tcW w:w="1679" w:type="dxa"/>
            <w:shd w:val="clear" w:color="auto" w:fill="FFFFFF" w:themeFill="background1"/>
          </w:tcPr>
          <w:p w:rsidR="007F712F" w:rsidRPr="001800D8" w:rsidRDefault="007F712F" w:rsidP="00513AAE">
            <w:pPr>
              <w:jc w:val="center"/>
              <w:rPr>
                <w:sz w:val="24"/>
                <w:szCs w:val="24"/>
              </w:rPr>
            </w:pPr>
            <w:r w:rsidRPr="001800D8">
              <w:rPr>
                <w:sz w:val="24"/>
                <w:szCs w:val="24"/>
              </w:rPr>
              <w:t>10</w:t>
            </w:r>
          </w:p>
        </w:tc>
        <w:tc>
          <w:tcPr>
            <w:tcW w:w="3417" w:type="dxa"/>
            <w:shd w:val="clear" w:color="auto" w:fill="FFFFFF" w:themeFill="background1"/>
          </w:tcPr>
          <w:p w:rsidR="007F712F" w:rsidRPr="001800D8" w:rsidRDefault="007F712F" w:rsidP="00513AAE">
            <w:pPr>
              <w:rPr>
                <w:sz w:val="24"/>
                <w:szCs w:val="24"/>
              </w:rPr>
            </w:pPr>
            <w:r w:rsidRPr="001800D8">
              <w:rPr>
                <w:sz w:val="24"/>
                <w:szCs w:val="24"/>
              </w:rPr>
              <w:t>Цветоделие» (Хуснуллина Л.Л.), «Орнамент в народном творчестве» (Ситдикова З.А.), «Кудесники» (Чугайнова М.В.), «Лепка»,  (Борисова Э.Ф)</w:t>
            </w:r>
          </w:p>
        </w:tc>
      </w:tr>
      <w:tr w:rsidR="007F712F" w:rsidRPr="001800D8" w:rsidTr="00513AAE">
        <w:tc>
          <w:tcPr>
            <w:tcW w:w="467" w:type="dxa"/>
          </w:tcPr>
          <w:p w:rsidR="007F712F" w:rsidRPr="001800D8" w:rsidRDefault="007F712F" w:rsidP="00513AAE">
            <w:pPr>
              <w:jc w:val="center"/>
              <w:rPr>
                <w:b/>
                <w:i/>
                <w:sz w:val="24"/>
                <w:szCs w:val="24"/>
              </w:rPr>
            </w:pPr>
          </w:p>
        </w:tc>
        <w:tc>
          <w:tcPr>
            <w:tcW w:w="2508" w:type="dxa"/>
          </w:tcPr>
          <w:p w:rsidR="007F712F" w:rsidRPr="001800D8" w:rsidRDefault="007F712F" w:rsidP="00513AAE">
            <w:pPr>
              <w:rPr>
                <w:sz w:val="24"/>
                <w:szCs w:val="24"/>
              </w:rPr>
            </w:pPr>
            <w:r w:rsidRPr="001800D8">
              <w:rPr>
                <w:sz w:val="24"/>
                <w:szCs w:val="24"/>
              </w:rPr>
              <w:t>Творческий проект «Педагог-призвание»</w:t>
            </w:r>
          </w:p>
        </w:tc>
        <w:tc>
          <w:tcPr>
            <w:tcW w:w="1455" w:type="dxa"/>
          </w:tcPr>
          <w:p w:rsidR="007F712F" w:rsidRPr="001800D8" w:rsidRDefault="007F712F" w:rsidP="00513AAE">
            <w:pPr>
              <w:jc w:val="center"/>
              <w:rPr>
                <w:sz w:val="24"/>
                <w:szCs w:val="24"/>
              </w:rPr>
            </w:pPr>
            <w:r w:rsidRPr="001800D8">
              <w:rPr>
                <w:sz w:val="24"/>
                <w:szCs w:val="24"/>
              </w:rPr>
              <w:t>16.03.23 г.</w:t>
            </w:r>
          </w:p>
          <w:p w:rsidR="007F712F" w:rsidRPr="001800D8" w:rsidRDefault="007F712F" w:rsidP="00513AAE">
            <w:pPr>
              <w:jc w:val="center"/>
              <w:rPr>
                <w:sz w:val="24"/>
                <w:szCs w:val="24"/>
              </w:rPr>
            </w:pPr>
          </w:p>
        </w:tc>
        <w:tc>
          <w:tcPr>
            <w:tcW w:w="1679" w:type="dxa"/>
            <w:shd w:val="clear" w:color="auto" w:fill="FFFFFF" w:themeFill="background1"/>
          </w:tcPr>
          <w:p w:rsidR="007F712F" w:rsidRPr="001800D8" w:rsidRDefault="007F712F" w:rsidP="00513AAE">
            <w:pPr>
              <w:jc w:val="center"/>
              <w:rPr>
                <w:sz w:val="24"/>
                <w:szCs w:val="24"/>
              </w:rPr>
            </w:pPr>
            <w:r w:rsidRPr="001800D8">
              <w:rPr>
                <w:sz w:val="24"/>
                <w:szCs w:val="24"/>
              </w:rPr>
              <w:t>7</w:t>
            </w:r>
          </w:p>
        </w:tc>
        <w:tc>
          <w:tcPr>
            <w:tcW w:w="3417" w:type="dxa"/>
            <w:shd w:val="clear" w:color="auto" w:fill="FFFFFF" w:themeFill="background1"/>
          </w:tcPr>
          <w:p w:rsidR="007F712F" w:rsidRPr="001800D8" w:rsidRDefault="007F712F" w:rsidP="00513AAE">
            <w:pPr>
              <w:rPr>
                <w:sz w:val="24"/>
                <w:szCs w:val="24"/>
              </w:rPr>
            </w:pPr>
            <w:r w:rsidRPr="001800D8">
              <w:rPr>
                <w:sz w:val="24"/>
                <w:szCs w:val="24"/>
              </w:rPr>
              <w:t>«Мастерская красоты» (Курунова З.В.), «Веселая кисточка» (Галлямова Г.Я.)</w:t>
            </w:r>
          </w:p>
        </w:tc>
      </w:tr>
      <w:tr w:rsidR="007F712F" w:rsidRPr="001800D8" w:rsidTr="00513AAE">
        <w:tc>
          <w:tcPr>
            <w:tcW w:w="467" w:type="dxa"/>
          </w:tcPr>
          <w:p w:rsidR="007F712F" w:rsidRPr="001800D8" w:rsidRDefault="007F712F" w:rsidP="00513AAE">
            <w:pPr>
              <w:jc w:val="center"/>
              <w:rPr>
                <w:sz w:val="24"/>
                <w:szCs w:val="24"/>
              </w:rPr>
            </w:pPr>
          </w:p>
        </w:tc>
        <w:tc>
          <w:tcPr>
            <w:tcW w:w="2508" w:type="dxa"/>
          </w:tcPr>
          <w:p w:rsidR="007F712F" w:rsidRPr="001800D8" w:rsidRDefault="007F712F" w:rsidP="00513AAE">
            <w:pPr>
              <w:rPr>
                <w:sz w:val="24"/>
                <w:szCs w:val="24"/>
              </w:rPr>
            </w:pPr>
            <w:r w:rsidRPr="001800D8">
              <w:rPr>
                <w:sz w:val="24"/>
                <w:szCs w:val="24"/>
                <w:lang w:val="en-US"/>
              </w:rPr>
              <w:t>V</w:t>
            </w:r>
            <w:r w:rsidRPr="001800D8">
              <w:rPr>
                <w:sz w:val="24"/>
                <w:szCs w:val="24"/>
              </w:rPr>
              <w:t xml:space="preserve"> АРТ -  фестиваля</w:t>
            </w:r>
          </w:p>
          <w:p w:rsidR="007F712F" w:rsidRPr="001800D8" w:rsidRDefault="007F712F" w:rsidP="00513AAE">
            <w:pPr>
              <w:rPr>
                <w:sz w:val="24"/>
                <w:szCs w:val="24"/>
              </w:rPr>
            </w:pPr>
            <w:r w:rsidRPr="001800D8">
              <w:rPr>
                <w:sz w:val="24"/>
                <w:szCs w:val="24"/>
              </w:rPr>
              <w:t>изобразительного искусства и компьютерной графики</w:t>
            </w:r>
          </w:p>
          <w:p w:rsidR="007F712F" w:rsidRPr="001800D8" w:rsidRDefault="007F712F" w:rsidP="00513AAE">
            <w:pPr>
              <w:rPr>
                <w:sz w:val="24"/>
                <w:szCs w:val="24"/>
              </w:rPr>
            </w:pPr>
            <w:r w:rsidRPr="001800D8">
              <w:rPr>
                <w:sz w:val="24"/>
                <w:szCs w:val="24"/>
              </w:rPr>
              <w:t>«Территория творчества: Зимние чудеса! »</w:t>
            </w:r>
          </w:p>
        </w:tc>
        <w:tc>
          <w:tcPr>
            <w:tcW w:w="1455" w:type="dxa"/>
          </w:tcPr>
          <w:p w:rsidR="007F712F" w:rsidRPr="001800D8" w:rsidRDefault="007F712F" w:rsidP="00513AAE">
            <w:pPr>
              <w:jc w:val="center"/>
              <w:rPr>
                <w:sz w:val="24"/>
                <w:szCs w:val="24"/>
              </w:rPr>
            </w:pPr>
            <w:r w:rsidRPr="001800D8">
              <w:rPr>
                <w:sz w:val="24"/>
                <w:szCs w:val="24"/>
              </w:rPr>
              <w:t xml:space="preserve">2022-2023г.г. </w:t>
            </w:r>
          </w:p>
        </w:tc>
        <w:tc>
          <w:tcPr>
            <w:tcW w:w="1679" w:type="dxa"/>
          </w:tcPr>
          <w:p w:rsidR="007F712F" w:rsidRPr="001800D8" w:rsidRDefault="007F712F" w:rsidP="00513AAE">
            <w:pPr>
              <w:jc w:val="center"/>
              <w:rPr>
                <w:sz w:val="24"/>
                <w:szCs w:val="24"/>
              </w:rPr>
            </w:pPr>
            <w:r w:rsidRPr="001800D8">
              <w:rPr>
                <w:sz w:val="24"/>
                <w:szCs w:val="24"/>
              </w:rPr>
              <w:t>23</w:t>
            </w:r>
          </w:p>
        </w:tc>
        <w:tc>
          <w:tcPr>
            <w:tcW w:w="3417" w:type="dxa"/>
          </w:tcPr>
          <w:p w:rsidR="007F712F" w:rsidRPr="001800D8" w:rsidRDefault="007F712F" w:rsidP="00513AAE">
            <w:pPr>
              <w:jc w:val="both"/>
              <w:rPr>
                <w:sz w:val="24"/>
                <w:szCs w:val="24"/>
              </w:rPr>
            </w:pPr>
            <w:r w:rsidRPr="001800D8">
              <w:rPr>
                <w:sz w:val="24"/>
                <w:szCs w:val="24"/>
              </w:rPr>
              <w:t>Цель фестиваля - конкурса: предпрофессиональная ориентация детей,</w:t>
            </w:r>
            <w:r w:rsidRPr="001800D8">
              <w:rPr>
                <w:color w:val="FF0000"/>
                <w:sz w:val="24"/>
                <w:szCs w:val="24"/>
              </w:rPr>
              <w:t xml:space="preserve"> </w:t>
            </w:r>
            <w:r w:rsidRPr="001800D8">
              <w:rPr>
                <w:sz w:val="24"/>
                <w:szCs w:val="24"/>
              </w:rPr>
              <w:t>повышение качества художественного образования.</w:t>
            </w:r>
          </w:p>
          <w:p w:rsidR="007F712F" w:rsidRPr="001800D8" w:rsidRDefault="007F712F" w:rsidP="00513AAE">
            <w:pPr>
              <w:pStyle w:val="af5"/>
              <w:ind w:left="0"/>
              <w:rPr>
                <w:rFonts w:ascii="Times New Roman" w:hAnsi="Times New Roman"/>
                <w:sz w:val="24"/>
                <w:szCs w:val="24"/>
              </w:rPr>
            </w:pPr>
            <w:r w:rsidRPr="001800D8">
              <w:rPr>
                <w:rFonts w:ascii="Times New Roman" w:hAnsi="Times New Roman"/>
                <w:sz w:val="24"/>
                <w:szCs w:val="24"/>
              </w:rPr>
              <w:t xml:space="preserve">  Детские объединения отдела «ДПИ»         </w:t>
            </w:r>
          </w:p>
        </w:tc>
      </w:tr>
      <w:tr w:rsidR="007F712F" w:rsidRPr="001800D8" w:rsidTr="00513AAE">
        <w:tc>
          <w:tcPr>
            <w:tcW w:w="467" w:type="dxa"/>
          </w:tcPr>
          <w:p w:rsidR="007F712F" w:rsidRPr="001800D8" w:rsidRDefault="007F712F" w:rsidP="00513AAE">
            <w:pPr>
              <w:jc w:val="center"/>
              <w:rPr>
                <w:sz w:val="24"/>
                <w:szCs w:val="24"/>
              </w:rPr>
            </w:pPr>
          </w:p>
        </w:tc>
        <w:tc>
          <w:tcPr>
            <w:tcW w:w="2508" w:type="dxa"/>
          </w:tcPr>
          <w:p w:rsidR="007F712F" w:rsidRPr="001800D8" w:rsidRDefault="007F712F" w:rsidP="00513AAE">
            <w:pPr>
              <w:rPr>
                <w:sz w:val="24"/>
                <w:szCs w:val="24"/>
              </w:rPr>
            </w:pPr>
            <w:r w:rsidRPr="001800D8">
              <w:rPr>
                <w:sz w:val="24"/>
                <w:szCs w:val="24"/>
              </w:rPr>
              <w:t>Оформление выставок</w:t>
            </w:r>
          </w:p>
        </w:tc>
        <w:tc>
          <w:tcPr>
            <w:tcW w:w="1455" w:type="dxa"/>
          </w:tcPr>
          <w:p w:rsidR="007F712F" w:rsidRPr="001800D8" w:rsidRDefault="007F712F" w:rsidP="00513AAE">
            <w:pPr>
              <w:jc w:val="center"/>
              <w:rPr>
                <w:sz w:val="24"/>
                <w:szCs w:val="24"/>
              </w:rPr>
            </w:pPr>
            <w:r w:rsidRPr="001800D8">
              <w:rPr>
                <w:sz w:val="24"/>
                <w:szCs w:val="24"/>
              </w:rPr>
              <w:t>в течение года</w:t>
            </w:r>
          </w:p>
        </w:tc>
        <w:tc>
          <w:tcPr>
            <w:tcW w:w="1679" w:type="dxa"/>
          </w:tcPr>
          <w:p w:rsidR="007F712F" w:rsidRPr="001800D8" w:rsidRDefault="007F712F" w:rsidP="00513AAE">
            <w:pPr>
              <w:jc w:val="center"/>
              <w:rPr>
                <w:sz w:val="24"/>
                <w:szCs w:val="24"/>
              </w:rPr>
            </w:pPr>
            <w:r w:rsidRPr="001800D8">
              <w:rPr>
                <w:sz w:val="24"/>
                <w:szCs w:val="24"/>
              </w:rPr>
              <w:t>477</w:t>
            </w:r>
          </w:p>
        </w:tc>
        <w:tc>
          <w:tcPr>
            <w:tcW w:w="3417" w:type="dxa"/>
          </w:tcPr>
          <w:p w:rsidR="007F712F" w:rsidRPr="001800D8" w:rsidRDefault="007F712F" w:rsidP="00513AAE">
            <w:pPr>
              <w:rPr>
                <w:sz w:val="24"/>
                <w:szCs w:val="24"/>
              </w:rPr>
            </w:pPr>
            <w:r w:rsidRPr="001800D8">
              <w:rPr>
                <w:color w:val="000000"/>
                <w:sz w:val="24"/>
                <w:szCs w:val="24"/>
              </w:rPr>
              <w:t>Развитие творческих способностей, определение возможности в собственной профессиональной деятельности, оказание помощи  обучающимся в самопознании</w:t>
            </w:r>
          </w:p>
        </w:tc>
      </w:tr>
      <w:tr w:rsidR="007F712F" w:rsidRPr="001800D8" w:rsidTr="00513AAE">
        <w:tc>
          <w:tcPr>
            <w:tcW w:w="467" w:type="dxa"/>
          </w:tcPr>
          <w:p w:rsidR="007F712F" w:rsidRPr="001800D8" w:rsidRDefault="007F712F" w:rsidP="00513AAE">
            <w:pPr>
              <w:jc w:val="center"/>
              <w:rPr>
                <w:sz w:val="24"/>
                <w:szCs w:val="24"/>
              </w:rPr>
            </w:pPr>
          </w:p>
        </w:tc>
        <w:tc>
          <w:tcPr>
            <w:tcW w:w="2508" w:type="dxa"/>
          </w:tcPr>
          <w:p w:rsidR="007F712F" w:rsidRPr="001800D8" w:rsidRDefault="007F712F" w:rsidP="00513AAE">
            <w:pPr>
              <w:rPr>
                <w:sz w:val="24"/>
                <w:szCs w:val="24"/>
              </w:rPr>
            </w:pPr>
            <w:r w:rsidRPr="001800D8">
              <w:rPr>
                <w:sz w:val="24"/>
                <w:szCs w:val="24"/>
              </w:rPr>
              <w:t>Диагностика склонностей, способностей, возможностей обучающихся</w:t>
            </w:r>
          </w:p>
        </w:tc>
        <w:tc>
          <w:tcPr>
            <w:tcW w:w="1455" w:type="dxa"/>
          </w:tcPr>
          <w:p w:rsidR="007F712F" w:rsidRPr="001800D8" w:rsidRDefault="007F712F" w:rsidP="00513AAE">
            <w:pPr>
              <w:jc w:val="center"/>
              <w:rPr>
                <w:sz w:val="24"/>
                <w:szCs w:val="24"/>
              </w:rPr>
            </w:pPr>
            <w:r w:rsidRPr="001800D8">
              <w:rPr>
                <w:sz w:val="24"/>
                <w:szCs w:val="24"/>
              </w:rPr>
              <w:t>сентябрь, май</w:t>
            </w:r>
          </w:p>
        </w:tc>
        <w:tc>
          <w:tcPr>
            <w:tcW w:w="1679" w:type="dxa"/>
          </w:tcPr>
          <w:p w:rsidR="007F712F" w:rsidRPr="001800D8" w:rsidRDefault="007F712F" w:rsidP="00513AAE">
            <w:pPr>
              <w:jc w:val="center"/>
              <w:rPr>
                <w:sz w:val="24"/>
                <w:szCs w:val="24"/>
              </w:rPr>
            </w:pPr>
            <w:r w:rsidRPr="001800D8">
              <w:rPr>
                <w:sz w:val="24"/>
                <w:szCs w:val="24"/>
              </w:rPr>
              <w:t>477</w:t>
            </w:r>
          </w:p>
        </w:tc>
        <w:tc>
          <w:tcPr>
            <w:tcW w:w="3417" w:type="dxa"/>
            <w:shd w:val="clear" w:color="auto" w:fill="auto"/>
          </w:tcPr>
          <w:p w:rsidR="007F712F" w:rsidRPr="001800D8" w:rsidRDefault="007F712F" w:rsidP="00513AAE">
            <w:pPr>
              <w:pStyle w:val="af"/>
              <w:shd w:val="clear" w:color="auto" w:fill="F5F5F5"/>
              <w:spacing w:before="0" w:beforeAutospacing="0" w:after="0" w:afterAutospacing="0"/>
              <w:rPr>
                <w:color w:val="000000"/>
              </w:rPr>
            </w:pPr>
            <w:r w:rsidRPr="001800D8">
              <w:rPr>
                <w:color w:val="000000"/>
              </w:rPr>
              <w:t>Изучение личности обучающегося, его профессиональные интересы, намерения, возможности, склонности, способности</w:t>
            </w:r>
          </w:p>
          <w:p w:rsidR="007F712F" w:rsidRPr="001800D8" w:rsidRDefault="007F712F" w:rsidP="00513AAE">
            <w:pPr>
              <w:rPr>
                <w:sz w:val="24"/>
                <w:szCs w:val="24"/>
              </w:rPr>
            </w:pPr>
          </w:p>
        </w:tc>
      </w:tr>
      <w:tr w:rsidR="007F712F" w:rsidRPr="001800D8" w:rsidTr="00513AAE">
        <w:tc>
          <w:tcPr>
            <w:tcW w:w="467" w:type="dxa"/>
          </w:tcPr>
          <w:p w:rsidR="007F712F" w:rsidRPr="001800D8" w:rsidRDefault="007F712F" w:rsidP="00513AAE">
            <w:pPr>
              <w:jc w:val="center"/>
              <w:rPr>
                <w:sz w:val="24"/>
                <w:szCs w:val="24"/>
              </w:rPr>
            </w:pPr>
          </w:p>
        </w:tc>
        <w:tc>
          <w:tcPr>
            <w:tcW w:w="2508" w:type="dxa"/>
          </w:tcPr>
          <w:p w:rsidR="007F712F" w:rsidRPr="001800D8" w:rsidRDefault="007F712F" w:rsidP="00513AAE">
            <w:pPr>
              <w:rPr>
                <w:sz w:val="24"/>
                <w:szCs w:val="24"/>
              </w:rPr>
            </w:pPr>
            <w:r w:rsidRPr="001800D8">
              <w:rPr>
                <w:sz w:val="24"/>
                <w:szCs w:val="24"/>
              </w:rPr>
              <w:t xml:space="preserve">Знакомство с ремеслами и профессиями </w:t>
            </w:r>
          </w:p>
        </w:tc>
        <w:tc>
          <w:tcPr>
            <w:tcW w:w="1455" w:type="dxa"/>
          </w:tcPr>
          <w:p w:rsidR="007F712F" w:rsidRPr="001800D8" w:rsidRDefault="007F712F" w:rsidP="00513AAE">
            <w:pPr>
              <w:jc w:val="center"/>
              <w:rPr>
                <w:sz w:val="24"/>
                <w:szCs w:val="24"/>
              </w:rPr>
            </w:pPr>
            <w:r w:rsidRPr="001800D8">
              <w:rPr>
                <w:sz w:val="24"/>
                <w:szCs w:val="24"/>
              </w:rPr>
              <w:t>в течение года</w:t>
            </w:r>
          </w:p>
        </w:tc>
        <w:tc>
          <w:tcPr>
            <w:tcW w:w="1679" w:type="dxa"/>
          </w:tcPr>
          <w:p w:rsidR="007F712F" w:rsidRPr="001800D8" w:rsidRDefault="007F712F" w:rsidP="00513AAE">
            <w:pPr>
              <w:jc w:val="center"/>
              <w:rPr>
                <w:sz w:val="24"/>
                <w:szCs w:val="24"/>
              </w:rPr>
            </w:pPr>
            <w:r w:rsidRPr="001800D8">
              <w:rPr>
                <w:sz w:val="24"/>
                <w:szCs w:val="24"/>
              </w:rPr>
              <w:t>477</w:t>
            </w:r>
          </w:p>
        </w:tc>
        <w:tc>
          <w:tcPr>
            <w:tcW w:w="3417" w:type="dxa"/>
          </w:tcPr>
          <w:p w:rsidR="007F712F" w:rsidRPr="001800D8" w:rsidRDefault="007F712F" w:rsidP="00513AAE">
            <w:pPr>
              <w:rPr>
                <w:sz w:val="24"/>
                <w:szCs w:val="24"/>
              </w:rPr>
            </w:pPr>
            <w:r w:rsidRPr="001800D8">
              <w:rPr>
                <w:color w:val="000000"/>
                <w:sz w:val="24"/>
                <w:szCs w:val="24"/>
              </w:rPr>
              <w:t>Ознакомление с содержанием профессий; сформировать готовность обучающихся к обоснованному выбору профессии</w:t>
            </w:r>
          </w:p>
        </w:tc>
      </w:tr>
      <w:tr w:rsidR="007F712F" w:rsidRPr="001800D8" w:rsidTr="00513AAE">
        <w:tc>
          <w:tcPr>
            <w:tcW w:w="4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250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Участие в Республиканских конкурсах, выставках, олимпиадах, соревнованиях, конференциях по профилю образовательной программы детского объединения</w:t>
            </w:r>
          </w:p>
        </w:tc>
        <w:tc>
          <w:tcPr>
            <w:tcW w:w="145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Сентябрь 2022 – май 2023 года</w:t>
            </w:r>
          </w:p>
        </w:tc>
        <w:tc>
          <w:tcPr>
            <w:tcW w:w="167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578</w:t>
            </w:r>
          </w:p>
        </w:tc>
        <w:tc>
          <w:tcPr>
            <w:tcW w:w="3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Участие в Республиканских конкурсах, выставках, олимпиадах, соревнованиях, конференциях по профилю образовательной программы детского объединения</w:t>
            </w:r>
          </w:p>
        </w:tc>
      </w:tr>
      <w:tr w:rsidR="007F712F" w:rsidRPr="001800D8" w:rsidTr="00513AAE">
        <w:tc>
          <w:tcPr>
            <w:tcW w:w="4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250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«Таланты юных сердец»</w:t>
            </w:r>
          </w:p>
        </w:tc>
        <w:tc>
          <w:tcPr>
            <w:tcW w:w="145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Сентябрь -октябрь 2022</w:t>
            </w:r>
          </w:p>
        </w:tc>
        <w:tc>
          <w:tcPr>
            <w:tcW w:w="167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118</w:t>
            </w:r>
          </w:p>
        </w:tc>
        <w:tc>
          <w:tcPr>
            <w:tcW w:w="3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Подготовка и участие в фестивале</w:t>
            </w:r>
          </w:p>
        </w:tc>
      </w:tr>
      <w:tr w:rsidR="007F712F" w:rsidRPr="001800D8" w:rsidTr="00513AAE">
        <w:tc>
          <w:tcPr>
            <w:tcW w:w="4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250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Единый урок по теме «Мир профессий»</w:t>
            </w:r>
          </w:p>
        </w:tc>
        <w:tc>
          <w:tcPr>
            <w:tcW w:w="145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Октябрь 2022</w:t>
            </w:r>
          </w:p>
        </w:tc>
        <w:tc>
          <w:tcPr>
            <w:tcW w:w="167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727</w:t>
            </w:r>
          </w:p>
        </w:tc>
        <w:tc>
          <w:tcPr>
            <w:tcW w:w="3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Беседы, анкетирование, опрос и видеопросмотры по теме</w:t>
            </w:r>
          </w:p>
        </w:tc>
      </w:tr>
      <w:tr w:rsidR="007F712F" w:rsidRPr="001800D8" w:rsidTr="00513AAE">
        <w:tc>
          <w:tcPr>
            <w:tcW w:w="4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250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«Кем я хочу стать»</w:t>
            </w:r>
          </w:p>
        </w:tc>
        <w:tc>
          <w:tcPr>
            <w:tcW w:w="145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Октябрь 2022</w:t>
            </w:r>
          </w:p>
        </w:tc>
        <w:tc>
          <w:tcPr>
            <w:tcW w:w="167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182</w:t>
            </w:r>
          </w:p>
        </w:tc>
        <w:tc>
          <w:tcPr>
            <w:tcW w:w="3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Беседы в д/о</w:t>
            </w:r>
          </w:p>
        </w:tc>
      </w:tr>
      <w:tr w:rsidR="007F712F" w:rsidRPr="001800D8" w:rsidTr="00513AAE">
        <w:tc>
          <w:tcPr>
            <w:tcW w:w="4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250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Участие в конкурсах и соревнованиях по профилю деятельности</w:t>
            </w:r>
          </w:p>
        </w:tc>
        <w:tc>
          <w:tcPr>
            <w:tcW w:w="145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В течении года</w:t>
            </w:r>
          </w:p>
        </w:tc>
        <w:tc>
          <w:tcPr>
            <w:tcW w:w="167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488</w:t>
            </w:r>
          </w:p>
        </w:tc>
        <w:tc>
          <w:tcPr>
            <w:tcW w:w="3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 xml:space="preserve">Участие </w:t>
            </w:r>
          </w:p>
        </w:tc>
      </w:tr>
      <w:tr w:rsidR="007F712F" w:rsidRPr="001800D8" w:rsidTr="00513AAE">
        <w:tc>
          <w:tcPr>
            <w:tcW w:w="4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250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«Мир профессий»</w:t>
            </w:r>
          </w:p>
        </w:tc>
        <w:tc>
          <w:tcPr>
            <w:tcW w:w="145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Март 2023</w:t>
            </w:r>
          </w:p>
        </w:tc>
        <w:tc>
          <w:tcPr>
            <w:tcW w:w="167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189</w:t>
            </w:r>
          </w:p>
        </w:tc>
        <w:tc>
          <w:tcPr>
            <w:tcW w:w="3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Беседы в д/о</w:t>
            </w:r>
          </w:p>
        </w:tc>
      </w:tr>
      <w:tr w:rsidR="007F712F" w:rsidRPr="001800D8" w:rsidTr="00513AAE">
        <w:tc>
          <w:tcPr>
            <w:tcW w:w="4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250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«Прекрасен мир поющий».</w:t>
            </w:r>
          </w:p>
        </w:tc>
        <w:tc>
          <w:tcPr>
            <w:tcW w:w="145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Май 2023</w:t>
            </w:r>
          </w:p>
        </w:tc>
        <w:tc>
          <w:tcPr>
            <w:tcW w:w="167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144</w:t>
            </w:r>
          </w:p>
        </w:tc>
        <w:tc>
          <w:tcPr>
            <w:tcW w:w="3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 xml:space="preserve">Участие в открытом конкурсе учащихся вокальных объединений </w:t>
            </w:r>
          </w:p>
        </w:tc>
      </w:tr>
      <w:tr w:rsidR="007F712F" w:rsidRPr="001800D8" w:rsidTr="00513AAE">
        <w:tc>
          <w:tcPr>
            <w:tcW w:w="4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250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«Юные звездочки».</w:t>
            </w:r>
          </w:p>
        </w:tc>
        <w:tc>
          <w:tcPr>
            <w:tcW w:w="145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Май 2023</w:t>
            </w:r>
          </w:p>
        </w:tc>
        <w:tc>
          <w:tcPr>
            <w:tcW w:w="167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194</w:t>
            </w:r>
          </w:p>
        </w:tc>
        <w:tc>
          <w:tcPr>
            <w:tcW w:w="3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 xml:space="preserve">Участие в открытом конкурсе учащихся хореографических объединений </w:t>
            </w:r>
          </w:p>
        </w:tc>
      </w:tr>
      <w:tr w:rsidR="007F712F" w:rsidRPr="001800D8" w:rsidTr="00513AAE">
        <w:tc>
          <w:tcPr>
            <w:tcW w:w="4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250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«Без бергә!»</w:t>
            </w:r>
          </w:p>
        </w:tc>
        <w:tc>
          <w:tcPr>
            <w:tcW w:w="145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Март 2023</w:t>
            </w:r>
          </w:p>
        </w:tc>
        <w:tc>
          <w:tcPr>
            <w:tcW w:w="167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236</w:t>
            </w:r>
          </w:p>
        </w:tc>
        <w:tc>
          <w:tcPr>
            <w:tcW w:w="3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Участие в Республиканском конкурсе</w:t>
            </w:r>
          </w:p>
        </w:tc>
      </w:tr>
      <w:tr w:rsidR="007F712F" w:rsidRPr="001800D8" w:rsidTr="00513AAE">
        <w:tc>
          <w:tcPr>
            <w:tcW w:w="4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250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Посещение театральных постановок в ТЮЗе</w:t>
            </w:r>
          </w:p>
        </w:tc>
        <w:tc>
          <w:tcPr>
            <w:tcW w:w="145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В течении года</w:t>
            </w:r>
          </w:p>
        </w:tc>
        <w:tc>
          <w:tcPr>
            <w:tcW w:w="167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67</w:t>
            </w:r>
          </w:p>
        </w:tc>
        <w:tc>
          <w:tcPr>
            <w:tcW w:w="3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Просмотр театральных постановок</w:t>
            </w:r>
          </w:p>
        </w:tc>
      </w:tr>
      <w:tr w:rsidR="007F712F" w:rsidRPr="001800D8" w:rsidTr="00513AAE">
        <w:tc>
          <w:tcPr>
            <w:tcW w:w="46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2508"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ИТОГО</w:t>
            </w:r>
          </w:p>
        </w:tc>
        <w:tc>
          <w:tcPr>
            <w:tcW w:w="1455"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c>
          <w:tcPr>
            <w:tcW w:w="167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r w:rsidRPr="001800D8">
              <w:rPr>
                <w:sz w:val="24"/>
                <w:szCs w:val="24"/>
              </w:rPr>
              <w:t>2923</w:t>
            </w:r>
          </w:p>
        </w:tc>
        <w:tc>
          <w:tcPr>
            <w:tcW w:w="3417"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rPr>
            </w:pPr>
          </w:p>
        </w:tc>
      </w:tr>
    </w:tbl>
    <w:p w:rsidR="007F712F" w:rsidRPr="001800D8" w:rsidRDefault="007F712F" w:rsidP="007F712F">
      <w:pPr>
        <w:ind w:firstLine="708"/>
        <w:jc w:val="both"/>
        <w:rPr>
          <w:sz w:val="24"/>
          <w:szCs w:val="24"/>
        </w:rPr>
      </w:pPr>
    </w:p>
    <w:p w:rsidR="007F712F" w:rsidRPr="001800D8" w:rsidRDefault="007F712F" w:rsidP="007F712F">
      <w:pPr>
        <w:ind w:firstLine="708"/>
        <w:jc w:val="both"/>
        <w:rPr>
          <w:b/>
          <w:sz w:val="24"/>
          <w:szCs w:val="24"/>
        </w:rPr>
      </w:pPr>
      <w:r w:rsidRPr="001800D8">
        <w:rPr>
          <w:sz w:val="24"/>
          <w:szCs w:val="24"/>
          <w:shd w:val="clear" w:color="auto" w:fill="FFFFFF" w:themeFill="background1"/>
        </w:rPr>
        <w:t xml:space="preserve">Основной целью профориентационной работы является помощь учащимся с выбором, как </w:t>
      </w:r>
      <w:r w:rsidRPr="001800D8">
        <w:rPr>
          <w:sz w:val="24"/>
          <w:szCs w:val="24"/>
        </w:rPr>
        <w:t>профиля обучения, так и дальнейшей профессиональной деятельности. Главная цель работы по профессиональному определению в младших классах, а это около 50 процентов учащихся –  сформировать положительное отношение к труду, показать его ценность, как для самого человека, так и для всего общества в целом. Также необходимо развивать у детей интерес к обучению и познанию, включая их в различные виды учебно-познавательной деятельности, среди которых исследовательская, трудовая, игровая и т.д.</w:t>
      </w:r>
    </w:p>
    <w:p w:rsidR="007F712F" w:rsidRPr="001800D8" w:rsidRDefault="007F712F" w:rsidP="007F712F">
      <w:pPr>
        <w:ind w:firstLine="708"/>
        <w:rPr>
          <w:sz w:val="24"/>
          <w:szCs w:val="24"/>
        </w:rPr>
      </w:pPr>
      <w:r w:rsidRPr="001800D8">
        <w:rPr>
          <w:sz w:val="24"/>
          <w:szCs w:val="24"/>
        </w:rPr>
        <w:t>В отделе, в рамках программы по профориентации, были организованы:</w:t>
      </w:r>
    </w:p>
    <w:p w:rsidR="007F712F" w:rsidRPr="001800D8" w:rsidRDefault="007F712F" w:rsidP="007F712F">
      <w:pPr>
        <w:ind w:firstLine="708"/>
        <w:rPr>
          <w:sz w:val="24"/>
          <w:szCs w:val="24"/>
        </w:rPr>
      </w:pPr>
      <w:r w:rsidRPr="001800D8">
        <w:rPr>
          <w:sz w:val="24"/>
          <w:szCs w:val="24"/>
        </w:rPr>
        <w:t>- беседы;</w:t>
      </w:r>
    </w:p>
    <w:p w:rsidR="007F712F" w:rsidRPr="001800D8" w:rsidRDefault="007F712F" w:rsidP="007F712F">
      <w:pPr>
        <w:ind w:firstLine="708"/>
        <w:rPr>
          <w:sz w:val="24"/>
          <w:szCs w:val="24"/>
        </w:rPr>
      </w:pPr>
      <w:r w:rsidRPr="001800D8">
        <w:rPr>
          <w:sz w:val="24"/>
          <w:szCs w:val="24"/>
        </w:rPr>
        <w:t>- творческие конкурсы;</w:t>
      </w:r>
    </w:p>
    <w:p w:rsidR="007F712F" w:rsidRPr="001800D8" w:rsidRDefault="007F712F" w:rsidP="007F712F">
      <w:pPr>
        <w:ind w:firstLine="708"/>
        <w:rPr>
          <w:sz w:val="24"/>
          <w:szCs w:val="24"/>
        </w:rPr>
      </w:pPr>
      <w:r w:rsidRPr="001800D8">
        <w:rPr>
          <w:sz w:val="24"/>
          <w:szCs w:val="24"/>
        </w:rPr>
        <w:t>- участие в выставках;</w:t>
      </w:r>
    </w:p>
    <w:p w:rsidR="007F712F" w:rsidRPr="001800D8" w:rsidRDefault="007F712F" w:rsidP="007F712F">
      <w:pPr>
        <w:ind w:firstLine="708"/>
        <w:rPr>
          <w:sz w:val="24"/>
          <w:szCs w:val="24"/>
        </w:rPr>
      </w:pPr>
      <w:r w:rsidRPr="001800D8">
        <w:rPr>
          <w:sz w:val="24"/>
          <w:szCs w:val="24"/>
        </w:rPr>
        <w:t>- экскурсии;</w:t>
      </w:r>
    </w:p>
    <w:p w:rsidR="007F712F" w:rsidRPr="001800D8" w:rsidRDefault="007F712F" w:rsidP="007F712F">
      <w:pPr>
        <w:ind w:firstLine="708"/>
        <w:rPr>
          <w:sz w:val="24"/>
          <w:szCs w:val="24"/>
        </w:rPr>
      </w:pPr>
      <w:r w:rsidRPr="001800D8">
        <w:rPr>
          <w:sz w:val="24"/>
          <w:szCs w:val="24"/>
        </w:rPr>
        <w:t>- диагностика склонностей, способностей, возможностей обучающихся.</w:t>
      </w:r>
    </w:p>
    <w:p w:rsidR="007F712F" w:rsidRPr="001800D8" w:rsidRDefault="007F712F" w:rsidP="007F712F">
      <w:pPr>
        <w:rPr>
          <w:sz w:val="24"/>
          <w:szCs w:val="24"/>
        </w:rPr>
      </w:pPr>
    </w:p>
    <w:p w:rsidR="007F712F" w:rsidRPr="00C903A1" w:rsidRDefault="007F712F" w:rsidP="00296192">
      <w:pPr>
        <w:pStyle w:val="af5"/>
        <w:numPr>
          <w:ilvl w:val="0"/>
          <w:numId w:val="22"/>
        </w:numPr>
        <w:jc w:val="center"/>
        <w:rPr>
          <w:rFonts w:ascii="Times New Roman" w:hAnsi="Times New Roman"/>
          <w:b/>
          <w:sz w:val="24"/>
          <w:szCs w:val="24"/>
        </w:rPr>
      </w:pPr>
      <w:r w:rsidRPr="00C903A1">
        <w:rPr>
          <w:rFonts w:ascii="Times New Roman" w:hAnsi="Times New Roman"/>
          <w:b/>
          <w:sz w:val="24"/>
          <w:szCs w:val="24"/>
        </w:rPr>
        <w:t>Социальная активность и социальное партнерство</w:t>
      </w:r>
    </w:p>
    <w:p w:rsidR="007F712F" w:rsidRPr="001800D8" w:rsidRDefault="007F712F" w:rsidP="007F712F">
      <w:pPr>
        <w:tabs>
          <w:tab w:val="left" w:pos="7890"/>
        </w:tabs>
        <w:rPr>
          <w:color w:val="000000" w:themeColor="text1"/>
          <w:sz w:val="24"/>
          <w:szCs w:val="24"/>
        </w:rPr>
      </w:pPr>
      <w:r w:rsidRPr="001800D8">
        <w:rPr>
          <w:b/>
          <w:color w:val="000000" w:themeColor="text1"/>
          <w:sz w:val="24"/>
          <w:szCs w:val="24"/>
        </w:rPr>
        <w:t xml:space="preserve">       </w:t>
      </w:r>
      <w:r w:rsidRPr="001800D8">
        <w:rPr>
          <w:color w:val="000000" w:themeColor="text1"/>
          <w:sz w:val="24"/>
          <w:szCs w:val="24"/>
        </w:rPr>
        <w:t>Дислокация (базы) проведения занятий детских объединений</w:t>
      </w:r>
    </w:p>
    <w:p w:rsidR="007F712F" w:rsidRPr="001800D8" w:rsidRDefault="007F712F" w:rsidP="007F712F">
      <w:pPr>
        <w:ind w:left="283"/>
        <w:jc w:val="both"/>
        <w:rPr>
          <w:color w:val="000000" w:themeColor="text1"/>
          <w:sz w:val="24"/>
          <w:szCs w:val="24"/>
        </w:rPr>
      </w:pPr>
      <w:r w:rsidRPr="001800D8">
        <w:rPr>
          <w:color w:val="000000" w:themeColor="text1"/>
          <w:sz w:val="24"/>
          <w:szCs w:val="24"/>
        </w:rPr>
        <w:t>Со школами работаем на основе  договоров о совместном сотрудничестве. Составлен 21 договор о совместном  сотрудничестве со школами.</w:t>
      </w:r>
    </w:p>
    <w:p w:rsidR="007F712F" w:rsidRPr="00C903A1" w:rsidRDefault="007F712F" w:rsidP="007F712F">
      <w:pPr>
        <w:tabs>
          <w:tab w:val="left" w:pos="7890"/>
        </w:tabs>
        <w:rPr>
          <w:b/>
          <w:bCs/>
          <w:i/>
          <w:color w:val="000000" w:themeColor="text1"/>
          <w:sz w:val="24"/>
          <w:szCs w:val="24"/>
        </w:rPr>
      </w:pPr>
    </w:p>
    <w:tbl>
      <w:tblPr>
        <w:tblpPr w:leftFromText="180" w:rightFromText="180" w:vertAnchor="text" w:horzAnchor="margin" w:tblpY="38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6"/>
        <w:gridCol w:w="1482"/>
        <w:gridCol w:w="1483"/>
        <w:gridCol w:w="1277"/>
        <w:gridCol w:w="1373"/>
        <w:gridCol w:w="1478"/>
        <w:gridCol w:w="1701"/>
      </w:tblGrid>
      <w:tr w:rsidR="007F712F" w:rsidRPr="001800D8" w:rsidTr="00513AAE">
        <w:trPr>
          <w:cantSplit/>
          <w:trHeight w:val="735"/>
        </w:trPr>
        <w:tc>
          <w:tcPr>
            <w:tcW w:w="1266" w:type="dxa"/>
            <w:vMerge w:val="restart"/>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bCs/>
                <w:i/>
                <w:iCs/>
                <w:color w:val="000000" w:themeColor="text1"/>
                <w:sz w:val="24"/>
                <w:szCs w:val="24"/>
              </w:rPr>
            </w:pPr>
            <w:r w:rsidRPr="001800D8">
              <w:rPr>
                <w:b/>
                <w:bCs/>
                <w:i/>
                <w:iCs/>
                <w:color w:val="000000" w:themeColor="text1"/>
                <w:sz w:val="24"/>
                <w:szCs w:val="24"/>
              </w:rPr>
              <w:t>Учебный год</w:t>
            </w:r>
          </w:p>
        </w:tc>
        <w:tc>
          <w:tcPr>
            <w:tcW w:w="1482" w:type="dxa"/>
            <w:vMerge w:val="restart"/>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bCs/>
                <w:i/>
                <w:iCs/>
                <w:color w:val="000000" w:themeColor="text1"/>
                <w:sz w:val="24"/>
                <w:szCs w:val="24"/>
              </w:rPr>
            </w:pPr>
            <w:r w:rsidRPr="001800D8">
              <w:rPr>
                <w:b/>
                <w:bCs/>
                <w:i/>
                <w:iCs/>
                <w:color w:val="000000" w:themeColor="text1"/>
                <w:sz w:val="24"/>
                <w:szCs w:val="24"/>
              </w:rPr>
              <w:t>Кол-во</w:t>
            </w:r>
          </w:p>
          <w:p w:rsidR="007F712F" w:rsidRPr="001800D8" w:rsidRDefault="007F712F" w:rsidP="00513AAE">
            <w:pPr>
              <w:jc w:val="center"/>
              <w:rPr>
                <w:b/>
                <w:bCs/>
                <w:i/>
                <w:iCs/>
                <w:color w:val="000000" w:themeColor="text1"/>
                <w:sz w:val="24"/>
                <w:szCs w:val="24"/>
              </w:rPr>
            </w:pPr>
            <w:r w:rsidRPr="001800D8">
              <w:rPr>
                <w:b/>
                <w:bCs/>
                <w:i/>
                <w:iCs/>
                <w:color w:val="000000" w:themeColor="text1"/>
                <w:sz w:val="24"/>
                <w:szCs w:val="24"/>
              </w:rPr>
              <w:t>групп,</w:t>
            </w:r>
          </w:p>
          <w:p w:rsidR="007F712F" w:rsidRPr="001800D8" w:rsidRDefault="007F712F" w:rsidP="00513AAE">
            <w:pPr>
              <w:jc w:val="center"/>
              <w:rPr>
                <w:b/>
                <w:bCs/>
                <w:i/>
                <w:iCs/>
                <w:color w:val="000000" w:themeColor="text1"/>
                <w:sz w:val="24"/>
                <w:szCs w:val="24"/>
              </w:rPr>
            </w:pPr>
            <w:r w:rsidRPr="001800D8">
              <w:rPr>
                <w:b/>
                <w:bCs/>
                <w:i/>
                <w:iCs/>
                <w:color w:val="000000" w:themeColor="text1"/>
                <w:sz w:val="24"/>
                <w:szCs w:val="24"/>
              </w:rPr>
              <w:t>на начало/</w:t>
            </w:r>
          </w:p>
          <w:p w:rsidR="007F712F" w:rsidRPr="001800D8" w:rsidRDefault="007F712F" w:rsidP="00513AAE">
            <w:pPr>
              <w:jc w:val="center"/>
              <w:rPr>
                <w:b/>
                <w:bCs/>
                <w:i/>
                <w:iCs/>
                <w:color w:val="000000" w:themeColor="text1"/>
                <w:sz w:val="24"/>
                <w:szCs w:val="24"/>
              </w:rPr>
            </w:pPr>
            <w:r w:rsidRPr="001800D8">
              <w:rPr>
                <w:b/>
                <w:bCs/>
                <w:i/>
                <w:iCs/>
                <w:color w:val="000000" w:themeColor="text1"/>
                <w:sz w:val="24"/>
                <w:szCs w:val="24"/>
              </w:rPr>
              <w:t>на конец</w:t>
            </w:r>
          </w:p>
        </w:tc>
        <w:tc>
          <w:tcPr>
            <w:tcW w:w="1483" w:type="dxa"/>
            <w:vMerge w:val="restart"/>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bCs/>
                <w:i/>
                <w:iCs/>
                <w:color w:val="000000" w:themeColor="text1"/>
                <w:sz w:val="24"/>
                <w:szCs w:val="24"/>
              </w:rPr>
            </w:pPr>
            <w:r w:rsidRPr="001800D8">
              <w:rPr>
                <w:b/>
                <w:bCs/>
                <w:i/>
                <w:iCs/>
                <w:color w:val="000000" w:themeColor="text1"/>
                <w:sz w:val="24"/>
                <w:szCs w:val="24"/>
              </w:rPr>
              <w:t>Кол-во</w:t>
            </w:r>
          </w:p>
          <w:p w:rsidR="007F712F" w:rsidRPr="001800D8" w:rsidRDefault="007F712F" w:rsidP="00513AAE">
            <w:pPr>
              <w:jc w:val="center"/>
              <w:rPr>
                <w:b/>
                <w:bCs/>
                <w:i/>
                <w:iCs/>
                <w:color w:val="000000" w:themeColor="text1"/>
                <w:sz w:val="24"/>
                <w:szCs w:val="24"/>
              </w:rPr>
            </w:pPr>
            <w:r w:rsidRPr="001800D8">
              <w:rPr>
                <w:b/>
                <w:bCs/>
                <w:i/>
                <w:iCs/>
                <w:color w:val="000000" w:themeColor="text1"/>
                <w:sz w:val="24"/>
                <w:szCs w:val="24"/>
              </w:rPr>
              <w:t>учащихся</w:t>
            </w:r>
          </w:p>
          <w:p w:rsidR="007F712F" w:rsidRPr="001800D8" w:rsidRDefault="007F712F" w:rsidP="00513AAE">
            <w:pPr>
              <w:jc w:val="center"/>
              <w:rPr>
                <w:b/>
                <w:bCs/>
                <w:i/>
                <w:iCs/>
                <w:color w:val="000000" w:themeColor="text1"/>
                <w:sz w:val="24"/>
                <w:szCs w:val="24"/>
              </w:rPr>
            </w:pPr>
            <w:r w:rsidRPr="001800D8">
              <w:rPr>
                <w:b/>
                <w:bCs/>
                <w:i/>
                <w:iCs/>
                <w:color w:val="000000" w:themeColor="text1"/>
                <w:sz w:val="24"/>
                <w:szCs w:val="24"/>
              </w:rPr>
              <w:t>на начало/</w:t>
            </w:r>
          </w:p>
          <w:p w:rsidR="007F712F" w:rsidRPr="001800D8" w:rsidRDefault="007F712F" w:rsidP="00513AAE">
            <w:pPr>
              <w:jc w:val="center"/>
              <w:rPr>
                <w:b/>
                <w:bCs/>
                <w:i/>
                <w:iCs/>
                <w:color w:val="000000" w:themeColor="text1"/>
                <w:sz w:val="24"/>
                <w:szCs w:val="24"/>
              </w:rPr>
            </w:pPr>
            <w:r w:rsidRPr="001800D8">
              <w:rPr>
                <w:b/>
                <w:bCs/>
                <w:i/>
                <w:iCs/>
                <w:color w:val="000000" w:themeColor="text1"/>
                <w:sz w:val="24"/>
                <w:szCs w:val="24"/>
              </w:rPr>
              <w:t>на конец</w:t>
            </w:r>
          </w:p>
          <w:p w:rsidR="007F712F" w:rsidRPr="001800D8" w:rsidRDefault="007F712F" w:rsidP="00513AAE">
            <w:pPr>
              <w:jc w:val="center"/>
              <w:rPr>
                <w:b/>
                <w:bCs/>
                <w:i/>
                <w:iCs/>
                <w:color w:val="000000" w:themeColor="text1"/>
                <w:sz w:val="24"/>
                <w:szCs w:val="24"/>
              </w:rPr>
            </w:pPr>
          </w:p>
        </w:tc>
        <w:tc>
          <w:tcPr>
            <w:tcW w:w="2650" w:type="dxa"/>
            <w:gridSpan w:val="2"/>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bCs/>
                <w:i/>
                <w:iCs/>
                <w:color w:val="000000" w:themeColor="text1"/>
                <w:sz w:val="24"/>
                <w:szCs w:val="24"/>
              </w:rPr>
            </w:pPr>
            <w:r w:rsidRPr="001800D8">
              <w:rPr>
                <w:b/>
                <w:bCs/>
                <w:i/>
                <w:iCs/>
                <w:color w:val="000000" w:themeColor="text1"/>
                <w:sz w:val="24"/>
                <w:szCs w:val="24"/>
              </w:rPr>
              <w:t>На базе ДТДиМ</w:t>
            </w:r>
          </w:p>
        </w:tc>
        <w:tc>
          <w:tcPr>
            <w:tcW w:w="3179" w:type="dxa"/>
            <w:gridSpan w:val="2"/>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bCs/>
                <w:i/>
                <w:iCs/>
                <w:color w:val="000000" w:themeColor="text1"/>
                <w:sz w:val="24"/>
                <w:szCs w:val="24"/>
              </w:rPr>
            </w:pPr>
            <w:r w:rsidRPr="001800D8">
              <w:rPr>
                <w:b/>
                <w:bCs/>
                <w:i/>
                <w:iCs/>
                <w:color w:val="000000" w:themeColor="text1"/>
                <w:sz w:val="24"/>
                <w:szCs w:val="24"/>
              </w:rPr>
              <w:t>На базе школ</w:t>
            </w:r>
          </w:p>
          <w:p w:rsidR="007F712F" w:rsidRPr="001800D8" w:rsidRDefault="007F712F" w:rsidP="00513AAE">
            <w:pPr>
              <w:jc w:val="center"/>
              <w:rPr>
                <w:b/>
                <w:bCs/>
                <w:i/>
                <w:iCs/>
                <w:color w:val="000000" w:themeColor="text1"/>
                <w:sz w:val="24"/>
                <w:szCs w:val="24"/>
              </w:rPr>
            </w:pPr>
          </w:p>
        </w:tc>
      </w:tr>
      <w:tr w:rsidR="007F712F" w:rsidRPr="001800D8" w:rsidTr="00513AAE">
        <w:trPr>
          <w:cantSplit/>
          <w:trHeight w:val="510"/>
        </w:trPr>
        <w:tc>
          <w:tcPr>
            <w:tcW w:w="1266" w:type="dxa"/>
            <w:vMerge/>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bCs/>
                <w:i/>
                <w:iCs/>
                <w:color w:val="000000" w:themeColor="text1"/>
                <w:sz w:val="24"/>
                <w:szCs w:val="24"/>
              </w:rPr>
            </w:pPr>
          </w:p>
        </w:tc>
        <w:tc>
          <w:tcPr>
            <w:tcW w:w="1482" w:type="dxa"/>
            <w:vMerge/>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bCs/>
                <w:i/>
                <w:iCs/>
                <w:color w:val="000000" w:themeColor="text1"/>
                <w:sz w:val="24"/>
                <w:szCs w:val="24"/>
              </w:rPr>
            </w:pPr>
          </w:p>
        </w:tc>
        <w:tc>
          <w:tcPr>
            <w:tcW w:w="1483" w:type="dxa"/>
            <w:vMerge/>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bCs/>
                <w:i/>
                <w:iCs/>
                <w:color w:val="000000" w:themeColor="text1"/>
                <w:sz w:val="24"/>
                <w:szCs w:val="24"/>
              </w:rPr>
            </w:pPr>
          </w:p>
        </w:tc>
        <w:tc>
          <w:tcPr>
            <w:tcW w:w="1277"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bCs/>
                <w:i/>
                <w:iCs/>
                <w:color w:val="000000" w:themeColor="text1"/>
                <w:sz w:val="24"/>
                <w:szCs w:val="24"/>
              </w:rPr>
            </w:pPr>
            <w:r w:rsidRPr="001800D8">
              <w:rPr>
                <w:b/>
                <w:bCs/>
                <w:i/>
                <w:iCs/>
                <w:color w:val="000000" w:themeColor="text1"/>
                <w:sz w:val="24"/>
                <w:szCs w:val="24"/>
              </w:rPr>
              <w:t>групп</w:t>
            </w:r>
          </w:p>
        </w:tc>
        <w:tc>
          <w:tcPr>
            <w:tcW w:w="1373"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bCs/>
                <w:i/>
                <w:iCs/>
                <w:color w:val="000000" w:themeColor="text1"/>
                <w:sz w:val="24"/>
                <w:szCs w:val="24"/>
              </w:rPr>
            </w:pPr>
            <w:r w:rsidRPr="001800D8">
              <w:rPr>
                <w:b/>
                <w:bCs/>
                <w:i/>
                <w:iCs/>
                <w:color w:val="000000" w:themeColor="text1"/>
                <w:sz w:val="24"/>
                <w:szCs w:val="24"/>
              </w:rPr>
              <w:t>учащихся</w:t>
            </w:r>
          </w:p>
        </w:tc>
        <w:tc>
          <w:tcPr>
            <w:tcW w:w="1478"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bCs/>
                <w:i/>
                <w:iCs/>
                <w:color w:val="000000" w:themeColor="text1"/>
                <w:sz w:val="24"/>
                <w:szCs w:val="24"/>
              </w:rPr>
            </w:pPr>
            <w:r w:rsidRPr="001800D8">
              <w:rPr>
                <w:b/>
                <w:bCs/>
                <w:i/>
                <w:iCs/>
                <w:color w:val="000000" w:themeColor="text1"/>
                <w:sz w:val="24"/>
                <w:szCs w:val="24"/>
              </w:rPr>
              <w:t>групп</w:t>
            </w:r>
          </w:p>
        </w:tc>
        <w:tc>
          <w:tcPr>
            <w:tcW w:w="1701"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bCs/>
                <w:i/>
                <w:iCs/>
                <w:color w:val="000000" w:themeColor="text1"/>
                <w:sz w:val="24"/>
                <w:szCs w:val="24"/>
              </w:rPr>
            </w:pPr>
            <w:r w:rsidRPr="001800D8">
              <w:rPr>
                <w:b/>
                <w:bCs/>
                <w:i/>
                <w:iCs/>
                <w:color w:val="000000" w:themeColor="text1"/>
                <w:sz w:val="24"/>
                <w:szCs w:val="24"/>
              </w:rPr>
              <w:t>учащихся</w:t>
            </w:r>
          </w:p>
        </w:tc>
      </w:tr>
      <w:tr w:rsidR="007F712F" w:rsidRPr="001800D8" w:rsidTr="00513AAE">
        <w:trPr>
          <w:trHeight w:val="651"/>
        </w:trPr>
        <w:tc>
          <w:tcPr>
            <w:tcW w:w="1266"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bCs/>
                <w:i/>
                <w:iCs/>
                <w:color w:val="000000" w:themeColor="text1"/>
                <w:sz w:val="24"/>
                <w:szCs w:val="24"/>
              </w:rPr>
            </w:pPr>
            <w:r w:rsidRPr="001800D8">
              <w:rPr>
                <w:b/>
                <w:bCs/>
                <w:i/>
                <w:iCs/>
                <w:color w:val="000000" w:themeColor="text1"/>
                <w:sz w:val="24"/>
                <w:szCs w:val="24"/>
              </w:rPr>
              <w:t>2020-2021</w:t>
            </w:r>
          </w:p>
        </w:tc>
        <w:tc>
          <w:tcPr>
            <w:tcW w:w="1482"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iCs/>
                <w:color w:val="000000" w:themeColor="text1"/>
                <w:sz w:val="24"/>
                <w:szCs w:val="24"/>
              </w:rPr>
            </w:pPr>
            <w:r w:rsidRPr="001800D8">
              <w:rPr>
                <w:bCs/>
                <w:iCs/>
                <w:color w:val="000000" w:themeColor="text1"/>
                <w:sz w:val="24"/>
                <w:szCs w:val="24"/>
              </w:rPr>
              <w:t>166/166</w:t>
            </w:r>
          </w:p>
        </w:tc>
        <w:tc>
          <w:tcPr>
            <w:tcW w:w="1483"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iCs/>
                <w:color w:val="000000" w:themeColor="text1"/>
                <w:sz w:val="24"/>
                <w:szCs w:val="24"/>
              </w:rPr>
            </w:pPr>
            <w:r w:rsidRPr="001800D8">
              <w:rPr>
                <w:bCs/>
                <w:iCs/>
                <w:color w:val="000000" w:themeColor="text1"/>
                <w:sz w:val="24"/>
                <w:szCs w:val="24"/>
              </w:rPr>
              <w:t>2124/2124</w:t>
            </w:r>
          </w:p>
        </w:tc>
        <w:tc>
          <w:tcPr>
            <w:tcW w:w="1277"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iCs/>
                <w:color w:val="000000" w:themeColor="text1"/>
                <w:sz w:val="24"/>
                <w:szCs w:val="24"/>
              </w:rPr>
            </w:pPr>
            <w:r w:rsidRPr="001800D8">
              <w:rPr>
                <w:bCs/>
                <w:iCs/>
                <w:color w:val="000000" w:themeColor="text1"/>
                <w:sz w:val="24"/>
                <w:szCs w:val="24"/>
              </w:rPr>
              <w:t>55</w:t>
            </w:r>
          </w:p>
        </w:tc>
        <w:tc>
          <w:tcPr>
            <w:tcW w:w="1373"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iCs/>
                <w:color w:val="000000" w:themeColor="text1"/>
                <w:sz w:val="24"/>
                <w:szCs w:val="24"/>
              </w:rPr>
            </w:pPr>
            <w:r w:rsidRPr="001800D8">
              <w:rPr>
                <w:bCs/>
                <w:iCs/>
                <w:color w:val="000000" w:themeColor="text1"/>
                <w:sz w:val="24"/>
                <w:szCs w:val="24"/>
              </w:rPr>
              <w:t>658</w:t>
            </w:r>
          </w:p>
        </w:tc>
        <w:tc>
          <w:tcPr>
            <w:tcW w:w="1478"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color w:val="000000" w:themeColor="text1"/>
                <w:sz w:val="24"/>
                <w:szCs w:val="24"/>
              </w:rPr>
            </w:pPr>
            <w:r w:rsidRPr="001800D8">
              <w:rPr>
                <w:bCs/>
                <w:color w:val="000000" w:themeColor="text1"/>
                <w:sz w:val="24"/>
                <w:szCs w:val="24"/>
              </w:rPr>
              <w:t>113</w:t>
            </w:r>
          </w:p>
        </w:tc>
        <w:tc>
          <w:tcPr>
            <w:tcW w:w="1701"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color w:val="000000" w:themeColor="text1"/>
                <w:sz w:val="24"/>
                <w:szCs w:val="24"/>
              </w:rPr>
            </w:pPr>
            <w:r w:rsidRPr="001800D8">
              <w:rPr>
                <w:bCs/>
                <w:iCs/>
                <w:color w:val="000000" w:themeColor="text1"/>
                <w:sz w:val="24"/>
                <w:szCs w:val="24"/>
              </w:rPr>
              <w:t>1466</w:t>
            </w:r>
          </w:p>
        </w:tc>
      </w:tr>
      <w:tr w:rsidR="007F712F" w:rsidRPr="001800D8" w:rsidTr="00513AAE">
        <w:trPr>
          <w:trHeight w:val="651"/>
        </w:trPr>
        <w:tc>
          <w:tcPr>
            <w:tcW w:w="1266"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bCs/>
                <w:i/>
                <w:iCs/>
                <w:color w:val="000000" w:themeColor="text1"/>
                <w:sz w:val="24"/>
                <w:szCs w:val="24"/>
              </w:rPr>
            </w:pPr>
            <w:r w:rsidRPr="001800D8">
              <w:rPr>
                <w:b/>
                <w:bCs/>
                <w:i/>
                <w:iCs/>
                <w:color w:val="000000" w:themeColor="text1"/>
                <w:sz w:val="24"/>
                <w:szCs w:val="24"/>
              </w:rPr>
              <w:t>2021-2022</w:t>
            </w:r>
          </w:p>
        </w:tc>
        <w:tc>
          <w:tcPr>
            <w:tcW w:w="1482"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iCs/>
                <w:color w:val="000000" w:themeColor="text1"/>
                <w:sz w:val="24"/>
                <w:szCs w:val="24"/>
              </w:rPr>
            </w:pPr>
            <w:r w:rsidRPr="001800D8">
              <w:rPr>
                <w:bCs/>
                <w:iCs/>
                <w:color w:val="000000" w:themeColor="text1"/>
                <w:sz w:val="24"/>
                <w:szCs w:val="24"/>
              </w:rPr>
              <w:t>168/168</w:t>
            </w:r>
          </w:p>
        </w:tc>
        <w:tc>
          <w:tcPr>
            <w:tcW w:w="1483"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iCs/>
                <w:color w:val="000000" w:themeColor="text1"/>
                <w:sz w:val="24"/>
                <w:szCs w:val="24"/>
              </w:rPr>
            </w:pPr>
            <w:r w:rsidRPr="001800D8">
              <w:rPr>
                <w:bCs/>
                <w:iCs/>
                <w:color w:val="000000" w:themeColor="text1"/>
                <w:sz w:val="24"/>
                <w:szCs w:val="24"/>
              </w:rPr>
              <w:t>2124/2124</w:t>
            </w:r>
          </w:p>
        </w:tc>
        <w:tc>
          <w:tcPr>
            <w:tcW w:w="1277"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bCs/>
                <w:color w:val="000000" w:themeColor="text1"/>
                <w:sz w:val="24"/>
                <w:szCs w:val="24"/>
              </w:rPr>
            </w:pPr>
            <w:r w:rsidRPr="001800D8">
              <w:rPr>
                <w:bCs/>
                <w:iCs/>
                <w:color w:val="000000" w:themeColor="text1"/>
                <w:sz w:val="24"/>
                <w:szCs w:val="24"/>
              </w:rPr>
              <w:t>47</w:t>
            </w:r>
          </w:p>
        </w:tc>
        <w:tc>
          <w:tcPr>
            <w:tcW w:w="1373"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iCs/>
                <w:color w:val="000000" w:themeColor="text1"/>
                <w:sz w:val="24"/>
                <w:szCs w:val="24"/>
              </w:rPr>
            </w:pPr>
            <w:r w:rsidRPr="001800D8">
              <w:rPr>
                <w:bCs/>
                <w:iCs/>
                <w:color w:val="000000" w:themeColor="text1"/>
                <w:sz w:val="24"/>
                <w:szCs w:val="24"/>
              </w:rPr>
              <w:t>590</w:t>
            </w:r>
          </w:p>
        </w:tc>
        <w:tc>
          <w:tcPr>
            <w:tcW w:w="1478"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color w:val="000000" w:themeColor="text1"/>
                <w:sz w:val="24"/>
                <w:szCs w:val="24"/>
              </w:rPr>
            </w:pPr>
            <w:r w:rsidRPr="001800D8">
              <w:rPr>
                <w:bCs/>
                <w:color w:val="000000" w:themeColor="text1"/>
                <w:sz w:val="24"/>
                <w:szCs w:val="24"/>
              </w:rPr>
              <w:t>121</w:t>
            </w:r>
          </w:p>
        </w:tc>
        <w:tc>
          <w:tcPr>
            <w:tcW w:w="1701"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iCs/>
                <w:color w:val="000000" w:themeColor="text1"/>
                <w:sz w:val="24"/>
                <w:szCs w:val="24"/>
              </w:rPr>
            </w:pPr>
            <w:r w:rsidRPr="001800D8">
              <w:rPr>
                <w:bCs/>
                <w:iCs/>
                <w:color w:val="000000" w:themeColor="text1"/>
                <w:sz w:val="24"/>
                <w:szCs w:val="24"/>
              </w:rPr>
              <w:t>1534</w:t>
            </w:r>
          </w:p>
        </w:tc>
      </w:tr>
      <w:tr w:rsidR="007F712F" w:rsidRPr="001800D8" w:rsidTr="00513AAE">
        <w:trPr>
          <w:trHeight w:val="651"/>
        </w:trPr>
        <w:tc>
          <w:tcPr>
            <w:tcW w:w="1266"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
                <w:bCs/>
                <w:i/>
                <w:iCs/>
                <w:color w:val="000000" w:themeColor="text1"/>
                <w:sz w:val="24"/>
                <w:szCs w:val="24"/>
              </w:rPr>
            </w:pPr>
            <w:r w:rsidRPr="001800D8">
              <w:rPr>
                <w:b/>
                <w:bCs/>
                <w:i/>
                <w:iCs/>
                <w:color w:val="000000" w:themeColor="text1"/>
                <w:sz w:val="24"/>
                <w:szCs w:val="24"/>
              </w:rPr>
              <w:t>2022-2023</w:t>
            </w:r>
          </w:p>
        </w:tc>
        <w:tc>
          <w:tcPr>
            <w:tcW w:w="1482"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iCs/>
                <w:color w:val="000000" w:themeColor="text1"/>
                <w:sz w:val="24"/>
                <w:szCs w:val="24"/>
              </w:rPr>
            </w:pPr>
            <w:r w:rsidRPr="001800D8">
              <w:rPr>
                <w:bCs/>
                <w:iCs/>
                <w:color w:val="000000" w:themeColor="text1"/>
                <w:sz w:val="24"/>
                <w:szCs w:val="24"/>
              </w:rPr>
              <w:t>163/161</w:t>
            </w:r>
          </w:p>
        </w:tc>
        <w:tc>
          <w:tcPr>
            <w:tcW w:w="1483"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iCs/>
                <w:color w:val="000000" w:themeColor="text1"/>
                <w:sz w:val="24"/>
                <w:szCs w:val="24"/>
              </w:rPr>
            </w:pPr>
            <w:r w:rsidRPr="001800D8">
              <w:rPr>
                <w:bCs/>
                <w:iCs/>
                <w:color w:val="000000" w:themeColor="text1"/>
                <w:sz w:val="24"/>
                <w:szCs w:val="24"/>
              </w:rPr>
              <w:t>2064/2042</w:t>
            </w:r>
          </w:p>
        </w:tc>
        <w:tc>
          <w:tcPr>
            <w:tcW w:w="1277"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iCs/>
                <w:color w:val="000000" w:themeColor="text1"/>
                <w:sz w:val="24"/>
                <w:szCs w:val="24"/>
              </w:rPr>
            </w:pPr>
            <w:r w:rsidRPr="001800D8">
              <w:rPr>
                <w:bCs/>
                <w:iCs/>
                <w:color w:val="000000" w:themeColor="text1"/>
                <w:sz w:val="24"/>
                <w:szCs w:val="24"/>
              </w:rPr>
              <w:t>50</w:t>
            </w:r>
          </w:p>
        </w:tc>
        <w:tc>
          <w:tcPr>
            <w:tcW w:w="1373"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iCs/>
                <w:color w:val="000000" w:themeColor="text1"/>
                <w:sz w:val="24"/>
                <w:szCs w:val="24"/>
              </w:rPr>
            </w:pPr>
            <w:r w:rsidRPr="001800D8">
              <w:rPr>
                <w:bCs/>
                <w:iCs/>
                <w:color w:val="000000" w:themeColor="text1"/>
                <w:sz w:val="24"/>
                <w:szCs w:val="24"/>
              </w:rPr>
              <w:t>612</w:t>
            </w:r>
          </w:p>
        </w:tc>
        <w:tc>
          <w:tcPr>
            <w:tcW w:w="1478"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color w:val="000000" w:themeColor="text1"/>
                <w:sz w:val="24"/>
                <w:szCs w:val="24"/>
              </w:rPr>
            </w:pPr>
            <w:r w:rsidRPr="001800D8">
              <w:rPr>
                <w:bCs/>
                <w:color w:val="000000" w:themeColor="text1"/>
                <w:sz w:val="24"/>
                <w:szCs w:val="24"/>
              </w:rPr>
              <w:t>111</w:t>
            </w:r>
          </w:p>
        </w:tc>
        <w:tc>
          <w:tcPr>
            <w:tcW w:w="1701" w:type="dxa"/>
            <w:tcBorders>
              <w:top w:val="single" w:sz="4" w:space="0" w:color="auto"/>
              <w:left w:val="single" w:sz="4" w:space="0" w:color="auto"/>
              <w:bottom w:val="single" w:sz="4" w:space="0" w:color="auto"/>
              <w:right w:val="single" w:sz="4" w:space="0" w:color="auto"/>
            </w:tcBorders>
            <w:vAlign w:val="center"/>
          </w:tcPr>
          <w:p w:rsidR="007F712F" w:rsidRPr="001800D8" w:rsidRDefault="007F712F" w:rsidP="00513AAE">
            <w:pPr>
              <w:jc w:val="center"/>
              <w:rPr>
                <w:bCs/>
                <w:iCs/>
                <w:color w:val="000000" w:themeColor="text1"/>
                <w:sz w:val="24"/>
                <w:szCs w:val="24"/>
              </w:rPr>
            </w:pPr>
            <w:r w:rsidRPr="001800D8">
              <w:rPr>
                <w:bCs/>
                <w:iCs/>
                <w:color w:val="000000" w:themeColor="text1"/>
                <w:sz w:val="24"/>
                <w:szCs w:val="24"/>
              </w:rPr>
              <w:t>1430</w:t>
            </w:r>
          </w:p>
        </w:tc>
      </w:tr>
    </w:tbl>
    <w:p w:rsidR="007F712F" w:rsidRPr="00C903A1" w:rsidRDefault="007F712F" w:rsidP="007F712F">
      <w:pPr>
        <w:pStyle w:val="af5"/>
        <w:tabs>
          <w:tab w:val="left" w:pos="7890"/>
        </w:tabs>
        <w:ind w:left="643"/>
        <w:jc w:val="center"/>
        <w:rPr>
          <w:rFonts w:ascii="Times New Roman" w:hAnsi="Times New Roman"/>
          <w:b/>
          <w:bCs/>
          <w:color w:val="000000" w:themeColor="text1"/>
          <w:sz w:val="24"/>
          <w:szCs w:val="24"/>
        </w:rPr>
      </w:pPr>
      <w:r w:rsidRPr="001800D8">
        <w:rPr>
          <w:rFonts w:ascii="Times New Roman" w:hAnsi="Times New Roman"/>
          <w:b/>
          <w:bCs/>
          <w:color w:val="000000" w:themeColor="text1"/>
          <w:sz w:val="24"/>
          <w:szCs w:val="24"/>
        </w:rPr>
        <w:t>С</w:t>
      </w:r>
      <w:r>
        <w:rPr>
          <w:rFonts w:ascii="Times New Roman" w:hAnsi="Times New Roman"/>
          <w:b/>
          <w:bCs/>
          <w:color w:val="000000" w:themeColor="text1"/>
          <w:sz w:val="24"/>
          <w:szCs w:val="24"/>
        </w:rPr>
        <w:t>отрудничество со школами</w:t>
      </w:r>
    </w:p>
    <w:p w:rsidR="007F712F" w:rsidRPr="001800D8" w:rsidRDefault="007F712F" w:rsidP="007F712F">
      <w:pPr>
        <w:jc w:val="center"/>
        <w:rPr>
          <w:b/>
          <w:sz w:val="24"/>
          <w:szCs w:val="24"/>
        </w:rPr>
      </w:pPr>
      <w:r w:rsidRPr="001800D8">
        <w:rPr>
          <w:b/>
          <w:sz w:val="24"/>
          <w:szCs w:val="24"/>
        </w:rPr>
        <w:t>Социальное партнерство</w:t>
      </w:r>
    </w:p>
    <w:p w:rsidR="007F712F" w:rsidRPr="001800D8" w:rsidRDefault="007F712F" w:rsidP="007F712F">
      <w:pPr>
        <w:jc w:val="center"/>
        <w:rPr>
          <w:b/>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3544"/>
        <w:gridCol w:w="2409"/>
      </w:tblGrid>
      <w:tr w:rsidR="007F712F" w:rsidRPr="001800D8" w:rsidTr="00513AAE">
        <w:tc>
          <w:tcPr>
            <w:tcW w:w="4253" w:type="dxa"/>
            <w:tcBorders>
              <w:top w:val="single" w:sz="4" w:space="0" w:color="auto"/>
              <w:left w:val="single" w:sz="4" w:space="0" w:color="auto"/>
              <w:bottom w:val="single" w:sz="4" w:space="0" w:color="auto"/>
              <w:right w:val="single" w:sz="4" w:space="0" w:color="auto"/>
            </w:tcBorders>
            <w:hideMark/>
          </w:tcPr>
          <w:p w:rsidR="007F712F" w:rsidRDefault="007F712F" w:rsidP="00513AAE">
            <w:pPr>
              <w:pStyle w:val="afd"/>
              <w:spacing w:line="256" w:lineRule="auto"/>
              <w:rPr>
                <w:rFonts w:ascii="Times New Roman" w:hAnsi="Times New Roman"/>
                <w:b/>
                <w:sz w:val="24"/>
                <w:szCs w:val="24"/>
                <w:lang w:eastAsia="ru-RU"/>
              </w:rPr>
            </w:pPr>
            <w:r w:rsidRPr="001800D8">
              <w:rPr>
                <w:rFonts w:ascii="Times New Roman" w:hAnsi="Times New Roman"/>
                <w:b/>
                <w:sz w:val="24"/>
                <w:szCs w:val="24"/>
                <w:lang w:eastAsia="ru-RU"/>
              </w:rPr>
              <w:t>Наименование учреждения</w:t>
            </w:r>
          </w:p>
          <w:p w:rsidR="007F712F" w:rsidRPr="001800D8" w:rsidRDefault="007F712F" w:rsidP="00513AAE">
            <w:pPr>
              <w:pStyle w:val="afd"/>
              <w:spacing w:line="256" w:lineRule="auto"/>
              <w:rPr>
                <w:rFonts w:ascii="Times New Roman" w:hAnsi="Times New Roman"/>
                <w:b/>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b/>
                <w:sz w:val="24"/>
                <w:szCs w:val="24"/>
                <w:lang w:eastAsia="ru-RU"/>
              </w:rPr>
            </w:pPr>
            <w:r w:rsidRPr="001800D8">
              <w:rPr>
                <w:rFonts w:ascii="Times New Roman" w:hAnsi="Times New Roman"/>
                <w:b/>
                <w:sz w:val="24"/>
                <w:szCs w:val="24"/>
                <w:lang w:eastAsia="ru-RU"/>
              </w:rPr>
              <w:t>Форма взаимодействия</w:t>
            </w:r>
          </w:p>
        </w:tc>
        <w:tc>
          <w:tcPr>
            <w:tcW w:w="240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b/>
                <w:sz w:val="24"/>
                <w:szCs w:val="24"/>
                <w:lang w:eastAsia="ru-RU"/>
              </w:rPr>
            </w:pPr>
            <w:r w:rsidRPr="001800D8">
              <w:rPr>
                <w:rFonts w:ascii="Times New Roman" w:hAnsi="Times New Roman"/>
                <w:b/>
                <w:sz w:val="24"/>
                <w:szCs w:val="24"/>
                <w:lang w:eastAsia="ru-RU"/>
              </w:rPr>
              <w:t>Педагоги</w:t>
            </w: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spacing w:line="256" w:lineRule="auto"/>
              <w:jc w:val="both"/>
              <w:rPr>
                <w:rFonts w:eastAsia="Calibri"/>
                <w:sz w:val="24"/>
                <w:szCs w:val="24"/>
                <w:lang w:eastAsia="en-US"/>
              </w:rPr>
            </w:pPr>
            <w:r w:rsidRPr="001800D8">
              <w:rPr>
                <w:rFonts w:eastAsia="Calibri"/>
                <w:sz w:val="24"/>
                <w:szCs w:val="24"/>
                <w:lang w:eastAsia="en-US"/>
              </w:rPr>
              <w:t>Театр юного зрителя</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spacing w:line="256" w:lineRule="auto"/>
              <w:rPr>
                <w:rFonts w:eastAsia="Calibri"/>
                <w:sz w:val="24"/>
                <w:szCs w:val="24"/>
                <w:lang w:eastAsia="en-US"/>
              </w:rPr>
            </w:pPr>
            <w:r w:rsidRPr="001800D8">
              <w:rPr>
                <w:rFonts w:eastAsia="Calibri"/>
                <w:sz w:val="24"/>
                <w:szCs w:val="24"/>
                <w:lang w:eastAsia="en-US"/>
              </w:rPr>
              <w:t>Совместные творческие проекты</w:t>
            </w:r>
          </w:p>
        </w:tc>
        <w:tc>
          <w:tcPr>
            <w:tcW w:w="240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spacing w:line="256" w:lineRule="auto"/>
              <w:rPr>
                <w:rFonts w:eastAsia="Calibri"/>
                <w:sz w:val="24"/>
                <w:szCs w:val="24"/>
                <w:lang w:eastAsia="en-US"/>
              </w:rPr>
            </w:pPr>
            <w:r w:rsidRPr="001800D8">
              <w:rPr>
                <w:rFonts w:eastAsia="Calibri"/>
                <w:sz w:val="24"/>
                <w:szCs w:val="24"/>
                <w:lang w:eastAsia="en-US"/>
              </w:rPr>
              <w:t>Николаева Н.В.</w:t>
            </w: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rPr>
            </w:pPr>
            <w:r w:rsidRPr="001800D8">
              <w:rPr>
                <w:rFonts w:ascii="Times New Roman" w:hAnsi="Times New Roman"/>
                <w:sz w:val="24"/>
                <w:szCs w:val="24"/>
              </w:rPr>
              <w:t>Предприятия (НКНХ, ПЧ-62,</w:t>
            </w:r>
          </w:p>
          <w:p w:rsidR="007F712F" w:rsidRPr="001800D8" w:rsidRDefault="007F712F" w:rsidP="00513AAE">
            <w:pPr>
              <w:pStyle w:val="afd"/>
              <w:spacing w:line="256" w:lineRule="auto"/>
              <w:rPr>
                <w:rFonts w:ascii="Times New Roman" w:hAnsi="Times New Roman"/>
                <w:sz w:val="24"/>
                <w:szCs w:val="24"/>
              </w:rPr>
            </w:pPr>
            <w:r w:rsidRPr="001800D8">
              <w:rPr>
                <w:rFonts w:ascii="Times New Roman" w:hAnsi="Times New Roman"/>
                <w:sz w:val="24"/>
                <w:szCs w:val="24"/>
              </w:rPr>
              <w:t>Хлебокомбинат)</w:t>
            </w: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Экскурсии</w:t>
            </w:r>
          </w:p>
        </w:tc>
        <w:tc>
          <w:tcPr>
            <w:tcW w:w="240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4" w:lineRule="auto"/>
              <w:rPr>
                <w:rFonts w:ascii="Times New Roman" w:hAnsi="Times New Roman"/>
                <w:sz w:val="24"/>
                <w:szCs w:val="24"/>
                <w:lang w:eastAsia="ru-RU"/>
              </w:rPr>
            </w:pPr>
            <w:r w:rsidRPr="001800D8">
              <w:rPr>
                <w:rFonts w:ascii="Times New Roman" w:hAnsi="Times New Roman"/>
                <w:sz w:val="24"/>
                <w:szCs w:val="24"/>
                <w:lang w:eastAsia="ru-RU"/>
              </w:rPr>
              <w:t xml:space="preserve">Буздалова О.В., Чумакова О.Н., Галимова З.К. Абрамова Г.И., </w:t>
            </w:r>
            <w:r w:rsidRPr="001800D8">
              <w:rPr>
                <w:rFonts w:ascii="Times New Roman" w:hAnsi="Times New Roman"/>
                <w:sz w:val="24"/>
                <w:szCs w:val="24"/>
              </w:rPr>
              <w:t>Зарипова И.В.</w:t>
            </w: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spacing w:line="256" w:lineRule="auto"/>
              <w:jc w:val="both"/>
              <w:rPr>
                <w:rFonts w:eastAsia="Calibri"/>
                <w:sz w:val="24"/>
                <w:szCs w:val="24"/>
                <w:lang w:eastAsia="en-US"/>
              </w:rPr>
            </w:pPr>
            <w:r w:rsidRPr="001800D8">
              <w:rPr>
                <w:sz w:val="24"/>
                <w:szCs w:val="24"/>
                <w:lang w:eastAsia="en-US"/>
              </w:rPr>
              <w:lastRenderedPageBreak/>
              <w:t>ГДТДиМ № 1 (г.Н.Челны)</w:t>
            </w:r>
          </w:p>
          <w:p w:rsidR="007F712F" w:rsidRPr="001800D8" w:rsidRDefault="007F712F" w:rsidP="00513AAE">
            <w:pPr>
              <w:spacing w:line="256" w:lineRule="auto"/>
              <w:jc w:val="both"/>
              <w:rPr>
                <w:sz w:val="24"/>
                <w:szCs w:val="24"/>
                <w:lang w:eastAsia="en-US"/>
              </w:rPr>
            </w:pPr>
            <w:r w:rsidRPr="001800D8">
              <w:rPr>
                <w:sz w:val="24"/>
                <w:szCs w:val="24"/>
                <w:lang w:eastAsia="en-US"/>
              </w:rPr>
              <w:t>Гимназия №2 (г.Н.Челны)</w:t>
            </w:r>
          </w:p>
          <w:p w:rsidR="007F712F" w:rsidRPr="001800D8" w:rsidRDefault="007F712F" w:rsidP="00513AAE">
            <w:pPr>
              <w:pStyle w:val="afd"/>
              <w:spacing w:line="256" w:lineRule="auto"/>
              <w:jc w:val="both"/>
              <w:rPr>
                <w:rFonts w:ascii="Times New Roman" w:hAnsi="Times New Roman"/>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rPr>
              <w:t>Организация  поездок на  конкурсы, участие в мероприятиях</w:t>
            </w:r>
          </w:p>
        </w:tc>
        <w:tc>
          <w:tcPr>
            <w:tcW w:w="240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Шакирова З.А. Чумак Н.В., Абрамова Г.И., Фархутдинова Л.А., Юзмухаметова Ю.Н.</w:t>
            </w: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rPr>
                <w:sz w:val="24"/>
                <w:szCs w:val="24"/>
                <w:lang w:eastAsia="en-US"/>
              </w:rPr>
            </w:pPr>
            <w:r w:rsidRPr="001800D8">
              <w:rPr>
                <w:sz w:val="24"/>
                <w:szCs w:val="24"/>
              </w:rPr>
              <w:t xml:space="preserve">СОШ № 1, 2,  6,  8,  9, 10, 11, 12, 16, 19, 26, 27,  29, 31,33,  гимназия-интернат №13, 34, лицей № 14, </w:t>
            </w:r>
            <w:r w:rsidRPr="001800D8">
              <w:rPr>
                <w:sz w:val="24"/>
                <w:szCs w:val="24"/>
                <w:lang w:eastAsia="en-US"/>
              </w:rPr>
              <w:t xml:space="preserve"> лицей-интернат №24, гимназия №2,32 </w:t>
            </w:r>
          </w:p>
          <w:p w:rsidR="007F712F" w:rsidRPr="001800D8" w:rsidRDefault="007F712F" w:rsidP="00513AAE">
            <w:pPr>
              <w:rPr>
                <w:sz w:val="24"/>
                <w:szCs w:val="24"/>
              </w:rPr>
            </w:pPr>
          </w:p>
          <w:p w:rsidR="007F712F" w:rsidRPr="001800D8" w:rsidRDefault="007F712F" w:rsidP="00513AAE">
            <w:pPr>
              <w:rPr>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4" w:lineRule="auto"/>
              <w:rPr>
                <w:sz w:val="24"/>
                <w:szCs w:val="24"/>
                <w:lang w:eastAsia="en-US"/>
              </w:rPr>
            </w:pPr>
            <w:r w:rsidRPr="001800D8">
              <w:rPr>
                <w:sz w:val="24"/>
                <w:szCs w:val="24"/>
                <w:lang w:eastAsia="en-US"/>
              </w:rPr>
              <w:t>Организация учебной деятельности д/о, помощь в организации мероприятий</w:t>
            </w:r>
          </w:p>
        </w:tc>
        <w:tc>
          <w:tcPr>
            <w:tcW w:w="240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4" w:lineRule="auto"/>
              <w:rPr>
                <w:sz w:val="24"/>
                <w:szCs w:val="24"/>
              </w:rPr>
            </w:pPr>
            <w:r w:rsidRPr="001800D8">
              <w:rPr>
                <w:sz w:val="24"/>
                <w:szCs w:val="24"/>
              </w:rPr>
              <w:t>Глухарева И.С., Галлямова Г.Я., Галлямова А.Г.,</w:t>
            </w:r>
          </w:p>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val="tt-RU" w:eastAsia="ru-RU"/>
              </w:rPr>
              <w:t>Галимова З.К.,</w:t>
            </w:r>
            <w:r w:rsidRPr="001800D8">
              <w:rPr>
                <w:rFonts w:ascii="Times New Roman" w:hAnsi="Times New Roman"/>
                <w:sz w:val="24"/>
                <w:szCs w:val="24"/>
                <w:lang w:val="tt-RU"/>
              </w:rPr>
              <w:t xml:space="preserve"> Гилмиева Э.И.,</w:t>
            </w:r>
            <w:r w:rsidRPr="001800D8">
              <w:rPr>
                <w:rFonts w:ascii="Times New Roman" w:hAnsi="Times New Roman"/>
                <w:sz w:val="24"/>
                <w:szCs w:val="24"/>
                <w:lang w:eastAsia="ru-RU"/>
              </w:rPr>
              <w:t xml:space="preserve"> Гараева Г.Х.,</w:t>
            </w:r>
          </w:p>
          <w:p w:rsidR="007F712F" w:rsidRPr="001800D8" w:rsidRDefault="007F712F" w:rsidP="00513AAE">
            <w:pPr>
              <w:spacing w:line="254" w:lineRule="auto"/>
              <w:rPr>
                <w:sz w:val="24"/>
                <w:szCs w:val="24"/>
              </w:rPr>
            </w:pPr>
            <w:r w:rsidRPr="001800D8">
              <w:rPr>
                <w:sz w:val="24"/>
                <w:szCs w:val="24"/>
              </w:rPr>
              <w:t xml:space="preserve"> Ворожцова Т.Н., Хуснуллина Л.Л.,  Исламхузина Г.Ф., Низамова Э.В., Мурзина Т.М., Чугайнова М.В.</w:t>
            </w:r>
          </w:p>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 xml:space="preserve">Юртайкина Э.Р., Фархутдинова Л.А., Амируллин Д.М., </w:t>
            </w:r>
          </w:p>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Шернина Н.Н.</w:t>
            </w:r>
          </w:p>
          <w:p w:rsidR="007F712F" w:rsidRPr="001800D8" w:rsidRDefault="007F712F" w:rsidP="00513AAE">
            <w:pPr>
              <w:spacing w:line="254" w:lineRule="auto"/>
              <w:rPr>
                <w:sz w:val="24"/>
                <w:szCs w:val="24"/>
                <w:lang w:eastAsia="en-US"/>
              </w:rPr>
            </w:pPr>
            <w:r w:rsidRPr="001800D8">
              <w:rPr>
                <w:sz w:val="24"/>
                <w:szCs w:val="24"/>
              </w:rPr>
              <w:t>Чумак Н.В.</w:t>
            </w: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6" w:lineRule="auto"/>
              <w:rPr>
                <w:rFonts w:eastAsia="Calibri"/>
                <w:sz w:val="24"/>
                <w:szCs w:val="24"/>
                <w:lang w:eastAsia="en-US"/>
              </w:rPr>
            </w:pPr>
            <w:r w:rsidRPr="001800D8">
              <w:rPr>
                <w:sz w:val="24"/>
                <w:szCs w:val="24"/>
                <w:lang w:eastAsia="en-US"/>
              </w:rPr>
              <w:t>Управление образования НМР РТ, ГБУ ДО «РЦВР», СДЮТиЭ, ДШИ, ДЭБЦ, ЦДТ «Радуга»,  МАУ ДО «ЦТТиП»</w:t>
            </w: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6" w:lineRule="auto"/>
              <w:rPr>
                <w:rFonts w:eastAsia="Calibri"/>
                <w:sz w:val="24"/>
                <w:szCs w:val="24"/>
                <w:lang w:eastAsia="en-US"/>
              </w:rPr>
            </w:pPr>
            <w:r w:rsidRPr="001800D8">
              <w:rPr>
                <w:sz w:val="24"/>
                <w:szCs w:val="24"/>
                <w:lang w:eastAsia="en-US"/>
              </w:rPr>
              <w:t>Участие в научно-практических, научно-исследовательских конференциях, семинарах, конкурсах</w:t>
            </w:r>
          </w:p>
        </w:tc>
        <w:tc>
          <w:tcPr>
            <w:tcW w:w="240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6" w:lineRule="auto"/>
              <w:rPr>
                <w:rFonts w:eastAsia="Calibri"/>
                <w:sz w:val="24"/>
                <w:szCs w:val="24"/>
                <w:lang w:eastAsia="en-US"/>
              </w:rPr>
            </w:pPr>
            <w:r w:rsidRPr="001800D8">
              <w:rPr>
                <w:sz w:val="24"/>
                <w:szCs w:val="24"/>
                <w:lang w:eastAsia="en-US"/>
              </w:rPr>
              <w:t xml:space="preserve">ПДО </w:t>
            </w:r>
          </w:p>
        </w:tc>
      </w:tr>
      <w:tr w:rsidR="007F712F" w:rsidRPr="007F712F" w:rsidTr="00513AAE">
        <w:tc>
          <w:tcPr>
            <w:tcW w:w="425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val="tt-RU" w:eastAsia="ru-RU"/>
              </w:rPr>
            </w:pPr>
            <w:r w:rsidRPr="001800D8">
              <w:rPr>
                <w:rFonts w:ascii="Times New Roman" w:hAnsi="Times New Roman"/>
                <w:sz w:val="24"/>
                <w:szCs w:val="24"/>
                <w:lang w:eastAsia="ru-RU"/>
              </w:rPr>
              <w:t xml:space="preserve">Библиотека им.Г.Тукая,  «Апуш» балалар </w:t>
            </w:r>
            <w:r w:rsidRPr="001800D8">
              <w:rPr>
                <w:rFonts w:ascii="Times New Roman" w:hAnsi="Times New Roman"/>
                <w:sz w:val="24"/>
                <w:szCs w:val="24"/>
                <w:lang w:val="tt-RU" w:eastAsia="ru-RU"/>
              </w:rPr>
              <w:t>шәһәр китапханәсе</w:t>
            </w:r>
          </w:p>
          <w:p w:rsidR="007F712F" w:rsidRPr="001800D8" w:rsidRDefault="007F712F" w:rsidP="00513AAE">
            <w:pPr>
              <w:pStyle w:val="afd"/>
              <w:spacing w:line="256" w:lineRule="auto"/>
              <w:rPr>
                <w:rFonts w:ascii="Times New Roman" w:hAnsi="Times New Roman"/>
                <w:sz w:val="24"/>
                <w:szCs w:val="24"/>
                <w:lang w:val="tt-RU"/>
              </w:rPr>
            </w:pPr>
            <w:r w:rsidRPr="001800D8">
              <w:rPr>
                <w:rFonts w:ascii="Times New Roman" w:hAnsi="Times New Roman"/>
                <w:sz w:val="24"/>
                <w:szCs w:val="24"/>
                <w:lang w:val="tt-RU"/>
              </w:rPr>
              <w:t>Кол Гали исемендәге шәһәр китапханәсе</w:t>
            </w:r>
          </w:p>
          <w:p w:rsidR="007F712F" w:rsidRPr="001800D8" w:rsidRDefault="007F712F" w:rsidP="00513AAE">
            <w:pPr>
              <w:pStyle w:val="afd"/>
              <w:spacing w:line="256" w:lineRule="auto"/>
              <w:rPr>
                <w:rFonts w:ascii="Times New Roman" w:hAnsi="Times New Roman"/>
                <w:sz w:val="24"/>
                <w:szCs w:val="24"/>
                <w:lang w:val="tt-RU" w:eastAsia="ru-RU"/>
              </w:rPr>
            </w:pPr>
            <w:r w:rsidRPr="001800D8">
              <w:rPr>
                <w:rFonts w:ascii="Times New Roman" w:hAnsi="Times New Roman"/>
                <w:sz w:val="24"/>
                <w:szCs w:val="24"/>
                <w:lang w:eastAsia="ru-RU"/>
              </w:rPr>
              <w:t>Библиотека семейного чтения №4</w:t>
            </w: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val="tt-RU" w:eastAsia="ru-RU"/>
              </w:rPr>
            </w:pPr>
            <w:r w:rsidRPr="001800D8">
              <w:rPr>
                <w:rFonts w:ascii="Times New Roman" w:hAnsi="Times New Roman"/>
                <w:sz w:val="24"/>
                <w:szCs w:val="24"/>
                <w:lang w:val="tt-RU" w:eastAsia="ru-RU"/>
              </w:rPr>
              <w:t>Участие в конкурсах чте</w:t>
            </w:r>
            <w:r w:rsidRPr="001800D8">
              <w:rPr>
                <w:rFonts w:ascii="Times New Roman" w:hAnsi="Times New Roman"/>
                <w:sz w:val="24"/>
                <w:szCs w:val="24"/>
                <w:lang w:eastAsia="ru-RU"/>
              </w:rPr>
              <w:t xml:space="preserve">цов, и </w:t>
            </w:r>
            <w:r w:rsidRPr="001800D8">
              <w:rPr>
                <w:rFonts w:ascii="Times New Roman" w:hAnsi="Times New Roman"/>
                <w:sz w:val="24"/>
                <w:szCs w:val="24"/>
                <w:lang w:val="tt-RU" w:eastAsia="ru-RU"/>
              </w:rPr>
              <w:t>мастер –классах</w:t>
            </w:r>
          </w:p>
        </w:tc>
        <w:tc>
          <w:tcPr>
            <w:tcW w:w="240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val="tt-RU" w:eastAsia="ru-RU"/>
              </w:rPr>
            </w:pPr>
            <w:r w:rsidRPr="001800D8">
              <w:rPr>
                <w:rFonts w:ascii="Times New Roman" w:hAnsi="Times New Roman"/>
                <w:sz w:val="24"/>
                <w:szCs w:val="24"/>
                <w:lang w:val="tt-RU" w:eastAsia="ru-RU"/>
              </w:rPr>
              <w:t>Галимова З.К.</w:t>
            </w:r>
          </w:p>
          <w:p w:rsidR="007F712F" w:rsidRPr="001800D8" w:rsidRDefault="007F712F" w:rsidP="00513AAE">
            <w:pPr>
              <w:pStyle w:val="afd"/>
              <w:spacing w:line="256" w:lineRule="auto"/>
              <w:rPr>
                <w:rFonts w:ascii="Times New Roman" w:hAnsi="Times New Roman"/>
                <w:sz w:val="24"/>
                <w:szCs w:val="24"/>
                <w:lang w:val="tt-RU" w:eastAsia="ru-RU"/>
              </w:rPr>
            </w:pPr>
            <w:r w:rsidRPr="001800D8">
              <w:rPr>
                <w:rFonts w:ascii="Times New Roman" w:hAnsi="Times New Roman"/>
                <w:sz w:val="24"/>
                <w:szCs w:val="24"/>
                <w:lang w:val="tt-RU" w:eastAsia="ru-RU"/>
              </w:rPr>
              <w:t>Буздалова О.В.</w:t>
            </w:r>
          </w:p>
          <w:p w:rsidR="007F712F" w:rsidRPr="001800D8" w:rsidRDefault="007F712F" w:rsidP="00513AAE">
            <w:pPr>
              <w:pStyle w:val="afd"/>
              <w:spacing w:line="256" w:lineRule="auto"/>
              <w:rPr>
                <w:rFonts w:ascii="Times New Roman" w:hAnsi="Times New Roman"/>
                <w:sz w:val="24"/>
                <w:szCs w:val="24"/>
                <w:lang w:val="tt-RU" w:eastAsia="ru-RU"/>
              </w:rPr>
            </w:pPr>
            <w:r w:rsidRPr="001800D8">
              <w:rPr>
                <w:rFonts w:ascii="Times New Roman" w:hAnsi="Times New Roman"/>
                <w:sz w:val="24"/>
                <w:szCs w:val="24"/>
                <w:lang w:val="tt-RU" w:eastAsia="ru-RU"/>
              </w:rPr>
              <w:t>Юзмухаметова Ю.Н.</w:t>
            </w:r>
          </w:p>
          <w:p w:rsidR="007F712F" w:rsidRPr="001800D8" w:rsidRDefault="007F712F" w:rsidP="00513AAE">
            <w:pPr>
              <w:pStyle w:val="afd"/>
              <w:spacing w:line="256" w:lineRule="auto"/>
              <w:rPr>
                <w:rFonts w:ascii="Times New Roman" w:hAnsi="Times New Roman"/>
                <w:sz w:val="24"/>
                <w:szCs w:val="24"/>
                <w:lang w:val="tt-RU"/>
              </w:rPr>
            </w:pPr>
            <w:r w:rsidRPr="001800D8">
              <w:rPr>
                <w:rFonts w:ascii="Times New Roman" w:hAnsi="Times New Roman"/>
                <w:sz w:val="24"/>
                <w:szCs w:val="24"/>
                <w:lang w:val="tt-RU"/>
              </w:rPr>
              <w:t>Зиновьева Ф.М., Фархутдинова Л.А., Галимова З.К., Гилмиева Э.И., Галимова З.К.</w:t>
            </w:r>
          </w:p>
          <w:p w:rsidR="007F712F" w:rsidRPr="001800D8" w:rsidRDefault="007F712F" w:rsidP="00513AAE">
            <w:pPr>
              <w:pStyle w:val="afd"/>
              <w:spacing w:line="256" w:lineRule="auto"/>
              <w:rPr>
                <w:rFonts w:ascii="Times New Roman" w:hAnsi="Times New Roman"/>
                <w:sz w:val="24"/>
                <w:szCs w:val="24"/>
                <w:lang w:val="tt-RU" w:eastAsia="ru-RU"/>
              </w:rPr>
            </w:pP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6" w:lineRule="auto"/>
              <w:rPr>
                <w:sz w:val="24"/>
                <w:szCs w:val="24"/>
                <w:lang w:eastAsia="en-US"/>
              </w:rPr>
            </w:pPr>
            <w:r w:rsidRPr="001800D8">
              <w:rPr>
                <w:sz w:val="24"/>
                <w:szCs w:val="24"/>
                <w:lang w:eastAsia="en-US"/>
              </w:rPr>
              <w:t>Клуб «Ялкын»</w:t>
            </w: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6" w:lineRule="auto"/>
              <w:jc w:val="center"/>
              <w:rPr>
                <w:sz w:val="24"/>
                <w:szCs w:val="24"/>
                <w:lang w:eastAsia="en-US"/>
              </w:rPr>
            </w:pPr>
            <w:r w:rsidRPr="001800D8">
              <w:rPr>
                <w:sz w:val="24"/>
                <w:szCs w:val="24"/>
                <w:lang w:eastAsia="en-US"/>
              </w:rPr>
              <w:t>Совместные праздники, мастер-классы, соревнования, Проведение мероприятий  на площадке клуба</w:t>
            </w:r>
          </w:p>
        </w:tc>
        <w:tc>
          <w:tcPr>
            <w:tcW w:w="240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6" w:lineRule="auto"/>
              <w:jc w:val="center"/>
              <w:rPr>
                <w:sz w:val="24"/>
                <w:szCs w:val="24"/>
                <w:lang w:eastAsia="en-US"/>
              </w:rPr>
            </w:pPr>
            <w:r w:rsidRPr="001800D8">
              <w:rPr>
                <w:sz w:val="24"/>
                <w:szCs w:val="24"/>
                <w:lang w:eastAsia="en-US"/>
              </w:rPr>
              <w:t>Гилмиева Э.И.</w:t>
            </w:r>
          </w:p>
          <w:p w:rsidR="007F712F" w:rsidRPr="001800D8" w:rsidRDefault="007F712F" w:rsidP="00513AAE">
            <w:pPr>
              <w:spacing w:line="256" w:lineRule="auto"/>
              <w:jc w:val="center"/>
              <w:rPr>
                <w:sz w:val="24"/>
                <w:szCs w:val="24"/>
                <w:lang w:eastAsia="en-US"/>
              </w:rPr>
            </w:pP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6" w:lineRule="auto"/>
              <w:jc w:val="center"/>
              <w:rPr>
                <w:sz w:val="24"/>
                <w:szCs w:val="24"/>
                <w:lang w:eastAsia="en-US"/>
              </w:rPr>
            </w:pPr>
            <w:r w:rsidRPr="001800D8">
              <w:rPr>
                <w:sz w:val="24"/>
                <w:szCs w:val="24"/>
                <w:lang w:val="tt-RU" w:eastAsia="en-US"/>
              </w:rPr>
              <w:t>Бөтентатар конгрессының  Түбән Кама бүлекчәсе</w:t>
            </w: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6" w:lineRule="auto"/>
              <w:jc w:val="center"/>
              <w:rPr>
                <w:sz w:val="24"/>
                <w:szCs w:val="24"/>
                <w:lang w:val="tt-RU" w:eastAsia="en-US"/>
              </w:rPr>
            </w:pPr>
            <w:r w:rsidRPr="001800D8">
              <w:rPr>
                <w:sz w:val="24"/>
                <w:szCs w:val="24"/>
                <w:lang w:val="tt-RU" w:eastAsia="en-US"/>
              </w:rPr>
              <w:t>“Асыл нәсел” коллективы өчен костюмнар тектерү, бәйгеләрдә катнашу өчен транспорт белән тәэмин итү, бергәләп бәйрәм-кичәләр оештыру</w:t>
            </w:r>
          </w:p>
        </w:tc>
        <w:tc>
          <w:tcPr>
            <w:tcW w:w="240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6" w:lineRule="auto"/>
              <w:jc w:val="center"/>
              <w:rPr>
                <w:sz w:val="24"/>
                <w:szCs w:val="24"/>
                <w:lang w:val="tt-RU" w:eastAsia="en-US"/>
              </w:rPr>
            </w:pPr>
            <w:r w:rsidRPr="001800D8">
              <w:rPr>
                <w:sz w:val="24"/>
                <w:szCs w:val="24"/>
                <w:lang w:val="tt-RU" w:eastAsia="en-US"/>
              </w:rPr>
              <w:t>Никитина А.Е.</w:t>
            </w: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eastAsiaTheme="minorHAnsi" w:hAnsi="Times New Roman"/>
                <w:sz w:val="24"/>
                <w:szCs w:val="24"/>
                <w:lang w:eastAsia="ru-RU"/>
              </w:rPr>
            </w:pPr>
            <w:r w:rsidRPr="001800D8">
              <w:rPr>
                <w:rFonts w:ascii="Times New Roman" w:hAnsi="Times New Roman"/>
                <w:sz w:val="24"/>
                <w:szCs w:val="24"/>
                <w:lang w:eastAsia="ru-RU"/>
              </w:rPr>
              <w:t>Музей центра противопожарной пропаганды ПЧ-62</w:t>
            </w: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eastAsiaTheme="minorHAnsi" w:hAnsi="Times New Roman"/>
                <w:sz w:val="24"/>
                <w:szCs w:val="24"/>
                <w:lang w:eastAsia="ru-RU"/>
              </w:rPr>
            </w:pPr>
            <w:r w:rsidRPr="001800D8">
              <w:rPr>
                <w:rFonts w:ascii="Times New Roman" w:hAnsi="Times New Roman"/>
                <w:sz w:val="24"/>
                <w:szCs w:val="24"/>
                <w:lang w:eastAsia="ru-RU"/>
              </w:rPr>
              <w:t>Экскурсии в музей ПЧ-62. Совместное проведение конкурсов</w:t>
            </w:r>
          </w:p>
        </w:tc>
        <w:tc>
          <w:tcPr>
            <w:tcW w:w="240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jc w:val="center"/>
              <w:rPr>
                <w:rFonts w:ascii="Times New Roman" w:hAnsi="Times New Roman"/>
                <w:sz w:val="24"/>
                <w:szCs w:val="24"/>
                <w:lang w:eastAsia="ru-RU"/>
              </w:rPr>
            </w:pPr>
            <w:r w:rsidRPr="001800D8">
              <w:rPr>
                <w:rFonts w:ascii="Times New Roman" w:hAnsi="Times New Roman"/>
                <w:sz w:val="24"/>
                <w:szCs w:val="24"/>
                <w:lang w:eastAsia="ru-RU"/>
              </w:rPr>
              <w:t>Гараева Г.Х.</w:t>
            </w:r>
          </w:p>
          <w:p w:rsidR="007F712F" w:rsidRPr="001800D8" w:rsidRDefault="007F712F" w:rsidP="00513AAE">
            <w:pPr>
              <w:pStyle w:val="afd"/>
              <w:spacing w:line="256" w:lineRule="auto"/>
              <w:jc w:val="center"/>
              <w:rPr>
                <w:rFonts w:ascii="Times New Roman" w:hAnsi="Times New Roman"/>
                <w:sz w:val="24"/>
                <w:szCs w:val="24"/>
                <w:lang w:eastAsia="ru-RU"/>
              </w:rPr>
            </w:pPr>
            <w:r w:rsidRPr="001800D8">
              <w:rPr>
                <w:rFonts w:ascii="Times New Roman" w:hAnsi="Times New Roman"/>
                <w:sz w:val="24"/>
                <w:szCs w:val="24"/>
                <w:lang w:eastAsia="ru-RU"/>
              </w:rPr>
              <w:t>ПДО</w:t>
            </w: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6" w:lineRule="auto"/>
              <w:jc w:val="center"/>
              <w:rPr>
                <w:sz w:val="24"/>
                <w:szCs w:val="24"/>
                <w:lang w:val="tt-RU" w:eastAsia="en-US"/>
              </w:rPr>
            </w:pPr>
            <w:r w:rsidRPr="001800D8">
              <w:rPr>
                <w:sz w:val="24"/>
                <w:szCs w:val="24"/>
                <w:lang w:val="tt-RU" w:eastAsia="en-US"/>
              </w:rPr>
              <w:t>С.Сәйдәшев исемендәге музыка көллияте</w:t>
            </w: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6" w:lineRule="auto"/>
              <w:jc w:val="center"/>
              <w:rPr>
                <w:sz w:val="24"/>
                <w:szCs w:val="24"/>
                <w:lang w:val="tt-RU" w:eastAsia="en-US"/>
              </w:rPr>
            </w:pPr>
            <w:r w:rsidRPr="001800D8">
              <w:rPr>
                <w:sz w:val="24"/>
                <w:szCs w:val="24"/>
                <w:lang w:val="tt-RU" w:eastAsia="en-US"/>
              </w:rPr>
              <w:t>Берлектә кичә-чаралар уздыру</w:t>
            </w:r>
          </w:p>
        </w:tc>
        <w:tc>
          <w:tcPr>
            <w:tcW w:w="240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6" w:lineRule="auto"/>
              <w:jc w:val="center"/>
              <w:rPr>
                <w:sz w:val="24"/>
                <w:szCs w:val="24"/>
                <w:lang w:val="tt-RU" w:eastAsia="en-US"/>
              </w:rPr>
            </w:pPr>
            <w:r w:rsidRPr="001800D8">
              <w:rPr>
                <w:sz w:val="24"/>
                <w:szCs w:val="24"/>
                <w:lang w:val="tt-RU" w:eastAsia="en-US"/>
              </w:rPr>
              <w:t>Зиновьева Ф.М</w:t>
            </w: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2"/>
              <w:spacing w:line="256" w:lineRule="auto"/>
              <w:jc w:val="center"/>
              <w:rPr>
                <w:b/>
                <w:i/>
                <w:szCs w:val="24"/>
                <w:lang w:val="tt-RU" w:eastAsia="en-US"/>
              </w:rPr>
            </w:pPr>
            <w:r w:rsidRPr="001800D8">
              <w:rPr>
                <w:szCs w:val="24"/>
                <w:lang w:eastAsia="en-US"/>
              </w:rPr>
              <w:lastRenderedPageBreak/>
              <w:t>Нижнекамский институт информационных технологий и телекоммуникаций ФГБОУ ВПО «Казанский национальный исследовательский технический университет им. А.Н. Туполева-КАИ»</w:t>
            </w: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spacing w:line="256" w:lineRule="auto"/>
              <w:jc w:val="center"/>
              <w:rPr>
                <w:sz w:val="24"/>
                <w:szCs w:val="24"/>
                <w:lang w:val="tt-RU" w:eastAsia="en-US"/>
              </w:rPr>
            </w:pPr>
            <w:r w:rsidRPr="001800D8">
              <w:rPr>
                <w:sz w:val="24"/>
                <w:szCs w:val="24"/>
                <w:lang w:val="tt-RU" w:eastAsia="en-US"/>
              </w:rPr>
              <w:t>Берлектә “Туган телем – серле тел” бәйгесен үткәрү</w:t>
            </w:r>
          </w:p>
        </w:tc>
        <w:tc>
          <w:tcPr>
            <w:tcW w:w="240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spacing w:line="256" w:lineRule="auto"/>
              <w:jc w:val="center"/>
              <w:rPr>
                <w:sz w:val="24"/>
                <w:szCs w:val="24"/>
                <w:lang w:val="tt-RU" w:eastAsia="en-US"/>
              </w:rPr>
            </w:pPr>
            <w:r w:rsidRPr="001800D8">
              <w:rPr>
                <w:sz w:val="24"/>
                <w:szCs w:val="24"/>
                <w:lang w:val="tt-RU" w:eastAsia="en-US"/>
              </w:rPr>
              <w:t>Зиновьева Ф.М</w:t>
            </w: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jc w:val="center"/>
              <w:rPr>
                <w:rFonts w:ascii="Times New Roman" w:eastAsiaTheme="minorHAnsi" w:hAnsi="Times New Roman"/>
                <w:sz w:val="24"/>
                <w:szCs w:val="24"/>
                <w:lang w:eastAsia="ru-RU"/>
              </w:rPr>
            </w:pPr>
            <w:r w:rsidRPr="001800D8">
              <w:rPr>
                <w:rFonts w:ascii="Times New Roman" w:hAnsi="Times New Roman"/>
                <w:sz w:val="24"/>
                <w:szCs w:val="24"/>
                <w:lang w:eastAsia="ru-RU"/>
              </w:rPr>
              <w:t>Центр психолого-педагогической помощи Эйдос</w:t>
            </w: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eastAsiaTheme="minorHAnsi" w:hAnsi="Times New Roman"/>
                <w:sz w:val="24"/>
                <w:szCs w:val="24"/>
                <w:lang w:eastAsia="ru-RU"/>
              </w:rPr>
            </w:pPr>
            <w:r w:rsidRPr="001800D8">
              <w:rPr>
                <w:rFonts w:ascii="Times New Roman" w:hAnsi="Times New Roman"/>
                <w:sz w:val="24"/>
                <w:szCs w:val="24"/>
                <w:lang w:eastAsia="ru-RU"/>
              </w:rPr>
              <w:t>Экскурсии в центр «Эйдос». Участие в квест- игра</w:t>
            </w:r>
          </w:p>
        </w:tc>
        <w:tc>
          <w:tcPr>
            <w:tcW w:w="240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jc w:val="center"/>
              <w:rPr>
                <w:rFonts w:ascii="Times New Roman" w:hAnsi="Times New Roman"/>
                <w:sz w:val="24"/>
                <w:szCs w:val="24"/>
                <w:lang w:val="tt-RU" w:eastAsia="ru-RU"/>
              </w:rPr>
            </w:pPr>
            <w:r w:rsidRPr="001800D8">
              <w:rPr>
                <w:rFonts w:ascii="Times New Roman" w:hAnsi="Times New Roman"/>
                <w:sz w:val="24"/>
                <w:szCs w:val="24"/>
                <w:lang w:val="tt-RU" w:eastAsia="ru-RU"/>
              </w:rPr>
              <w:t>Галимова З.К</w:t>
            </w: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 xml:space="preserve">Музей образования </w:t>
            </w: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Экскурсии в рамках профориентационной работы в рамках реализации программы «Учеба профилактических волонтеров»</w:t>
            </w:r>
          </w:p>
        </w:tc>
        <w:tc>
          <w:tcPr>
            <w:tcW w:w="240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jc w:val="center"/>
              <w:rPr>
                <w:rFonts w:ascii="Times New Roman" w:hAnsi="Times New Roman"/>
                <w:sz w:val="24"/>
                <w:szCs w:val="24"/>
                <w:lang w:eastAsia="ru-RU"/>
              </w:rPr>
            </w:pPr>
            <w:r w:rsidRPr="001800D8">
              <w:rPr>
                <w:rFonts w:ascii="Times New Roman" w:hAnsi="Times New Roman"/>
                <w:sz w:val="24"/>
                <w:szCs w:val="24"/>
                <w:lang w:eastAsia="ru-RU"/>
              </w:rPr>
              <w:t>Юзмухаметова Ю.Н.</w:t>
            </w: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Дворовые клубы, СМС</w:t>
            </w: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Концерты, организация учебной деятельности</w:t>
            </w:r>
          </w:p>
        </w:tc>
        <w:tc>
          <w:tcPr>
            <w:tcW w:w="240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jc w:val="center"/>
              <w:rPr>
                <w:rFonts w:ascii="Times New Roman" w:hAnsi="Times New Roman"/>
                <w:sz w:val="24"/>
                <w:szCs w:val="24"/>
                <w:lang w:eastAsia="ru-RU"/>
              </w:rPr>
            </w:pPr>
            <w:r w:rsidRPr="001800D8">
              <w:rPr>
                <w:rFonts w:ascii="Times New Roman" w:hAnsi="Times New Roman"/>
                <w:sz w:val="24"/>
                <w:szCs w:val="24"/>
                <w:lang w:eastAsia="ru-RU"/>
              </w:rPr>
              <w:t xml:space="preserve">ПДО </w:t>
            </w: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ГАПОУ «Нижнекамский педагогический колледж»</w:t>
            </w: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Сотрудничество с волонтерским отрядом в рамках реализации программы «Учеба профилактических волонтеров»</w:t>
            </w:r>
          </w:p>
        </w:tc>
        <w:tc>
          <w:tcPr>
            <w:tcW w:w="240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jc w:val="center"/>
              <w:rPr>
                <w:rFonts w:ascii="Times New Roman" w:hAnsi="Times New Roman"/>
                <w:sz w:val="24"/>
                <w:szCs w:val="24"/>
                <w:lang w:eastAsia="ru-RU"/>
              </w:rPr>
            </w:pPr>
            <w:r w:rsidRPr="001800D8">
              <w:rPr>
                <w:rFonts w:ascii="Times New Roman" w:hAnsi="Times New Roman"/>
                <w:sz w:val="24"/>
                <w:szCs w:val="24"/>
                <w:lang w:eastAsia="ru-RU"/>
              </w:rPr>
              <w:t>Юзмухаметова Ю.Н.</w:t>
            </w: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УДМ, ГУО, ДМШ «Мечта», Управление культуры,</w:t>
            </w:r>
          </w:p>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ГДТДиМ № 1 (г.Н.Челны), ДЮЦ (г.Н.Челны),</w:t>
            </w:r>
          </w:p>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 xml:space="preserve">ДХШИ № 17 (г. Н. Челны), </w:t>
            </w:r>
          </w:p>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студия «Шанс», РДК «Красный Ключ»</w:t>
            </w: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Организация  поездок на  конкурсы, участие в мероприятиях, концертах</w:t>
            </w:r>
          </w:p>
        </w:tc>
        <w:tc>
          <w:tcPr>
            <w:tcW w:w="240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jc w:val="center"/>
              <w:rPr>
                <w:rFonts w:ascii="Times New Roman" w:hAnsi="Times New Roman"/>
                <w:sz w:val="24"/>
                <w:szCs w:val="24"/>
                <w:lang w:eastAsia="ru-RU"/>
              </w:rPr>
            </w:pPr>
            <w:r w:rsidRPr="001800D8">
              <w:rPr>
                <w:rFonts w:ascii="Times New Roman" w:hAnsi="Times New Roman"/>
                <w:sz w:val="24"/>
                <w:szCs w:val="24"/>
                <w:lang w:eastAsia="ru-RU"/>
              </w:rPr>
              <w:t>Чумак Н.В., Абрамова Г.И., Юзмухаметова Ю.Н. и</w:t>
            </w: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РЦ «Надежда», ЦСПСиД «Веста»,  ЗАГС</w:t>
            </w: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Благотворительная деятельность, концерты, реализация социальных проектов</w:t>
            </w:r>
          </w:p>
        </w:tc>
        <w:tc>
          <w:tcPr>
            <w:tcW w:w="240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jc w:val="center"/>
              <w:rPr>
                <w:rFonts w:ascii="Times New Roman" w:hAnsi="Times New Roman"/>
                <w:sz w:val="24"/>
                <w:szCs w:val="24"/>
                <w:lang w:eastAsia="ru-RU"/>
              </w:rPr>
            </w:pPr>
            <w:r w:rsidRPr="001800D8">
              <w:rPr>
                <w:rFonts w:ascii="Times New Roman" w:hAnsi="Times New Roman"/>
                <w:sz w:val="24"/>
                <w:szCs w:val="24"/>
                <w:lang w:eastAsia="ru-RU"/>
              </w:rPr>
              <w:t>ПДО отдела ХЭР</w:t>
            </w: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Парк чтения и отдыха им. Г.Тукая, Автогородок «VELIKI», ООО «Безопасность дорожного движения»</w:t>
            </w: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Совместные акции, посещения</w:t>
            </w:r>
          </w:p>
        </w:tc>
        <w:tc>
          <w:tcPr>
            <w:tcW w:w="240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jc w:val="center"/>
              <w:rPr>
                <w:rFonts w:ascii="Times New Roman" w:hAnsi="Times New Roman"/>
                <w:sz w:val="24"/>
                <w:szCs w:val="24"/>
                <w:lang w:eastAsia="ru-RU"/>
              </w:rPr>
            </w:pPr>
            <w:r w:rsidRPr="001800D8">
              <w:rPr>
                <w:rFonts w:ascii="Times New Roman" w:hAnsi="Times New Roman"/>
                <w:sz w:val="24"/>
                <w:szCs w:val="24"/>
                <w:lang w:eastAsia="ru-RU"/>
              </w:rPr>
              <w:t>ПДО</w:t>
            </w: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ГБОУ «Нижнекамская школа №23»</w:t>
            </w:r>
          </w:p>
        </w:tc>
        <w:tc>
          <w:tcPr>
            <w:tcW w:w="3544"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Работа с детьми ОВЗ</w:t>
            </w:r>
          </w:p>
        </w:tc>
        <w:tc>
          <w:tcPr>
            <w:tcW w:w="2409" w:type="dxa"/>
            <w:tcBorders>
              <w:top w:val="single" w:sz="4" w:space="0" w:color="auto"/>
              <w:left w:val="single" w:sz="4" w:space="0" w:color="auto"/>
              <w:bottom w:val="single" w:sz="4" w:space="0" w:color="auto"/>
              <w:right w:val="single" w:sz="4" w:space="0" w:color="auto"/>
            </w:tcBorders>
            <w:hideMark/>
          </w:tcPr>
          <w:p w:rsidR="007F712F" w:rsidRPr="001800D8" w:rsidRDefault="007F712F" w:rsidP="00513AAE">
            <w:pPr>
              <w:pStyle w:val="afd"/>
              <w:spacing w:line="256" w:lineRule="auto"/>
              <w:jc w:val="center"/>
              <w:rPr>
                <w:rFonts w:ascii="Times New Roman" w:hAnsi="Times New Roman"/>
                <w:sz w:val="24"/>
                <w:szCs w:val="24"/>
                <w:lang w:eastAsia="ru-RU"/>
              </w:rPr>
            </w:pPr>
            <w:r w:rsidRPr="001800D8">
              <w:rPr>
                <w:rFonts w:ascii="Times New Roman" w:hAnsi="Times New Roman"/>
                <w:sz w:val="24"/>
                <w:szCs w:val="24"/>
                <w:lang w:eastAsia="ru-RU"/>
              </w:rPr>
              <w:t>Шалагина А.Н.</w:t>
            </w:r>
          </w:p>
        </w:tc>
      </w:tr>
      <w:tr w:rsidR="007F712F" w:rsidRPr="001800D8" w:rsidTr="00513AAE">
        <w:tc>
          <w:tcPr>
            <w:tcW w:w="4253"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Общественные организации различного уровня: СДО, РДШ, РСО, Волонтеры медики, Центр развития добровольчества НМР</w:t>
            </w:r>
          </w:p>
        </w:tc>
        <w:tc>
          <w:tcPr>
            <w:tcW w:w="3544"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pStyle w:val="afd"/>
              <w:spacing w:line="256" w:lineRule="auto"/>
              <w:rPr>
                <w:rFonts w:ascii="Times New Roman" w:hAnsi="Times New Roman"/>
                <w:sz w:val="24"/>
                <w:szCs w:val="24"/>
                <w:lang w:eastAsia="ru-RU"/>
              </w:rPr>
            </w:pPr>
            <w:r w:rsidRPr="001800D8">
              <w:rPr>
                <w:rFonts w:ascii="Times New Roman" w:hAnsi="Times New Roman"/>
                <w:sz w:val="24"/>
                <w:szCs w:val="24"/>
                <w:lang w:eastAsia="ru-RU"/>
              </w:rPr>
              <w:t>Совместные акции, участие в проектах</w:t>
            </w:r>
          </w:p>
        </w:tc>
        <w:tc>
          <w:tcPr>
            <w:tcW w:w="2409" w:type="dxa"/>
            <w:tcBorders>
              <w:top w:val="single" w:sz="4" w:space="0" w:color="auto"/>
              <w:left w:val="single" w:sz="4" w:space="0" w:color="auto"/>
              <w:bottom w:val="single" w:sz="4" w:space="0" w:color="auto"/>
              <w:right w:val="single" w:sz="4" w:space="0" w:color="auto"/>
            </w:tcBorders>
          </w:tcPr>
          <w:p w:rsidR="007F712F" w:rsidRPr="001800D8" w:rsidRDefault="007F712F" w:rsidP="00513AAE">
            <w:pPr>
              <w:pStyle w:val="afd"/>
              <w:spacing w:line="256" w:lineRule="auto"/>
              <w:jc w:val="center"/>
              <w:rPr>
                <w:rFonts w:ascii="Times New Roman" w:hAnsi="Times New Roman"/>
                <w:sz w:val="24"/>
                <w:szCs w:val="24"/>
                <w:lang w:eastAsia="ru-RU"/>
              </w:rPr>
            </w:pPr>
            <w:r w:rsidRPr="001800D8">
              <w:rPr>
                <w:rFonts w:ascii="Times New Roman" w:hAnsi="Times New Roman"/>
                <w:sz w:val="24"/>
                <w:szCs w:val="24"/>
                <w:lang w:eastAsia="ru-RU"/>
              </w:rPr>
              <w:t>Шалагина А.Н.</w:t>
            </w:r>
          </w:p>
          <w:p w:rsidR="007F712F" w:rsidRPr="001800D8" w:rsidRDefault="007F712F" w:rsidP="00513AAE">
            <w:pPr>
              <w:pStyle w:val="afd"/>
              <w:spacing w:line="256" w:lineRule="auto"/>
              <w:jc w:val="center"/>
              <w:rPr>
                <w:rFonts w:ascii="Times New Roman" w:hAnsi="Times New Roman"/>
                <w:sz w:val="24"/>
                <w:szCs w:val="24"/>
                <w:lang w:eastAsia="ru-RU"/>
              </w:rPr>
            </w:pPr>
            <w:r w:rsidRPr="001800D8">
              <w:rPr>
                <w:rFonts w:ascii="Times New Roman" w:hAnsi="Times New Roman"/>
                <w:sz w:val="24"/>
                <w:szCs w:val="24"/>
                <w:lang w:eastAsia="ru-RU"/>
              </w:rPr>
              <w:t>Юзмухаметова Ю.Н.</w:t>
            </w:r>
          </w:p>
          <w:p w:rsidR="007F712F" w:rsidRPr="001800D8" w:rsidRDefault="007F712F" w:rsidP="00513AAE">
            <w:pPr>
              <w:pStyle w:val="afd"/>
              <w:spacing w:line="256" w:lineRule="auto"/>
              <w:jc w:val="center"/>
              <w:rPr>
                <w:rFonts w:ascii="Times New Roman" w:hAnsi="Times New Roman"/>
                <w:sz w:val="24"/>
                <w:szCs w:val="24"/>
                <w:lang w:eastAsia="ru-RU"/>
              </w:rPr>
            </w:pPr>
          </w:p>
        </w:tc>
      </w:tr>
    </w:tbl>
    <w:p w:rsidR="007F712F" w:rsidRPr="001800D8" w:rsidRDefault="007F712F" w:rsidP="007F712F">
      <w:pPr>
        <w:rPr>
          <w:color w:val="FF0000"/>
          <w:sz w:val="24"/>
          <w:szCs w:val="24"/>
        </w:rPr>
      </w:pPr>
    </w:p>
    <w:p w:rsidR="007F712F" w:rsidRPr="00027858" w:rsidRDefault="007F712F" w:rsidP="00296192">
      <w:pPr>
        <w:pStyle w:val="af5"/>
        <w:numPr>
          <w:ilvl w:val="0"/>
          <w:numId w:val="22"/>
        </w:numPr>
        <w:jc w:val="center"/>
        <w:rPr>
          <w:rFonts w:ascii="Times New Roman" w:hAnsi="Times New Roman"/>
          <w:b/>
          <w:sz w:val="24"/>
          <w:szCs w:val="24"/>
        </w:rPr>
      </w:pPr>
      <w:r w:rsidRPr="00027858">
        <w:rPr>
          <w:rFonts w:ascii="Times New Roman" w:hAnsi="Times New Roman"/>
          <w:b/>
          <w:sz w:val="24"/>
          <w:szCs w:val="24"/>
        </w:rPr>
        <w:t>Основные выводы о деятельности и перспективные направления деятельности развития учреждения на 202</w:t>
      </w:r>
      <w:r w:rsidRPr="00027858">
        <w:rPr>
          <w:rFonts w:ascii="Times New Roman" w:hAnsi="Times New Roman"/>
          <w:b/>
          <w:sz w:val="24"/>
          <w:szCs w:val="24"/>
          <w:lang w:val="tt-RU"/>
        </w:rPr>
        <w:t>3</w:t>
      </w:r>
      <w:r w:rsidRPr="00027858">
        <w:rPr>
          <w:rFonts w:ascii="Times New Roman" w:hAnsi="Times New Roman"/>
          <w:b/>
          <w:sz w:val="24"/>
          <w:szCs w:val="24"/>
        </w:rPr>
        <w:t>-202</w:t>
      </w:r>
      <w:r w:rsidRPr="00027858">
        <w:rPr>
          <w:rFonts w:ascii="Times New Roman" w:hAnsi="Times New Roman"/>
          <w:b/>
          <w:sz w:val="24"/>
          <w:szCs w:val="24"/>
          <w:lang w:val="tt-RU"/>
        </w:rPr>
        <w:t>4</w:t>
      </w:r>
      <w:r w:rsidRPr="00027858">
        <w:rPr>
          <w:rFonts w:ascii="Times New Roman" w:hAnsi="Times New Roman"/>
          <w:b/>
          <w:sz w:val="24"/>
          <w:szCs w:val="24"/>
        </w:rPr>
        <w:t xml:space="preserve"> учебный год</w:t>
      </w:r>
    </w:p>
    <w:p w:rsidR="007F712F" w:rsidRPr="00027858" w:rsidRDefault="007F712F" w:rsidP="007F712F">
      <w:pPr>
        <w:ind w:left="426"/>
        <w:jc w:val="center"/>
        <w:rPr>
          <w:b/>
          <w:sz w:val="24"/>
          <w:szCs w:val="24"/>
        </w:rPr>
      </w:pPr>
    </w:p>
    <w:p w:rsidR="007F712F" w:rsidRPr="001800D8" w:rsidRDefault="007F712F" w:rsidP="007F712F">
      <w:pPr>
        <w:pStyle w:val="18"/>
        <w:jc w:val="both"/>
      </w:pPr>
      <w:r w:rsidRPr="001800D8">
        <w:tab/>
        <w:t>Анализ деятельности Дворца в 2022-2023 учебном году показал, что минув</w:t>
      </w:r>
      <w:r>
        <w:t xml:space="preserve">ший год был очень напряжённым и, </w:t>
      </w:r>
      <w:r w:rsidRPr="001800D8">
        <w:t>в то же время</w:t>
      </w:r>
      <w:r>
        <w:t xml:space="preserve">, </w:t>
      </w:r>
      <w:r w:rsidRPr="001800D8">
        <w:t xml:space="preserve"> плодотворным. Реализуя план работы, коллектив Дворца в основном выполнил поставленные в начале</w:t>
      </w:r>
      <w:r>
        <w:t xml:space="preserve"> года задачи и достиг ожидаемых результатов</w:t>
      </w:r>
      <w:r w:rsidRPr="001800D8">
        <w:t>.</w:t>
      </w:r>
    </w:p>
    <w:p w:rsidR="007F712F" w:rsidRPr="001800D8" w:rsidRDefault="007F712F" w:rsidP="00296192">
      <w:pPr>
        <w:pStyle w:val="af5"/>
        <w:numPr>
          <w:ilvl w:val="0"/>
          <w:numId w:val="24"/>
        </w:numPr>
        <w:jc w:val="both"/>
        <w:rPr>
          <w:rFonts w:ascii="Times New Roman" w:hAnsi="Times New Roman"/>
          <w:sz w:val="24"/>
          <w:szCs w:val="24"/>
        </w:rPr>
      </w:pPr>
      <w:r w:rsidRPr="001800D8">
        <w:rPr>
          <w:rFonts w:ascii="Times New Roman" w:hAnsi="Times New Roman"/>
          <w:sz w:val="24"/>
          <w:szCs w:val="24"/>
        </w:rPr>
        <w:t>Во Дворце созданы оптимальные условия для обеспечения качественного образования, развития личности обучающихся в соответствии с их образовательными потребностями и возможностями для их успешной социализации и самореализации.</w:t>
      </w:r>
    </w:p>
    <w:p w:rsidR="007F712F" w:rsidRPr="001800D8" w:rsidRDefault="007F712F" w:rsidP="00296192">
      <w:pPr>
        <w:pStyle w:val="af5"/>
        <w:numPr>
          <w:ilvl w:val="0"/>
          <w:numId w:val="24"/>
        </w:numPr>
        <w:jc w:val="both"/>
        <w:rPr>
          <w:rFonts w:ascii="Times New Roman" w:hAnsi="Times New Roman"/>
          <w:sz w:val="24"/>
          <w:szCs w:val="24"/>
        </w:rPr>
      </w:pPr>
      <w:r w:rsidRPr="001800D8">
        <w:rPr>
          <w:rFonts w:ascii="Times New Roman" w:hAnsi="Times New Roman"/>
          <w:sz w:val="24"/>
          <w:szCs w:val="24"/>
        </w:rPr>
        <w:t xml:space="preserve">Дворец обеспечивает воспитание и развитие детей в безопасных, комфортных условиях, не допуская отрицательной динамики состояния здоровья обучающихся. Проделана большая </w:t>
      </w:r>
      <w:r w:rsidRPr="001800D8">
        <w:rPr>
          <w:rFonts w:ascii="Times New Roman" w:hAnsi="Times New Roman"/>
          <w:sz w:val="24"/>
          <w:szCs w:val="24"/>
        </w:rPr>
        <w:lastRenderedPageBreak/>
        <w:t>работа по созданию условий, благоприятствующих сохранению и укреплению физического, нравственного и психологического здоровья школьников на основе реализации здоровьесберегающих технологий.</w:t>
      </w:r>
    </w:p>
    <w:p w:rsidR="007F712F" w:rsidRPr="001800D8" w:rsidRDefault="007F712F" w:rsidP="00296192">
      <w:pPr>
        <w:pStyle w:val="af5"/>
        <w:numPr>
          <w:ilvl w:val="0"/>
          <w:numId w:val="24"/>
        </w:numPr>
        <w:jc w:val="both"/>
        <w:rPr>
          <w:rFonts w:ascii="Times New Roman" w:hAnsi="Times New Roman"/>
          <w:sz w:val="24"/>
          <w:szCs w:val="24"/>
        </w:rPr>
      </w:pPr>
      <w:r w:rsidRPr="001800D8">
        <w:rPr>
          <w:rFonts w:ascii="Times New Roman" w:hAnsi="Times New Roman"/>
          <w:sz w:val="24"/>
          <w:szCs w:val="24"/>
        </w:rPr>
        <w:t xml:space="preserve">Реализация дополнительных общеобразовательных общеразвивающих программ составляет 99%. </w:t>
      </w:r>
    </w:p>
    <w:p w:rsidR="007F712F" w:rsidRPr="001800D8" w:rsidRDefault="007F712F" w:rsidP="00296192">
      <w:pPr>
        <w:pStyle w:val="af5"/>
        <w:numPr>
          <w:ilvl w:val="0"/>
          <w:numId w:val="24"/>
        </w:numPr>
        <w:jc w:val="both"/>
        <w:rPr>
          <w:rFonts w:ascii="Times New Roman" w:hAnsi="Times New Roman"/>
          <w:sz w:val="24"/>
          <w:szCs w:val="24"/>
        </w:rPr>
      </w:pPr>
      <w:r w:rsidRPr="001800D8">
        <w:rPr>
          <w:rFonts w:ascii="Times New Roman" w:hAnsi="Times New Roman"/>
          <w:sz w:val="24"/>
          <w:szCs w:val="24"/>
        </w:rPr>
        <w:t>Увеличилось количество реализуемых во Дворце дополнительных общеобразовательных общеразвивающих программ со сроком реализации 2 года и более.</w:t>
      </w:r>
    </w:p>
    <w:p w:rsidR="007F712F" w:rsidRPr="001800D8" w:rsidRDefault="007F712F" w:rsidP="00296192">
      <w:pPr>
        <w:pStyle w:val="af5"/>
        <w:numPr>
          <w:ilvl w:val="0"/>
          <w:numId w:val="24"/>
        </w:numPr>
        <w:jc w:val="both"/>
        <w:rPr>
          <w:rFonts w:ascii="Times New Roman" w:hAnsi="Times New Roman"/>
          <w:sz w:val="24"/>
          <w:szCs w:val="24"/>
        </w:rPr>
      </w:pPr>
      <w:r w:rsidRPr="001800D8">
        <w:rPr>
          <w:rFonts w:ascii="Times New Roman" w:hAnsi="Times New Roman"/>
          <w:sz w:val="24"/>
          <w:szCs w:val="24"/>
        </w:rPr>
        <w:t xml:space="preserve">Закрепилась устойчивая тенденция в кадровой политике Дворца, направленная на формирование творчески работающего коллектива. По результатам регулярных рефлексий деятельности Дворца идет успешное формирование педагогической позиции педагогов на основе повышения роли научно–методической работы (проведение продуктивных семинаров, творческих методических мероприятий и педагогических советов). </w:t>
      </w:r>
    </w:p>
    <w:p w:rsidR="007F712F" w:rsidRPr="00306F44" w:rsidRDefault="007F712F" w:rsidP="00296192">
      <w:pPr>
        <w:pStyle w:val="af5"/>
        <w:numPr>
          <w:ilvl w:val="0"/>
          <w:numId w:val="24"/>
        </w:numPr>
        <w:jc w:val="both"/>
        <w:rPr>
          <w:rFonts w:ascii="Times New Roman" w:hAnsi="Times New Roman"/>
          <w:sz w:val="24"/>
          <w:szCs w:val="24"/>
        </w:rPr>
      </w:pPr>
      <w:r w:rsidRPr="001800D8">
        <w:rPr>
          <w:rFonts w:ascii="Times New Roman" w:hAnsi="Times New Roman"/>
          <w:sz w:val="24"/>
          <w:szCs w:val="24"/>
        </w:rPr>
        <w:t>Увеличилось количество педагогов с высшей квалификационной категорией.</w:t>
      </w:r>
    </w:p>
    <w:p w:rsidR="007F712F" w:rsidRPr="001800D8" w:rsidRDefault="007F712F" w:rsidP="00296192">
      <w:pPr>
        <w:pStyle w:val="af5"/>
        <w:numPr>
          <w:ilvl w:val="0"/>
          <w:numId w:val="24"/>
        </w:numPr>
        <w:jc w:val="both"/>
        <w:rPr>
          <w:rFonts w:ascii="Times New Roman" w:hAnsi="Times New Roman"/>
          <w:sz w:val="24"/>
          <w:szCs w:val="24"/>
        </w:rPr>
      </w:pPr>
      <w:r w:rsidRPr="001800D8">
        <w:rPr>
          <w:rFonts w:ascii="Times New Roman" w:hAnsi="Times New Roman"/>
          <w:sz w:val="24"/>
          <w:szCs w:val="24"/>
        </w:rPr>
        <w:t>Продолжает совершенствоваться работа с родителями обучающихся.</w:t>
      </w:r>
    </w:p>
    <w:p w:rsidR="007F712F" w:rsidRPr="001800D8" w:rsidRDefault="007F712F" w:rsidP="00296192">
      <w:pPr>
        <w:pStyle w:val="af5"/>
        <w:numPr>
          <w:ilvl w:val="0"/>
          <w:numId w:val="24"/>
        </w:numPr>
        <w:jc w:val="both"/>
        <w:rPr>
          <w:rFonts w:ascii="Times New Roman" w:hAnsi="Times New Roman"/>
          <w:sz w:val="24"/>
          <w:szCs w:val="24"/>
        </w:rPr>
      </w:pPr>
      <w:r w:rsidRPr="001800D8">
        <w:rPr>
          <w:rFonts w:ascii="Times New Roman" w:hAnsi="Times New Roman"/>
          <w:sz w:val="24"/>
          <w:szCs w:val="24"/>
        </w:rPr>
        <w:t xml:space="preserve">Воспитательная работа во Дворце строится с учетом развития личности ребенка и положительно влияет на уровень воспитанности школьников. </w:t>
      </w:r>
    </w:p>
    <w:p w:rsidR="007F712F" w:rsidRPr="001800D8" w:rsidRDefault="007F712F" w:rsidP="00296192">
      <w:pPr>
        <w:pStyle w:val="af5"/>
        <w:numPr>
          <w:ilvl w:val="0"/>
          <w:numId w:val="24"/>
        </w:numPr>
        <w:jc w:val="both"/>
        <w:rPr>
          <w:rFonts w:ascii="Times New Roman" w:hAnsi="Times New Roman"/>
          <w:sz w:val="24"/>
          <w:szCs w:val="24"/>
        </w:rPr>
      </w:pPr>
      <w:r w:rsidRPr="001800D8">
        <w:rPr>
          <w:rFonts w:ascii="Times New Roman" w:hAnsi="Times New Roman"/>
          <w:sz w:val="24"/>
          <w:szCs w:val="24"/>
        </w:rPr>
        <w:t xml:space="preserve">Во Дворце созданы условия для самореализации ребёнка, что подтверждается качеством проведения мероприятий, большим количеством победителей в олимпиадах, фестивалях, конкурсах различного уровня. </w:t>
      </w:r>
    </w:p>
    <w:p w:rsidR="007F712F" w:rsidRPr="001800D8" w:rsidRDefault="007F712F" w:rsidP="00296192">
      <w:pPr>
        <w:pStyle w:val="af5"/>
        <w:numPr>
          <w:ilvl w:val="0"/>
          <w:numId w:val="24"/>
        </w:numPr>
        <w:jc w:val="both"/>
        <w:rPr>
          <w:rFonts w:ascii="Times New Roman" w:hAnsi="Times New Roman"/>
          <w:sz w:val="24"/>
          <w:szCs w:val="24"/>
        </w:rPr>
      </w:pPr>
      <w:r w:rsidRPr="001800D8">
        <w:rPr>
          <w:rFonts w:ascii="Times New Roman" w:hAnsi="Times New Roman"/>
          <w:sz w:val="24"/>
          <w:szCs w:val="24"/>
        </w:rPr>
        <w:t>Родители, выпускники, социальные партнёры, местное сообщество выражают позитивное отношение к деятельности Дворца.</w:t>
      </w:r>
    </w:p>
    <w:p w:rsidR="007F712F" w:rsidRPr="001800D8" w:rsidRDefault="007F712F" w:rsidP="00296192">
      <w:pPr>
        <w:pStyle w:val="af5"/>
        <w:numPr>
          <w:ilvl w:val="0"/>
          <w:numId w:val="24"/>
        </w:numPr>
        <w:jc w:val="both"/>
        <w:rPr>
          <w:rFonts w:ascii="Times New Roman" w:hAnsi="Times New Roman"/>
          <w:sz w:val="24"/>
          <w:szCs w:val="24"/>
        </w:rPr>
      </w:pPr>
      <w:r w:rsidRPr="001800D8">
        <w:rPr>
          <w:rFonts w:ascii="Times New Roman" w:hAnsi="Times New Roman"/>
          <w:sz w:val="24"/>
          <w:szCs w:val="24"/>
        </w:rPr>
        <w:t>Опыт работы Дворца по различным направлениям может представлять интерес для других ОО.</w:t>
      </w:r>
    </w:p>
    <w:p w:rsidR="007F712F" w:rsidRPr="001800D8" w:rsidRDefault="007F712F" w:rsidP="007F712F">
      <w:pPr>
        <w:ind w:left="360"/>
        <w:jc w:val="both"/>
        <w:rPr>
          <w:rFonts w:eastAsia="Calibri"/>
          <w:sz w:val="24"/>
          <w:szCs w:val="24"/>
        </w:rPr>
      </w:pPr>
      <w:r w:rsidRPr="001800D8">
        <w:rPr>
          <w:rFonts w:eastAsia="Calibri"/>
          <w:sz w:val="24"/>
          <w:szCs w:val="24"/>
        </w:rPr>
        <w:t>В то же время</w:t>
      </w:r>
      <w:r>
        <w:rPr>
          <w:rFonts w:eastAsia="Calibri"/>
          <w:sz w:val="24"/>
          <w:szCs w:val="24"/>
        </w:rPr>
        <w:t xml:space="preserve">, </w:t>
      </w:r>
      <w:r w:rsidRPr="001800D8">
        <w:rPr>
          <w:rFonts w:eastAsia="Calibri"/>
          <w:sz w:val="24"/>
          <w:szCs w:val="24"/>
        </w:rPr>
        <w:t xml:space="preserve"> анализ деятельности Дворца  показал ряд проблем в организации образовательного процесса, которым необходимо уделить внимание в новом учебном году:</w:t>
      </w:r>
    </w:p>
    <w:p w:rsidR="007F712F" w:rsidRPr="001800D8" w:rsidRDefault="007F712F" w:rsidP="00296192">
      <w:pPr>
        <w:pStyle w:val="af5"/>
        <w:numPr>
          <w:ilvl w:val="0"/>
          <w:numId w:val="24"/>
        </w:numPr>
        <w:jc w:val="both"/>
        <w:rPr>
          <w:rFonts w:ascii="Times New Roman" w:hAnsi="Times New Roman"/>
          <w:sz w:val="24"/>
          <w:szCs w:val="24"/>
        </w:rPr>
      </w:pPr>
      <w:r w:rsidRPr="001800D8">
        <w:rPr>
          <w:rFonts w:ascii="Times New Roman" w:hAnsi="Times New Roman"/>
          <w:sz w:val="24"/>
          <w:szCs w:val="24"/>
        </w:rPr>
        <w:t>Недостаточное применение педагогами инновационных технологий в учебном процессе и владение электронно-образовательными ресурсами.</w:t>
      </w:r>
    </w:p>
    <w:p w:rsidR="007F712F" w:rsidRPr="001800D8" w:rsidRDefault="007F712F" w:rsidP="00296192">
      <w:pPr>
        <w:pStyle w:val="af5"/>
        <w:numPr>
          <w:ilvl w:val="0"/>
          <w:numId w:val="24"/>
        </w:numPr>
        <w:jc w:val="both"/>
        <w:rPr>
          <w:rFonts w:ascii="Times New Roman" w:hAnsi="Times New Roman"/>
          <w:sz w:val="24"/>
          <w:szCs w:val="24"/>
        </w:rPr>
      </w:pPr>
      <w:r w:rsidRPr="001800D8">
        <w:rPr>
          <w:rFonts w:ascii="Times New Roman" w:hAnsi="Times New Roman"/>
          <w:sz w:val="24"/>
          <w:szCs w:val="24"/>
        </w:rPr>
        <w:t>Недостаточное оснащение учреждения оргтехникой.</w:t>
      </w:r>
    </w:p>
    <w:p w:rsidR="007F712F" w:rsidRPr="001800D8" w:rsidRDefault="007F712F" w:rsidP="00296192">
      <w:pPr>
        <w:pStyle w:val="af5"/>
        <w:numPr>
          <w:ilvl w:val="0"/>
          <w:numId w:val="24"/>
        </w:numPr>
        <w:jc w:val="both"/>
        <w:rPr>
          <w:rFonts w:ascii="Times New Roman" w:hAnsi="Times New Roman"/>
          <w:sz w:val="24"/>
          <w:szCs w:val="24"/>
        </w:rPr>
      </w:pPr>
      <w:r w:rsidRPr="001800D8">
        <w:rPr>
          <w:rFonts w:ascii="Times New Roman" w:hAnsi="Times New Roman"/>
          <w:sz w:val="24"/>
          <w:szCs w:val="24"/>
        </w:rPr>
        <w:t xml:space="preserve">Недостаточное количество объединений естественнонаучной направленности. </w:t>
      </w:r>
    </w:p>
    <w:p w:rsidR="007F712F" w:rsidRPr="001800D8" w:rsidRDefault="007F712F" w:rsidP="007F712F">
      <w:pPr>
        <w:jc w:val="both"/>
        <w:rPr>
          <w:rFonts w:eastAsia="Calibri"/>
          <w:sz w:val="24"/>
          <w:szCs w:val="24"/>
        </w:rPr>
      </w:pPr>
      <w:r w:rsidRPr="001800D8">
        <w:rPr>
          <w:rFonts w:eastAsia="Calibri"/>
          <w:sz w:val="24"/>
          <w:szCs w:val="24"/>
        </w:rPr>
        <w:t>Определены следующие перспективные направления деятельности развития Дворца на 2023-2024 учебный год:</w:t>
      </w:r>
    </w:p>
    <w:p w:rsidR="007F712F" w:rsidRPr="001800D8" w:rsidRDefault="007F712F" w:rsidP="007F712F">
      <w:pPr>
        <w:jc w:val="both"/>
        <w:rPr>
          <w:rFonts w:eastAsia="Calibri"/>
          <w:sz w:val="24"/>
          <w:szCs w:val="24"/>
        </w:rPr>
      </w:pPr>
    </w:p>
    <w:p w:rsidR="007F712F" w:rsidRPr="001800D8" w:rsidRDefault="007F712F" w:rsidP="00296192">
      <w:pPr>
        <w:pStyle w:val="af5"/>
        <w:numPr>
          <w:ilvl w:val="0"/>
          <w:numId w:val="23"/>
        </w:numPr>
        <w:jc w:val="both"/>
        <w:rPr>
          <w:rFonts w:ascii="Times New Roman" w:hAnsi="Times New Roman"/>
          <w:sz w:val="24"/>
          <w:szCs w:val="24"/>
        </w:rPr>
      </w:pPr>
      <w:r w:rsidRPr="001800D8">
        <w:rPr>
          <w:rFonts w:ascii="Times New Roman" w:hAnsi="Times New Roman"/>
          <w:sz w:val="24"/>
          <w:szCs w:val="24"/>
        </w:rPr>
        <w:t>Продолжить реализацию новых. востребованных общеразвивающих образовательных программ.</w:t>
      </w:r>
    </w:p>
    <w:p w:rsidR="007F712F" w:rsidRPr="001800D8" w:rsidRDefault="007F712F" w:rsidP="00296192">
      <w:pPr>
        <w:pStyle w:val="af5"/>
        <w:numPr>
          <w:ilvl w:val="0"/>
          <w:numId w:val="23"/>
        </w:numPr>
        <w:jc w:val="both"/>
        <w:rPr>
          <w:rFonts w:ascii="Times New Roman" w:hAnsi="Times New Roman"/>
          <w:sz w:val="24"/>
          <w:szCs w:val="24"/>
        </w:rPr>
      </w:pPr>
      <w:r w:rsidRPr="001800D8">
        <w:rPr>
          <w:rFonts w:ascii="Times New Roman" w:hAnsi="Times New Roman"/>
          <w:sz w:val="24"/>
          <w:szCs w:val="24"/>
        </w:rPr>
        <w:t>Продолжать сов</w:t>
      </w:r>
      <w:r>
        <w:rPr>
          <w:rFonts w:ascii="Times New Roman" w:hAnsi="Times New Roman"/>
          <w:sz w:val="24"/>
          <w:szCs w:val="24"/>
        </w:rPr>
        <w:t>ершенствовать профессионально -</w:t>
      </w:r>
      <w:r w:rsidRPr="001800D8">
        <w:rPr>
          <w:rFonts w:ascii="Times New Roman" w:hAnsi="Times New Roman"/>
          <w:sz w:val="24"/>
          <w:szCs w:val="24"/>
        </w:rPr>
        <w:t>педагогическую компетентность педагогов через участие в работе педсоветов, семинаров, конференций и др.</w:t>
      </w:r>
    </w:p>
    <w:p w:rsidR="007F712F" w:rsidRPr="001800D8" w:rsidRDefault="007F712F" w:rsidP="00296192">
      <w:pPr>
        <w:pStyle w:val="af5"/>
        <w:numPr>
          <w:ilvl w:val="0"/>
          <w:numId w:val="23"/>
        </w:numPr>
        <w:jc w:val="both"/>
        <w:rPr>
          <w:rFonts w:ascii="Times New Roman" w:hAnsi="Times New Roman"/>
          <w:sz w:val="24"/>
          <w:szCs w:val="24"/>
        </w:rPr>
      </w:pPr>
      <w:r w:rsidRPr="001800D8">
        <w:rPr>
          <w:rFonts w:ascii="Times New Roman" w:hAnsi="Times New Roman"/>
          <w:sz w:val="24"/>
          <w:szCs w:val="24"/>
        </w:rPr>
        <w:t>Совершенствовать навыки работы педагогов с компьютерными программами и электронно-образовательными ресурсами.</w:t>
      </w:r>
    </w:p>
    <w:p w:rsidR="007F712F" w:rsidRPr="001800D8" w:rsidRDefault="007F712F" w:rsidP="00296192">
      <w:pPr>
        <w:pStyle w:val="af5"/>
        <w:numPr>
          <w:ilvl w:val="0"/>
          <w:numId w:val="23"/>
        </w:numPr>
        <w:jc w:val="both"/>
        <w:rPr>
          <w:rFonts w:ascii="Times New Roman" w:hAnsi="Times New Roman"/>
          <w:sz w:val="24"/>
          <w:szCs w:val="24"/>
        </w:rPr>
      </w:pPr>
      <w:r w:rsidRPr="001800D8">
        <w:rPr>
          <w:rFonts w:ascii="Times New Roman" w:hAnsi="Times New Roman"/>
          <w:sz w:val="24"/>
          <w:szCs w:val="24"/>
        </w:rPr>
        <w:t>Обеспечивать необходимые условия для сохранения и укрепления здоровья учащихся;</w:t>
      </w:r>
    </w:p>
    <w:p w:rsidR="007F712F" w:rsidRPr="001800D8" w:rsidRDefault="007F712F" w:rsidP="00296192">
      <w:pPr>
        <w:pStyle w:val="af5"/>
        <w:numPr>
          <w:ilvl w:val="0"/>
          <w:numId w:val="23"/>
        </w:numPr>
        <w:jc w:val="both"/>
        <w:rPr>
          <w:rFonts w:ascii="Times New Roman" w:hAnsi="Times New Roman"/>
          <w:sz w:val="24"/>
          <w:szCs w:val="24"/>
        </w:rPr>
      </w:pPr>
      <w:r w:rsidRPr="001800D8">
        <w:rPr>
          <w:rFonts w:ascii="Times New Roman" w:hAnsi="Times New Roman"/>
          <w:sz w:val="24"/>
          <w:szCs w:val="24"/>
        </w:rPr>
        <w:t>Систематизировать работу педагогического коллектива по выявлению и поддержке одаренных детей и детей с ОВЗ, реализации их творческого потенциала.</w:t>
      </w:r>
    </w:p>
    <w:p w:rsidR="007F712F" w:rsidRPr="001800D8" w:rsidRDefault="007F712F" w:rsidP="00296192">
      <w:pPr>
        <w:pStyle w:val="af5"/>
        <w:numPr>
          <w:ilvl w:val="0"/>
          <w:numId w:val="23"/>
        </w:numPr>
        <w:jc w:val="both"/>
        <w:rPr>
          <w:rFonts w:ascii="Times New Roman" w:hAnsi="Times New Roman"/>
          <w:sz w:val="24"/>
          <w:szCs w:val="24"/>
        </w:rPr>
      </w:pPr>
      <w:r w:rsidRPr="001800D8">
        <w:rPr>
          <w:rFonts w:ascii="Times New Roman" w:hAnsi="Times New Roman"/>
          <w:sz w:val="24"/>
          <w:szCs w:val="24"/>
        </w:rPr>
        <w:t xml:space="preserve">Активизировать работу по привлечению к занятиям во Дворце  «трудных подростков» и детей группы риска; </w:t>
      </w:r>
    </w:p>
    <w:p w:rsidR="007F712F" w:rsidRPr="001800D8" w:rsidRDefault="007F712F" w:rsidP="00296192">
      <w:pPr>
        <w:pStyle w:val="af5"/>
        <w:numPr>
          <w:ilvl w:val="0"/>
          <w:numId w:val="23"/>
        </w:numPr>
        <w:jc w:val="both"/>
        <w:rPr>
          <w:rFonts w:ascii="Times New Roman" w:hAnsi="Times New Roman"/>
          <w:sz w:val="24"/>
          <w:szCs w:val="24"/>
        </w:rPr>
      </w:pPr>
      <w:r w:rsidRPr="001800D8">
        <w:rPr>
          <w:rFonts w:ascii="Times New Roman" w:hAnsi="Times New Roman"/>
          <w:sz w:val="24"/>
          <w:szCs w:val="24"/>
        </w:rPr>
        <w:lastRenderedPageBreak/>
        <w:t>Продолжить систему сотрудничества с родителями учащихся для формирования положительных мотивов учения, более полного удовлетворения образовательных потребностей обучающихся и их родителей и успешной социализации.</w:t>
      </w:r>
    </w:p>
    <w:p w:rsidR="007F712F" w:rsidRPr="001800D8" w:rsidRDefault="007F712F" w:rsidP="00296192">
      <w:pPr>
        <w:pStyle w:val="af5"/>
        <w:numPr>
          <w:ilvl w:val="0"/>
          <w:numId w:val="23"/>
        </w:numPr>
        <w:jc w:val="both"/>
        <w:rPr>
          <w:rFonts w:ascii="Times New Roman" w:hAnsi="Times New Roman"/>
          <w:sz w:val="24"/>
          <w:szCs w:val="24"/>
        </w:rPr>
      </w:pPr>
      <w:r w:rsidRPr="001800D8">
        <w:rPr>
          <w:rFonts w:ascii="Times New Roman" w:hAnsi="Times New Roman"/>
          <w:sz w:val="24"/>
          <w:szCs w:val="24"/>
        </w:rPr>
        <w:t>Создавать благоприятные материально-технические условия для наиболее полного удовлетворения потребностей и интересов участников образовательных отношений - обучающихся, родителей, педагогов.</w:t>
      </w:r>
    </w:p>
    <w:p w:rsidR="007F712F" w:rsidRPr="001800D8" w:rsidRDefault="007F712F" w:rsidP="007F712F">
      <w:pPr>
        <w:jc w:val="both"/>
        <w:rPr>
          <w:sz w:val="24"/>
          <w:szCs w:val="24"/>
        </w:rPr>
      </w:pPr>
    </w:p>
    <w:p w:rsidR="007F712F" w:rsidRPr="001800D8" w:rsidRDefault="007F712F" w:rsidP="007F712F">
      <w:pPr>
        <w:jc w:val="both"/>
        <w:rPr>
          <w:sz w:val="24"/>
          <w:szCs w:val="24"/>
        </w:rPr>
      </w:pPr>
    </w:p>
    <w:p w:rsidR="007F712F" w:rsidRPr="001800D8" w:rsidRDefault="007F712F" w:rsidP="007F712F">
      <w:pPr>
        <w:jc w:val="both"/>
        <w:rPr>
          <w:sz w:val="24"/>
          <w:szCs w:val="24"/>
        </w:rPr>
      </w:pPr>
    </w:p>
    <w:p w:rsidR="007F712F" w:rsidRPr="001800D8" w:rsidRDefault="007F712F" w:rsidP="007F712F">
      <w:pPr>
        <w:jc w:val="both"/>
        <w:rPr>
          <w:sz w:val="24"/>
          <w:szCs w:val="24"/>
        </w:rPr>
      </w:pPr>
    </w:p>
    <w:p w:rsidR="007F712F" w:rsidRPr="001800D8" w:rsidRDefault="007F712F" w:rsidP="007F712F">
      <w:pPr>
        <w:jc w:val="both"/>
        <w:rPr>
          <w:sz w:val="24"/>
          <w:szCs w:val="24"/>
        </w:rPr>
      </w:pPr>
    </w:p>
    <w:p w:rsidR="007F712F" w:rsidRPr="001800D8" w:rsidRDefault="007F712F" w:rsidP="007F712F">
      <w:pPr>
        <w:jc w:val="both"/>
        <w:rPr>
          <w:sz w:val="24"/>
          <w:szCs w:val="24"/>
        </w:rPr>
      </w:pPr>
    </w:p>
    <w:p w:rsidR="007F712F" w:rsidRPr="001800D8" w:rsidRDefault="007F712F" w:rsidP="007F712F">
      <w:pPr>
        <w:jc w:val="both"/>
        <w:rPr>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7F712F" w:rsidRDefault="007F712F" w:rsidP="004E7E53">
      <w:pPr>
        <w:jc w:val="center"/>
        <w:rPr>
          <w:b/>
          <w:sz w:val="24"/>
          <w:szCs w:val="24"/>
        </w:rPr>
      </w:pPr>
    </w:p>
    <w:p w:rsidR="002313E8" w:rsidRPr="004E7E53" w:rsidRDefault="004F3259" w:rsidP="004E7E53">
      <w:pPr>
        <w:jc w:val="center"/>
        <w:rPr>
          <w:b/>
          <w:sz w:val="24"/>
          <w:szCs w:val="24"/>
        </w:rPr>
      </w:pPr>
      <w:r w:rsidRPr="00AD37F0">
        <w:rPr>
          <w:b/>
          <w:sz w:val="24"/>
          <w:szCs w:val="24"/>
        </w:rPr>
        <w:lastRenderedPageBreak/>
        <w:t>ЗАДАЧИ НА  20</w:t>
      </w:r>
      <w:r w:rsidR="00DA0234">
        <w:rPr>
          <w:b/>
          <w:sz w:val="24"/>
          <w:szCs w:val="24"/>
        </w:rPr>
        <w:t>23</w:t>
      </w:r>
      <w:r w:rsidRPr="00AD37F0">
        <w:rPr>
          <w:b/>
          <w:sz w:val="24"/>
          <w:szCs w:val="24"/>
        </w:rPr>
        <w:t>-202</w:t>
      </w:r>
      <w:r w:rsidR="00DA0234">
        <w:rPr>
          <w:b/>
          <w:sz w:val="24"/>
          <w:szCs w:val="24"/>
        </w:rPr>
        <w:t>4</w:t>
      </w:r>
      <w:r w:rsidRPr="00AD37F0">
        <w:rPr>
          <w:b/>
          <w:sz w:val="24"/>
          <w:szCs w:val="24"/>
        </w:rPr>
        <w:t xml:space="preserve"> УЧЕБНЫЙ ГОД</w:t>
      </w:r>
    </w:p>
    <w:p w:rsidR="004F3259" w:rsidRDefault="004F3259" w:rsidP="003B0B8D">
      <w:pPr>
        <w:ind w:firstLine="708"/>
        <w:jc w:val="both"/>
        <w:rPr>
          <w:sz w:val="24"/>
          <w:szCs w:val="24"/>
        </w:rPr>
      </w:pPr>
      <w:r w:rsidRPr="00535218">
        <w:rPr>
          <w:sz w:val="24"/>
          <w:szCs w:val="24"/>
        </w:rPr>
        <w:t xml:space="preserve">В целях реализации мероприятий </w:t>
      </w:r>
      <w:r w:rsidRPr="00535218">
        <w:rPr>
          <w:rFonts w:eastAsia="Calibri"/>
          <w:sz w:val="24"/>
          <w:szCs w:val="24"/>
        </w:rPr>
        <w:t>федерального проекта «Успех каждого ребёнка»</w:t>
      </w:r>
      <w:r w:rsidRPr="00535218">
        <w:rPr>
          <w:sz w:val="24"/>
          <w:szCs w:val="24"/>
        </w:rPr>
        <w:t xml:space="preserve">, </w:t>
      </w:r>
      <w:r w:rsidRPr="00FE7A38">
        <w:rPr>
          <w:sz w:val="24"/>
          <w:szCs w:val="24"/>
        </w:rPr>
        <w:t>приоритетного проекта «Доступное дополнительное образование для детей»,</w:t>
      </w:r>
      <w:r w:rsidRPr="00535218">
        <w:rPr>
          <w:sz w:val="24"/>
          <w:szCs w:val="24"/>
        </w:rPr>
        <w:t xml:space="preserve"> выполнения задач Стратегии развития воспитания в РФ на 2015-2025</w:t>
      </w:r>
      <w:r w:rsidR="005C5947" w:rsidRPr="00535218">
        <w:rPr>
          <w:sz w:val="24"/>
          <w:szCs w:val="24"/>
        </w:rPr>
        <w:t xml:space="preserve"> </w:t>
      </w:r>
      <w:r w:rsidRPr="00535218">
        <w:rPr>
          <w:sz w:val="24"/>
          <w:szCs w:val="24"/>
        </w:rPr>
        <w:t>г</w:t>
      </w:r>
      <w:r w:rsidR="00DA0234">
        <w:rPr>
          <w:sz w:val="24"/>
          <w:szCs w:val="24"/>
        </w:rPr>
        <w:t>.</w:t>
      </w:r>
      <w:r w:rsidRPr="00535218">
        <w:rPr>
          <w:sz w:val="24"/>
          <w:szCs w:val="24"/>
        </w:rPr>
        <w:t xml:space="preserve">, </w:t>
      </w:r>
      <w:r w:rsidR="003B0B8D" w:rsidRPr="00535218">
        <w:rPr>
          <w:sz w:val="24"/>
          <w:szCs w:val="24"/>
        </w:rPr>
        <w:t xml:space="preserve">Концепции  развития дополнительного образования детей до 2030 года, </w:t>
      </w:r>
      <w:r w:rsidRPr="00535218">
        <w:rPr>
          <w:sz w:val="24"/>
          <w:szCs w:val="24"/>
        </w:rPr>
        <w:t>анализа работы учреждения за 20</w:t>
      </w:r>
      <w:r w:rsidR="00DA0234">
        <w:rPr>
          <w:sz w:val="24"/>
          <w:szCs w:val="24"/>
        </w:rPr>
        <w:t>22</w:t>
      </w:r>
      <w:r w:rsidRPr="00535218">
        <w:rPr>
          <w:sz w:val="24"/>
          <w:szCs w:val="24"/>
        </w:rPr>
        <w:t>-202</w:t>
      </w:r>
      <w:r w:rsidR="00DA0234">
        <w:rPr>
          <w:sz w:val="24"/>
          <w:szCs w:val="24"/>
        </w:rPr>
        <w:t>3</w:t>
      </w:r>
      <w:r w:rsidR="00641BA3">
        <w:rPr>
          <w:sz w:val="24"/>
          <w:szCs w:val="24"/>
        </w:rPr>
        <w:t xml:space="preserve"> учебный год</w:t>
      </w:r>
      <w:r w:rsidR="00A23D03">
        <w:rPr>
          <w:sz w:val="24"/>
          <w:szCs w:val="24"/>
        </w:rPr>
        <w:t xml:space="preserve">  в новом</w:t>
      </w:r>
      <w:r w:rsidRPr="00535218">
        <w:rPr>
          <w:sz w:val="24"/>
          <w:szCs w:val="24"/>
        </w:rPr>
        <w:t xml:space="preserve"> учебном году </w:t>
      </w:r>
      <w:r w:rsidR="00641BA3">
        <w:rPr>
          <w:sz w:val="24"/>
          <w:szCs w:val="24"/>
        </w:rPr>
        <w:t xml:space="preserve">коллективу ДТДиМ им. И.Х. Садыкова </w:t>
      </w:r>
      <w:r w:rsidRPr="00535218">
        <w:rPr>
          <w:sz w:val="24"/>
          <w:szCs w:val="24"/>
        </w:rPr>
        <w:t xml:space="preserve">необходимо сконцентрировать внимание на следующих направлениях деятельности: </w:t>
      </w:r>
    </w:p>
    <w:p w:rsidR="00DA0234" w:rsidRPr="00980B61" w:rsidRDefault="00DA0234" w:rsidP="00DA0234">
      <w:pPr>
        <w:pStyle w:val="26"/>
        <w:shd w:val="clear" w:color="auto" w:fill="auto"/>
        <w:tabs>
          <w:tab w:val="left" w:pos="572"/>
        </w:tabs>
        <w:spacing w:before="0" w:after="0" w:line="355" w:lineRule="exact"/>
        <w:ind w:left="20" w:right="20"/>
        <w:jc w:val="both"/>
        <w:rPr>
          <w:sz w:val="24"/>
          <w:szCs w:val="24"/>
        </w:rPr>
      </w:pPr>
      <w:r w:rsidRPr="00980B61">
        <w:rPr>
          <w:sz w:val="24"/>
          <w:szCs w:val="24"/>
        </w:rPr>
        <w:t>- создание условий для профессионального развития и</w:t>
      </w:r>
      <w:r w:rsidRPr="00980B61">
        <w:rPr>
          <w:sz w:val="24"/>
          <w:szCs w:val="24"/>
        </w:rPr>
        <w:tab/>
        <w:t>самореализации управленческих и педагогических кадров ДТДиМ;</w:t>
      </w:r>
    </w:p>
    <w:p w:rsidR="00DA0234" w:rsidRPr="00980B61" w:rsidRDefault="00DA0234" w:rsidP="00DA0234">
      <w:pPr>
        <w:pStyle w:val="af"/>
        <w:spacing w:before="0" w:beforeAutospacing="0" w:after="0" w:afterAutospacing="0"/>
        <w:jc w:val="both"/>
      </w:pPr>
      <w:r w:rsidRPr="00980B61">
        <w:t>- активизация  в ДТДиМ различных форм сотрудничества, включение педагогов в творческий поиск и инновационную деятельность;</w:t>
      </w:r>
    </w:p>
    <w:p w:rsidR="001D3BBA" w:rsidRPr="00980B61" w:rsidRDefault="00DA0234" w:rsidP="00535218">
      <w:pPr>
        <w:pStyle w:val="26"/>
        <w:shd w:val="clear" w:color="auto" w:fill="auto"/>
        <w:spacing w:before="0" w:after="0" w:line="370" w:lineRule="exact"/>
        <w:ind w:right="20"/>
        <w:jc w:val="both"/>
        <w:rPr>
          <w:sz w:val="24"/>
          <w:szCs w:val="24"/>
        </w:rPr>
      </w:pPr>
      <w:r w:rsidRPr="00980B61">
        <w:rPr>
          <w:color w:val="auto"/>
          <w:sz w:val="24"/>
          <w:szCs w:val="24"/>
        </w:rPr>
        <w:t>- с</w:t>
      </w:r>
      <w:r w:rsidR="001D3BBA" w:rsidRPr="00980B61">
        <w:rPr>
          <w:sz w:val="24"/>
          <w:szCs w:val="24"/>
        </w:rPr>
        <w:t>амореал</w:t>
      </w:r>
      <w:r w:rsidRPr="00980B61">
        <w:rPr>
          <w:sz w:val="24"/>
          <w:szCs w:val="24"/>
        </w:rPr>
        <w:t xml:space="preserve">изации и развития талантов обучающихся, </w:t>
      </w:r>
      <w:r w:rsidR="00535218" w:rsidRPr="00980B61">
        <w:rPr>
          <w:sz w:val="24"/>
          <w:szCs w:val="24"/>
        </w:rPr>
        <w:t xml:space="preserve"> поддержка</w:t>
      </w:r>
      <w:r w:rsidR="001D3BBA" w:rsidRPr="00980B61">
        <w:rPr>
          <w:sz w:val="24"/>
          <w:szCs w:val="24"/>
        </w:rPr>
        <w:t xml:space="preserve"> </w:t>
      </w:r>
      <w:r w:rsidR="00A23D03">
        <w:rPr>
          <w:sz w:val="24"/>
          <w:szCs w:val="24"/>
        </w:rPr>
        <w:t xml:space="preserve">их </w:t>
      </w:r>
      <w:r w:rsidR="001D3BBA" w:rsidRPr="00980B61">
        <w:rPr>
          <w:sz w:val="24"/>
          <w:szCs w:val="24"/>
        </w:rPr>
        <w:t>профессионального самоопределения</w:t>
      </w:r>
      <w:r w:rsidR="00535218" w:rsidRPr="00980B61">
        <w:rPr>
          <w:sz w:val="24"/>
          <w:szCs w:val="24"/>
        </w:rPr>
        <w:t>;</w:t>
      </w:r>
    </w:p>
    <w:p w:rsidR="00DA0234" w:rsidRDefault="00616856" w:rsidP="00641BA3">
      <w:pPr>
        <w:pStyle w:val="Default"/>
        <w:jc w:val="both"/>
        <w:rPr>
          <w:shd w:val="clear" w:color="auto" w:fill="FFFFFF"/>
        </w:rPr>
      </w:pPr>
      <w:r w:rsidRPr="00980B61">
        <w:rPr>
          <w:color w:val="auto"/>
        </w:rPr>
        <w:t xml:space="preserve">- </w:t>
      </w:r>
      <w:r w:rsidR="00980B61" w:rsidRPr="00980B61">
        <w:rPr>
          <w:color w:val="auto"/>
        </w:rPr>
        <w:t xml:space="preserve"> </w:t>
      </w:r>
      <w:r w:rsidR="00980B61" w:rsidRPr="00980B61">
        <w:rPr>
          <w:shd w:val="clear" w:color="auto" w:fill="FFFFFF"/>
        </w:rPr>
        <w:t> выявление, развитие и поддержка одаренных учащихся;</w:t>
      </w:r>
    </w:p>
    <w:p w:rsidR="00DA0234" w:rsidRPr="00641BA3" w:rsidRDefault="00980B61" w:rsidP="00641BA3">
      <w:pPr>
        <w:pStyle w:val="Default"/>
        <w:jc w:val="both"/>
        <w:rPr>
          <w:color w:val="auto"/>
        </w:rPr>
      </w:pPr>
      <w:r>
        <w:rPr>
          <w:shd w:val="clear" w:color="auto" w:fill="FFFFFF"/>
        </w:rPr>
        <w:t xml:space="preserve">- </w:t>
      </w:r>
      <w:r>
        <w:t>повышение конкурентоспособности образовательного учреждения, расширение спектра образовательных услуг.</w:t>
      </w:r>
    </w:p>
    <w:p w:rsidR="00980B61" w:rsidRDefault="00130370" w:rsidP="007604BC">
      <w:pPr>
        <w:pStyle w:val="Default"/>
        <w:ind w:firstLine="708"/>
        <w:jc w:val="both"/>
        <w:rPr>
          <w:b/>
        </w:rPr>
      </w:pPr>
      <w:r>
        <w:t>Проанализировав деятельность</w:t>
      </w:r>
      <w:r w:rsidR="004F3259" w:rsidRPr="007037B3">
        <w:t xml:space="preserve"> педагогического коллектива ДТДиМ им. И.Х. Садыкова по выполнению задач, которые были определены на 20</w:t>
      </w:r>
      <w:r w:rsidR="00980B61">
        <w:t>22</w:t>
      </w:r>
      <w:r w:rsidR="004F3259" w:rsidRPr="007037B3">
        <w:t>-20</w:t>
      </w:r>
      <w:r w:rsidR="00980B61">
        <w:t>23</w:t>
      </w:r>
      <w:r w:rsidR="004F3259" w:rsidRPr="007037B3">
        <w:t xml:space="preserve"> учебный год, </w:t>
      </w:r>
      <w:r w:rsidR="00980B61">
        <w:t>в 2023-2024</w:t>
      </w:r>
      <w:r w:rsidR="0068408E">
        <w:t xml:space="preserve"> учебном</w:t>
      </w:r>
      <w:r>
        <w:t xml:space="preserve"> год</w:t>
      </w:r>
      <w:r w:rsidR="0068408E">
        <w:t>у</w:t>
      </w:r>
      <w:r w:rsidR="004F3259" w:rsidRPr="007037B3">
        <w:t xml:space="preserve"> педагоги</w:t>
      </w:r>
      <w:r>
        <w:t>ческий коллектив</w:t>
      </w:r>
      <w:r w:rsidR="0068408E">
        <w:t xml:space="preserve"> будет работать над </w:t>
      </w:r>
      <w:r w:rsidR="00686FE2">
        <w:t xml:space="preserve"> методической</w:t>
      </w:r>
      <w:r w:rsidR="00686FE2">
        <w:tab/>
      </w:r>
      <w:r w:rsidR="0068408E" w:rsidRPr="00535218">
        <w:t>темой</w:t>
      </w:r>
      <w:r w:rsidR="004F3259" w:rsidRPr="00535218">
        <w:t xml:space="preserve"> </w:t>
      </w:r>
      <w:r w:rsidR="00980B61" w:rsidRPr="00682573">
        <w:rPr>
          <w:b/>
        </w:rPr>
        <w:t>«Профессиональное развитие и</w:t>
      </w:r>
      <w:r w:rsidR="00980B61" w:rsidRPr="00682573">
        <w:rPr>
          <w:b/>
        </w:rPr>
        <w:tab/>
        <w:t xml:space="preserve"> самореализация педагогических и управленческих кадров, р</w:t>
      </w:r>
      <w:r w:rsidR="00980B61">
        <w:rPr>
          <w:b/>
        </w:rPr>
        <w:t>азвитие</w:t>
      </w:r>
      <w:r w:rsidR="00980B61" w:rsidRPr="00682573">
        <w:rPr>
          <w:b/>
        </w:rPr>
        <w:t xml:space="preserve"> творческого и инновационного потенциала педагогических работников</w:t>
      </w:r>
      <w:r w:rsidR="00980B61">
        <w:rPr>
          <w:b/>
        </w:rPr>
        <w:t>»</w:t>
      </w:r>
      <w:r w:rsidR="00980B61" w:rsidRPr="00682573">
        <w:rPr>
          <w:b/>
        </w:rPr>
        <w:t xml:space="preserve">. </w:t>
      </w:r>
    </w:p>
    <w:p w:rsidR="00980B61" w:rsidRDefault="00980B61" w:rsidP="00980B61">
      <w:pPr>
        <w:jc w:val="both"/>
        <w:rPr>
          <w:b/>
          <w:sz w:val="24"/>
          <w:szCs w:val="24"/>
        </w:rPr>
      </w:pPr>
    </w:p>
    <w:p w:rsidR="00980B61" w:rsidRPr="007604BC" w:rsidRDefault="00BC635D" w:rsidP="00980B61">
      <w:pPr>
        <w:jc w:val="both"/>
        <w:rPr>
          <w:color w:val="000000"/>
          <w:sz w:val="24"/>
          <w:szCs w:val="24"/>
        </w:rPr>
      </w:pPr>
      <w:r>
        <w:rPr>
          <w:b/>
          <w:sz w:val="24"/>
          <w:szCs w:val="24"/>
        </w:rPr>
        <w:t>Ц</w:t>
      </w:r>
      <w:r w:rsidRPr="007604BC">
        <w:rPr>
          <w:b/>
          <w:sz w:val="24"/>
          <w:szCs w:val="24"/>
        </w:rPr>
        <w:t>ель</w:t>
      </w:r>
      <w:r w:rsidR="00980B61" w:rsidRPr="007604BC">
        <w:rPr>
          <w:b/>
          <w:sz w:val="24"/>
          <w:szCs w:val="24"/>
        </w:rPr>
        <w:t xml:space="preserve">: </w:t>
      </w:r>
      <w:r w:rsidR="00980B61" w:rsidRPr="007604BC">
        <w:rPr>
          <w:sz w:val="24"/>
          <w:szCs w:val="24"/>
        </w:rPr>
        <w:t>п</w:t>
      </w:r>
      <w:r w:rsidR="00980B61" w:rsidRPr="007604BC">
        <w:rPr>
          <w:color w:val="000000"/>
          <w:sz w:val="24"/>
          <w:szCs w:val="24"/>
        </w:rPr>
        <w:t xml:space="preserve">овышение профессионального мастерства педагогов на основе самообразования и совместной творческой и методической  деятельности коллектива, </w:t>
      </w:r>
      <w:r w:rsidR="007604BC" w:rsidRPr="007604BC">
        <w:rPr>
          <w:color w:val="000000"/>
          <w:sz w:val="24"/>
          <w:szCs w:val="24"/>
        </w:rPr>
        <w:t xml:space="preserve">развитие интеллектуально-творческой активности и одарённости обучающихся. </w:t>
      </w:r>
    </w:p>
    <w:p w:rsidR="00980B61" w:rsidRPr="00F66A05" w:rsidRDefault="007604BC" w:rsidP="00980B61">
      <w:pPr>
        <w:pStyle w:val="Default"/>
        <w:spacing w:after="55"/>
        <w:jc w:val="both"/>
        <w:rPr>
          <w:b/>
        </w:rPr>
      </w:pPr>
      <w:r w:rsidRPr="00F66A05">
        <w:rPr>
          <w:b/>
        </w:rPr>
        <w:t xml:space="preserve"> Задачи:</w:t>
      </w:r>
    </w:p>
    <w:p w:rsidR="007604BC" w:rsidRDefault="007604BC" w:rsidP="007604BC">
      <w:pPr>
        <w:pStyle w:val="Default"/>
        <w:spacing w:after="55"/>
        <w:jc w:val="both"/>
        <w:rPr>
          <w:rFonts w:eastAsiaTheme="minorHAnsi"/>
          <w:lang w:eastAsia="en-US"/>
        </w:rPr>
      </w:pPr>
      <w:r>
        <w:t xml:space="preserve">- </w:t>
      </w:r>
      <w:r w:rsidR="0095038E">
        <w:rPr>
          <w:color w:val="auto"/>
        </w:rPr>
        <w:t>расширить</w:t>
      </w:r>
      <w:r w:rsidR="00980B61" w:rsidRPr="00304E6E">
        <w:t xml:space="preserve"> форм</w:t>
      </w:r>
      <w:r>
        <w:t>ы</w:t>
      </w:r>
      <w:r w:rsidR="00980B61" w:rsidRPr="00304E6E">
        <w:t xml:space="preserve"> сотрудничества</w:t>
      </w:r>
      <w:r w:rsidR="0095038E">
        <w:t xml:space="preserve"> педагогов</w:t>
      </w:r>
      <w:r w:rsidR="00980B61" w:rsidRPr="00304E6E">
        <w:t xml:space="preserve">, </w:t>
      </w:r>
      <w:r w:rsidRPr="007604BC">
        <w:rPr>
          <w:rFonts w:eastAsiaTheme="minorHAnsi"/>
          <w:lang w:eastAsia="en-US"/>
        </w:rPr>
        <w:t xml:space="preserve"> повысить эффективность работы </w:t>
      </w:r>
      <w:r w:rsidR="00F66A05">
        <w:rPr>
          <w:rFonts w:eastAsiaTheme="minorHAnsi"/>
          <w:lang w:eastAsia="en-US"/>
        </w:rPr>
        <w:t>проектных</w:t>
      </w:r>
      <w:r w:rsidRPr="007604BC">
        <w:rPr>
          <w:rFonts w:eastAsiaTheme="minorHAnsi"/>
          <w:lang w:eastAsia="en-US"/>
        </w:rPr>
        <w:t xml:space="preserve"> годичных команд  </w:t>
      </w:r>
      <w:r w:rsidR="00F66A05">
        <w:rPr>
          <w:rFonts w:eastAsiaTheme="minorHAnsi"/>
          <w:lang w:eastAsia="en-US"/>
        </w:rPr>
        <w:t>в</w:t>
      </w:r>
      <w:r w:rsidRPr="007604BC">
        <w:rPr>
          <w:rFonts w:eastAsiaTheme="minorHAnsi"/>
          <w:lang w:eastAsia="en-US"/>
        </w:rPr>
        <w:t xml:space="preserve"> решении творческих и методических задач;</w:t>
      </w:r>
    </w:p>
    <w:p w:rsidR="00F66A05" w:rsidRPr="002F7E4F" w:rsidRDefault="00F66A05" w:rsidP="00F66A05">
      <w:pPr>
        <w:pStyle w:val="Default"/>
        <w:rPr>
          <w:color w:val="auto"/>
        </w:rPr>
      </w:pPr>
      <w:r>
        <w:rPr>
          <w:color w:val="auto"/>
        </w:rPr>
        <w:t xml:space="preserve"> -  активизировать  деятельность педагогов по обобщению и распространению </w:t>
      </w:r>
      <w:r w:rsidRPr="002F7E4F">
        <w:rPr>
          <w:color w:val="auto"/>
        </w:rPr>
        <w:t xml:space="preserve"> пе</w:t>
      </w:r>
      <w:r>
        <w:rPr>
          <w:color w:val="auto"/>
        </w:rPr>
        <w:t>редового  педагогического опыта</w:t>
      </w:r>
      <w:r w:rsidRPr="002F7E4F">
        <w:rPr>
          <w:color w:val="auto"/>
        </w:rPr>
        <w:t>;</w:t>
      </w:r>
    </w:p>
    <w:p w:rsidR="0095038E" w:rsidRPr="0095038E" w:rsidRDefault="007604BC" w:rsidP="00F66A05">
      <w:pPr>
        <w:pStyle w:val="Default"/>
        <w:jc w:val="both"/>
        <w:rPr>
          <w:color w:val="auto"/>
        </w:rPr>
      </w:pPr>
      <w:r w:rsidRPr="0095038E">
        <w:rPr>
          <w:rFonts w:eastAsiaTheme="minorHAnsi"/>
          <w:b/>
          <w:color w:val="auto"/>
          <w:lang w:eastAsia="en-US"/>
        </w:rPr>
        <w:t xml:space="preserve">- </w:t>
      </w:r>
      <w:r w:rsidR="00F66A05" w:rsidRPr="0095038E">
        <w:rPr>
          <w:color w:val="auto"/>
        </w:rPr>
        <w:t xml:space="preserve"> создать образовательную среду, способствующую самореализации каждого обучающегося</w:t>
      </w:r>
      <w:r w:rsidR="0095038E" w:rsidRPr="0095038E">
        <w:rPr>
          <w:color w:val="auto"/>
        </w:rPr>
        <w:t xml:space="preserve"> на основе использования современных педагогических технологий и методов активного обучения;</w:t>
      </w:r>
    </w:p>
    <w:p w:rsidR="00F66A05" w:rsidRPr="006B6F73" w:rsidRDefault="00F66A05" w:rsidP="0095038E">
      <w:pPr>
        <w:rPr>
          <w:sz w:val="24"/>
          <w:szCs w:val="24"/>
        </w:rPr>
      </w:pPr>
      <w:r w:rsidRPr="006B6F73">
        <w:rPr>
          <w:sz w:val="24"/>
          <w:szCs w:val="24"/>
        </w:rPr>
        <w:t xml:space="preserve"> - </w:t>
      </w:r>
      <w:r w:rsidR="0095038E" w:rsidRPr="006B6F73">
        <w:rPr>
          <w:sz w:val="24"/>
          <w:szCs w:val="24"/>
          <w:shd w:val="clear" w:color="auto" w:fill="F4F4F4"/>
        </w:rPr>
        <w:t>создать условия для всестороннего развития одаренных  учащихся</w:t>
      </w:r>
      <w:r w:rsidR="003D04CF">
        <w:rPr>
          <w:sz w:val="24"/>
          <w:szCs w:val="24"/>
        </w:rPr>
        <w:t>;</w:t>
      </w:r>
    </w:p>
    <w:p w:rsidR="007604BC" w:rsidRPr="006B6F73" w:rsidRDefault="007604BC" w:rsidP="007604BC">
      <w:pPr>
        <w:pStyle w:val="Default"/>
        <w:spacing w:after="55"/>
        <w:jc w:val="both"/>
        <w:rPr>
          <w:rFonts w:eastAsiaTheme="minorHAnsi"/>
          <w:color w:val="auto"/>
          <w:lang w:eastAsia="en-US"/>
        </w:rPr>
      </w:pPr>
      <w:r w:rsidRPr="006B6F73">
        <w:rPr>
          <w:rFonts w:eastAsiaTheme="minorHAnsi"/>
          <w:color w:val="auto"/>
          <w:lang w:eastAsia="en-US"/>
        </w:rPr>
        <w:t>-</w:t>
      </w:r>
      <w:r w:rsidR="006B6F73" w:rsidRPr="006B6F73">
        <w:rPr>
          <w:rFonts w:eastAsiaTheme="minorHAnsi"/>
          <w:color w:val="auto"/>
          <w:lang w:eastAsia="en-US"/>
        </w:rPr>
        <w:t xml:space="preserve"> содействовать профессиональному самоопределению обучающихся </w:t>
      </w:r>
      <w:r w:rsidRPr="006B6F73">
        <w:rPr>
          <w:rFonts w:eastAsiaTheme="minorHAnsi"/>
          <w:color w:val="auto"/>
          <w:lang w:eastAsia="en-US"/>
        </w:rPr>
        <w:t xml:space="preserve"> </w:t>
      </w:r>
      <w:r w:rsidR="006B6F73" w:rsidRPr="006B6F73">
        <w:rPr>
          <w:color w:val="auto"/>
          <w:shd w:val="clear" w:color="auto" w:fill="FFFFFF"/>
        </w:rPr>
        <w:t>в соответствии с их  возможностями и способностями</w:t>
      </w:r>
      <w:r w:rsidR="006B6F73">
        <w:rPr>
          <w:color w:val="auto"/>
          <w:shd w:val="clear" w:color="auto" w:fill="FFFFFF"/>
        </w:rPr>
        <w:t xml:space="preserve"> и с учётом требований времени</w:t>
      </w:r>
      <w:r w:rsidR="006B6F73" w:rsidRPr="006B6F73">
        <w:rPr>
          <w:color w:val="auto"/>
          <w:shd w:val="clear" w:color="auto" w:fill="FFFFFF"/>
        </w:rPr>
        <w:t>;</w:t>
      </w:r>
    </w:p>
    <w:p w:rsidR="001A79C8" w:rsidRPr="001A79C8" w:rsidRDefault="007604BC" w:rsidP="007604BC">
      <w:pPr>
        <w:pStyle w:val="Default"/>
        <w:jc w:val="both"/>
        <w:rPr>
          <w:color w:val="auto"/>
        </w:rPr>
      </w:pPr>
      <w:r w:rsidRPr="001A79C8">
        <w:rPr>
          <w:color w:val="auto"/>
          <w:shd w:val="clear" w:color="auto" w:fill="FFFFFF"/>
        </w:rPr>
        <w:t xml:space="preserve">- </w:t>
      </w:r>
      <w:r w:rsidRPr="001A79C8">
        <w:rPr>
          <w:color w:val="auto"/>
        </w:rPr>
        <w:t>п</w:t>
      </w:r>
      <w:r w:rsidR="001A79C8" w:rsidRPr="001A79C8">
        <w:rPr>
          <w:color w:val="auto"/>
        </w:rPr>
        <w:t>овышать конкурентоспособность</w:t>
      </w:r>
      <w:r w:rsidRPr="001A79C8">
        <w:rPr>
          <w:color w:val="auto"/>
        </w:rPr>
        <w:t xml:space="preserve"> образовательного учреждения, </w:t>
      </w:r>
      <w:r w:rsidR="001A79C8" w:rsidRPr="001A79C8">
        <w:rPr>
          <w:color w:val="auto"/>
        </w:rPr>
        <w:t>поддерживать положительный имидж ДТДиМ.</w:t>
      </w:r>
    </w:p>
    <w:p w:rsidR="004F3259" w:rsidRDefault="004F3259" w:rsidP="004F3259">
      <w:pPr>
        <w:jc w:val="both"/>
        <w:rPr>
          <w:sz w:val="24"/>
          <w:szCs w:val="24"/>
        </w:rPr>
      </w:pPr>
    </w:p>
    <w:p w:rsidR="004F3259" w:rsidRPr="00FE7A38" w:rsidRDefault="004F3259" w:rsidP="004F3259">
      <w:pPr>
        <w:jc w:val="both"/>
        <w:rPr>
          <w:sz w:val="24"/>
          <w:szCs w:val="24"/>
        </w:rPr>
      </w:pPr>
      <w:r w:rsidRPr="00FE7A38">
        <w:rPr>
          <w:sz w:val="24"/>
          <w:szCs w:val="24"/>
        </w:rPr>
        <w:t>Постоянных работников:</w:t>
      </w:r>
      <w:r w:rsidR="007327F4" w:rsidRPr="00FE7A38">
        <w:rPr>
          <w:sz w:val="24"/>
          <w:szCs w:val="24"/>
        </w:rPr>
        <w:t xml:space="preserve"> </w:t>
      </w:r>
    </w:p>
    <w:p w:rsidR="004F3259" w:rsidRPr="00FE7A38" w:rsidRDefault="004F3259" w:rsidP="004F3259">
      <w:pPr>
        <w:jc w:val="both"/>
        <w:rPr>
          <w:sz w:val="24"/>
          <w:szCs w:val="24"/>
        </w:rPr>
      </w:pPr>
      <w:r w:rsidRPr="00FE7A38">
        <w:rPr>
          <w:sz w:val="24"/>
          <w:szCs w:val="24"/>
        </w:rPr>
        <w:t xml:space="preserve">Всего  </w:t>
      </w:r>
      <w:r w:rsidR="002313E8">
        <w:rPr>
          <w:sz w:val="24"/>
          <w:szCs w:val="24"/>
        </w:rPr>
        <w:t xml:space="preserve">   </w:t>
      </w:r>
      <w:r w:rsidRPr="00FE7A38">
        <w:rPr>
          <w:sz w:val="24"/>
          <w:szCs w:val="24"/>
        </w:rPr>
        <w:t xml:space="preserve"> человек</w:t>
      </w:r>
    </w:p>
    <w:p w:rsidR="004F3259" w:rsidRPr="00FE7A38" w:rsidRDefault="004F3259" w:rsidP="004F3259">
      <w:pPr>
        <w:jc w:val="both"/>
        <w:rPr>
          <w:sz w:val="24"/>
          <w:szCs w:val="24"/>
        </w:rPr>
      </w:pPr>
      <w:r w:rsidRPr="00FE7A38">
        <w:rPr>
          <w:sz w:val="24"/>
          <w:szCs w:val="24"/>
        </w:rPr>
        <w:t xml:space="preserve">С высшим образованием      </w:t>
      </w:r>
      <w:r w:rsidR="002313E8">
        <w:rPr>
          <w:sz w:val="24"/>
          <w:szCs w:val="24"/>
        </w:rPr>
        <w:t xml:space="preserve">     </w:t>
      </w:r>
      <w:r w:rsidRPr="00FE7A38">
        <w:rPr>
          <w:sz w:val="24"/>
          <w:szCs w:val="24"/>
        </w:rPr>
        <w:t xml:space="preserve"> человек                         </w:t>
      </w:r>
    </w:p>
    <w:p w:rsidR="004F3259" w:rsidRPr="00FE7A38" w:rsidRDefault="004F3259" w:rsidP="004F3259">
      <w:pPr>
        <w:jc w:val="both"/>
        <w:rPr>
          <w:sz w:val="24"/>
          <w:szCs w:val="24"/>
        </w:rPr>
      </w:pPr>
      <w:r w:rsidRPr="00FE7A38">
        <w:rPr>
          <w:sz w:val="24"/>
          <w:szCs w:val="24"/>
        </w:rPr>
        <w:t>Со средним специальным          человек</w:t>
      </w:r>
    </w:p>
    <w:p w:rsidR="004F3259" w:rsidRPr="00FE7A38" w:rsidRDefault="004F3259" w:rsidP="004F3259">
      <w:pPr>
        <w:jc w:val="both"/>
        <w:rPr>
          <w:sz w:val="24"/>
          <w:szCs w:val="24"/>
        </w:rPr>
      </w:pPr>
    </w:p>
    <w:p w:rsidR="004F3259" w:rsidRPr="00FE7A38" w:rsidRDefault="004F3259" w:rsidP="004F3259">
      <w:pPr>
        <w:jc w:val="both"/>
        <w:rPr>
          <w:sz w:val="24"/>
          <w:szCs w:val="24"/>
        </w:rPr>
      </w:pPr>
      <w:r w:rsidRPr="00FE7A38">
        <w:rPr>
          <w:sz w:val="24"/>
          <w:szCs w:val="24"/>
        </w:rPr>
        <w:t>Совместителей:</w:t>
      </w:r>
    </w:p>
    <w:p w:rsidR="004F3259" w:rsidRPr="00FE7A38" w:rsidRDefault="004F3259" w:rsidP="004F3259">
      <w:pPr>
        <w:jc w:val="both"/>
        <w:rPr>
          <w:sz w:val="24"/>
          <w:szCs w:val="24"/>
        </w:rPr>
      </w:pPr>
      <w:r w:rsidRPr="00FE7A38">
        <w:rPr>
          <w:sz w:val="24"/>
          <w:szCs w:val="24"/>
        </w:rPr>
        <w:t>Всего       человек</w:t>
      </w:r>
    </w:p>
    <w:p w:rsidR="004F3259" w:rsidRPr="00FE7A38" w:rsidRDefault="004F3259" w:rsidP="004F3259">
      <w:pPr>
        <w:jc w:val="both"/>
        <w:rPr>
          <w:sz w:val="24"/>
          <w:szCs w:val="24"/>
        </w:rPr>
      </w:pPr>
      <w:r w:rsidRPr="00FE7A38">
        <w:rPr>
          <w:sz w:val="24"/>
          <w:szCs w:val="24"/>
        </w:rPr>
        <w:t xml:space="preserve">С высшим образованием         </w:t>
      </w:r>
      <w:r w:rsidR="002313E8">
        <w:rPr>
          <w:sz w:val="24"/>
          <w:szCs w:val="24"/>
        </w:rPr>
        <w:t xml:space="preserve">   </w:t>
      </w:r>
      <w:r w:rsidRPr="00FE7A38">
        <w:rPr>
          <w:sz w:val="24"/>
          <w:szCs w:val="24"/>
        </w:rPr>
        <w:t xml:space="preserve"> человек</w:t>
      </w:r>
    </w:p>
    <w:p w:rsidR="004F3259" w:rsidRPr="00FE7A38" w:rsidRDefault="004F3259" w:rsidP="004F3259">
      <w:pPr>
        <w:jc w:val="both"/>
        <w:rPr>
          <w:sz w:val="24"/>
          <w:szCs w:val="24"/>
        </w:rPr>
      </w:pPr>
      <w:r w:rsidRPr="00FE7A38">
        <w:rPr>
          <w:sz w:val="24"/>
          <w:szCs w:val="24"/>
        </w:rPr>
        <w:t xml:space="preserve">Со средним специальным          </w:t>
      </w:r>
      <w:r w:rsidR="002313E8">
        <w:rPr>
          <w:sz w:val="24"/>
          <w:szCs w:val="24"/>
        </w:rPr>
        <w:t xml:space="preserve"> </w:t>
      </w:r>
      <w:r w:rsidRPr="00FE7A38">
        <w:rPr>
          <w:sz w:val="24"/>
          <w:szCs w:val="24"/>
        </w:rPr>
        <w:t>человека</w:t>
      </w:r>
    </w:p>
    <w:p w:rsidR="004F3259" w:rsidRPr="00FE7A38" w:rsidRDefault="004F3259" w:rsidP="004F3259">
      <w:pPr>
        <w:jc w:val="both"/>
        <w:rPr>
          <w:sz w:val="24"/>
          <w:szCs w:val="24"/>
        </w:rPr>
      </w:pPr>
    </w:p>
    <w:p w:rsidR="004F3259" w:rsidRPr="00FE7A38" w:rsidRDefault="004F3259" w:rsidP="004F3259">
      <w:pPr>
        <w:jc w:val="both"/>
        <w:rPr>
          <w:sz w:val="24"/>
          <w:szCs w:val="24"/>
        </w:rPr>
      </w:pPr>
      <w:r w:rsidRPr="00FE7A38">
        <w:rPr>
          <w:sz w:val="24"/>
          <w:szCs w:val="24"/>
        </w:rPr>
        <w:t xml:space="preserve">Категория высшая                       </w:t>
      </w:r>
      <w:r w:rsidR="002313E8">
        <w:rPr>
          <w:sz w:val="24"/>
          <w:szCs w:val="24"/>
        </w:rPr>
        <w:t xml:space="preserve"> </w:t>
      </w:r>
      <w:r w:rsidRPr="00FE7A38">
        <w:rPr>
          <w:sz w:val="24"/>
          <w:szCs w:val="24"/>
        </w:rPr>
        <w:t>человек</w:t>
      </w:r>
    </w:p>
    <w:p w:rsidR="004F3259" w:rsidRPr="00FE7A38" w:rsidRDefault="004F3259" w:rsidP="004F3259">
      <w:pPr>
        <w:jc w:val="both"/>
        <w:rPr>
          <w:sz w:val="24"/>
          <w:szCs w:val="24"/>
        </w:rPr>
      </w:pPr>
      <w:r w:rsidRPr="00FE7A38">
        <w:rPr>
          <w:sz w:val="24"/>
          <w:szCs w:val="24"/>
        </w:rPr>
        <w:t xml:space="preserve">Категория I                                  </w:t>
      </w:r>
      <w:r w:rsidR="002313E8">
        <w:rPr>
          <w:sz w:val="24"/>
          <w:szCs w:val="24"/>
        </w:rPr>
        <w:t xml:space="preserve"> </w:t>
      </w:r>
      <w:r w:rsidRPr="00FE7A38">
        <w:rPr>
          <w:sz w:val="24"/>
          <w:szCs w:val="24"/>
        </w:rPr>
        <w:t xml:space="preserve"> человек   </w:t>
      </w:r>
    </w:p>
    <w:p w:rsidR="004F3259" w:rsidRPr="00FE7A38" w:rsidRDefault="004F3259" w:rsidP="004F3259">
      <w:pPr>
        <w:jc w:val="both"/>
        <w:rPr>
          <w:sz w:val="24"/>
          <w:szCs w:val="24"/>
        </w:rPr>
      </w:pPr>
      <w:r w:rsidRPr="00FE7A38">
        <w:rPr>
          <w:sz w:val="24"/>
          <w:szCs w:val="24"/>
        </w:rPr>
        <w:t xml:space="preserve">СЗД                                            </w:t>
      </w:r>
      <w:r w:rsidR="002313E8">
        <w:rPr>
          <w:sz w:val="24"/>
          <w:szCs w:val="24"/>
        </w:rPr>
        <w:t xml:space="preserve">  </w:t>
      </w:r>
      <w:r w:rsidRPr="00FE7A38">
        <w:rPr>
          <w:sz w:val="24"/>
          <w:szCs w:val="24"/>
        </w:rPr>
        <w:t xml:space="preserve"> </w:t>
      </w:r>
      <w:r w:rsidR="002313E8">
        <w:rPr>
          <w:sz w:val="24"/>
          <w:szCs w:val="24"/>
        </w:rPr>
        <w:t xml:space="preserve"> </w:t>
      </w:r>
      <w:r w:rsidRPr="00FE7A38">
        <w:rPr>
          <w:sz w:val="24"/>
          <w:szCs w:val="24"/>
        </w:rPr>
        <w:t xml:space="preserve">человек </w:t>
      </w:r>
    </w:p>
    <w:p w:rsidR="004F3259" w:rsidRDefault="004F3259" w:rsidP="004F3259">
      <w:pPr>
        <w:jc w:val="both"/>
        <w:rPr>
          <w:sz w:val="24"/>
          <w:szCs w:val="24"/>
        </w:rPr>
      </w:pPr>
      <w:r w:rsidRPr="00FE7A38">
        <w:rPr>
          <w:sz w:val="24"/>
          <w:szCs w:val="24"/>
        </w:rPr>
        <w:t xml:space="preserve">Заслуженный учитель РТ             человек   </w:t>
      </w:r>
    </w:p>
    <w:p w:rsidR="004F3259" w:rsidRDefault="004F3259" w:rsidP="001A79C8">
      <w:pPr>
        <w:rPr>
          <w:b/>
          <w:sz w:val="24"/>
          <w:szCs w:val="24"/>
        </w:rPr>
      </w:pPr>
    </w:p>
    <w:p w:rsidR="00913B0B" w:rsidRDefault="00913B0B" w:rsidP="004F3259">
      <w:pPr>
        <w:jc w:val="center"/>
        <w:rPr>
          <w:b/>
          <w:sz w:val="24"/>
          <w:szCs w:val="24"/>
        </w:rPr>
      </w:pPr>
    </w:p>
    <w:p w:rsidR="004F3259" w:rsidRDefault="004F3259" w:rsidP="004F3259">
      <w:pPr>
        <w:jc w:val="center"/>
        <w:rPr>
          <w:b/>
          <w:sz w:val="24"/>
          <w:szCs w:val="24"/>
        </w:rPr>
      </w:pPr>
      <w:r w:rsidRPr="00FE424E">
        <w:rPr>
          <w:b/>
          <w:sz w:val="24"/>
          <w:szCs w:val="24"/>
        </w:rPr>
        <w:t>СТРУКТУРА  ДТДиМ им. И.Х. Садыкова</w:t>
      </w:r>
    </w:p>
    <w:p w:rsidR="004F3259" w:rsidRPr="00FE424E" w:rsidRDefault="004F3259" w:rsidP="004F3259">
      <w:pPr>
        <w:jc w:val="center"/>
        <w:rPr>
          <w:b/>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395"/>
        <w:gridCol w:w="2418"/>
        <w:gridCol w:w="1260"/>
        <w:gridCol w:w="1425"/>
      </w:tblGrid>
      <w:tr w:rsidR="004F3259" w:rsidRPr="00FE424E" w:rsidTr="003C7122">
        <w:trPr>
          <w:cantSplit/>
        </w:trPr>
        <w:tc>
          <w:tcPr>
            <w:tcW w:w="675" w:type="dxa"/>
            <w:vMerge w:val="restart"/>
            <w:tcBorders>
              <w:top w:val="single" w:sz="4" w:space="0" w:color="auto"/>
              <w:left w:val="single" w:sz="4" w:space="0" w:color="auto"/>
              <w:bottom w:val="single" w:sz="4" w:space="0" w:color="auto"/>
              <w:right w:val="single" w:sz="4" w:space="0" w:color="auto"/>
            </w:tcBorders>
          </w:tcPr>
          <w:p w:rsidR="004F3259" w:rsidRPr="00FE424E" w:rsidRDefault="004F3259" w:rsidP="003C7122">
            <w:pPr>
              <w:jc w:val="center"/>
              <w:rPr>
                <w:b/>
                <w:i/>
                <w:sz w:val="24"/>
                <w:szCs w:val="24"/>
              </w:rPr>
            </w:pPr>
            <w:r w:rsidRPr="00FE424E">
              <w:rPr>
                <w:b/>
                <w:i/>
                <w:sz w:val="24"/>
                <w:szCs w:val="24"/>
              </w:rPr>
              <w:t>№ п/п</w:t>
            </w:r>
          </w:p>
        </w:tc>
        <w:tc>
          <w:tcPr>
            <w:tcW w:w="4395" w:type="dxa"/>
            <w:vMerge w:val="restart"/>
            <w:tcBorders>
              <w:top w:val="single" w:sz="4" w:space="0" w:color="auto"/>
              <w:left w:val="single" w:sz="4" w:space="0" w:color="auto"/>
              <w:bottom w:val="single" w:sz="4" w:space="0" w:color="auto"/>
              <w:right w:val="single" w:sz="4" w:space="0" w:color="auto"/>
            </w:tcBorders>
          </w:tcPr>
          <w:p w:rsidR="004F3259" w:rsidRPr="00FE424E" w:rsidRDefault="004F3259" w:rsidP="003C7122">
            <w:pPr>
              <w:jc w:val="center"/>
              <w:rPr>
                <w:b/>
                <w:i/>
                <w:sz w:val="24"/>
                <w:szCs w:val="24"/>
              </w:rPr>
            </w:pPr>
            <w:r w:rsidRPr="00FE424E">
              <w:rPr>
                <w:b/>
                <w:i/>
                <w:sz w:val="24"/>
                <w:szCs w:val="24"/>
              </w:rPr>
              <w:t>Наименование отдела</w:t>
            </w:r>
          </w:p>
        </w:tc>
        <w:tc>
          <w:tcPr>
            <w:tcW w:w="2418" w:type="dxa"/>
            <w:vMerge w:val="restart"/>
            <w:tcBorders>
              <w:top w:val="single" w:sz="4" w:space="0" w:color="auto"/>
              <w:left w:val="single" w:sz="4" w:space="0" w:color="auto"/>
              <w:bottom w:val="single" w:sz="4" w:space="0" w:color="auto"/>
              <w:right w:val="single" w:sz="4" w:space="0" w:color="auto"/>
            </w:tcBorders>
          </w:tcPr>
          <w:p w:rsidR="004F3259" w:rsidRPr="00627DF4" w:rsidRDefault="004F3259" w:rsidP="003C7122">
            <w:pPr>
              <w:jc w:val="center"/>
              <w:rPr>
                <w:b/>
                <w:i/>
                <w:sz w:val="24"/>
                <w:szCs w:val="24"/>
              </w:rPr>
            </w:pPr>
            <w:r w:rsidRPr="00627DF4">
              <w:rPr>
                <w:b/>
                <w:i/>
                <w:sz w:val="24"/>
                <w:szCs w:val="24"/>
              </w:rPr>
              <w:t xml:space="preserve">Заведующий </w:t>
            </w:r>
          </w:p>
          <w:p w:rsidR="004F3259" w:rsidRPr="00627DF4" w:rsidRDefault="004F3259" w:rsidP="003C7122">
            <w:pPr>
              <w:jc w:val="center"/>
              <w:rPr>
                <w:b/>
                <w:i/>
                <w:sz w:val="24"/>
                <w:szCs w:val="24"/>
              </w:rPr>
            </w:pPr>
            <w:r w:rsidRPr="00627DF4">
              <w:rPr>
                <w:b/>
                <w:i/>
                <w:sz w:val="24"/>
                <w:szCs w:val="24"/>
              </w:rPr>
              <w:t>отделом</w:t>
            </w:r>
          </w:p>
        </w:tc>
        <w:tc>
          <w:tcPr>
            <w:tcW w:w="2685" w:type="dxa"/>
            <w:gridSpan w:val="2"/>
            <w:tcBorders>
              <w:top w:val="single" w:sz="4" w:space="0" w:color="auto"/>
              <w:left w:val="single" w:sz="4" w:space="0" w:color="auto"/>
              <w:bottom w:val="single" w:sz="4" w:space="0" w:color="auto"/>
              <w:right w:val="single" w:sz="4" w:space="0" w:color="auto"/>
            </w:tcBorders>
          </w:tcPr>
          <w:p w:rsidR="004F3259" w:rsidRPr="00627DF4" w:rsidRDefault="004F3259" w:rsidP="003C7122">
            <w:pPr>
              <w:jc w:val="center"/>
              <w:rPr>
                <w:b/>
                <w:i/>
                <w:sz w:val="24"/>
                <w:szCs w:val="24"/>
              </w:rPr>
            </w:pPr>
            <w:r w:rsidRPr="00627DF4">
              <w:rPr>
                <w:b/>
                <w:i/>
                <w:sz w:val="24"/>
                <w:szCs w:val="24"/>
              </w:rPr>
              <w:t>Количество</w:t>
            </w:r>
          </w:p>
        </w:tc>
      </w:tr>
      <w:tr w:rsidR="004F3259" w:rsidRPr="00FE424E" w:rsidTr="003C7122">
        <w:trPr>
          <w:cantSplit/>
        </w:trPr>
        <w:tc>
          <w:tcPr>
            <w:tcW w:w="675" w:type="dxa"/>
            <w:vMerge/>
            <w:tcBorders>
              <w:top w:val="single" w:sz="4" w:space="0" w:color="auto"/>
              <w:left w:val="single" w:sz="4" w:space="0" w:color="auto"/>
              <w:bottom w:val="single" w:sz="4" w:space="0" w:color="auto"/>
              <w:right w:val="single" w:sz="4" w:space="0" w:color="auto"/>
            </w:tcBorders>
            <w:vAlign w:val="center"/>
          </w:tcPr>
          <w:p w:rsidR="004F3259" w:rsidRPr="00FE424E" w:rsidRDefault="004F3259" w:rsidP="003C7122">
            <w:pPr>
              <w:rPr>
                <w:b/>
                <w:i/>
                <w:sz w:val="24"/>
                <w:szCs w:val="24"/>
              </w:rPr>
            </w:pPr>
          </w:p>
        </w:tc>
        <w:tc>
          <w:tcPr>
            <w:tcW w:w="4395" w:type="dxa"/>
            <w:vMerge/>
            <w:tcBorders>
              <w:top w:val="single" w:sz="4" w:space="0" w:color="auto"/>
              <w:left w:val="single" w:sz="4" w:space="0" w:color="auto"/>
              <w:bottom w:val="single" w:sz="4" w:space="0" w:color="auto"/>
              <w:right w:val="single" w:sz="4" w:space="0" w:color="auto"/>
            </w:tcBorders>
            <w:vAlign w:val="center"/>
          </w:tcPr>
          <w:p w:rsidR="004F3259" w:rsidRPr="00FE424E" w:rsidRDefault="004F3259" w:rsidP="003C7122">
            <w:pPr>
              <w:rPr>
                <w:b/>
                <w:i/>
                <w:sz w:val="24"/>
                <w:szCs w:val="24"/>
              </w:rPr>
            </w:pPr>
          </w:p>
        </w:tc>
        <w:tc>
          <w:tcPr>
            <w:tcW w:w="2418" w:type="dxa"/>
            <w:vMerge/>
            <w:tcBorders>
              <w:top w:val="single" w:sz="4" w:space="0" w:color="auto"/>
              <w:left w:val="single" w:sz="4" w:space="0" w:color="auto"/>
              <w:bottom w:val="single" w:sz="4" w:space="0" w:color="auto"/>
              <w:right w:val="single" w:sz="4" w:space="0" w:color="auto"/>
            </w:tcBorders>
            <w:vAlign w:val="center"/>
          </w:tcPr>
          <w:p w:rsidR="004F3259" w:rsidRPr="00627DF4" w:rsidRDefault="004F3259" w:rsidP="003C7122">
            <w:pPr>
              <w:rPr>
                <w:b/>
                <w:i/>
                <w:sz w:val="24"/>
                <w:szCs w:val="24"/>
              </w:rPr>
            </w:pPr>
          </w:p>
        </w:tc>
        <w:tc>
          <w:tcPr>
            <w:tcW w:w="1260" w:type="dxa"/>
            <w:tcBorders>
              <w:top w:val="single" w:sz="4" w:space="0" w:color="auto"/>
              <w:left w:val="single" w:sz="4" w:space="0" w:color="auto"/>
              <w:bottom w:val="single" w:sz="4" w:space="0" w:color="auto"/>
              <w:right w:val="single" w:sz="4" w:space="0" w:color="auto"/>
            </w:tcBorders>
          </w:tcPr>
          <w:p w:rsidR="004F3259" w:rsidRPr="00627DF4" w:rsidRDefault="004F3259" w:rsidP="003C7122">
            <w:pPr>
              <w:jc w:val="center"/>
              <w:rPr>
                <w:b/>
                <w:i/>
                <w:sz w:val="24"/>
                <w:szCs w:val="24"/>
              </w:rPr>
            </w:pPr>
            <w:r w:rsidRPr="00627DF4">
              <w:rPr>
                <w:b/>
                <w:i/>
                <w:sz w:val="24"/>
                <w:szCs w:val="24"/>
              </w:rPr>
              <w:t>групп</w:t>
            </w:r>
          </w:p>
        </w:tc>
        <w:tc>
          <w:tcPr>
            <w:tcW w:w="1425" w:type="dxa"/>
            <w:tcBorders>
              <w:top w:val="single" w:sz="4" w:space="0" w:color="auto"/>
              <w:left w:val="single" w:sz="4" w:space="0" w:color="auto"/>
              <w:bottom w:val="single" w:sz="4" w:space="0" w:color="auto"/>
              <w:right w:val="single" w:sz="4" w:space="0" w:color="auto"/>
            </w:tcBorders>
          </w:tcPr>
          <w:p w:rsidR="004F3259" w:rsidRPr="00FE424E" w:rsidRDefault="004F3259" w:rsidP="003C7122">
            <w:pPr>
              <w:jc w:val="center"/>
              <w:rPr>
                <w:b/>
                <w:i/>
                <w:sz w:val="24"/>
                <w:szCs w:val="24"/>
              </w:rPr>
            </w:pPr>
            <w:r w:rsidRPr="00FE424E">
              <w:rPr>
                <w:b/>
                <w:i/>
                <w:sz w:val="24"/>
                <w:szCs w:val="24"/>
              </w:rPr>
              <w:t>уч-ся</w:t>
            </w:r>
          </w:p>
        </w:tc>
      </w:tr>
      <w:tr w:rsidR="002236FA" w:rsidRPr="00FE424E" w:rsidTr="003C7122">
        <w:tc>
          <w:tcPr>
            <w:tcW w:w="675" w:type="dxa"/>
            <w:tcBorders>
              <w:top w:val="single" w:sz="4" w:space="0" w:color="auto"/>
              <w:left w:val="single" w:sz="4" w:space="0" w:color="auto"/>
              <w:bottom w:val="single" w:sz="4" w:space="0" w:color="auto"/>
              <w:right w:val="single" w:sz="4" w:space="0" w:color="auto"/>
            </w:tcBorders>
          </w:tcPr>
          <w:p w:rsidR="002236FA" w:rsidRPr="00FE424E" w:rsidRDefault="002236FA" w:rsidP="003C7122">
            <w:pPr>
              <w:numPr>
                <w:ilvl w:val="0"/>
                <w:numId w:val="1"/>
              </w:numPr>
              <w:jc w:val="center"/>
              <w:rPr>
                <w:sz w:val="24"/>
                <w:szCs w:val="24"/>
              </w:rPr>
            </w:pPr>
          </w:p>
        </w:tc>
        <w:tc>
          <w:tcPr>
            <w:tcW w:w="4395" w:type="dxa"/>
            <w:tcBorders>
              <w:top w:val="single" w:sz="4" w:space="0" w:color="auto"/>
              <w:left w:val="single" w:sz="4" w:space="0" w:color="auto"/>
              <w:bottom w:val="single" w:sz="4" w:space="0" w:color="auto"/>
              <w:right w:val="single" w:sz="4" w:space="0" w:color="auto"/>
            </w:tcBorders>
          </w:tcPr>
          <w:p w:rsidR="002236FA" w:rsidRPr="00FE424E" w:rsidRDefault="002236FA" w:rsidP="00BA09CB">
            <w:pPr>
              <w:rPr>
                <w:sz w:val="24"/>
                <w:szCs w:val="24"/>
              </w:rPr>
            </w:pPr>
            <w:r w:rsidRPr="00FE424E">
              <w:rPr>
                <w:sz w:val="24"/>
                <w:szCs w:val="24"/>
              </w:rPr>
              <w:t>Спортивно-технический</w:t>
            </w:r>
          </w:p>
        </w:tc>
        <w:tc>
          <w:tcPr>
            <w:tcW w:w="2418" w:type="dxa"/>
            <w:tcBorders>
              <w:top w:val="single" w:sz="4" w:space="0" w:color="auto"/>
              <w:left w:val="single" w:sz="4" w:space="0" w:color="auto"/>
              <w:bottom w:val="single" w:sz="4" w:space="0" w:color="auto"/>
              <w:right w:val="single" w:sz="4" w:space="0" w:color="auto"/>
            </w:tcBorders>
          </w:tcPr>
          <w:p w:rsidR="002236FA" w:rsidRPr="00627DF4" w:rsidRDefault="002236FA" w:rsidP="00BA09CB">
            <w:pPr>
              <w:rPr>
                <w:sz w:val="24"/>
                <w:szCs w:val="24"/>
              </w:rPr>
            </w:pPr>
            <w:r w:rsidRPr="00627DF4">
              <w:rPr>
                <w:sz w:val="24"/>
                <w:szCs w:val="24"/>
              </w:rPr>
              <w:t>Бочкарева Е.П.</w:t>
            </w:r>
          </w:p>
        </w:tc>
        <w:tc>
          <w:tcPr>
            <w:tcW w:w="1260" w:type="dxa"/>
            <w:tcBorders>
              <w:top w:val="single" w:sz="4" w:space="0" w:color="auto"/>
              <w:left w:val="single" w:sz="4" w:space="0" w:color="auto"/>
              <w:bottom w:val="single" w:sz="4" w:space="0" w:color="auto"/>
              <w:right w:val="single" w:sz="4" w:space="0" w:color="auto"/>
            </w:tcBorders>
          </w:tcPr>
          <w:p w:rsidR="002236FA" w:rsidRPr="00307990" w:rsidRDefault="002236FA" w:rsidP="00BA09CB">
            <w:pPr>
              <w:jc w:val="center"/>
              <w:rPr>
                <w:color w:val="FF0000"/>
                <w:sz w:val="24"/>
                <w:szCs w:val="24"/>
              </w:rPr>
            </w:pPr>
          </w:p>
        </w:tc>
        <w:tc>
          <w:tcPr>
            <w:tcW w:w="1425" w:type="dxa"/>
            <w:tcBorders>
              <w:top w:val="single" w:sz="4" w:space="0" w:color="auto"/>
              <w:left w:val="single" w:sz="4" w:space="0" w:color="auto"/>
              <w:bottom w:val="single" w:sz="4" w:space="0" w:color="auto"/>
              <w:right w:val="single" w:sz="4" w:space="0" w:color="auto"/>
            </w:tcBorders>
          </w:tcPr>
          <w:p w:rsidR="002236FA" w:rsidRPr="00307990" w:rsidRDefault="002236FA" w:rsidP="00BA09CB">
            <w:pPr>
              <w:jc w:val="center"/>
              <w:rPr>
                <w:color w:val="FF0000"/>
                <w:sz w:val="24"/>
                <w:szCs w:val="24"/>
              </w:rPr>
            </w:pPr>
          </w:p>
        </w:tc>
      </w:tr>
      <w:tr w:rsidR="002236FA" w:rsidRPr="00FE424E" w:rsidTr="003C7122">
        <w:tc>
          <w:tcPr>
            <w:tcW w:w="675" w:type="dxa"/>
            <w:tcBorders>
              <w:top w:val="single" w:sz="4" w:space="0" w:color="auto"/>
              <w:left w:val="single" w:sz="4" w:space="0" w:color="auto"/>
              <w:bottom w:val="single" w:sz="4" w:space="0" w:color="auto"/>
              <w:right w:val="single" w:sz="4" w:space="0" w:color="auto"/>
            </w:tcBorders>
          </w:tcPr>
          <w:p w:rsidR="002236FA" w:rsidRPr="00FE424E" w:rsidRDefault="002236FA" w:rsidP="003C7122">
            <w:pPr>
              <w:numPr>
                <w:ilvl w:val="0"/>
                <w:numId w:val="1"/>
              </w:numPr>
              <w:jc w:val="center"/>
              <w:rPr>
                <w:sz w:val="24"/>
                <w:szCs w:val="24"/>
              </w:rPr>
            </w:pPr>
          </w:p>
        </w:tc>
        <w:tc>
          <w:tcPr>
            <w:tcW w:w="4395" w:type="dxa"/>
            <w:tcBorders>
              <w:top w:val="single" w:sz="4" w:space="0" w:color="auto"/>
              <w:left w:val="single" w:sz="4" w:space="0" w:color="auto"/>
              <w:bottom w:val="single" w:sz="4" w:space="0" w:color="auto"/>
              <w:right w:val="single" w:sz="4" w:space="0" w:color="auto"/>
            </w:tcBorders>
          </w:tcPr>
          <w:p w:rsidR="002236FA" w:rsidRPr="00FE424E" w:rsidRDefault="002236FA" w:rsidP="00BA09CB">
            <w:pPr>
              <w:rPr>
                <w:sz w:val="24"/>
                <w:szCs w:val="24"/>
              </w:rPr>
            </w:pPr>
            <w:r w:rsidRPr="00FE424E">
              <w:rPr>
                <w:sz w:val="24"/>
                <w:szCs w:val="24"/>
              </w:rPr>
              <w:t>Национальная культура</w:t>
            </w:r>
          </w:p>
        </w:tc>
        <w:tc>
          <w:tcPr>
            <w:tcW w:w="2418" w:type="dxa"/>
            <w:tcBorders>
              <w:top w:val="single" w:sz="4" w:space="0" w:color="auto"/>
              <w:left w:val="single" w:sz="4" w:space="0" w:color="auto"/>
              <w:bottom w:val="single" w:sz="4" w:space="0" w:color="auto"/>
              <w:right w:val="single" w:sz="4" w:space="0" w:color="auto"/>
            </w:tcBorders>
          </w:tcPr>
          <w:p w:rsidR="002236FA" w:rsidRPr="00627DF4" w:rsidRDefault="002236FA" w:rsidP="00BA09CB">
            <w:pPr>
              <w:rPr>
                <w:sz w:val="24"/>
                <w:szCs w:val="24"/>
              </w:rPr>
            </w:pPr>
            <w:r w:rsidRPr="00627DF4">
              <w:rPr>
                <w:sz w:val="24"/>
                <w:szCs w:val="24"/>
              </w:rPr>
              <w:t>Зиновьева Ф.М.</w:t>
            </w:r>
          </w:p>
        </w:tc>
        <w:tc>
          <w:tcPr>
            <w:tcW w:w="1260" w:type="dxa"/>
            <w:tcBorders>
              <w:top w:val="single" w:sz="4" w:space="0" w:color="auto"/>
              <w:left w:val="single" w:sz="4" w:space="0" w:color="auto"/>
              <w:bottom w:val="single" w:sz="4" w:space="0" w:color="auto"/>
              <w:right w:val="single" w:sz="4" w:space="0" w:color="auto"/>
            </w:tcBorders>
          </w:tcPr>
          <w:p w:rsidR="002236FA" w:rsidRPr="002236FA" w:rsidRDefault="002236FA" w:rsidP="00BA09CB">
            <w:pPr>
              <w:jc w:val="center"/>
              <w:rPr>
                <w:color w:val="FF0000"/>
                <w:sz w:val="24"/>
                <w:szCs w:val="24"/>
              </w:rPr>
            </w:pPr>
          </w:p>
        </w:tc>
        <w:tc>
          <w:tcPr>
            <w:tcW w:w="1425" w:type="dxa"/>
            <w:tcBorders>
              <w:top w:val="single" w:sz="4" w:space="0" w:color="auto"/>
              <w:left w:val="single" w:sz="4" w:space="0" w:color="auto"/>
              <w:bottom w:val="single" w:sz="4" w:space="0" w:color="auto"/>
              <w:right w:val="single" w:sz="4" w:space="0" w:color="auto"/>
            </w:tcBorders>
          </w:tcPr>
          <w:p w:rsidR="002236FA" w:rsidRPr="00307990" w:rsidRDefault="002236FA" w:rsidP="00BA09CB">
            <w:pPr>
              <w:jc w:val="center"/>
              <w:rPr>
                <w:color w:val="FF0000"/>
                <w:sz w:val="24"/>
                <w:szCs w:val="24"/>
              </w:rPr>
            </w:pPr>
          </w:p>
        </w:tc>
      </w:tr>
      <w:tr w:rsidR="002236FA" w:rsidRPr="00FE424E" w:rsidTr="003C7122">
        <w:tc>
          <w:tcPr>
            <w:tcW w:w="675" w:type="dxa"/>
            <w:tcBorders>
              <w:top w:val="single" w:sz="4" w:space="0" w:color="auto"/>
              <w:left w:val="single" w:sz="4" w:space="0" w:color="auto"/>
              <w:bottom w:val="single" w:sz="4" w:space="0" w:color="auto"/>
              <w:right w:val="single" w:sz="4" w:space="0" w:color="auto"/>
            </w:tcBorders>
          </w:tcPr>
          <w:p w:rsidR="002236FA" w:rsidRPr="00FE424E" w:rsidRDefault="002236FA" w:rsidP="003C7122">
            <w:pPr>
              <w:numPr>
                <w:ilvl w:val="0"/>
                <w:numId w:val="1"/>
              </w:numPr>
              <w:jc w:val="center"/>
              <w:rPr>
                <w:sz w:val="24"/>
                <w:szCs w:val="24"/>
              </w:rPr>
            </w:pPr>
          </w:p>
        </w:tc>
        <w:tc>
          <w:tcPr>
            <w:tcW w:w="4395" w:type="dxa"/>
            <w:tcBorders>
              <w:top w:val="single" w:sz="4" w:space="0" w:color="auto"/>
              <w:left w:val="single" w:sz="4" w:space="0" w:color="auto"/>
              <w:bottom w:val="single" w:sz="4" w:space="0" w:color="auto"/>
              <w:right w:val="single" w:sz="4" w:space="0" w:color="auto"/>
            </w:tcBorders>
          </w:tcPr>
          <w:p w:rsidR="002236FA" w:rsidRPr="00FE424E" w:rsidRDefault="002236FA" w:rsidP="00BA09CB">
            <w:pPr>
              <w:rPr>
                <w:sz w:val="24"/>
                <w:szCs w:val="24"/>
              </w:rPr>
            </w:pPr>
            <w:r>
              <w:rPr>
                <w:sz w:val="24"/>
                <w:szCs w:val="24"/>
              </w:rPr>
              <w:t>Декоративно-прикладное искусство</w:t>
            </w:r>
          </w:p>
        </w:tc>
        <w:tc>
          <w:tcPr>
            <w:tcW w:w="2418" w:type="dxa"/>
            <w:tcBorders>
              <w:top w:val="single" w:sz="4" w:space="0" w:color="auto"/>
              <w:left w:val="single" w:sz="4" w:space="0" w:color="auto"/>
              <w:bottom w:val="single" w:sz="4" w:space="0" w:color="auto"/>
              <w:right w:val="single" w:sz="4" w:space="0" w:color="auto"/>
            </w:tcBorders>
          </w:tcPr>
          <w:p w:rsidR="002236FA" w:rsidRPr="00627DF4" w:rsidRDefault="002236FA" w:rsidP="00BA09CB">
            <w:pPr>
              <w:rPr>
                <w:color w:val="FF0000"/>
                <w:sz w:val="24"/>
                <w:szCs w:val="24"/>
              </w:rPr>
            </w:pPr>
            <w:r w:rsidRPr="00627DF4">
              <w:rPr>
                <w:sz w:val="24"/>
                <w:szCs w:val="24"/>
              </w:rPr>
              <w:t>Валиева А.Н.</w:t>
            </w:r>
          </w:p>
        </w:tc>
        <w:tc>
          <w:tcPr>
            <w:tcW w:w="1260" w:type="dxa"/>
            <w:tcBorders>
              <w:top w:val="single" w:sz="4" w:space="0" w:color="auto"/>
              <w:left w:val="single" w:sz="4" w:space="0" w:color="auto"/>
              <w:bottom w:val="single" w:sz="4" w:space="0" w:color="auto"/>
              <w:right w:val="single" w:sz="4" w:space="0" w:color="auto"/>
            </w:tcBorders>
          </w:tcPr>
          <w:p w:rsidR="002236FA" w:rsidRPr="00307990" w:rsidRDefault="002236FA" w:rsidP="00BA09CB">
            <w:pPr>
              <w:jc w:val="center"/>
              <w:rPr>
                <w:color w:val="FF0000"/>
                <w:sz w:val="24"/>
                <w:szCs w:val="24"/>
              </w:rPr>
            </w:pPr>
          </w:p>
        </w:tc>
        <w:tc>
          <w:tcPr>
            <w:tcW w:w="1425" w:type="dxa"/>
            <w:tcBorders>
              <w:top w:val="single" w:sz="4" w:space="0" w:color="auto"/>
              <w:left w:val="single" w:sz="4" w:space="0" w:color="auto"/>
              <w:bottom w:val="single" w:sz="4" w:space="0" w:color="auto"/>
              <w:right w:val="single" w:sz="4" w:space="0" w:color="auto"/>
            </w:tcBorders>
          </w:tcPr>
          <w:p w:rsidR="002236FA" w:rsidRPr="00307990" w:rsidRDefault="002236FA" w:rsidP="00BA09CB">
            <w:pPr>
              <w:jc w:val="center"/>
              <w:rPr>
                <w:color w:val="FF0000"/>
                <w:sz w:val="24"/>
                <w:szCs w:val="24"/>
              </w:rPr>
            </w:pPr>
          </w:p>
        </w:tc>
      </w:tr>
      <w:tr w:rsidR="002236FA" w:rsidRPr="00FE424E" w:rsidTr="003C7122">
        <w:tc>
          <w:tcPr>
            <w:tcW w:w="675" w:type="dxa"/>
            <w:tcBorders>
              <w:top w:val="single" w:sz="4" w:space="0" w:color="auto"/>
              <w:left w:val="single" w:sz="4" w:space="0" w:color="auto"/>
              <w:bottom w:val="single" w:sz="4" w:space="0" w:color="auto"/>
              <w:right w:val="single" w:sz="4" w:space="0" w:color="auto"/>
            </w:tcBorders>
          </w:tcPr>
          <w:p w:rsidR="002236FA" w:rsidRPr="00FE424E" w:rsidRDefault="002236FA" w:rsidP="003C7122">
            <w:pPr>
              <w:numPr>
                <w:ilvl w:val="0"/>
                <w:numId w:val="1"/>
              </w:numPr>
              <w:jc w:val="center"/>
              <w:rPr>
                <w:sz w:val="24"/>
                <w:szCs w:val="24"/>
              </w:rPr>
            </w:pPr>
          </w:p>
        </w:tc>
        <w:tc>
          <w:tcPr>
            <w:tcW w:w="4395" w:type="dxa"/>
            <w:tcBorders>
              <w:top w:val="single" w:sz="4" w:space="0" w:color="auto"/>
              <w:left w:val="single" w:sz="4" w:space="0" w:color="auto"/>
              <w:bottom w:val="single" w:sz="4" w:space="0" w:color="auto"/>
              <w:right w:val="single" w:sz="4" w:space="0" w:color="auto"/>
            </w:tcBorders>
          </w:tcPr>
          <w:p w:rsidR="002236FA" w:rsidRPr="00FE424E" w:rsidRDefault="002236FA" w:rsidP="00BA09CB">
            <w:pPr>
              <w:rPr>
                <w:sz w:val="24"/>
                <w:szCs w:val="24"/>
              </w:rPr>
            </w:pPr>
            <w:r>
              <w:rPr>
                <w:sz w:val="24"/>
                <w:szCs w:val="24"/>
              </w:rPr>
              <w:t>Художественно-эстетическое развитие</w:t>
            </w:r>
          </w:p>
        </w:tc>
        <w:tc>
          <w:tcPr>
            <w:tcW w:w="2418" w:type="dxa"/>
            <w:tcBorders>
              <w:top w:val="single" w:sz="4" w:space="0" w:color="auto"/>
              <w:left w:val="single" w:sz="4" w:space="0" w:color="auto"/>
              <w:bottom w:val="single" w:sz="4" w:space="0" w:color="auto"/>
              <w:right w:val="single" w:sz="4" w:space="0" w:color="auto"/>
            </w:tcBorders>
          </w:tcPr>
          <w:p w:rsidR="002236FA" w:rsidRPr="00627DF4" w:rsidRDefault="002236FA" w:rsidP="00BA09CB">
            <w:pPr>
              <w:rPr>
                <w:sz w:val="24"/>
                <w:szCs w:val="24"/>
              </w:rPr>
            </w:pPr>
            <w:r w:rsidRPr="00627DF4">
              <w:rPr>
                <w:sz w:val="24"/>
                <w:szCs w:val="24"/>
              </w:rPr>
              <w:t>Сафиуллина Л.И.</w:t>
            </w:r>
          </w:p>
        </w:tc>
        <w:tc>
          <w:tcPr>
            <w:tcW w:w="1260" w:type="dxa"/>
            <w:tcBorders>
              <w:top w:val="single" w:sz="4" w:space="0" w:color="auto"/>
              <w:left w:val="single" w:sz="4" w:space="0" w:color="auto"/>
              <w:bottom w:val="single" w:sz="4" w:space="0" w:color="auto"/>
              <w:right w:val="single" w:sz="4" w:space="0" w:color="auto"/>
            </w:tcBorders>
          </w:tcPr>
          <w:p w:rsidR="002236FA" w:rsidRPr="00307990" w:rsidRDefault="002236FA" w:rsidP="00BA09CB">
            <w:pPr>
              <w:jc w:val="center"/>
              <w:rPr>
                <w:color w:val="FF0000"/>
                <w:sz w:val="24"/>
                <w:szCs w:val="24"/>
              </w:rPr>
            </w:pPr>
          </w:p>
        </w:tc>
        <w:tc>
          <w:tcPr>
            <w:tcW w:w="1425" w:type="dxa"/>
            <w:tcBorders>
              <w:top w:val="single" w:sz="4" w:space="0" w:color="auto"/>
              <w:left w:val="single" w:sz="4" w:space="0" w:color="auto"/>
              <w:bottom w:val="single" w:sz="4" w:space="0" w:color="auto"/>
              <w:right w:val="single" w:sz="4" w:space="0" w:color="auto"/>
            </w:tcBorders>
          </w:tcPr>
          <w:p w:rsidR="002236FA" w:rsidRPr="00307990" w:rsidRDefault="002236FA" w:rsidP="00BA09CB">
            <w:pPr>
              <w:jc w:val="center"/>
              <w:rPr>
                <w:color w:val="FF0000"/>
                <w:sz w:val="24"/>
                <w:szCs w:val="24"/>
              </w:rPr>
            </w:pPr>
          </w:p>
        </w:tc>
      </w:tr>
      <w:tr w:rsidR="002236FA" w:rsidRPr="00FE424E" w:rsidTr="003C7122">
        <w:tc>
          <w:tcPr>
            <w:tcW w:w="675" w:type="dxa"/>
            <w:tcBorders>
              <w:top w:val="single" w:sz="4" w:space="0" w:color="auto"/>
              <w:left w:val="single" w:sz="4" w:space="0" w:color="auto"/>
              <w:bottom w:val="single" w:sz="4" w:space="0" w:color="auto"/>
              <w:right w:val="single" w:sz="4" w:space="0" w:color="auto"/>
            </w:tcBorders>
          </w:tcPr>
          <w:p w:rsidR="002236FA" w:rsidRPr="00FE424E" w:rsidRDefault="002236FA" w:rsidP="003C7122">
            <w:pPr>
              <w:numPr>
                <w:ilvl w:val="0"/>
                <w:numId w:val="1"/>
              </w:numPr>
              <w:jc w:val="center"/>
              <w:rPr>
                <w:sz w:val="24"/>
                <w:szCs w:val="24"/>
              </w:rPr>
            </w:pPr>
          </w:p>
        </w:tc>
        <w:tc>
          <w:tcPr>
            <w:tcW w:w="4395" w:type="dxa"/>
            <w:tcBorders>
              <w:top w:val="single" w:sz="4" w:space="0" w:color="auto"/>
              <w:left w:val="single" w:sz="4" w:space="0" w:color="auto"/>
              <w:bottom w:val="single" w:sz="4" w:space="0" w:color="auto"/>
              <w:right w:val="single" w:sz="4" w:space="0" w:color="auto"/>
            </w:tcBorders>
          </w:tcPr>
          <w:p w:rsidR="002236FA" w:rsidRPr="00FE424E" w:rsidRDefault="002236FA" w:rsidP="00BA09CB">
            <w:pPr>
              <w:rPr>
                <w:sz w:val="24"/>
                <w:szCs w:val="24"/>
              </w:rPr>
            </w:pPr>
            <w:r w:rsidRPr="00FE424E">
              <w:rPr>
                <w:sz w:val="24"/>
                <w:szCs w:val="24"/>
              </w:rPr>
              <w:t>Шахматно-шашечный</w:t>
            </w:r>
          </w:p>
        </w:tc>
        <w:tc>
          <w:tcPr>
            <w:tcW w:w="2418" w:type="dxa"/>
            <w:tcBorders>
              <w:top w:val="single" w:sz="4" w:space="0" w:color="auto"/>
              <w:left w:val="single" w:sz="4" w:space="0" w:color="auto"/>
              <w:bottom w:val="single" w:sz="4" w:space="0" w:color="auto"/>
              <w:right w:val="single" w:sz="4" w:space="0" w:color="auto"/>
            </w:tcBorders>
          </w:tcPr>
          <w:p w:rsidR="002236FA" w:rsidRPr="00627DF4" w:rsidRDefault="002236FA" w:rsidP="00BA09CB">
            <w:pPr>
              <w:rPr>
                <w:sz w:val="24"/>
                <w:szCs w:val="24"/>
              </w:rPr>
            </w:pPr>
            <w:r w:rsidRPr="00627DF4">
              <w:rPr>
                <w:sz w:val="24"/>
                <w:szCs w:val="24"/>
              </w:rPr>
              <w:t>Телепенин Н.М.</w:t>
            </w:r>
          </w:p>
        </w:tc>
        <w:tc>
          <w:tcPr>
            <w:tcW w:w="1260" w:type="dxa"/>
            <w:tcBorders>
              <w:top w:val="single" w:sz="4" w:space="0" w:color="auto"/>
              <w:left w:val="single" w:sz="4" w:space="0" w:color="auto"/>
              <w:bottom w:val="single" w:sz="4" w:space="0" w:color="auto"/>
              <w:right w:val="single" w:sz="4" w:space="0" w:color="auto"/>
            </w:tcBorders>
          </w:tcPr>
          <w:p w:rsidR="002236FA" w:rsidRPr="00627DF4" w:rsidRDefault="002236FA" w:rsidP="00BA09CB">
            <w:pPr>
              <w:jc w:val="center"/>
              <w:rPr>
                <w:sz w:val="24"/>
                <w:szCs w:val="24"/>
              </w:rPr>
            </w:pPr>
          </w:p>
        </w:tc>
        <w:tc>
          <w:tcPr>
            <w:tcW w:w="1425" w:type="dxa"/>
            <w:tcBorders>
              <w:top w:val="single" w:sz="4" w:space="0" w:color="auto"/>
              <w:left w:val="single" w:sz="4" w:space="0" w:color="auto"/>
              <w:bottom w:val="single" w:sz="4" w:space="0" w:color="auto"/>
              <w:right w:val="single" w:sz="4" w:space="0" w:color="auto"/>
            </w:tcBorders>
          </w:tcPr>
          <w:p w:rsidR="002236FA" w:rsidRPr="006936AC" w:rsidRDefault="002236FA" w:rsidP="00BA09CB">
            <w:pPr>
              <w:jc w:val="center"/>
              <w:rPr>
                <w:sz w:val="24"/>
                <w:szCs w:val="24"/>
              </w:rPr>
            </w:pPr>
          </w:p>
        </w:tc>
      </w:tr>
      <w:tr w:rsidR="002236FA" w:rsidRPr="00FE424E" w:rsidTr="003C7122">
        <w:tc>
          <w:tcPr>
            <w:tcW w:w="675" w:type="dxa"/>
            <w:tcBorders>
              <w:top w:val="single" w:sz="4" w:space="0" w:color="auto"/>
              <w:left w:val="single" w:sz="4" w:space="0" w:color="auto"/>
              <w:bottom w:val="single" w:sz="4" w:space="0" w:color="auto"/>
              <w:right w:val="single" w:sz="4" w:space="0" w:color="auto"/>
            </w:tcBorders>
          </w:tcPr>
          <w:p w:rsidR="002236FA" w:rsidRPr="00FE424E" w:rsidRDefault="002236FA" w:rsidP="003C7122">
            <w:pPr>
              <w:numPr>
                <w:ilvl w:val="0"/>
                <w:numId w:val="1"/>
              </w:numPr>
              <w:jc w:val="center"/>
              <w:rPr>
                <w:sz w:val="24"/>
                <w:szCs w:val="24"/>
              </w:rPr>
            </w:pPr>
          </w:p>
        </w:tc>
        <w:tc>
          <w:tcPr>
            <w:tcW w:w="4395" w:type="dxa"/>
            <w:tcBorders>
              <w:top w:val="single" w:sz="4" w:space="0" w:color="auto"/>
              <w:left w:val="single" w:sz="4" w:space="0" w:color="auto"/>
              <w:bottom w:val="single" w:sz="4" w:space="0" w:color="auto"/>
              <w:right w:val="single" w:sz="4" w:space="0" w:color="auto"/>
            </w:tcBorders>
          </w:tcPr>
          <w:p w:rsidR="002236FA" w:rsidRPr="00FE424E" w:rsidRDefault="002236FA" w:rsidP="00BA09CB">
            <w:pPr>
              <w:rPr>
                <w:sz w:val="24"/>
                <w:szCs w:val="24"/>
              </w:rPr>
            </w:pPr>
            <w:r w:rsidRPr="00FE424E">
              <w:rPr>
                <w:sz w:val="24"/>
                <w:szCs w:val="24"/>
              </w:rPr>
              <w:t>Методический</w:t>
            </w:r>
          </w:p>
        </w:tc>
        <w:tc>
          <w:tcPr>
            <w:tcW w:w="2418" w:type="dxa"/>
            <w:tcBorders>
              <w:top w:val="single" w:sz="4" w:space="0" w:color="auto"/>
              <w:left w:val="single" w:sz="4" w:space="0" w:color="auto"/>
              <w:bottom w:val="single" w:sz="4" w:space="0" w:color="auto"/>
              <w:right w:val="single" w:sz="4" w:space="0" w:color="auto"/>
            </w:tcBorders>
          </w:tcPr>
          <w:p w:rsidR="002236FA" w:rsidRPr="00627DF4" w:rsidRDefault="002236FA" w:rsidP="00BA09CB">
            <w:pPr>
              <w:rPr>
                <w:sz w:val="24"/>
                <w:szCs w:val="24"/>
              </w:rPr>
            </w:pPr>
            <w:r>
              <w:rPr>
                <w:sz w:val="24"/>
                <w:szCs w:val="24"/>
              </w:rPr>
              <w:t xml:space="preserve">Галлямова Р.В.                                    </w:t>
            </w:r>
          </w:p>
        </w:tc>
        <w:tc>
          <w:tcPr>
            <w:tcW w:w="1260" w:type="dxa"/>
            <w:tcBorders>
              <w:top w:val="single" w:sz="4" w:space="0" w:color="auto"/>
              <w:left w:val="single" w:sz="4" w:space="0" w:color="auto"/>
              <w:bottom w:val="single" w:sz="4" w:space="0" w:color="auto"/>
              <w:right w:val="single" w:sz="4" w:space="0" w:color="auto"/>
            </w:tcBorders>
          </w:tcPr>
          <w:p w:rsidR="002236FA" w:rsidRPr="00627DF4" w:rsidRDefault="002236FA" w:rsidP="002236FA">
            <w:pPr>
              <w:jc w:val="center"/>
              <w:rPr>
                <w:sz w:val="24"/>
                <w:szCs w:val="24"/>
              </w:rPr>
            </w:pPr>
            <w:r>
              <w:rPr>
                <w:sz w:val="24"/>
                <w:szCs w:val="24"/>
              </w:rPr>
              <w:t>-</w:t>
            </w:r>
          </w:p>
        </w:tc>
        <w:tc>
          <w:tcPr>
            <w:tcW w:w="1425" w:type="dxa"/>
            <w:tcBorders>
              <w:top w:val="single" w:sz="4" w:space="0" w:color="auto"/>
              <w:left w:val="single" w:sz="4" w:space="0" w:color="auto"/>
              <w:bottom w:val="single" w:sz="4" w:space="0" w:color="auto"/>
              <w:right w:val="single" w:sz="4" w:space="0" w:color="auto"/>
            </w:tcBorders>
          </w:tcPr>
          <w:p w:rsidR="002236FA" w:rsidRPr="00FE424E" w:rsidRDefault="002236FA" w:rsidP="002236FA">
            <w:pPr>
              <w:jc w:val="center"/>
              <w:rPr>
                <w:sz w:val="24"/>
                <w:szCs w:val="24"/>
              </w:rPr>
            </w:pPr>
            <w:r>
              <w:rPr>
                <w:sz w:val="24"/>
                <w:szCs w:val="24"/>
              </w:rPr>
              <w:t>-</w:t>
            </w:r>
          </w:p>
        </w:tc>
      </w:tr>
      <w:tr w:rsidR="002236FA" w:rsidRPr="00FE424E" w:rsidTr="003C7122">
        <w:tc>
          <w:tcPr>
            <w:tcW w:w="675" w:type="dxa"/>
            <w:tcBorders>
              <w:top w:val="single" w:sz="4" w:space="0" w:color="auto"/>
              <w:left w:val="single" w:sz="4" w:space="0" w:color="auto"/>
              <w:bottom w:val="single" w:sz="4" w:space="0" w:color="auto"/>
              <w:right w:val="single" w:sz="4" w:space="0" w:color="auto"/>
            </w:tcBorders>
          </w:tcPr>
          <w:p w:rsidR="002236FA" w:rsidRPr="00FE424E" w:rsidRDefault="002236FA" w:rsidP="003C7122">
            <w:pPr>
              <w:numPr>
                <w:ilvl w:val="0"/>
                <w:numId w:val="1"/>
              </w:numPr>
              <w:jc w:val="center"/>
              <w:rPr>
                <w:sz w:val="24"/>
                <w:szCs w:val="24"/>
              </w:rPr>
            </w:pPr>
          </w:p>
        </w:tc>
        <w:tc>
          <w:tcPr>
            <w:tcW w:w="4395" w:type="dxa"/>
            <w:tcBorders>
              <w:top w:val="single" w:sz="4" w:space="0" w:color="auto"/>
              <w:left w:val="single" w:sz="4" w:space="0" w:color="auto"/>
              <w:bottom w:val="single" w:sz="4" w:space="0" w:color="auto"/>
              <w:right w:val="single" w:sz="4" w:space="0" w:color="auto"/>
            </w:tcBorders>
          </w:tcPr>
          <w:p w:rsidR="002236FA" w:rsidRPr="00FE424E" w:rsidRDefault="002236FA" w:rsidP="00BA09CB">
            <w:pPr>
              <w:rPr>
                <w:sz w:val="24"/>
                <w:szCs w:val="24"/>
              </w:rPr>
            </w:pPr>
            <w:r w:rsidRPr="00FE424E">
              <w:rPr>
                <w:sz w:val="24"/>
                <w:szCs w:val="24"/>
              </w:rPr>
              <w:t>Отдел по работе со старшеклассниками и детскими общественными организациями</w:t>
            </w:r>
          </w:p>
        </w:tc>
        <w:tc>
          <w:tcPr>
            <w:tcW w:w="2418" w:type="dxa"/>
            <w:tcBorders>
              <w:top w:val="single" w:sz="4" w:space="0" w:color="auto"/>
              <w:left w:val="single" w:sz="4" w:space="0" w:color="auto"/>
              <w:bottom w:val="single" w:sz="4" w:space="0" w:color="auto"/>
              <w:right w:val="single" w:sz="4" w:space="0" w:color="auto"/>
            </w:tcBorders>
          </w:tcPr>
          <w:p w:rsidR="002236FA" w:rsidRPr="00627DF4" w:rsidRDefault="002236FA" w:rsidP="00BA09CB">
            <w:pPr>
              <w:rPr>
                <w:sz w:val="24"/>
                <w:szCs w:val="24"/>
              </w:rPr>
            </w:pPr>
            <w:r w:rsidRPr="00627DF4">
              <w:rPr>
                <w:sz w:val="24"/>
                <w:szCs w:val="24"/>
              </w:rPr>
              <w:t xml:space="preserve">Шернина Н.Н. </w:t>
            </w:r>
          </w:p>
        </w:tc>
        <w:tc>
          <w:tcPr>
            <w:tcW w:w="1260" w:type="dxa"/>
            <w:tcBorders>
              <w:top w:val="single" w:sz="4" w:space="0" w:color="auto"/>
              <w:left w:val="single" w:sz="4" w:space="0" w:color="auto"/>
              <w:bottom w:val="single" w:sz="4" w:space="0" w:color="auto"/>
              <w:right w:val="single" w:sz="4" w:space="0" w:color="auto"/>
            </w:tcBorders>
          </w:tcPr>
          <w:p w:rsidR="002236FA" w:rsidRPr="00627DF4" w:rsidRDefault="002236FA" w:rsidP="002236FA">
            <w:pPr>
              <w:jc w:val="center"/>
              <w:rPr>
                <w:sz w:val="24"/>
                <w:szCs w:val="24"/>
              </w:rPr>
            </w:pPr>
            <w:r>
              <w:rPr>
                <w:sz w:val="24"/>
                <w:szCs w:val="24"/>
              </w:rPr>
              <w:t>-</w:t>
            </w:r>
          </w:p>
        </w:tc>
        <w:tc>
          <w:tcPr>
            <w:tcW w:w="1425" w:type="dxa"/>
            <w:tcBorders>
              <w:top w:val="single" w:sz="4" w:space="0" w:color="auto"/>
              <w:left w:val="single" w:sz="4" w:space="0" w:color="auto"/>
              <w:bottom w:val="single" w:sz="4" w:space="0" w:color="auto"/>
              <w:right w:val="single" w:sz="4" w:space="0" w:color="auto"/>
            </w:tcBorders>
          </w:tcPr>
          <w:p w:rsidR="002236FA" w:rsidRPr="00FE424E" w:rsidRDefault="002236FA" w:rsidP="002236FA">
            <w:pPr>
              <w:jc w:val="center"/>
              <w:rPr>
                <w:sz w:val="24"/>
                <w:szCs w:val="24"/>
              </w:rPr>
            </w:pPr>
            <w:r>
              <w:rPr>
                <w:sz w:val="24"/>
                <w:szCs w:val="24"/>
              </w:rPr>
              <w:t>-</w:t>
            </w:r>
          </w:p>
        </w:tc>
      </w:tr>
      <w:tr w:rsidR="002236FA" w:rsidRPr="00FE424E" w:rsidTr="003C7122">
        <w:tc>
          <w:tcPr>
            <w:tcW w:w="675" w:type="dxa"/>
            <w:tcBorders>
              <w:top w:val="single" w:sz="4" w:space="0" w:color="auto"/>
              <w:left w:val="single" w:sz="4" w:space="0" w:color="auto"/>
              <w:bottom w:val="single" w:sz="4" w:space="0" w:color="auto"/>
              <w:right w:val="single" w:sz="4" w:space="0" w:color="auto"/>
            </w:tcBorders>
          </w:tcPr>
          <w:p w:rsidR="002236FA" w:rsidRPr="00FE424E" w:rsidRDefault="002236FA" w:rsidP="003C7122">
            <w:pPr>
              <w:numPr>
                <w:ilvl w:val="0"/>
                <w:numId w:val="1"/>
              </w:numPr>
              <w:jc w:val="center"/>
              <w:rPr>
                <w:sz w:val="24"/>
                <w:szCs w:val="24"/>
              </w:rPr>
            </w:pPr>
          </w:p>
        </w:tc>
        <w:tc>
          <w:tcPr>
            <w:tcW w:w="4395" w:type="dxa"/>
            <w:tcBorders>
              <w:top w:val="single" w:sz="4" w:space="0" w:color="auto"/>
              <w:left w:val="single" w:sz="4" w:space="0" w:color="auto"/>
              <w:bottom w:val="single" w:sz="4" w:space="0" w:color="auto"/>
              <w:right w:val="single" w:sz="4" w:space="0" w:color="auto"/>
            </w:tcBorders>
          </w:tcPr>
          <w:p w:rsidR="002236FA" w:rsidRPr="00FE424E" w:rsidRDefault="002236FA" w:rsidP="00BA09CB">
            <w:pPr>
              <w:rPr>
                <w:sz w:val="24"/>
                <w:szCs w:val="24"/>
              </w:rPr>
            </w:pPr>
            <w:r w:rsidRPr="00FE424E">
              <w:rPr>
                <w:sz w:val="24"/>
                <w:szCs w:val="24"/>
              </w:rPr>
              <w:t>Организационно-массовый</w:t>
            </w:r>
          </w:p>
        </w:tc>
        <w:tc>
          <w:tcPr>
            <w:tcW w:w="2418" w:type="dxa"/>
            <w:tcBorders>
              <w:top w:val="single" w:sz="4" w:space="0" w:color="auto"/>
              <w:left w:val="single" w:sz="4" w:space="0" w:color="auto"/>
              <w:bottom w:val="single" w:sz="4" w:space="0" w:color="auto"/>
              <w:right w:val="single" w:sz="4" w:space="0" w:color="auto"/>
            </w:tcBorders>
          </w:tcPr>
          <w:p w:rsidR="002236FA" w:rsidRPr="00627DF4" w:rsidRDefault="001A79C8" w:rsidP="00BA09CB">
            <w:pPr>
              <w:rPr>
                <w:sz w:val="24"/>
                <w:szCs w:val="24"/>
              </w:rPr>
            </w:pPr>
            <w:r>
              <w:rPr>
                <w:sz w:val="24"/>
                <w:szCs w:val="24"/>
              </w:rPr>
              <w:t>Мингазетдинова О.В.</w:t>
            </w:r>
          </w:p>
        </w:tc>
        <w:tc>
          <w:tcPr>
            <w:tcW w:w="1260" w:type="dxa"/>
            <w:tcBorders>
              <w:top w:val="single" w:sz="4" w:space="0" w:color="auto"/>
              <w:left w:val="single" w:sz="4" w:space="0" w:color="auto"/>
              <w:bottom w:val="single" w:sz="4" w:space="0" w:color="auto"/>
              <w:right w:val="single" w:sz="4" w:space="0" w:color="auto"/>
            </w:tcBorders>
          </w:tcPr>
          <w:p w:rsidR="002236FA" w:rsidRPr="00627DF4" w:rsidRDefault="002236FA" w:rsidP="002236FA">
            <w:pPr>
              <w:jc w:val="center"/>
              <w:rPr>
                <w:sz w:val="24"/>
                <w:szCs w:val="24"/>
              </w:rPr>
            </w:pPr>
            <w:r>
              <w:rPr>
                <w:sz w:val="24"/>
                <w:szCs w:val="24"/>
              </w:rPr>
              <w:t>-</w:t>
            </w:r>
          </w:p>
        </w:tc>
        <w:tc>
          <w:tcPr>
            <w:tcW w:w="1425" w:type="dxa"/>
            <w:tcBorders>
              <w:top w:val="single" w:sz="4" w:space="0" w:color="auto"/>
              <w:left w:val="single" w:sz="4" w:space="0" w:color="auto"/>
              <w:bottom w:val="single" w:sz="4" w:space="0" w:color="auto"/>
              <w:right w:val="single" w:sz="4" w:space="0" w:color="auto"/>
            </w:tcBorders>
          </w:tcPr>
          <w:p w:rsidR="002236FA" w:rsidRPr="00FE424E" w:rsidRDefault="002236FA" w:rsidP="002236FA">
            <w:pPr>
              <w:jc w:val="center"/>
              <w:rPr>
                <w:sz w:val="24"/>
                <w:szCs w:val="24"/>
              </w:rPr>
            </w:pPr>
            <w:r>
              <w:rPr>
                <w:sz w:val="24"/>
                <w:szCs w:val="24"/>
              </w:rPr>
              <w:t>-</w:t>
            </w:r>
          </w:p>
        </w:tc>
      </w:tr>
    </w:tbl>
    <w:p w:rsidR="002236FA" w:rsidRDefault="002236FA" w:rsidP="004F3259">
      <w:pPr>
        <w:jc w:val="both"/>
        <w:rPr>
          <w:sz w:val="24"/>
          <w:szCs w:val="24"/>
        </w:rPr>
      </w:pPr>
    </w:p>
    <w:p w:rsidR="004F3259" w:rsidRPr="004E0A53" w:rsidRDefault="004F3259" w:rsidP="004F3259">
      <w:pPr>
        <w:jc w:val="both"/>
        <w:rPr>
          <w:sz w:val="24"/>
          <w:szCs w:val="24"/>
        </w:rPr>
      </w:pPr>
      <w:r w:rsidRPr="00FE424E">
        <w:rPr>
          <w:sz w:val="24"/>
          <w:szCs w:val="24"/>
        </w:rPr>
        <w:t xml:space="preserve">Всего: </w:t>
      </w:r>
      <w:r>
        <w:rPr>
          <w:sz w:val="24"/>
          <w:szCs w:val="24"/>
        </w:rPr>
        <w:t>8</w:t>
      </w:r>
      <w:r w:rsidRPr="00FE424E">
        <w:rPr>
          <w:sz w:val="24"/>
          <w:szCs w:val="24"/>
        </w:rPr>
        <w:t xml:space="preserve"> отделов</w:t>
      </w:r>
    </w:p>
    <w:p w:rsidR="004F3259" w:rsidRDefault="004F3259" w:rsidP="004F3259">
      <w:pPr>
        <w:jc w:val="center"/>
        <w:rPr>
          <w:b/>
          <w:sz w:val="24"/>
          <w:szCs w:val="24"/>
        </w:rPr>
      </w:pPr>
    </w:p>
    <w:p w:rsidR="004F3259" w:rsidRPr="00FE424E" w:rsidRDefault="004F3259" w:rsidP="004F3259">
      <w:pPr>
        <w:jc w:val="center"/>
        <w:rPr>
          <w:b/>
          <w:sz w:val="24"/>
          <w:szCs w:val="24"/>
        </w:rPr>
      </w:pPr>
      <w:r w:rsidRPr="00FE424E">
        <w:rPr>
          <w:b/>
          <w:sz w:val="24"/>
          <w:szCs w:val="24"/>
        </w:rPr>
        <w:t>РЕЖИМ РАБОТЫ ДТДиМ</w:t>
      </w:r>
    </w:p>
    <w:p w:rsidR="004F3259" w:rsidRPr="00FE424E" w:rsidRDefault="004F3259" w:rsidP="004F3259">
      <w:pPr>
        <w:jc w:val="both"/>
        <w:rPr>
          <w:sz w:val="24"/>
          <w:szCs w:val="24"/>
        </w:rPr>
      </w:pPr>
    </w:p>
    <w:p w:rsidR="004F3259" w:rsidRPr="00FE424E" w:rsidRDefault="004F3259" w:rsidP="004F3259">
      <w:pPr>
        <w:jc w:val="both"/>
        <w:rPr>
          <w:sz w:val="24"/>
          <w:szCs w:val="24"/>
        </w:rPr>
      </w:pPr>
      <w:r>
        <w:rPr>
          <w:sz w:val="24"/>
          <w:szCs w:val="24"/>
        </w:rPr>
        <w:t>Ежедневно</w:t>
      </w:r>
      <w:r w:rsidR="00307990">
        <w:rPr>
          <w:sz w:val="24"/>
          <w:szCs w:val="24"/>
        </w:rPr>
        <w:t xml:space="preserve">, </w:t>
      </w:r>
      <w:r>
        <w:rPr>
          <w:sz w:val="24"/>
          <w:szCs w:val="24"/>
        </w:rPr>
        <w:t>с 8.00 до 21</w:t>
      </w:r>
      <w:r w:rsidRPr="00FE424E">
        <w:rPr>
          <w:sz w:val="24"/>
          <w:szCs w:val="24"/>
        </w:rPr>
        <w:t>.00 часов</w:t>
      </w:r>
      <w:r w:rsidR="005C5947">
        <w:rPr>
          <w:sz w:val="24"/>
          <w:szCs w:val="24"/>
        </w:rPr>
        <w:t>.</w:t>
      </w:r>
    </w:p>
    <w:p w:rsidR="004F3259" w:rsidRDefault="004F3259" w:rsidP="004F3259">
      <w:pPr>
        <w:jc w:val="both"/>
        <w:rPr>
          <w:sz w:val="24"/>
          <w:szCs w:val="24"/>
        </w:rPr>
      </w:pPr>
      <w:r w:rsidRPr="00FE424E">
        <w:rPr>
          <w:sz w:val="24"/>
          <w:szCs w:val="24"/>
        </w:rPr>
        <w:t>Дежурство администрации</w:t>
      </w:r>
      <w:r>
        <w:rPr>
          <w:sz w:val="24"/>
          <w:szCs w:val="24"/>
        </w:rPr>
        <w:t>, методистов, педагогов-организаторов</w:t>
      </w:r>
      <w:r w:rsidRPr="00FE424E">
        <w:rPr>
          <w:sz w:val="24"/>
          <w:szCs w:val="24"/>
        </w:rPr>
        <w:t xml:space="preserve"> по графику</w:t>
      </w:r>
      <w:r w:rsidR="005C5947">
        <w:rPr>
          <w:sz w:val="24"/>
          <w:szCs w:val="24"/>
        </w:rPr>
        <w:t>.</w:t>
      </w:r>
    </w:p>
    <w:p w:rsidR="004F3259" w:rsidRPr="00FE424E" w:rsidRDefault="004F3259" w:rsidP="004F3259">
      <w:pPr>
        <w:rPr>
          <w:b/>
          <w:sz w:val="24"/>
          <w:szCs w:val="24"/>
        </w:rPr>
      </w:pPr>
    </w:p>
    <w:p w:rsidR="004F3259" w:rsidRPr="00FE424E" w:rsidRDefault="004F3259" w:rsidP="004F3259">
      <w:pPr>
        <w:pStyle w:val="3"/>
        <w:jc w:val="center"/>
        <w:rPr>
          <w:sz w:val="24"/>
          <w:szCs w:val="24"/>
        </w:rPr>
      </w:pPr>
      <w:r w:rsidRPr="00FE424E">
        <w:rPr>
          <w:sz w:val="24"/>
          <w:szCs w:val="24"/>
        </w:rPr>
        <w:t>ЦИКЛОГРАММА ДЕЯТЕЛЬНОСТИ ДТДиМ</w:t>
      </w:r>
    </w:p>
    <w:p w:rsidR="004F3259" w:rsidRPr="00FE424E" w:rsidRDefault="004F3259" w:rsidP="004F3259">
      <w:pPr>
        <w:tabs>
          <w:tab w:val="left" w:pos="3840"/>
        </w:tabs>
        <w:jc w:val="both"/>
        <w:rPr>
          <w:sz w:val="24"/>
          <w:szCs w:val="24"/>
        </w:rPr>
      </w:pPr>
    </w:p>
    <w:p w:rsidR="004F3259" w:rsidRDefault="004F3259" w:rsidP="004F3259">
      <w:pPr>
        <w:tabs>
          <w:tab w:val="left" w:pos="1620"/>
        </w:tabs>
        <w:jc w:val="both"/>
        <w:rPr>
          <w:sz w:val="24"/>
          <w:szCs w:val="24"/>
        </w:rPr>
      </w:pPr>
      <w:r w:rsidRPr="00FE424E">
        <w:rPr>
          <w:sz w:val="24"/>
          <w:szCs w:val="24"/>
        </w:rPr>
        <w:t>Пон</w:t>
      </w:r>
      <w:r>
        <w:rPr>
          <w:sz w:val="24"/>
          <w:szCs w:val="24"/>
        </w:rPr>
        <w:t xml:space="preserve">едельник            8.00 – 17.00     </w:t>
      </w:r>
      <w:r w:rsidRPr="00FE424E">
        <w:rPr>
          <w:sz w:val="24"/>
          <w:szCs w:val="24"/>
        </w:rPr>
        <w:t>м</w:t>
      </w:r>
      <w:r>
        <w:rPr>
          <w:sz w:val="24"/>
          <w:szCs w:val="24"/>
        </w:rPr>
        <w:t>етодический день для школ город</w:t>
      </w:r>
    </w:p>
    <w:p w:rsidR="004F3259" w:rsidRPr="00AD4A6C" w:rsidRDefault="004F3259" w:rsidP="004F3259">
      <w:pPr>
        <w:tabs>
          <w:tab w:val="left" w:pos="1620"/>
        </w:tabs>
        <w:jc w:val="both"/>
        <w:rPr>
          <w:sz w:val="24"/>
          <w:szCs w:val="24"/>
        </w:rPr>
      </w:pPr>
      <w:r>
        <w:rPr>
          <w:sz w:val="24"/>
          <w:szCs w:val="24"/>
        </w:rPr>
        <w:t xml:space="preserve">Вторник  </w:t>
      </w:r>
      <w:r>
        <w:rPr>
          <w:sz w:val="24"/>
          <w:szCs w:val="24"/>
        </w:rPr>
        <w:tab/>
      </w:r>
      <w:r w:rsidR="0020055A">
        <w:rPr>
          <w:sz w:val="24"/>
          <w:szCs w:val="24"/>
        </w:rPr>
        <w:t xml:space="preserve">        </w:t>
      </w:r>
      <w:r w:rsidRPr="00AD4A6C">
        <w:rPr>
          <w:sz w:val="24"/>
          <w:szCs w:val="24"/>
        </w:rPr>
        <w:t>8.00 – 9.00      административная планерка</w:t>
      </w:r>
    </w:p>
    <w:p w:rsidR="004F3259" w:rsidRDefault="004F3259" w:rsidP="004F3259">
      <w:pPr>
        <w:tabs>
          <w:tab w:val="left" w:pos="1800"/>
        </w:tabs>
        <w:jc w:val="both"/>
        <w:rPr>
          <w:sz w:val="24"/>
          <w:szCs w:val="24"/>
        </w:rPr>
      </w:pPr>
      <w:r w:rsidRPr="00AD4A6C">
        <w:rPr>
          <w:sz w:val="24"/>
          <w:szCs w:val="24"/>
        </w:rPr>
        <w:tab/>
        <w:t xml:space="preserve">     9.00 – 11.00   </w:t>
      </w:r>
      <w:r w:rsidRPr="003F6BE0">
        <w:rPr>
          <w:sz w:val="24"/>
          <w:szCs w:val="24"/>
        </w:rPr>
        <w:t xml:space="preserve">  педсоветы, семинары, совещания  при директоре, в отделах, заседания  методических объединений</w:t>
      </w:r>
    </w:p>
    <w:p w:rsidR="004F3259" w:rsidRPr="00FE424E" w:rsidRDefault="004F3259" w:rsidP="004F3259">
      <w:pPr>
        <w:tabs>
          <w:tab w:val="left" w:pos="1800"/>
        </w:tabs>
        <w:jc w:val="both"/>
        <w:rPr>
          <w:sz w:val="24"/>
          <w:szCs w:val="24"/>
        </w:rPr>
      </w:pPr>
      <w:r w:rsidRPr="00FE424E">
        <w:rPr>
          <w:sz w:val="24"/>
          <w:szCs w:val="24"/>
        </w:rPr>
        <w:t xml:space="preserve">                        </w:t>
      </w:r>
      <w:r w:rsidRPr="00FE424E">
        <w:rPr>
          <w:sz w:val="24"/>
          <w:szCs w:val="24"/>
        </w:rPr>
        <w:tab/>
      </w:r>
      <w:r w:rsidRPr="00FE424E">
        <w:rPr>
          <w:sz w:val="24"/>
          <w:szCs w:val="24"/>
        </w:rPr>
        <w:tab/>
      </w:r>
      <w:r w:rsidRPr="00FE424E">
        <w:rPr>
          <w:sz w:val="24"/>
          <w:szCs w:val="24"/>
        </w:rPr>
        <w:tab/>
      </w:r>
    </w:p>
    <w:p w:rsidR="004F3259" w:rsidRPr="00FE424E" w:rsidRDefault="004F3259" w:rsidP="004F3259">
      <w:pPr>
        <w:jc w:val="both"/>
        <w:rPr>
          <w:sz w:val="24"/>
          <w:szCs w:val="24"/>
        </w:rPr>
      </w:pPr>
      <w:r>
        <w:rPr>
          <w:sz w:val="24"/>
          <w:szCs w:val="24"/>
        </w:rPr>
        <w:t xml:space="preserve">Среда                        </w:t>
      </w:r>
      <w:r w:rsidRPr="00FE424E">
        <w:rPr>
          <w:sz w:val="24"/>
          <w:szCs w:val="24"/>
        </w:rPr>
        <w:t>9.00 – 11.00     уборка территорий, помещений ДТДиМ</w:t>
      </w:r>
    </w:p>
    <w:p w:rsidR="004F3259" w:rsidRPr="00FE424E" w:rsidRDefault="004F3259" w:rsidP="004F3259">
      <w:pPr>
        <w:tabs>
          <w:tab w:val="left" w:pos="3840"/>
        </w:tabs>
        <w:jc w:val="both"/>
        <w:rPr>
          <w:sz w:val="24"/>
          <w:szCs w:val="24"/>
        </w:rPr>
      </w:pPr>
    </w:p>
    <w:p w:rsidR="004F3259" w:rsidRPr="00FE424E" w:rsidRDefault="004F3259" w:rsidP="004F3259">
      <w:pPr>
        <w:jc w:val="both"/>
        <w:rPr>
          <w:sz w:val="24"/>
          <w:szCs w:val="24"/>
        </w:rPr>
      </w:pPr>
      <w:r>
        <w:rPr>
          <w:sz w:val="24"/>
          <w:szCs w:val="24"/>
        </w:rPr>
        <w:t xml:space="preserve">Четверг            </w:t>
      </w:r>
      <w:r w:rsidRPr="00FE424E">
        <w:rPr>
          <w:sz w:val="24"/>
          <w:szCs w:val="24"/>
        </w:rPr>
        <w:t xml:space="preserve"> </w:t>
      </w:r>
      <w:r>
        <w:rPr>
          <w:sz w:val="24"/>
          <w:szCs w:val="24"/>
        </w:rPr>
        <w:t xml:space="preserve">        </w:t>
      </w:r>
      <w:r w:rsidRPr="00FE424E">
        <w:rPr>
          <w:sz w:val="24"/>
          <w:szCs w:val="24"/>
        </w:rPr>
        <w:t>8.00 –</w:t>
      </w:r>
      <w:r>
        <w:rPr>
          <w:sz w:val="24"/>
          <w:szCs w:val="24"/>
        </w:rPr>
        <w:t xml:space="preserve"> 17.00      заседания МС</w:t>
      </w:r>
    </w:p>
    <w:p w:rsidR="004F3259" w:rsidRPr="00FE424E" w:rsidRDefault="004F3259" w:rsidP="004F3259">
      <w:pPr>
        <w:tabs>
          <w:tab w:val="left" w:pos="3840"/>
        </w:tabs>
        <w:jc w:val="both"/>
        <w:rPr>
          <w:sz w:val="24"/>
          <w:szCs w:val="24"/>
        </w:rPr>
      </w:pPr>
    </w:p>
    <w:p w:rsidR="004F3259" w:rsidRPr="00FE424E" w:rsidRDefault="004F3259" w:rsidP="004F3259">
      <w:pPr>
        <w:tabs>
          <w:tab w:val="left" w:pos="3840"/>
        </w:tabs>
        <w:jc w:val="both"/>
        <w:rPr>
          <w:sz w:val="24"/>
          <w:szCs w:val="24"/>
        </w:rPr>
      </w:pPr>
      <w:r w:rsidRPr="00FE424E">
        <w:rPr>
          <w:sz w:val="24"/>
          <w:szCs w:val="24"/>
        </w:rPr>
        <w:t xml:space="preserve">Пятница                       </w:t>
      </w:r>
      <w:r>
        <w:rPr>
          <w:sz w:val="24"/>
          <w:szCs w:val="24"/>
        </w:rPr>
        <w:t xml:space="preserve">         </w:t>
      </w:r>
      <w:r w:rsidRPr="00FE424E">
        <w:rPr>
          <w:sz w:val="24"/>
          <w:szCs w:val="24"/>
        </w:rPr>
        <w:t>массовые мероприятия</w:t>
      </w:r>
    </w:p>
    <w:p w:rsidR="004F3259" w:rsidRPr="00FE424E" w:rsidRDefault="004F3259" w:rsidP="004F3259">
      <w:pPr>
        <w:tabs>
          <w:tab w:val="left" w:pos="3840"/>
        </w:tabs>
        <w:jc w:val="both"/>
        <w:rPr>
          <w:sz w:val="24"/>
          <w:szCs w:val="24"/>
        </w:rPr>
      </w:pPr>
    </w:p>
    <w:p w:rsidR="004F3259" w:rsidRPr="00FE424E" w:rsidRDefault="004F3259" w:rsidP="004F3259">
      <w:pPr>
        <w:tabs>
          <w:tab w:val="left" w:pos="3840"/>
        </w:tabs>
        <w:jc w:val="both"/>
        <w:rPr>
          <w:sz w:val="24"/>
          <w:szCs w:val="24"/>
        </w:rPr>
      </w:pPr>
      <w:r w:rsidRPr="00FE424E">
        <w:rPr>
          <w:sz w:val="24"/>
          <w:szCs w:val="24"/>
        </w:rPr>
        <w:t xml:space="preserve">Суббота                       </w:t>
      </w:r>
      <w:r>
        <w:rPr>
          <w:sz w:val="24"/>
          <w:szCs w:val="24"/>
        </w:rPr>
        <w:t xml:space="preserve">          </w:t>
      </w:r>
      <w:r w:rsidRPr="00FE424E">
        <w:rPr>
          <w:sz w:val="24"/>
          <w:szCs w:val="24"/>
        </w:rPr>
        <w:t>массовые мероприятия</w:t>
      </w:r>
    </w:p>
    <w:p w:rsidR="004F3259" w:rsidRPr="00FE424E" w:rsidRDefault="004F3259" w:rsidP="004F3259">
      <w:pPr>
        <w:tabs>
          <w:tab w:val="left" w:pos="3840"/>
        </w:tabs>
        <w:jc w:val="both"/>
        <w:rPr>
          <w:sz w:val="24"/>
          <w:szCs w:val="24"/>
        </w:rPr>
      </w:pPr>
    </w:p>
    <w:p w:rsidR="004F3259" w:rsidRPr="00FE424E" w:rsidRDefault="004F3259" w:rsidP="004F3259">
      <w:pPr>
        <w:tabs>
          <w:tab w:val="left" w:pos="3840"/>
        </w:tabs>
        <w:jc w:val="both"/>
        <w:rPr>
          <w:sz w:val="24"/>
          <w:szCs w:val="24"/>
        </w:rPr>
      </w:pPr>
      <w:r w:rsidRPr="00FE424E">
        <w:rPr>
          <w:sz w:val="24"/>
          <w:szCs w:val="24"/>
        </w:rPr>
        <w:t xml:space="preserve">Воскресенье                </w:t>
      </w:r>
      <w:r>
        <w:rPr>
          <w:sz w:val="24"/>
          <w:szCs w:val="24"/>
        </w:rPr>
        <w:t xml:space="preserve">          </w:t>
      </w:r>
      <w:r w:rsidRPr="00FE424E">
        <w:rPr>
          <w:sz w:val="24"/>
          <w:szCs w:val="24"/>
        </w:rPr>
        <w:t>массовые мероприятия</w:t>
      </w:r>
    </w:p>
    <w:p w:rsidR="004F3259" w:rsidRPr="00FE424E" w:rsidRDefault="004F3259" w:rsidP="004F3259">
      <w:pPr>
        <w:tabs>
          <w:tab w:val="left" w:pos="3840"/>
        </w:tabs>
        <w:jc w:val="both"/>
        <w:rPr>
          <w:sz w:val="24"/>
          <w:szCs w:val="24"/>
        </w:rPr>
      </w:pPr>
    </w:p>
    <w:p w:rsidR="004F3259" w:rsidRPr="00FE424E" w:rsidRDefault="00B070E6" w:rsidP="00B070E6">
      <w:pPr>
        <w:tabs>
          <w:tab w:val="left" w:pos="1701"/>
        </w:tabs>
        <w:ind w:left="1701" w:hanging="1701"/>
        <w:jc w:val="both"/>
        <w:rPr>
          <w:sz w:val="24"/>
          <w:szCs w:val="24"/>
        </w:rPr>
      </w:pPr>
      <w:r>
        <w:rPr>
          <w:sz w:val="24"/>
          <w:szCs w:val="24"/>
        </w:rPr>
        <w:t xml:space="preserve">Примечание:   </w:t>
      </w:r>
      <w:r w:rsidR="004F3259" w:rsidRPr="00FE424E">
        <w:rPr>
          <w:sz w:val="24"/>
          <w:szCs w:val="24"/>
        </w:rPr>
        <w:t xml:space="preserve">педагоги ДО, педагоги-организаторы работают согласно плану и </w:t>
      </w:r>
      <w:r w:rsidR="004F3259">
        <w:rPr>
          <w:sz w:val="24"/>
          <w:szCs w:val="24"/>
        </w:rPr>
        <w:t xml:space="preserve">  </w:t>
      </w:r>
      <w:r w:rsidR="004F3259" w:rsidRPr="00FE424E">
        <w:rPr>
          <w:sz w:val="24"/>
          <w:szCs w:val="24"/>
        </w:rPr>
        <w:t>расписанию,</w:t>
      </w:r>
      <w:r w:rsidR="004F3259">
        <w:rPr>
          <w:sz w:val="24"/>
          <w:szCs w:val="24"/>
        </w:rPr>
        <w:t xml:space="preserve">  </w:t>
      </w:r>
      <w:r w:rsidR="004F3259" w:rsidRPr="00FE424E">
        <w:rPr>
          <w:sz w:val="24"/>
          <w:szCs w:val="24"/>
        </w:rPr>
        <w:t>утвержденным директором.</w:t>
      </w:r>
      <w:r w:rsidR="004F3259">
        <w:rPr>
          <w:sz w:val="24"/>
          <w:szCs w:val="24"/>
        </w:rPr>
        <w:t xml:space="preserve"> </w:t>
      </w:r>
      <w:r w:rsidR="004F3259" w:rsidRPr="00FE424E">
        <w:rPr>
          <w:sz w:val="24"/>
          <w:szCs w:val="24"/>
        </w:rPr>
        <w:t>В каникулярные дни массовые дела проводятся ежедневно.</w:t>
      </w:r>
    </w:p>
    <w:p w:rsidR="00AD37F0" w:rsidRDefault="00AD37F0" w:rsidP="00566B7D">
      <w:pPr>
        <w:rPr>
          <w:b/>
          <w:sz w:val="24"/>
          <w:szCs w:val="24"/>
        </w:rPr>
      </w:pPr>
    </w:p>
    <w:p w:rsidR="0006160B" w:rsidRDefault="0006160B" w:rsidP="00AE418B">
      <w:pPr>
        <w:rPr>
          <w:b/>
          <w:sz w:val="24"/>
          <w:szCs w:val="24"/>
        </w:rPr>
      </w:pPr>
    </w:p>
    <w:p w:rsidR="004F3259" w:rsidRPr="00FE424E" w:rsidRDefault="004F3259" w:rsidP="004F3259">
      <w:pPr>
        <w:jc w:val="center"/>
        <w:rPr>
          <w:b/>
          <w:sz w:val="24"/>
          <w:szCs w:val="24"/>
        </w:rPr>
      </w:pPr>
      <w:r w:rsidRPr="00FE424E">
        <w:rPr>
          <w:b/>
          <w:sz w:val="24"/>
          <w:szCs w:val="24"/>
        </w:rPr>
        <w:t xml:space="preserve">ОРГАНИЗАТОРСКАЯ  И  МЕТОДИЧЕСКАЯ РАБОТА </w:t>
      </w:r>
    </w:p>
    <w:p w:rsidR="004F3259" w:rsidRPr="00FE424E" w:rsidRDefault="004F3259" w:rsidP="004F3259">
      <w:pPr>
        <w:pStyle w:val="9"/>
        <w:tabs>
          <w:tab w:val="left" w:pos="708"/>
        </w:tabs>
        <w:rPr>
          <w:sz w:val="24"/>
          <w:szCs w:val="24"/>
        </w:rPr>
      </w:pPr>
      <w:r w:rsidRPr="00FE424E">
        <w:rPr>
          <w:sz w:val="24"/>
          <w:szCs w:val="24"/>
        </w:rPr>
        <w:t>С ПЕДАГОГИЧЕСКИМИ КАДРАМИ</w:t>
      </w:r>
    </w:p>
    <w:p w:rsidR="004F3259" w:rsidRPr="00FE424E" w:rsidRDefault="004F3259" w:rsidP="004F3259">
      <w:pPr>
        <w:jc w:val="both"/>
        <w:rPr>
          <w:b/>
          <w:sz w:val="24"/>
          <w:szCs w:val="24"/>
        </w:rPr>
      </w:pPr>
    </w:p>
    <w:p w:rsidR="004F3259" w:rsidRDefault="004F3259" w:rsidP="004F3259">
      <w:pPr>
        <w:pStyle w:val="3"/>
        <w:rPr>
          <w:sz w:val="24"/>
          <w:szCs w:val="24"/>
        </w:rPr>
      </w:pPr>
      <w:r>
        <w:rPr>
          <w:sz w:val="24"/>
          <w:szCs w:val="24"/>
        </w:rPr>
        <w:t>А) Тематика педсоветов</w:t>
      </w:r>
    </w:p>
    <w:p w:rsidR="004F3259" w:rsidRDefault="004F3259" w:rsidP="004F3259">
      <w:pPr>
        <w:jc w:val="both"/>
        <w:rPr>
          <w:b/>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1276"/>
        <w:gridCol w:w="2835"/>
      </w:tblGrid>
      <w:tr w:rsidR="004F3259" w:rsidTr="0006160B">
        <w:tc>
          <w:tcPr>
            <w:tcW w:w="6379" w:type="dxa"/>
            <w:tcBorders>
              <w:top w:val="single" w:sz="4" w:space="0" w:color="auto"/>
              <w:left w:val="single" w:sz="4" w:space="0" w:color="auto"/>
              <w:bottom w:val="single" w:sz="4" w:space="0" w:color="auto"/>
              <w:right w:val="single" w:sz="4" w:space="0" w:color="auto"/>
            </w:tcBorders>
          </w:tcPr>
          <w:p w:rsidR="004F3259" w:rsidRDefault="004F3259" w:rsidP="003C7122">
            <w:pPr>
              <w:jc w:val="center"/>
              <w:rPr>
                <w:b/>
                <w:i/>
                <w:sz w:val="24"/>
                <w:szCs w:val="24"/>
              </w:rPr>
            </w:pPr>
            <w:r>
              <w:rPr>
                <w:b/>
                <w:i/>
                <w:sz w:val="24"/>
                <w:szCs w:val="24"/>
              </w:rPr>
              <w:t>Тематика</w:t>
            </w:r>
          </w:p>
        </w:tc>
        <w:tc>
          <w:tcPr>
            <w:tcW w:w="1276" w:type="dxa"/>
            <w:tcBorders>
              <w:top w:val="single" w:sz="4" w:space="0" w:color="auto"/>
              <w:left w:val="single" w:sz="4" w:space="0" w:color="auto"/>
              <w:bottom w:val="single" w:sz="4" w:space="0" w:color="auto"/>
              <w:right w:val="single" w:sz="4" w:space="0" w:color="auto"/>
            </w:tcBorders>
          </w:tcPr>
          <w:p w:rsidR="004F3259" w:rsidRDefault="004F3259" w:rsidP="003C7122">
            <w:pPr>
              <w:jc w:val="center"/>
              <w:rPr>
                <w:b/>
                <w:i/>
                <w:sz w:val="24"/>
                <w:szCs w:val="24"/>
              </w:rPr>
            </w:pPr>
            <w:r>
              <w:rPr>
                <w:b/>
                <w:i/>
                <w:sz w:val="24"/>
                <w:szCs w:val="24"/>
              </w:rPr>
              <w:t>Сроки</w:t>
            </w:r>
          </w:p>
        </w:tc>
        <w:tc>
          <w:tcPr>
            <w:tcW w:w="2835" w:type="dxa"/>
            <w:tcBorders>
              <w:top w:val="single" w:sz="4" w:space="0" w:color="auto"/>
              <w:left w:val="single" w:sz="4" w:space="0" w:color="auto"/>
              <w:bottom w:val="single" w:sz="4" w:space="0" w:color="auto"/>
              <w:right w:val="single" w:sz="4" w:space="0" w:color="auto"/>
            </w:tcBorders>
          </w:tcPr>
          <w:p w:rsidR="004F3259" w:rsidRDefault="004F3259" w:rsidP="003C7122">
            <w:pPr>
              <w:jc w:val="both"/>
              <w:rPr>
                <w:b/>
                <w:i/>
                <w:sz w:val="24"/>
                <w:szCs w:val="24"/>
              </w:rPr>
            </w:pPr>
            <w:r>
              <w:rPr>
                <w:b/>
                <w:i/>
                <w:sz w:val="24"/>
                <w:szCs w:val="24"/>
              </w:rPr>
              <w:t>Ответственный</w:t>
            </w:r>
          </w:p>
          <w:p w:rsidR="00B070E6" w:rsidRDefault="00B070E6" w:rsidP="003C7122">
            <w:pPr>
              <w:jc w:val="both"/>
              <w:rPr>
                <w:b/>
                <w:i/>
                <w:sz w:val="24"/>
                <w:szCs w:val="24"/>
              </w:rPr>
            </w:pPr>
          </w:p>
        </w:tc>
      </w:tr>
      <w:tr w:rsidR="001A79C8" w:rsidTr="0006160B">
        <w:tc>
          <w:tcPr>
            <w:tcW w:w="6379" w:type="dxa"/>
            <w:tcBorders>
              <w:top w:val="single" w:sz="4" w:space="0" w:color="auto"/>
              <w:left w:val="single" w:sz="4" w:space="0" w:color="auto"/>
              <w:bottom w:val="single" w:sz="4" w:space="0" w:color="auto"/>
              <w:right w:val="single" w:sz="4" w:space="0" w:color="auto"/>
            </w:tcBorders>
          </w:tcPr>
          <w:p w:rsidR="001A79C8" w:rsidRPr="00DD4602" w:rsidRDefault="001A79C8" w:rsidP="003D04CF">
            <w:pPr>
              <w:jc w:val="both"/>
              <w:rPr>
                <w:b/>
                <w:sz w:val="24"/>
                <w:szCs w:val="24"/>
              </w:rPr>
            </w:pPr>
            <w:r w:rsidRPr="00DD4602">
              <w:rPr>
                <w:b/>
                <w:sz w:val="24"/>
                <w:szCs w:val="24"/>
              </w:rPr>
              <w:lastRenderedPageBreak/>
              <w:t>1.</w:t>
            </w:r>
            <w:r>
              <w:rPr>
                <w:b/>
                <w:sz w:val="24"/>
                <w:szCs w:val="24"/>
              </w:rPr>
              <w:t xml:space="preserve"> </w:t>
            </w:r>
            <w:r w:rsidRPr="00DD4602">
              <w:rPr>
                <w:b/>
                <w:sz w:val="24"/>
                <w:szCs w:val="24"/>
              </w:rPr>
              <w:t>«На пороге нового учебного года»</w:t>
            </w:r>
          </w:p>
          <w:p w:rsidR="001A79C8" w:rsidRPr="00700604" w:rsidRDefault="001A79C8" w:rsidP="003D04CF">
            <w:pPr>
              <w:jc w:val="both"/>
              <w:rPr>
                <w:sz w:val="24"/>
                <w:szCs w:val="24"/>
              </w:rPr>
            </w:pPr>
            <w:r w:rsidRPr="00700604">
              <w:rPr>
                <w:sz w:val="24"/>
                <w:szCs w:val="24"/>
              </w:rPr>
              <w:t xml:space="preserve">1.1. Итоги работы за летний период  2022-2023        учебного года </w:t>
            </w:r>
          </w:p>
          <w:p w:rsidR="001A79C8" w:rsidRPr="00700604" w:rsidRDefault="001A79C8" w:rsidP="003D04CF">
            <w:pPr>
              <w:jc w:val="both"/>
              <w:rPr>
                <w:sz w:val="24"/>
                <w:szCs w:val="24"/>
              </w:rPr>
            </w:pPr>
            <w:r w:rsidRPr="00700604">
              <w:rPr>
                <w:sz w:val="24"/>
                <w:szCs w:val="24"/>
              </w:rPr>
              <w:t>1.2. Утверждение плана учебно-воспитательной работы ДТДиМ на 2023-2024 учебный год, годового календарного графика, дополнительной образовательной программы, учебного плана на 2022-2023 учебный год</w:t>
            </w:r>
          </w:p>
          <w:p w:rsidR="001A79C8" w:rsidRPr="00700604" w:rsidRDefault="001A79C8" w:rsidP="003D04CF">
            <w:pPr>
              <w:rPr>
                <w:sz w:val="24"/>
                <w:szCs w:val="24"/>
              </w:rPr>
            </w:pPr>
            <w:r w:rsidRPr="00700604">
              <w:rPr>
                <w:sz w:val="24"/>
                <w:szCs w:val="24"/>
              </w:rPr>
              <w:t>1.3. Организация работы педагогов по охране труда и технике безопасности в учреждении</w:t>
            </w:r>
          </w:p>
        </w:tc>
        <w:tc>
          <w:tcPr>
            <w:tcW w:w="1276" w:type="dxa"/>
            <w:tcBorders>
              <w:top w:val="single" w:sz="4" w:space="0" w:color="auto"/>
              <w:left w:val="single" w:sz="4" w:space="0" w:color="auto"/>
              <w:bottom w:val="single" w:sz="4" w:space="0" w:color="auto"/>
              <w:right w:val="single" w:sz="4" w:space="0" w:color="auto"/>
            </w:tcBorders>
          </w:tcPr>
          <w:p w:rsidR="001A79C8" w:rsidRPr="001B4C52" w:rsidRDefault="001A79C8" w:rsidP="003D04CF">
            <w:pPr>
              <w:pStyle w:val="2"/>
              <w:jc w:val="center"/>
              <w:rPr>
                <w:szCs w:val="24"/>
              </w:rPr>
            </w:pPr>
            <w:r w:rsidRPr="001B4C52">
              <w:rPr>
                <w:szCs w:val="24"/>
              </w:rPr>
              <w:t>Август 2023 г.</w:t>
            </w:r>
          </w:p>
        </w:tc>
        <w:tc>
          <w:tcPr>
            <w:tcW w:w="2835" w:type="dxa"/>
            <w:tcBorders>
              <w:top w:val="single" w:sz="4" w:space="0" w:color="auto"/>
              <w:left w:val="single" w:sz="4" w:space="0" w:color="auto"/>
              <w:bottom w:val="single" w:sz="4" w:space="0" w:color="auto"/>
              <w:right w:val="single" w:sz="4" w:space="0" w:color="auto"/>
            </w:tcBorders>
          </w:tcPr>
          <w:p w:rsidR="001A79C8" w:rsidRDefault="001A79C8" w:rsidP="003C7122">
            <w:pPr>
              <w:jc w:val="both"/>
              <w:rPr>
                <w:sz w:val="24"/>
                <w:szCs w:val="24"/>
              </w:rPr>
            </w:pPr>
          </w:p>
          <w:p w:rsidR="001A79C8" w:rsidRDefault="001A79C8" w:rsidP="003C7122">
            <w:pPr>
              <w:jc w:val="both"/>
              <w:rPr>
                <w:sz w:val="24"/>
                <w:szCs w:val="24"/>
              </w:rPr>
            </w:pPr>
            <w:r>
              <w:rPr>
                <w:sz w:val="24"/>
                <w:szCs w:val="24"/>
              </w:rPr>
              <w:t>Салихзянов Р.Н.</w:t>
            </w:r>
          </w:p>
          <w:p w:rsidR="001A79C8" w:rsidRDefault="001A79C8" w:rsidP="003C7122">
            <w:pPr>
              <w:jc w:val="both"/>
              <w:rPr>
                <w:sz w:val="24"/>
                <w:szCs w:val="24"/>
              </w:rPr>
            </w:pPr>
          </w:p>
          <w:p w:rsidR="001A79C8" w:rsidRDefault="001A79C8" w:rsidP="003C7122">
            <w:pPr>
              <w:jc w:val="both"/>
              <w:rPr>
                <w:sz w:val="24"/>
                <w:szCs w:val="24"/>
              </w:rPr>
            </w:pPr>
            <w:r>
              <w:rPr>
                <w:sz w:val="24"/>
                <w:szCs w:val="24"/>
              </w:rPr>
              <w:t>Рахимуллина Р.М.</w:t>
            </w:r>
          </w:p>
          <w:p w:rsidR="001A79C8" w:rsidRDefault="001A79C8" w:rsidP="003C7122">
            <w:pPr>
              <w:jc w:val="both"/>
              <w:rPr>
                <w:sz w:val="24"/>
                <w:szCs w:val="24"/>
              </w:rPr>
            </w:pPr>
          </w:p>
          <w:p w:rsidR="001A79C8" w:rsidRDefault="001A79C8" w:rsidP="003C7122">
            <w:pPr>
              <w:jc w:val="both"/>
              <w:rPr>
                <w:sz w:val="24"/>
                <w:szCs w:val="24"/>
              </w:rPr>
            </w:pPr>
          </w:p>
          <w:p w:rsidR="001A79C8" w:rsidRDefault="001A79C8" w:rsidP="003C7122">
            <w:pPr>
              <w:jc w:val="both"/>
              <w:rPr>
                <w:sz w:val="24"/>
                <w:szCs w:val="24"/>
              </w:rPr>
            </w:pPr>
          </w:p>
          <w:p w:rsidR="001A79C8" w:rsidRDefault="001A79C8" w:rsidP="003C7122">
            <w:pPr>
              <w:jc w:val="both"/>
              <w:rPr>
                <w:sz w:val="24"/>
                <w:szCs w:val="24"/>
              </w:rPr>
            </w:pPr>
            <w:r>
              <w:rPr>
                <w:sz w:val="24"/>
                <w:szCs w:val="24"/>
              </w:rPr>
              <w:t>Мингазетдинова О.В.</w:t>
            </w:r>
          </w:p>
          <w:p w:rsidR="001A79C8" w:rsidRDefault="001A79C8" w:rsidP="003C7122">
            <w:pPr>
              <w:jc w:val="both"/>
              <w:rPr>
                <w:sz w:val="24"/>
                <w:szCs w:val="24"/>
              </w:rPr>
            </w:pPr>
          </w:p>
        </w:tc>
      </w:tr>
      <w:tr w:rsidR="001A79C8" w:rsidTr="0006160B">
        <w:trPr>
          <w:trHeight w:val="3254"/>
        </w:trPr>
        <w:tc>
          <w:tcPr>
            <w:tcW w:w="6379" w:type="dxa"/>
            <w:tcBorders>
              <w:top w:val="single" w:sz="4" w:space="0" w:color="auto"/>
              <w:left w:val="single" w:sz="4" w:space="0" w:color="auto"/>
              <w:right w:val="single" w:sz="4" w:space="0" w:color="auto"/>
            </w:tcBorders>
          </w:tcPr>
          <w:p w:rsidR="001A79C8" w:rsidRPr="003D04CF" w:rsidRDefault="001A79C8" w:rsidP="003D04CF">
            <w:pPr>
              <w:pStyle w:val="a9"/>
              <w:rPr>
                <w:b/>
                <w:sz w:val="24"/>
                <w:szCs w:val="24"/>
              </w:rPr>
            </w:pPr>
            <w:bookmarkStart w:id="1" w:name="_Toc165346919"/>
            <w:bookmarkEnd w:id="1"/>
            <w:r w:rsidRPr="00686FE2">
              <w:rPr>
                <w:b/>
                <w:sz w:val="24"/>
                <w:szCs w:val="24"/>
              </w:rPr>
              <w:t xml:space="preserve"> </w:t>
            </w:r>
            <w:r w:rsidR="003D04CF" w:rsidRPr="00686FE2">
              <w:rPr>
                <w:b/>
                <w:sz w:val="24"/>
                <w:szCs w:val="24"/>
              </w:rPr>
              <w:t>2</w:t>
            </w:r>
            <w:r w:rsidR="003D04CF" w:rsidRPr="003D04CF">
              <w:rPr>
                <w:sz w:val="24"/>
                <w:szCs w:val="24"/>
              </w:rPr>
              <w:t xml:space="preserve">. </w:t>
            </w:r>
            <w:r w:rsidRPr="003D04CF">
              <w:rPr>
                <w:b/>
                <w:sz w:val="24"/>
                <w:szCs w:val="24"/>
              </w:rPr>
              <w:t>«Передовые педагогические технологи</w:t>
            </w:r>
            <w:r w:rsidR="003D04CF" w:rsidRPr="003D04CF">
              <w:rPr>
                <w:b/>
                <w:sz w:val="24"/>
                <w:szCs w:val="24"/>
              </w:rPr>
              <w:t>и как фактор развития</w:t>
            </w:r>
            <w:r w:rsidR="00F44AF6" w:rsidRPr="003D04CF">
              <w:rPr>
                <w:b/>
                <w:sz w:val="24"/>
                <w:szCs w:val="24"/>
              </w:rPr>
              <w:t xml:space="preserve"> интеллектуально-творческой активности и одарённости обучающихся в учреждении дополнительного образования»</w:t>
            </w:r>
            <w:r w:rsidR="00F44AF6" w:rsidRPr="003D04CF">
              <w:rPr>
                <w:b/>
                <w:i/>
                <w:sz w:val="24"/>
                <w:szCs w:val="24"/>
              </w:rPr>
              <w:t xml:space="preserve"> </w:t>
            </w:r>
          </w:p>
          <w:p w:rsidR="001A79C8" w:rsidRPr="003D04CF" w:rsidRDefault="001A79C8" w:rsidP="003D04CF">
            <w:pPr>
              <w:rPr>
                <w:sz w:val="24"/>
                <w:szCs w:val="24"/>
              </w:rPr>
            </w:pPr>
            <w:r w:rsidRPr="003D04CF">
              <w:rPr>
                <w:sz w:val="24"/>
                <w:szCs w:val="24"/>
              </w:rPr>
              <w:t xml:space="preserve">2.1.  </w:t>
            </w:r>
            <w:r w:rsidR="003D04CF" w:rsidRPr="003D04CF">
              <w:rPr>
                <w:sz w:val="24"/>
                <w:szCs w:val="24"/>
              </w:rPr>
              <w:t xml:space="preserve">Проблемы одаренных детей. </w:t>
            </w:r>
            <w:r w:rsidRPr="003D04CF">
              <w:rPr>
                <w:sz w:val="24"/>
                <w:szCs w:val="24"/>
              </w:rPr>
              <w:t xml:space="preserve">Современные подходы в работе с одаренными детьми </w:t>
            </w:r>
          </w:p>
          <w:p w:rsidR="001A79C8" w:rsidRDefault="001A79C8" w:rsidP="003D04CF">
            <w:pPr>
              <w:pStyle w:val="af5"/>
              <w:spacing w:line="240" w:lineRule="auto"/>
              <w:ind w:left="0"/>
              <w:jc w:val="both"/>
              <w:rPr>
                <w:rFonts w:ascii="Times New Roman" w:hAnsi="Times New Roman"/>
                <w:sz w:val="24"/>
                <w:szCs w:val="24"/>
              </w:rPr>
            </w:pPr>
            <w:r>
              <w:rPr>
                <w:rFonts w:ascii="Times New Roman" w:hAnsi="Times New Roman"/>
                <w:sz w:val="24"/>
                <w:szCs w:val="24"/>
              </w:rPr>
              <w:t>2.2</w:t>
            </w:r>
            <w:r w:rsidRPr="00DD4602">
              <w:rPr>
                <w:rFonts w:ascii="Times New Roman" w:hAnsi="Times New Roman"/>
                <w:sz w:val="24"/>
                <w:szCs w:val="24"/>
              </w:rPr>
              <w:t xml:space="preserve">. Творческое развитие обучающихся в системе дополнительного образования </w:t>
            </w:r>
            <w:r w:rsidRPr="00DD4602">
              <w:rPr>
                <w:rFonts w:ascii="Times New Roman" w:hAnsi="Times New Roman"/>
                <w:i/>
                <w:sz w:val="24"/>
                <w:szCs w:val="24"/>
              </w:rPr>
              <w:t xml:space="preserve">(из опыта работы </w:t>
            </w:r>
            <w:r w:rsidRPr="00D30CD4">
              <w:rPr>
                <w:rFonts w:ascii="Times New Roman" w:hAnsi="Times New Roman"/>
                <w:i/>
                <w:sz w:val="24"/>
                <w:szCs w:val="24"/>
              </w:rPr>
              <w:t>педагогов)</w:t>
            </w:r>
            <w:r w:rsidR="003D04CF">
              <w:rPr>
                <w:rFonts w:ascii="Times New Roman" w:hAnsi="Times New Roman"/>
                <w:sz w:val="24"/>
                <w:szCs w:val="24"/>
              </w:rPr>
              <w:t xml:space="preserve"> </w:t>
            </w:r>
          </w:p>
          <w:p w:rsidR="001A79C8" w:rsidRPr="0004214C" w:rsidRDefault="001A79C8" w:rsidP="003D04CF">
            <w:pPr>
              <w:pStyle w:val="af5"/>
              <w:spacing w:line="240" w:lineRule="auto"/>
              <w:ind w:left="0"/>
              <w:jc w:val="both"/>
              <w:rPr>
                <w:rFonts w:ascii="Times New Roman" w:hAnsi="Times New Roman"/>
                <w:i/>
                <w:sz w:val="24"/>
                <w:szCs w:val="24"/>
              </w:rPr>
            </w:pPr>
            <w:r w:rsidRPr="0004214C">
              <w:rPr>
                <w:rFonts w:ascii="Times New Roman" w:hAnsi="Times New Roman"/>
                <w:sz w:val="24"/>
                <w:szCs w:val="24"/>
              </w:rPr>
              <w:t xml:space="preserve">2.3. Создание образовательной среды, способствующей самореализации каждого обучающегося </w:t>
            </w:r>
            <w:r w:rsidRPr="0004214C">
              <w:rPr>
                <w:rFonts w:ascii="Times New Roman" w:hAnsi="Times New Roman"/>
                <w:i/>
                <w:sz w:val="24"/>
                <w:szCs w:val="24"/>
              </w:rPr>
              <w:t>(из опыта работы педагогов разных направленностей)</w:t>
            </w:r>
          </w:p>
        </w:tc>
        <w:tc>
          <w:tcPr>
            <w:tcW w:w="1276" w:type="dxa"/>
            <w:tcBorders>
              <w:top w:val="single" w:sz="4" w:space="0" w:color="auto"/>
              <w:left w:val="single" w:sz="4" w:space="0" w:color="auto"/>
              <w:bottom w:val="single" w:sz="4" w:space="0" w:color="auto"/>
              <w:right w:val="single" w:sz="4" w:space="0" w:color="auto"/>
            </w:tcBorders>
          </w:tcPr>
          <w:p w:rsidR="001A79C8" w:rsidRPr="001B4C52" w:rsidRDefault="001A79C8" w:rsidP="003D04CF">
            <w:pPr>
              <w:pStyle w:val="2"/>
              <w:jc w:val="center"/>
              <w:rPr>
                <w:szCs w:val="24"/>
              </w:rPr>
            </w:pPr>
            <w:r w:rsidRPr="001B4C52">
              <w:rPr>
                <w:szCs w:val="24"/>
              </w:rPr>
              <w:t>Ноябрь</w:t>
            </w:r>
          </w:p>
          <w:p w:rsidR="001A79C8" w:rsidRPr="001B4C52" w:rsidRDefault="001A79C8" w:rsidP="003D04CF">
            <w:pPr>
              <w:jc w:val="center"/>
              <w:rPr>
                <w:sz w:val="24"/>
                <w:szCs w:val="24"/>
              </w:rPr>
            </w:pPr>
            <w:r w:rsidRPr="001B4C52">
              <w:rPr>
                <w:sz w:val="24"/>
                <w:szCs w:val="24"/>
              </w:rPr>
              <w:t>2023 г.</w:t>
            </w:r>
          </w:p>
          <w:p w:rsidR="001A79C8" w:rsidRPr="001B4C52" w:rsidRDefault="001A79C8" w:rsidP="003D04CF">
            <w:pPr>
              <w:jc w:val="center"/>
              <w:rPr>
                <w:sz w:val="24"/>
                <w:szCs w:val="24"/>
              </w:rPr>
            </w:pPr>
          </w:p>
        </w:tc>
        <w:tc>
          <w:tcPr>
            <w:tcW w:w="2835" w:type="dxa"/>
            <w:tcBorders>
              <w:top w:val="single" w:sz="4" w:space="0" w:color="auto"/>
              <w:left w:val="single" w:sz="4" w:space="0" w:color="auto"/>
              <w:right w:val="single" w:sz="4" w:space="0" w:color="auto"/>
            </w:tcBorders>
          </w:tcPr>
          <w:p w:rsidR="001A79C8" w:rsidRDefault="001A79C8" w:rsidP="003C7122">
            <w:pPr>
              <w:jc w:val="both"/>
              <w:rPr>
                <w:sz w:val="24"/>
                <w:szCs w:val="24"/>
              </w:rPr>
            </w:pPr>
          </w:p>
          <w:p w:rsidR="001A79C8" w:rsidRDefault="001A79C8" w:rsidP="003C7122">
            <w:pPr>
              <w:jc w:val="both"/>
              <w:rPr>
                <w:sz w:val="24"/>
                <w:szCs w:val="24"/>
              </w:rPr>
            </w:pPr>
          </w:p>
          <w:p w:rsidR="001A79C8" w:rsidRDefault="001A79C8" w:rsidP="003C7122">
            <w:pPr>
              <w:jc w:val="both"/>
              <w:rPr>
                <w:sz w:val="24"/>
                <w:szCs w:val="24"/>
              </w:rPr>
            </w:pPr>
          </w:p>
          <w:p w:rsidR="001A79C8" w:rsidRDefault="001A79C8" w:rsidP="003C7122">
            <w:pPr>
              <w:jc w:val="both"/>
              <w:rPr>
                <w:sz w:val="24"/>
                <w:szCs w:val="24"/>
              </w:rPr>
            </w:pPr>
          </w:p>
          <w:p w:rsidR="003D04CF" w:rsidRDefault="003D04CF" w:rsidP="003C7122">
            <w:pPr>
              <w:jc w:val="both"/>
              <w:rPr>
                <w:sz w:val="24"/>
                <w:szCs w:val="24"/>
              </w:rPr>
            </w:pPr>
            <w:r>
              <w:rPr>
                <w:sz w:val="24"/>
                <w:szCs w:val="24"/>
              </w:rPr>
              <w:t>Рахимуллина Р.М.</w:t>
            </w:r>
            <w:r w:rsidR="00241189">
              <w:rPr>
                <w:sz w:val="24"/>
                <w:szCs w:val="24"/>
              </w:rPr>
              <w:t>,</w:t>
            </w:r>
          </w:p>
          <w:p w:rsidR="00241189" w:rsidRDefault="00241189" w:rsidP="00241189">
            <w:pPr>
              <w:jc w:val="both"/>
              <w:rPr>
                <w:sz w:val="24"/>
                <w:szCs w:val="24"/>
              </w:rPr>
            </w:pPr>
          </w:p>
          <w:p w:rsidR="00241189" w:rsidRDefault="00241189" w:rsidP="00241189">
            <w:pPr>
              <w:jc w:val="both"/>
              <w:rPr>
                <w:sz w:val="24"/>
                <w:szCs w:val="24"/>
              </w:rPr>
            </w:pPr>
            <w:r>
              <w:rPr>
                <w:sz w:val="24"/>
                <w:szCs w:val="24"/>
              </w:rPr>
              <w:t>Зеленова Г.Р.</w:t>
            </w:r>
          </w:p>
          <w:p w:rsidR="0006160B" w:rsidRDefault="0006160B" w:rsidP="0006160B">
            <w:pPr>
              <w:jc w:val="both"/>
              <w:rPr>
                <w:sz w:val="24"/>
                <w:szCs w:val="24"/>
              </w:rPr>
            </w:pPr>
            <w:r>
              <w:rPr>
                <w:sz w:val="24"/>
                <w:szCs w:val="24"/>
              </w:rPr>
              <w:t>Чумак Н.В.</w:t>
            </w:r>
          </w:p>
          <w:p w:rsidR="00241189" w:rsidRDefault="00241189" w:rsidP="003C7122">
            <w:pPr>
              <w:jc w:val="both"/>
              <w:rPr>
                <w:sz w:val="24"/>
                <w:szCs w:val="24"/>
              </w:rPr>
            </w:pPr>
          </w:p>
          <w:p w:rsidR="003D04CF" w:rsidRDefault="00241189" w:rsidP="003C7122">
            <w:pPr>
              <w:jc w:val="both"/>
              <w:rPr>
                <w:sz w:val="24"/>
                <w:szCs w:val="24"/>
              </w:rPr>
            </w:pPr>
            <w:r>
              <w:rPr>
                <w:sz w:val="24"/>
                <w:szCs w:val="24"/>
              </w:rPr>
              <w:t>Ворожцова Т.Н.</w:t>
            </w:r>
          </w:p>
          <w:p w:rsidR="0006160B" w:rsidRDefault="0006160B" w:rsidP="0006160B">
            <w:pPr>
              <w:jc w:val="both"/>
              <w:rPr>
                <w:sz w:val="24"/>
                <w:szCs w:val="24"/>
              </w:rPr>
            </w:pPr>
            <w:r>
              <w:rPr>
                <w:sz w:val="24"/>
                <w:szCs w:val="24"/>
              </w:rPr>
              <w:t>Шернина Н.Н.</w:t>
            </w:r>
          </w:p>
          <w:p w:rsidR="00241189" w:rsidRDefault="00241189" w:rsidP="00241189">
            <w:pPr>
              <w:jc w:val="both"/>
              <w:rPr>
                <w:sz w:val="24"/>
                <w:szCs w:val="24"/>
              </w:rPr>
            </w:pPr>
          </w:p>
        </w:tc>
      </w:tr>
      <w:tr w:rsidR="003D04CF" w:rsidTr="0006160B">
        <w:trPr>
          <w:cantSplit/>
          <w:trHeight w:val="2408"/>
        </w:trPr>
        <w:tc>
          <w:tcPr>
            <w:tcW w:w="6379" w:type="dxa"/>
            <w:tcBorders>
              <w:top w:val="single" w:sz="4" w:space="0" w:color="auto"/>
              <w:left w:val="single" w:sz="4" w:space="0" w:color="auto"/>
              <w:right w:val="single" w:sz="4" w:space="0" w:color="auto"/>
            </w:tcBorders>
          </w:tcPr>
          <w:p w:rsidR="003D04CF" w:rsidRPr="00DD4602" w:rsidRDefault="003D04CF" w:rsidP="003D04CF">
            <w:pPr>
              <w:pStyle w:val="Default"/>
              <w:jc w:val="both"/>
              <w:rPr>
                <w:b/>
                <w:color w:val="auto"/>
              </w:rPr>
            </w:pPr>
            <w:r w:rsidRPr="00686FE2">
              <w:rPr>
                <w:b/>
              </w:rPr>
              <w:t>3.</w:t>
            </w:r>
            <w:r w:rsidRPr="00DD4602">
              <w:rPr>
                <w:b/>
              </w:rPr>
              <w:t xml:space="preserve"> </w:t>
            </w:r>
            <w:r>
              <w:rPr>
                <w:b/>
              </w:rPr>
              <w:t>«</w:t>
            </w:r>
            <w:r w:rsidRPr="00DD4602">
              <w:rPr>
                <w:b/>
              </w:rPr>
              <w:t xml:space="preserve">Развитие кадрового потенциала ДТДиМ </w:t>
            </w:r>
            <w:r w:rsidRPr="00DD4602">
              <w:rPr>
                <w:b/>
                <w:color w:val="auto"/>
              </w:rPr>
              <w:t>как эффективный путь развития учреждения</w:t>
            </w:r>
            <w:r>
              <w:rPr>
                <w:b/>
                <w:color w:val="auto"/>
              </w:rPr>
              <w:t>»</w:t>
            </w:r>
          </w:p>
          <w:p w:rsidR="003D04CF" w:rsidRDefault="003D04CF" w:rsidP="003D04CF">
            <w:pPr>
              <w:rPr>
                <w:color w:val="000000"/>
                <w:sz w:val="24"/>
                <w:szCs w:val="24"/>
              </w:rPr>
            </w:pPr>
            <w:r w:rsidRPr="00DD4602">
              <w:rPr>
                <w:color w:val="000000"/>
                <w:sz w:val="24"/>
                <w:szCs w:val="24"/>
              </w:rPr>
              <w:t>3. 1. Методический продукт педагога дополнительного образования как показатель профессионального мастерства</w:t>
            </w:r>
            <w:r>
              <w:rPr>
                <w:color w:val="000000"/>
                <w:sz w:val="24"/>
                <w:szCs w:val="24"/>
              </w:rPr>
              <w:t xml:space="preserve"> </w:t>
            </w:r>
          </w:p>
          <w:p w:rsidR="00241189" w:rsidRDefault="00241189" w:rsidP="003D04CF">
            <w:pPr>
              <w:rPr>
                <w:color w:val="000000"/>
                <w:sz w:val="24"/>
                <w:szCs w:val="24"/>
              </w:rPr>
            </w:pPr>
          </w:p>
          <w:p w:rsidR="003D04CF" w:rsidRDefault="003D04CF" w:rsidP="003D04CF">
            <w:pPr>
              <w:rPr>
                <w:color w:val="000000"/>
                <w:sz w:val="24"/>
                <w:szCs w:val="24"/>
              </w:rPr>
            </w:pPr>
            <w:r w:rsidRPr="00DD4602">
              <w:rPr>
                <w:sz w:val="24"/>
                <w:szCs w:val="24"/>
              </w:rPr>
              <w:t xml:space="preserve">3.2. </w:t>
            </w:r>
            <w:r w:rsidRPr="00DD4602">
              <w:rPr>
                <w:color w:val="000000"/>
                <w:sz w:val="24"/>
                <w:szCs w:val="24"/>
              </w:rPr>
              <w:t>Творческий  подход в деятельности педагога дополнительного образования – залог профессионального успеха</w:t>
            </w:r>
            <w:r>
              <w:rPr>
                <w:color w:val="000000"/>
                <w:sz w:val="24"/>
                <w:szCs w:val="24"/>
              </w:rPr>
              <w:t xml:space="preserve"> </w:t>
            </w:r>
          </w:p>
          <w:p w:rsidR="003D04CF" w:rsidRPr="00B070E6" w:rsidRDefault="003D04CF" w:rsidP="00AE418B">
            <w:pPr>
              <w:pStyle w:val="Default"/>
              <w:jc w:val="both"/>
            </w:pPr>
            <w:r w:rsidRPr="00DD4602">
              <w:t>3.3. Развитие творчества и креативности педагогов</w:t>
            </w:r>
            <w:r w:rsidR="00AE418B">
              <w:t xml:space="preserve"> </w:t>
            </w:r>
            <w:r w:rsidR="00AE418B" w:rsidRPr="00AE418B">
              <w:rPr>
                <w:i/>
              </w:rPr>
              <w:t>(Креативный тренин</w:t>
            </w:r>
            <w:r w:rsidR="00AE418B">
              <w:rPr>
                <w:i/>
              </w:rPr>
              <w:t>г</w:t>
            </w:r>
            <w:r w:rsidRPr="00AE418B">
              <w:rPr>
                <w:i/>
              </w:rPr>
              <w:t xml:space="preserve"> на развитие командных навыков работы)</w:t>
            </w:r>
            <w:r>
              <w:rPr>
                <w:color w:val="auto"/>
              </w:rPr>
              <w:t xml:space="preserve"> </w:t>
            </w:r>
          </w:p>
        </w:tc>
        <w:tc>
          <w:tcPr>
            <w:tcW w:w="1276" w:type="dxa"/>
            <w:tcBorders>
              <w:top w:val="single" w:sz="4" w:space="0" w:color="auto"/>
              <w:left w:val="single" w:sz="4" w:space="0" w:color="auto"/>
              <w:bottom w:val="single" w:sz="4" w:space="0" w:color="auto"/>
              <w:right w:val="single" w:sz="4" w:space="0" w:color="auto"/>
            </w:tcBorders>
          </w:tcPr>
          <w:p w:rsidR="003D04CF" w:rsidRPr="001B4C52" w:rsidRDefault="003D04CF" w:rsidP="003D04CF">
            <w:pPr>
              <w:jc w:val="center"/>
              <w:rPr>
                <w:sz w:val="24"/>
                <w:szCs w:val="24"/>
              </w:rPr>
            </w:pPr>
            <w:r w:rsidRPr="001B4C52">
              <w:rPr>
                <w:sz w:val="24"/>
                <w:szCs w:val="24"/>
              </w:rPr>
              <w:t>Февраль</w:t>
            </w:r>
          </w:p>
          <w:p w:rsidR="003D04CF" w:rsidRPr="001B4C52" w:rsidRDefault="003D04CF" w:rsidP="003D04CF">
            <w:pPr>
              <w:jc w:val="center"/>
              <w:rPr>
                <w:sz w:val="24"/>
                <w:szCs w:val="24"/>
              </w:rPr>
            </w:pPr>
            <w:r w:rsidRPr="001B4C52">
              <w:rPr>
                <w:sz w:val="24"/>
                <w:szCs w:val="24"/>
              </w:rPr>
              <w:t>2024 г.</w:t>
            </w:r>
          </w:p>
        </w:tc>
        <w:tc>
          <w:tcPr>
            <w:tcW w:w="2835" w:type="dxa"/>
            <w:tcBorders>
              <w:top w:val="single" w:sz="4" w:space="0" w:color="auto"/>
              <w:left w:val="single" w:sz="4" w:space="0" w:color="auto"/>
              <w:right w:val="single" w:sz="4" w:space="0" w:color="auto"/>
            </w:tcBorders>
          </w:tcPr>
          <w:p w:rsidR="003D04CF" w:rsidRDefault="003D04CF" w:rsidP="00F9621B">
            <w:pPr>
              <w:jc w:val="both"/>
              <w:rPr>
                <w:sz w:val="24"/>
                <w:szCs w:val="24"/>
              </w:rPr>
            </w:pPr>
          </w:p>
          <w:p w:rsidR="003D04CF" w:rsidRDefault="003D04CF" w:rsidP="00F9621B">
            <w:pPr>
              <w:jc w:val="both"/>
              <w:rPr>
                <w:sz w:val="24"/>
                <w:szCs w:val="24"/>
              </w:rPr>
            </w:pPr>
          </w:p>
          <w:p w:rsidR="003D04CF" w:rsidRDefault="003D04CF" w:rsidP="00F9621B">
            <w:pPr>
              <w:jc w:val="both"/>
              <w:rPr>
                <w:sz w:val="24"/>
                <w:szCs w:val="24"/>
              </w:rPr>
            </w:pPr>
            <w:r>
              <w:rPr>
                <w:sz w:val="24"/>
                <w:szCs w:val="24"/>
              </w:rPr>
              <w:t>Нугманова И.М.</w:t>
            </w:r>
          </w:p>
          <w:p w:rsidR="003D04CF" w:rsidRPr="000E628A" w:rsidRDefault="00241189" w:rsidP="00F9621B">
            <w:pPr>
              <w:jc w:val="both"/>
              <w:rPr>
                <w:sz w:val="24"/>
                <w:szCs w:val="24"/>
              </w:rPr>
            </w:pPr>
            <w:r>
              <w:rPr>
                <w:sz w:val="24"/>
                <w:szCs w:val="24"/>
              </w:rPr>
              <w:t>Телепенин Н.М.</w:t>
            </w:r>
          </w:p>
          <w:p w:rsidR="003D04CF" w:rsidRPr="000E628A" w:rsidRDefault="003D04CF" w:rsidP="00F9621B">
            <w:pPr>
              <w:jc w:val="both"/>
              <w:rPr>
                <w:sz w:val="24"/>
                <w:szCs w:val="24"/>
              </w:rPr>
            </w:pPr>
          </w:p>
          <w:p w:rsidR="003D04CF" w:rsidRDefault="00241189" w:rsidP="0010797A">
            <w:pPr>
              <w:jc w:val="both"/>
              <w:rPr>
                <w:sz w:val="24"/>
                <w:szCs w:val="24"/>
              </w:rPr>
            </w:pPr>
            <w:r>
              <w:rPr>
                <w:sz w:val="24"/>
                <w:szCs w:val="24"/>
              </w:rPr>
              <w:t>Борисова Э.Ф.</w:t>
            </w:r>
          </w:p>
          <w:p w:rsidR="00241189" w:rsidRPr="000E628A" w:rsidRDefault="00241189" w:rsidP="0010797A">
            <w:pPr>
              <w:jc w:val="both"/>
              <w:rPr>
                <w:sz w:val="24"/>
                <w:szCs w:val="24"/>
              </w:rPr>
            </w:pPr>
            <w:r>
              <w:rPr>
                <w:sz w:val="24"/>
                <w:szCs w:val="24"/>
              </w:rPr>
              <w:t>Зиновьева Ф.М.</w:t>
            </w:r>
          </w:p>
          <w:p w:rsidR="00241189" w:rsidRDefault="00241189" w:rsidP="00F9621B">
            <w:pPr>
              <w:jc w:val="both"/>
              <w:rPr>
                <w:sz w:val="24"/>
                <w:szCs w:val="24"/>
              </w:rPr>
            </w:pPr>
          </w:p>
          <w:p w:rsidR="003D04CF" w:rsidRPr="005B015E" w:rsidRDefault="003D04CF" w:rsidP="00F9621B">
            <w:pPr>
              <w:jc w:val="both"/>
              <w:rPr>
                <w:sz w:val="24"/>
                <w:szCs w:val="24"/>
              </w:rPr>
            </w:pPr>
            <w:r w:rsidRPr="005B015E">
              <w:rPr>
                <w:sz w:val="24"/>
                <w:szCs w:val="24"/>
              </w:rPr>
              <w:t>Галлямова Р.В.</w:t>
            </w:r>
          </w:p>
          <w:p w:rsidR="003D04CF" w:rsidRDefault="003D04CF" w:rsidP="00573271">
            <w:pPr>
              <w:jc w:val="both"/>
              <w:rPr>
                <w:sz w:val="24"/>
                <w:szCs w:val="24"/>
              </w:rPr>
            </w:pPr>
          </w:p>
        </w:tc>
      </w:tr>
      <w:tr w:rsidR="003D04CF" w:rsidTr="0006160B">
        <w:trPr>
          <w:cantSplit/>
        </w:trPr>
        <w:tc>
          <w:tcPr>
            <w:tcW w:w="6379" w:type="dxa"/>
            <w:tcBorders>
              <w:top w:val="single" w:sz="4" w:space="0" w:color="auto"/>
              <w:left w:val="single" w:sz="4" w:space="0" w:color="auto"/>
              <w:bottom w:val="single" w:sz="4" w:space="0" w:color="auto"/>
              <w:right w:val="single" w:sz="4" w:space="0" w:color="auto"/>
            </w:tcBorders>
          </w:tcPr>
          <w:p w:rsidR="003D04CF" w:rsidRPr="00EE5916" w:rsidRDefault="003D04CF" w:rsidP="003D04CF">
            <w:pPr>
              <w:jc w:val="both"/>
              <w:rPr>
                <w:sz w:val="24"/>
                <w:szCs w:val="24"/>
              </w:rPr>
            </w:pPr>
            <w:r w:rsidRPr="00EE5916">
              <w:rPr>
                <w:b/>
                <w:bCs/>
                <w:sz w:val="24"/>
                <w:szCs w:val="24"/>
              </w:rPr>
              <w:t>4. «</w:t>
            </w:r>
            <w:r w:rsidRPr="00EE5916">
              <w:rPr>
                <w:b/>
                <w:sz w:val="24"/>
                <w:szCs w:val="24"/>
              </w:rPr>
              <w:t>Проблемно-ориентированный анализ работы ДТДиМ в 2023-2024 учебном году»</w:t>
            </w:r>
            <w:r w:rsidRPr="00EE5916">
              <w:rPr>
                <w:sz w:val="24"/>
                <w:szCs w:val="24"/>
              </w:rPr>
              <w:t xml:space="preserve"> </w:t>
            </w:r>
          </w:p>
          <w:p w:rsidR="003D04CF" w:rsidRPr="001B4C52" w:rsidRDefault="003D04CF" w:rsidP="003D04CF">
            <w:pPr>
              <w:jc w:val="both"/>
              <w:rPr>
                <w:bCs/>
                <w:sz w:val="24"/>
                <w:szCs w:val="24"/>
              </w:rPr>
            </w:pPr>
            <w:r>
              <w:rPr>
                <w:bCs/>
                <w:sz w:val="24"/>
                <w:szCs w:val="24"/>
              </w:rPr>
              <w:t>4.1. Итоги учебно-воспитательной деятельности</w:t>
            </w:r>
            <w:r w:rsidRPr="001B4C52">
              <w:rPr>
                <w:bCs/>
                <w:sz w:val="24"/>
                <w:szCs w:val="24"/>
              </w:rPr>
              <w:t xml:space="preserve"> ДТДиМ в 2023-2024 учебном году</w:t>
            </w:r>
          </w:p>
          <w:p w:rsidR="003D04CF" w:rsidRDefault="003D04CF" w:rsidP="003D04CF">
            <w:pPr>
              <w:jc w:val="both"/>
              <w:rPr>
                <w:bCs/>
                <w:sz w:val="24"/>
                <w:szCs w:val="24"/>
              </w:rPr>
            </w:pPr>
            <w:r>
              <w:rPr>
                <w:bCs/>
                <w:sz w:val="24"/>
                <w:szCs w:val="24"/>
              </w:rPr>
              <w:t>4.2. Мониторинг эффективности педагогов</w:t>
            </w:r>
            <w:r w:rsidRPr="00DD4602">
              <w:rPr>
                <w:bCs/>
                <w:sz w:val="24"/>
                <w:szCs w:val="24"/>
              </w:rPr>
              <w:t xml:space="preserve"> в 2023-2024</w:t>
            </w:r>
            <w:r>
              <w:rPr>
                <w:bCs/>
                <w:sz w:val="24"/>
                <w:szCs w:val="24"/>
              </w:rPr>
              <w:t xml:space="preserve"> учебном году</w:t>
            </w:r>
          </w:p>
          <w:p w:rsidR="003D04CF" w:rsidRDefault="003D04CF" w:rsidP="003D04CF">
            <w:pPr>
              <w:jc w:val="both"/>
              <w:rPr>
                <w:bCs/>
                <w:sz w:val="24"/>
                <w:szCs w:val="24"/>
              </w:rPr>
            </w:pPr>
            <w:r>
              <w:rPr>
                <w:bCs/>
                <w:sz w:val="24"/>
                <w:szCs w:val="24"/>
              </w:rPr>
              <w:t>4.3.</w:t>
            </w:r>
            <w:r w:rsidRPr="00DD4602">
              <w:rPr>
                <w:bCs/>
                <w:sz w:val="24"/>
                <w:szCs w:val="24"/>
              </w:rPr>
              <w:t xml:space="preserve"> </w:t>
            </w:r>
            <w:r>
              <w:rPr>
                <w:bCs/>
                <w:sz w:val="24"/>
                <w:szCs w:val="24"/>
              </w:rPr>
              <w:t xml:space="preserve"> З</w:t>
            </w:r>
            <w:r w:rsidRPr="00DD4602">
              <w:rPr>
                <w:bCs/>
                <w:sz w:val="24"/>
                <w:szCs w:val="24"/>
              </w:rPr>
              <w:t xml:space="preserve">адачи на новый 2024-2025 учебный год. </w:t>
            </w:r>
            <w:r>
              <w:rPr>
                <w:bCs/>
                <w:sz w:val="24"/>
                <w:szCs w:val="24"/>
              </w:rPr>
              <w:t>П</w:t>
            </w:r>
            <w:r w:rsidRPr="00DD4602">
              <w:rPr>
                <w:bCs/>
                <w:sz w:val="24"/>
                <w:szCs w:val="24"/>
              </w:rPr>
              <w:t>ланирование работы на летний период</w:t>
            </w:r>
          </w:p>
          <w:p w:rsidR="00241189" w:rsidRPr="006D520A" w:rsidRDefault="00241189" w:rsidP="003D04CF">
            <w:pPr>
              <w:jc w:val="both"/>
              <w:rPr>
                <w:bCs/>
                <w:sz w:val="24"/>
                <w:szCs w:val="24"/>
              </w:rPr>
            </w:pPr>
            <w:r>
              <w:rPr>
                <w:bCs/>
                <w:sz w:val="24"/>
                <w:szCs w:val="24"/>
              </w:rPr>
              <w:t>4.4. Безопасность детей в летний период</w:t>
            </w:r>
          </w:p>
        </w:tc>
        <w:tc>
          <w:tcPr>
            <w:tcW w:w="1276" w:type="dxa"/>
            <w:tcBorders>
              <w:top w:val="single" w:sz="4" w:space="0" w:color="auto"/>
              <w:left w:val="single" w:sz="4" w:space="0" w:color="auto"/>
              <w:bottom w:val="single" w:sz="4" w:space="0" w:color="auto"/>
              <w:right w:val="single" w:sz="4" w:space="0" w:color="auto"/>
            </w:tcBorders>
          </w:tcPr>
          <w:p w:rsidR="003D04CF" w:rsidRPr="004327FC" w:rsidRDefault="003D04CF" w:rsidP="004327FC">
            <w:pPr>
              <w:jc w:val="center"/>
              <w:rPr>
                <w:sz w:val="24"/>
                <w:szCs w:val="24"/>
              </w:rPr>
            </w:pPr>
            <w:r w:rsidRPr="004327FC">
              <w:rPr>
                <w:sz w:val="24"/>
                <w:szCs w:val="24"/>
              </w:rPr>
              <w:t>Май</w:t>
            </w:r>
          </w:p>
          <w:p w:rsidR="003D04CF" w:rsidRPr="004327FC" w:rsidRDefault="00241189" w:rsidP="004327FC">
            <w:pPr>
              <w:jc w:val="center"/>
              <w:rPr>
                <w:sz w:val="24"/>
                <w:szCs w:val="24"/>
              </w:rPr>
            </w:pPr>
            <w:r>
              <w:rPr>
                <w:sz w:val="24"/>
                <w:szCs w:val="24"/>
              </w:rPr>
              <w:t>2024</w:t>
            </w:r>
            <w:r w:rsidR="003D04CF" w:rsidRPr="004327FC">
              <w:rPr>
                <w:sz w:val="24"/>
                <w:szCs w:val="24"/>
              </w:rPr>
              <w:t xml:space="preserve"> г.</w:t>
            </w:r>
          </w:p>
        </w:tc>
        <w:tc>
          <w:tcPr>
            <w:tcW w:w="2835" w:type="dxa"/>
            <w:tcBorders>
              <w:top w:val="single" w:sz="4" w:space="0" w:color="auto"/>
              <w:left w:val="single" w:sz="4" w:space="0" w:color="auto"/>
              <w:bottom w:val="single" w:sz="4" w:space="0" w:color="auto"/>
              <w:right w:val="single" w:sz="4" w:space="0" w:color="auto"/>
            </w:tcBorders>
          </w:tcPr>
          <w:p w:rsidR="00241189" w:rsidRDefault="00241189" w:rsidP="003C7122">
            <w:pPr>
              <w:jc w:val="both"/>
              <w:rPr>
                <w:sz w:val="24"/>
                <w:szCs w:val="24"/>
              </w:rPr>
            </w:pPr>
          </w:p>
          <w:p w:rsidR="00241189" w:rsidRDefault="00241189" w:rsidP="003C7122">
            <w:pPr>
              <w:jc w:val="both"/>
              <w:rPr>
                <w:sz w:val="24"/>
                <w:szCs w:val="24"/>
              </w:rPr>
            </w:pPr>
          </w:p>
          <w:p w:rsidR="003D04CF" w:rsidRDefault="003D04CF" w:rsidP="003C7122">
            <w:pPr>
              <w:jc w:val="both"/>
              <w:rPr>
                <w:sz w:val="24"/>
                <w:szCs w:val="24"/>
              </w:rPr>
            </w:pPr>
            <w:r>
              <w:rPr>
                <w:sz w:val="24"/>
                <w:szCs w:val="24"/>
              </w:rPr>
              <w:t>Салихзянов Р.Н.</w:t>
            </w:r>
          </w:p>
          <w:p w:rsidR="003D04CF" w:rsidRDefault="003D04CF" w:rsidP="003C7122">
            <w:pPr>
              <w:jc w:val="both"/>
              <w:rPr>
                <w:sz w:val="24"/>
                <w:szCs w:val="24"/>
              </w:rPr>
            </w:pPr>
          </w:p>
          <w:p w:rsidR="003D04CF" w:rsidRDefault="003D04CF" w:rsidP="003C7122">
            <w:pPr>
              <w:jc w:val="both"/>
              <w:rPr>
                <w:sz w:val="24"/>
                <w:szCs w:val="24"/>
              </w:rPr>
            </w:pPr>
            <w:r>
              <w:rPr>
                <w:sz w:val="24"/>
                <w:szCs w:val="24"/>
              </w:rPr>
              <w:t>Рахимуллина Р.М.</w:t>
            </w:r>
          </w:p>
          <w:p w:rsidR="003D04CF" w:rsidRDefault="003D04CF" w:rsidP="003C7122">
            <w:pPr>
              <w:jc w:val="both"/>
              <w:rPr>
                <w:sz w:val="24"/>
                <w:szCs w:val="24"/>
              </w:rPr>
            </w:pPr>
          </w:p>
          <w:p w:rsidR="0006160B" w:rsidRDefault="0006160B" w:rsidP="0006160B">
            <w:pPr>
              <w:jc w:val="both"/>
              <w:rPr>
                <w:sz w:val="24"/>
                <w:szCs w:val="24"/>
              </w:rPr>
            </w:pPr>
            <w:r>
              <w:rPr>
                <w:sz w:val="24"/>
                <w:szCs w:val="24"/>
              </w:rPr>
              <w:t>Рахимуллина Р.М.</w:t>
            </w:r>
          </w:p>
          <w:p w:rsidR="0006160B" w:rsidRDefault="0006160B" w:rsidP="0006160B">
            <w:pPr>
              <w:jc w:val="both"/>
              <w:rPr>
                <w:sz w:val="24"/>
                <w:szCs w:val="24"/>
              </w:rPr>
            </w:pPr>
          </w:p>
          <w:p w:rsidR="00241189" w:rsidRDefault="00241189" w:rsidP="00241189">
            <w:pPr>
              <w:jc w:val="both"/>
              <w:rPr>
                <w:sz w:val="24"/>
                <w:szCs w:val="24"/>
              </w:rPr>
            </w:pPr>
            <w:r>
              <w:rPr>
                <w:sz w:val="24"/>
                <w:szCs w:val="24"/>
              </w:rPr>
              <w:t>Мингазетдинова О.В.</w:t>
            </w:r>
          </w:p>
          <w:p w:rsidR="003D04CF" w:rsidRDefault="003D04CF" w:rsidP="003C7122">
            <w:pPr>
              <w:jc w:val="both"/>
              <w:rPr>
                <w:sz w:val="24"/>
                <w:szCs w:val="24"/>
              </w:rPr>
            </w:pPr>
          </w:p>
        </w:tc>
      </w:tr>
    </w:tbl>
    <w:p w:rsidR="0006160B" w:rsidRPr="0006160B" w:rsidRDefault="0006160B" w:rsidP="004F3259">
      <w:pPr>
        <w:pStyle w:val="3"/>
        <w:rPr>
          <w:b w:val="0"/>
          <w:bCs/>
          <w:color w:val="FF0000"/>
          <w:sz w:val="24"/>
          <w:szCs w:val="24"/>
        </w:rPr>
      </w:pPr>
    </w:p>
    <w:p w:rsidR="00A9525E" w:rsidRPr="00A93BBF" w:rsidRDefault="00A9525E" w:rsidP="00A9525E">
      <w:pPr>
        <w:pStyle w:val="3"/>
        <w:rPr>
          <w:sz w:val="24"/>
          <w:szCs w:val="24"/>
        </w:rPr>
      </w:pPr>
      <w:r w:rsidRPr="00A93BBF">
        <w:rPr>
          <w:sz w:val="24"/>
          <w:szCs w:val="24"/>
        </w:rPr>
        <w:t>Б) Совещания при директоре</w:t>
      </w:r>
    </w:p>
    <w:p w:rsidR="00A9525E" w:rsidRPr="004E0A53" w:rsidRDefault="00A9525E" w:rsidP="00A9525E"/>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1276"/>
        <w:gridCol w:w="2438"/>
      </w:tblGrid>
      <w:tr w:rsidR="00A9525E" w:rsidRPr="00B30A65" w:rsidTr="002661F0">
        <w:tc>
          <w:tcPr>
            <w:tcW w:w="5812" w:type="dxa"/>
            <w:tcBorders>
              <w:top w:val="single" w:sz="4" w:space="0" w:color="auto"/>
              <w:left w:val="single" w:sz="4" w:space="0" w:color="auto"/>
              <w:bottom w:val="single" w:sz="4" w:space="0" w:color="auto"/>
              <w:right w:val="single" w:sz="4" w:space="0" w:color="auto"/>
            </w:tcBorders>
          </w:tcPr>
          <w:p w:rsidR="00A9525E" w:rsidRPr="00B30A65" w:rsidRDefault="00A9525E" w:rsidP="002661F0">
            <w:pPr>
              <w:jc w:val="center"/>
              <w:rPr>
                <w:b/>
                <w:i/>
                <w:sz w:val="24"/>
                <w:szCs w:val="24"/>
              </w:rPr>
            </w:pPr>
            <w:r w:rsidRPr="00B30A65">
              <w:rPr>
                <w:b/>
                <w:i/>
                <w:sz w:val="24"/>
                <w:szCs w:val="24"/>
              </w:rPr>
              <w:t>Тематика</w:t>
            </w:r>
          </w:p>
        </w:tc>
        <w:tc>
          <w:tcPr>
            <w:tcW w:w="1276" w:type="dxa"/>
            <w:tcBorders>
              <w:top w:val="single" w:sz="4" w:space="0" w:color="auto"/>
              <w:left w:val="single" w:sz="4" w:space="0" w:color="auto"/>
              <w:bottom w:val="single" w:sz="4" w:space="0" w:color="auto"/>
              <w:right w:val="single" w:sz="4" w:space="0" w:color="auto"/>
            </w:tcBorders>
          </w:tcPr>
          <w:p w:rsidR="00A9525E" w:rsidRPr="00B30A65" w:rsidRDefault="00A9525E" w:rsidP="002661F0">
            <w:pPr>
              <w:jc w:val="center"/>
              <w:rPr>
                <w:b/>
                <w:i/>
                <w:sz w:val="24"/>
                <w:szCs w:val="24"/>
              </w:rPr>
            </w:pPr>
            <w:r w:rsidRPr="00B30A65">
              <w:rPr>
                <w:b/>
                <w:i/>
                <w:sz w:val="24"/>
                <w:szCs w:val="24"/>
              </w:rPr>
              <w:t>Сроки</w:t>
            </w:r>
          </w:p>
        </w:tc>
        <w:tc>
          <w:tcPr>
            <w:tcW w:w="2438" w:type="dxa"/>
            <w:tcBorders>
              <w:top w:val="single" w:sz="4" w:space="0" w:color="auto"/>
              <w:left w:val="single" w:sz="4" w:space="0" w:color="auto"/>
              <w:bottom w:val="single" w:sz="4" w:space="0" w:color="auto"/>
              <w:right w:val="single" w:sz="4" w:space="0" w:color="auto"/>
            </w:tcBorders>
          </w:tcPr>
          <w:p w:rsidR="00A9525E" w:rsidRPr="00B30A65" w:rsidRDefault="00A9525E" w:rsidP="002661F0">
            <w:pPr>
              <w:jc w:val="center"/>
              <w:rPr>
                <w:b/>
                <w:i/>
                <w:sz w:val="24"/>
                <w:szCs w:val="24"/>
              </w:rPr>
            </w:pPr>
            <w:r w:rsidRPr="00B30A65">
              <w:rPr>
                <w:b/>
                <w:i/>
                <w:sz w:val="24"/>
                <w:szCs w:val="24"/>
              </w:rPr>
              <w:t>Ответственный</w:t>
            </w:r>
          </w:p>
          <w:p w:rsidR="00A9525E" w:rsidRPr="00B30A65" w:rsidRDefault="00A9525E" w:rsidP="002661F0">
            <w:pPr>
              <w:jc w:val="center"/>
              <w:rPr>
                <w:b/>
                <w:i/>
                <w:sz w:val="24"/>
                <w:szCs w:val="24"/>
              </w:rPr>
            </w:pPr>
          </w:p>
        </w:tc>
      </w:tr>
      <w:tr w:rsidR="00A9525E" w:rsidRPr="00B30A65" w:rsidTr="002661F0">
        <w:trPr>
          <w:cantSplit/>
          <w:trHeight w:val="278"/>
        </w:trPr>
        <w:tc>
          <w:tcPr>
            <w:tcW w:w="5812" w:type="dxa"/>
            <w:tcBorders>
              <w:top w:val="single" w:sz="4" w:space="0" w:color="auto"/>
              <w:left w:val="single" w:sz="4" w:space="0" w:color="auto"/>
              <w:bottom w:val="single" w:sz="4" w:space="0" w:color="auto"/>
              <w:right w:val="single" w:sz="4" w:space="0" w:color="auto"/>
            </w:tcBorders>
          </w:tcPr>
          <w:p w:rsidR="00A9525E" w:rsidRPr="00B30A65" w:rsidRDefault="00A9525E" w:rsidP="002661F0">
            <w:pPr>
              <w:jc w:val="both"/>
              <w:rPr>
                <w:sz w:val="24"/>
                <w:szCs w:val="24"/>
              </w:rPr>
            </w:pPr>
            <w:r>
              <w:rPr>
                <w:sz w:val="24"/>
                <w:szCs w:val="24"/>
              </w:rPr>
              <w:t>1. Предварительное комплектование</w:t>
            </w:r>
            <w:r w:rsidRPr="00B30A65">
              <w:rPr>
                <w:sz w:val="24"/>
                <w:szCs w:val="24"/>
              </w:rPr>
              <w:t xml:space="preserve"> учебных групп</w:t>
            </w:r>
            <w:r>
              <w:rPr>
                <w:sz w:val="24"/>
                <w:szCs w:val="24"/>
              </w:rPr>
              <w:t>.</w:t>
            </w:r>
            <w:r w:rsidRPr="00AB2B0E">
              <w:rPr>
                <w:sz w:val="24"/>
                <w:szCs w:val="24"/>
              </w:rPr>
              <w:t xml:space="preserve"> Программное обеспечение деятельности объединений </w:t>
            </w:r>
            <w:r>
              <w:rPr>
                <w:sz w:val="24"/>
                <w:szCs w:val="24"/>
              </w:rPr>
              <w:t>об</w:t>
            </w:r>
            <w:r w:rsidRPr="00AB2B0E">
              <w:rPr>
                <w:sz w:val="24"/>
                <w:szCs w:val="24"/>
              </w:rPr>
              <w:t>уча</w:t>
            </w:r>
            <w:r>
              <w:rPr>
                <w:sz w:val="24"/>
                <w:szCs w:val="24"/>
              </w:rPr>
              <w:t>ю</w:t>
            </w:r>
            <w:r w:rsidRPr="00AB2B0E">
              <w:rPr>
                <w:sz w:val="24"/>
                <w:szCs w:val="24"/>
              </w:rPr>
              <w:t>щихся по интересам</w:t>
            </w:r>
          </w:p>
        </w:tc>
        <w:tc>
          <w:tcPr>
            <w:tcW w:w="1276" w:type="dxa"/>
            <w:vMerge w:val="restart"/>
            <w:tcBorders>
              <w:top w:val="single" w:sz="4" w:space="0" w:color="auto"/>
              <w:left w:val="single" w:sz="4" w:space="0" w:color="auto"/>
              <w:right w:val="single" w:sz="4" w:space="0" w:color="auto"/>
            </w:tcBorders>
          </w:tcPr>
          <w:p w:rsidR="00A9525E" w:rsidRPr="00A93BBF" w:rsidRDefault="00A9525E" w:rsidP="002661F0">
            <w:pPr>
              <w:pStyle w:val="4"/>
              <w:rPr>
                <w:b/>
                <w:i/>
                <w:sz w:val="24"/>
                <w:szCs w:val="24"/>
              </w:rPr>
            </w:pPr>
            <w:r w:rsidRPr="00A93BBF">
              <w:rPr>
                <w:sz w:val="24"/>
                <w:szCs w:val="24"/>
              </w:rPr>
              <w:t>Сентябрь</w:t>
            </w:r>
          </w:p>
          <w:p w:rsidR="00A9525E" w:rsidRPr="00F55440" w:rsidRDefault="00A9525E" w:rsidP="002661F0">
            <w:pPr>
              <w:jc w:val="center"/>
            </w:pPr>
            <w:r w:rsidRPr="00A93BBF">
              <w:rPr>
                <w:sz w:val="24"/>
                <w:szCs w:val="24"/>
              </w:rPr>
              <w:t>202</w:t>
            </w:r>
            <w:r>
              <w:rPr>
                <w:sz w:val="24"/>
                <w:szCs w:val="24"/>
              </w:rPr>
              <w:t>3</w:t>
            </w:r>
            <w:r w:rsidRPr="00F55440">
              <w:rPr>
                <w:sz w:val="24"/>
                <w:szCs w:val="24"/>
              </w:rPr>
              <w:t xml:space="preserve"> г.</w:t>
            </w:r>
          </w:p>
        </w:tc>
        <w:tc>
          <w:tcPr>
            <w:tcW w:w="2438" w:type="dxa"/>
            <w:tcBorders>
              <w:top w:val="single" w:sz="4" w:space="0" w:color="auto"/>
              <w:left w:val="single" w:sz="4" w:space="0" w:color="auto"/>
              <w:bottom w:val="single" w:sz="4" w:space="0" w:color="auto"/>
              <w:right w:val="single" w:sz="4" w:space="0" w:color="auto"/>
            </w:tcBorders>
          </w:tcPr>
          <w:p w:rsidR="00A9525E" w:rsidRPr="00B30A65" w:rsidRDefault="00A9525E" w:rsidP="002661F0">
            <w:pPr>
              <w:jc w:val="both"/>
              <w:rPr>
                <w:sz w:val="24"/>
                <w:szCs w:val="24"/>
              </w:rPr>
            </w:pPr>
            <w:r w:rsidRPr="00B30A65">
              <w:rPr>
                <w:sz w:val="24"/>
                <w:szCs w:val="24"/>
              </w:rPr>
              <w:t>Салихзянов Р.Н.</w:t>
            </w:r>
          </w:p>
          <w:p w:rsidR="00A9525E" w:rsidRPr="00B30A65" w:rsidRDefault="00A9525E" w:rsidP="002661F0">
            <w:pPr>
              <w:jc w:val="both"/>
              <w:rPr>
                <w:sz w:val="24"/>
                <w:szCs w:val="24"/>
              </w:rPr>
            </w:pPr>
            <w:r w:rsidRPr="00B30A65">
              <w:rPr>
                <w:sz w:val="24"/>
                <w:szCs w:val="24"/>
              </w:rPr>
              <w:t>Рахимуллина Р.М.</w:t>
            </w:r>
          </w:p>
        </w:tc>
      </w:tr>
      <w:tr w:rsidR="00A9525E" w:rsidRPr="00B30A65" w:rsidTr="002661F0">
        <w:trPr>
          <w:cantSplit/>
        </w:trPr>
        <w:tc>
          <w:tcPr>
            <w:tcW w:w="5812" w:type="dxa"/>
            <w:tcBorders>
              <w:top w:val="single" w:sz="4" w:space="0" w:color="auto"/>
              <w:left w:val="single" w:sz="4" w:space="0" w:color="auto"/>
              <w:bottom w:val="single" w:sz="4" w:space="0" w:color="auto"/>
              <w:right w:val="single" w:sz="4" w:space="0" w:color="auto"/>
            </w:tcBorders>
          </w:tcPr>
          <w:p w:rsidR="00A9525E" w:rsidRPr="00B30A65" w:rsidRDefault="00A9525E" w:rsidP="002661F0">
            <w:pPr>
              <w:jc w:val="both"/>
              <w:rPr>
                <w:sz w:val="24"/>
                <w:szCs w:val="24"/>
              </w:rPr>
            </w:pPr>
            <w:r>
              <w:rPr>
                <w:sz w:val="24"/>
                <w:szCs w:val="24"/>
              </w:rPr>
              <w:t>2</w:t>
            </w:r>
            <w:r w:rsidRPr="00B30A65">
              <w:rPr>
                <w:sz w:val="24"/>
                <w:szCs w:val="24"/>
              </w:rPr>
              <w:t>.</w:t>
            </w:r>
            <w:r>
              <w:rPr>
                <w:sz w:val="24"/>
                <w:szCs w:val="24"/>
              </w:rPr>
              <w:t xml:space="preserve"> К</w:t>
            </w:r>
            <w:r w:rsidRPr="00841AF2">
              <w:rPr>
                <w:sz w:val="24"/>
                <w:szCs w:val="24"/>
              </w:rPr>
              <w:t>ачес</w:t>
            </w:r>
            <w:r>
              <w:rPr>
                <w:sz w:val="24"/>
                <w:szCs w:val="24"/>
              </w:rPr>
              <w:t>тво работы учреждения</w:t>
            </w:r>
            <w:r w:rsidRPr="00841AF2">
              <w:rPr>
                <w:sz w:val="24"/>
                <w:szCs w:val="24"/>
              </w:rPr>
              <w:t xml:space="preserve"> в системе ЭО</w:t>
            </w:r>
            <w:r>
              <w:rPr>
                <w:sz w:val="24"/>
                <w:szCs w:val="24"/>
              </w:rPr>
              <w:t>, АИС «Навигатор ДО РТ», «Сферум»</w:t>
            </w:r>
          </w:p>
        </w:tc>
        <w:tc>
          <w:tcPr>
            <w:tcW w:w="1276" w:type="dxa"/>
            <w:vMerge/>
            <w:tcBorders>
              <w:left w:val="single" w:sz="4" w:space="0" w:color="auto"/>
              <w:right w:val="single" w:sz="4" w:space="0" w:color="auto"/>
            </w:tcBorders>
            <w:vAlign w:val="center"/>
          </w:tcPr>
          <w:p w:rsidR="00A9525E" w:rsidRPr="00B30A65" w:rsidRDefault="00A9525E" w:rsidP="002661F0">
            <w:pPr>
              <w:jc w:val="center"/>
              <w:rPr>
                <w:sz w:val="24"/>
                <w:szCs w:val="24"/>
              </w:rPr>
            </w:pPr>
          </w:p>
        </w:tc>
        <w:tc>
          <w:tcPr>
            <w:tcW w:w="2438" w:type="dxa"/>
            <w:tcBorders>
              <w:top w:val="single" w:sz="4" w:space="0" w:color="auto"/>
              <w:left w:val="single" w:sz="4" w:space="0" w:color="auto"/>
              <w:bottom w:val="single" w:sz="4" w:space="0" w:color="auto"/>
              <w:right w:val="single" w:sz="4" w:space="0" w:color="auto"/>
            </w:tcBorders>
          </w:tcPr>
          <w:p w:rsidR="00A9525E" w:rsidRPr="00B30A65" w:rsidRDefault="00A9525E" w:rsidP="002661F0">
            <w:pPr>
              <w:jc w:val="both"/>
              <w:rPr>
                <w:sz w:val="24"/>
                <w:szCs w:val="24"/>
              </w:rPr>
            </w:pPr>
            <w:r>
              <w:rPr>
                <w:sz w:val="24"/>
                <w:szCs w:val="24"/>
              </w:rPr>
              <w:t>Борисова Э.Ф.</w:t>
            </w:r>
          </w:p>
        </w:tc>
      </w:tr>
      <w:tr w:rsidR="00A9525E" w:rsidRPr="00B30A65" w:rsidTr="002661F0">
        <w:trPr>
          <w:cantSplit/>
          <w:trHeight w:val="1543"/>
        </w:trPr>
        <w:tc>
          <w:tcPr>
            <w:tcW w:w="5812" w:type="dxa"/>
            <w:tcBorders>
              <w:top w:val="single" w:sz="4" w:space="0" w:color="auto"/>
              <w:left w:val="single" w:sz="4" w:space="0" w:color="auto"/>
              <w:bottom w:val="single" w:sz="4" w:space="0" w:color="auto"/>
              <w:right w:val="single" w:sz="4" w:space="0" w:color="auto"/>
            </w:tcBorders>
          </w:tcPr>
          <w:p w:rsidR="00A9525E" w:rsidRDefault="00A9525E" w:rsidP="002661F0">
            <w:pPr>
              <w:jc w:val="both"/>
              <w:rPr>
                <w:sz w:val="24"/>
                <w:szCs w:val="24"/>
              </w:rPr>
            </w:pPr>
            <w:r w:rsidRPr="00A9525E">
              <w:rPr>
                <w:sz w:val="24"/>
                <w:szCs w:val="24"/>
              </w:rPr>
              <w:lastRenderedPageBreak/>
              <w:t xml:space="preserve">3. </w:t>
            </w:r>
            <w:r w:rsidRPr="003E5447">
              <w:rPr>
                <w:sz w:val="24"/>
                <w:szCs w:val="24"/>
              </w:rPr>
              <w:t xml:space="preserve">Выполнение </w:t>
            </w:r>
            <w:r>
              <w:rPr>
                <w:sz w:val="24"/>
                <w:szCs w:val="24"/>
              </w:rPr>
              <w:t>правил внутреннего трудового распорядка.</w:t>
            </w:r>
            <w:r w:rsidRPr="003E5447">
              <w:rPr>
                <w:sz w:val="24"/>
                <w:szCs w:val="24"/>
              </w:rPr>
              <w:t xml:space="preserve"> </w:t>
            </w:r>
          </w:p>
          <w:p w:rsidR="00A9525E" w:rsidRDefault="00A9525E" w:rsidP="00A9525E">
            <w:pPr>
              <w:jc w:val="both"/>
              <w:rPr>
                <w:sz w:val="24"/>
                <w:szCs w:val="24"/>
              </w:rPr>
            </w:pPr>
            <w:r w:rsidRPr="003E5447">
              <w:rPr>
                <w:sz w:val="24"/>
                <w:szCs w:val="24"/>
              </w:rPr>
              <w:t>Профилактика детского дорожно-транспортного травматизма</w:t>
            </w:r>
            <w:r w:rsidR="002661F0">
              <w:rPr>
                <w:sz w:val="24"/>
                <w:szCs w:val="24"/>
              </w:rPr>
              <w:t>.</w:t>
            </w:r>
          </w:p>
          <w:p w:rsidR="002661F0" w:rsidRPr="00A9525E" w:rsidRDefault="00D05492" w:rsidP="00A9525E">
            <w:pPr>
              <w:jc w:val="both"/>
              <w:rPr>
                <w:sz w:val="24"/>
                <w:szCs w:val="24"/>
                <w:highlight w:val="yellow"/>
              </w:rPr>
            </w:pPr>
            <w:r>
              <w:rPr>
                <w:sz w:val="24"/>
                <w:szCs w:val="24"/>
              </w:rPr>
              <w:t xml:space="preserve">Пожарная безопасность. </w:t>
            </w:r>
            <w:r w:rsidR="002661F0">
              <w:rPr>
                <w:sz w:val="24"/>
                <w:szCs w:val="24"/>
              </w:rPr>
              <w:t>Действия работников при пожаре.</w:t>
            </w:r>
          </w:p>
        </w:tc>
        <w:tc>
          <w:tcPr>
            <w:tcW w:w="1276" w:type="dxa"/>
            <w:tcBorders>
              <w:left w:val="single" w:sz="4" w:space="0" w:color="auto"/>
              <w:right w:val="single" w:sz="4" w:space="0" w:color="auto"/>
            </w:tcBorders>
            <w:vAlign w:val="center"/>
          </w:tcPr>
          <w:p w:rsidR="00A9525E" w:rsidRPr="00B30A65" w:rsidRDefault="00A9525E" w:rsidP="002661F0">
            <w:pPr>
              <w:jc w:val="center"/>
              <w:rPr>
                <w:sz w:val="24"/>
                <w:szCs w:val="24"/>
              </w:rPr>
            </w:pPr>
          </w:p>
        </w:tc>
        <w:tc>
          <w:tcPr>
            <w:tcW w:w="2438" w:type="dxa"/>
            <w:tcBorders>
              <w:top w:val="single" w:sz="4" w:space="0" w:color="auto"/>
              <w:left w:val="single" w:sz="4" w:space="0" w:color="auto"/>
              <w:bottom w:val="single" w:sz="4" w:space="0" w:color="auto"/>
              <w:right w:val="single" w:sz="4" w:space="0" w:color="auto"/>
            </w:tcBorders>
          </w:tcPr>
          <w:p w:rsidR="00A9525E" w:rsidRDefault="00A9525E" w:rsidP="00A9525E">
            <w:pPr>
              <w:jc w:val="both"/>
              <w:rPr>
                <w:sz w:val="24"/>
                <w:szCs w:val="24"/>
              </w:rPr>
            </w:pPr>
            <w:r w:rsidRPr="00B30A65">
              <w:rPr>
                <w:sz w:val="24"/>
                <w:szCs w:val="24"/>
              </w:rPr>
              <w:t>Рахимуллина Р.М.</w:t>
            </w:r>
          </w:p>
          <w:p w:rsidR="00A9525E" w:rsidRDefault="00A9525E" w:rsidP="00A9525E">
            <w:pPr>
              <w:jc w:val="both"/>
              <w:rPr>
                <w:sz w:val="24"/>
                <w:szCs w:val="24"/>
              </w:rPr>
            </w:pPr>
          </w:p>
          <w:p w:rsidR="002661F0" w:rsidRDefault="00A9525E" w:rsidP="00A9525E">
            <w:pPr>
              <w:jc w:val="both"/>
              <w:rPr>
                <w:sz w:val="24"/>
                <w:szCs w:val="24"/>
              </w:rPr>
            </w:pPr>
            <w:r>
              <w:rPr>
                <w:sz w:val="24"/>
                <w:szCs w:val="24"/>
              </w:rPr>
              <w:t>Буздалова О.В.</w:t>
            </w:r>
          </w:p>
          <w:p w:rsidR="002661F0" w:rsidRDefault="002661F0" w:rsidP="00A9525E">
            <w:pPr>
              <w:jc w:val="both"/>
              <w:rPr>
                <w:sz w:val="24"/>
                <w:szCs w:val="24"/>
              </w:rPr>
            </w:pPr>
          </w:p>
          <w:p w:rsidR="00A9525E" w:rsidRDefault="002661F0" w:rsidP="002661F0">
            <w:pPr>
              <w:jc w:val="both"/>
              <w:rPr>
                <w:sz w:val="24"/>
                <w:szCs w:val="24"/>
              </w:rPr>
            </w:pPr>
            <w:r>
              <w:rPr>
                <w:sz w:val="24"/>
                <w:szCs w:val="24"/>
              </w:rPr>
              <w:t>Гараева Г.Х.</w:t>
            </w:r>
          </w:p>
        </w:tc>
      </w:tr>
      <w:tr w:rsidR="00A9525E" w:rsidRPr="00B30A65" w:rsidTr="002661F0">
        <w:trPr>
          <w:cantSplit/>
        </w:trPr>
        <w:tc>
          <w:tcPr>
            <w:tcW w:w="5812" w:type="dxa"/>
            <w:tcBorders>
              <w:top w:val="single" w:sz="4" w:space="0" w:color="auto"/>
              <w:left w:val="single" w:sz="4" w:space="0" w:color="auto"/>
              <w:bottom w:val="single" w:sz="4" w:space="0" w:color="auto"/>
              <w:right w:val="single" w:sz="4" w:space="0" w:color="auto"/>
            </w:tcBorders>
          </w:tcPr>
          <w:p w:rsidR="00A9525E" w:rsidRDefault="00A9525E" w:rsidP="002661F0">
            <w:pPr>
              <w:jc w:val="both"/>
              <w:rPr>
                <w:sz w:val="24"/>
                <w:szCs w:val="24"/>
              </w:rPr>
            </w:pPr>
            <w:r>
              <w:rPr>
                <w:sz w:val="24"/>
                <w:szCs w:val="24"/>
              </w:rPr>
              <w:t xml:space="preserve">1. Комплектование групп по направленностям. </w:t>
            </w:r>
          </w:p>
          <w:p w:rsidR="00A9525E" w:rsidRPr="00B30A65" w:rsidRDefault="00A9525E" w:rsidP="002661F0">
            <w:pPr>
              <w:jc w:val="both"/>
              <w:rPr>
                <w:color w:val="FF0000"/>
                <w:sz w:val="24"/>
                <w:szCs w:val="24"/>
              </w:rPr>
            </w:pPr>
            <w:r>
              <w:rPr>
                <w:sz w:val="24"/>
                <w:szCs w:val="24"/>
              </w:rPr>
              <w:t xml:space="preserve">Меддопуск обучающихся в детские объединения «Хореография» </w:t>
            </w:r>
          </w:p>
        </w:tc>
        <w:tc>
          <w:tcPr>
            <w:tcW w:w="1276" w:type="dxa"/>
            <w:vMerge w:val="restart"/>
            <w:tcBorders>
              <w:top w:val="single" w:sz="4" w:space="0" w:color="auto"/>
              <w:left w:val="single" w:sz="4" w:space="0" w:color="auto"/>
              <w:right w:val="single" w:sz="4" w:space="0" w:color="auto"/>
            </w:tcBorders>
          </w:tcPr>
          <w:p w:rsidR="00A9525E" w:rsidRDefault="00A9525E" w:rsidP="002661F0">
            <w:pPr>
              <w:jc w:val="center"/>
              <w:rPr>
                <w:sz w:val="24"/>
                <w:szCs w:val="24"/>
              </w:rPr>
            </w:pPr>
            <w:r w:rsidRPr="00B30A65">
              <w:rPr>
                <w:sz w:val="24"/>
                <w:szCs w:val="24"/>
              </w:rPr>
              <w:t>Октябрь</w:t>
            </w:r>
          </w:p>
          <w:p w:rsidR="00A9525E" w:rsidRPr="00B30A65" w:rsidRDefault="004E7E53" w:rsidP="002661F0">
            <w:pPr>
              <w:jc w:val="center"/>
              <w:rPr>
                <w:sz w:val="24"/>
                <w:szCs w:val="24"/>
              </w:rPr>
            </w:pPr>
            <w:r>
              <w:rPr>
                <w:sz w:val="24"/>
                <w:szCs w:val="24"/>
              </w:rPr>
              <w:t>2023</w:t>
            </w:r>
            <w:r w:rsidR="00A9525E">
              <w:rPr>
                <w:sz w:val="24"/>
                <w:szCs w:val="24"/>
              </w:rPr>
              <w:t xml:space="preserve"> г.</w:t>
            </w:r>
          </w:p>
        </w:tc>
        <w:tc>
          <w:tcPr>
            <w:tcW w:w="2438" w:type="dxa"/>
            <w:tcBorders>
              <w:top w:val="single" w:sz="4" w:space="0" w:color="auto"/>
              <w:left w:val="single" w:sz="4" w:space="0" w:color="auto"/>
              <w:bottom w:val="single" w:sz="4" w:space="0" w:color="auto"/>
              <w:right w:val="single" w:sz="4" w:space="0" w:color="auto"/>
            </w:tcBorders>
          </w:tcPr>
          <w:p w:rsidR="00A9525E" w:rsidRPr="00B30A65" w:rsidRDefault="00A9525E" w:rsidP="002661F0">
            <w:pPr>
              <w:jc w:val="both"/>
              <w:rPr>
                <w:sz w:val="24"/>
                <w:szCs w:val="24"/>
              </w:rPr>
            </w:pPr>
            <w:r w:rsidRPr="00B30A65">
              <w:rPr>
                <w:sz w:val="24"/>
                <w:szCs w:val="24"/>
              </w:rPr>
              <w:t>Салихзянов Р.Н.</w:t>
            </w:r>
          </w:p>
          <w:p w:rsidR="00A9525E" w:rsidRDefault="00A9525E" w:rsidP="002661F0">
            <w:pPr>
              <w:jc w:val="both"/>
              <w:rPr>
                <w:sz w:val="24"/>
                <w:szCs w:val="24"/>
              </w:rPr>
            </w:pPr>
            <w:r w:rsidRPr="00B30A65">
              <w:rPr>
                <w:sz w:val="24"/>
                <w:szCs w:val="24"/>
              </w:rPr>
              <w:t>Рахимуллина Р.М.</w:t>
            </w:r>
          </w:p>
          <w:p w:rsidR="00A9525E" w:rsidRPr="00B30A65" w:rsidRDefault="00A9525E" w:rsidP="002661F0">
            <w:pPr>
              <w:jc w:val="both"/>
              <w:rPr>
                <w:sz w:val="24"/>
                <w:szCs w:val="24"/>
              </w:rPr>
            </w:pPr>
          </w:p>
        </w:tc>
      </w:tr>
      <w:tr w:rsidR="00A9525E" w:rsidRPr="00B30A65" w:rsidTr="002661F0">
        <w:trPr>
          <w:cantSplit/>
        </w:trPr>
        <w:tc>
          <w:tcPr>
            <w:tcW w:w="5812" w:type="dxa"/>
            <w:tcBorders>
              <w:top w:val="single" w:sz="4" w:space="0" w:color="auto"/>
              <w:left w:val="single" w:sz="4" w:space="0" w:color="auto"/>
              <w:bottom w:val="single" w:sz="4" w:space="0" w:color="auto"/>
              <w:right w:val="single" w:sz="4" w:space="0" w:color="auto"/>
            </w:tcBorders>
          </w:tcPr>
          <w:p w:rsidR="00A9525E" w:rsidRPr="00B30A65" w:rsidRDefault="00A9525E" w:rsidP="00B60C0D">
            <w:pPr>
              <w:jc w:val="both"/>
              <w:rPr>
                <w:sz w:val="24"/>
                <w:szCs w:val="24"/>
              </w:rPr>
            </w:pPr>
            <w:r>
              <w:rPr>
                <w:sz w:val="24"/>
                <w:szCs w:val="24"/>
              </w:rPr>
              <w:t xml:space="preserve">2. </w:t>
            </w:r>
            <w:r w:rsidR="00B60C0D">
              <w:rPr>
                <w:sz w:val="24"/>
                <w:szCs w:val="24"/>
              </w:rPr>
              <w:t>Инструктаж по охране</w:t>
            </w:r>
            <w:r w:rsidRPr="00A9525E">
              <w:rPr>
                <w:sz w:val="24"/>
                <w:szCs w:val="24"/>
              </w:rPr>
              <w:t xml:space="preserve"> труда.</w:t>
            </w:r>
            <w:r>
              <w:rPr>
                <w:sz w:val="24"/>
                <w:szCs w:val="24"/>
              </w:rPr>
              <w:t xml:space="preserve"> О</w:t>
            </w:r>
            <w:r w:rsidRPr="003E5447">
              <w:rPr>
                <w:sz w:val="24"/>
                <w:szCs w:val="24"/>
              </w:rPr>
              <w:t>храна здоровья и техник</w:t>
            </w:r>
            <w:r w:rsidR="00B60C0D">
              <w:rPr>
                <w:sz w:val="24"/>
                <w:szCs w:val="24"/>
              </w:rPr>
              <w:t>а</w:t>
            </w:r>
            <w:r w:rsidRPr="003E5447">
              <w:rPr>
                <w:sz w:val="24"/>
                <w:szCs w:val="24"/>
              </w:rPr>
              <w:t xml:space="preserve"> безопасности на занятиях детских объединений</w:t>
            </w:r>
          </w:p>
        </w:tc>
        <w:tc>
          <w:tcPr>
            <w:tcW w:w="1276" w:type="dxa"/>
            <w:vMerge/>
            <w:tcBorders>
              <w:left w:val="single" w:sz="4" w:space="0" w:color="auto"/>
              <w:right w:val="single" w:sz="4" w:space="0" w:color="auto"/>
            </w:tcBorders>
            <w:vAlign w:val="center"/>
          </w:tcPr>
          <w:p w:rsidR="00A9525E" w:rsidRPr="00B30A65" w:rsidRDefault="00A9525E" w:rsidP="002661F0">
            <w:pPr>
              <w:jc w:val="center"/>
              <w:rPr>
                <w:sz w:val="24"/>
                <w:szCs w:val="24"/>
              </w:rPr>
            </w:pPr>
          </w:p>
        </w:tc>
        <w:tc>
          <w:tcPr>
            <w:tcW w:w="2438" w:type="dxa"/>
            <w:tcBorders>
              <w:top w:val="single" w:sz="4" w:space="0" w:color="auto"/>
              <w:left w:val="single" w:sz="4" w:space="0" w:color="auto"/>
              <w:bottom w:val="single" w:sz="4" w:space="0" w:color="auto"/>
              <w:right w:val="single" w:sz="4" w:space="0" w:color="auto"/>
            </w:tcBorders>
          </w:tcPr>
          <w:p w:rsidR="00A9525E" w:rsidRDefault="00A9525E" w:rsidP="002661F0">
            <w:pPr>
              <w:jc w:val="both"/>
              <w:rPr>
                <w:sz w:val="24"/>
                <w:szCs w:val="24"/>
              </w:rPr>
            </w:pPr>
            <w:r>
              <w:rPr>
                <w:sz w:val="24"/>
                <w:szCs w:val="24"/>
              </w:rPr>
              <w:t>Мингазетдинова О.В.</w:t>
            </w:r>
          </w:p>
          <w:p w:rsidR="002661F0" w:rsidRDefault="002661F0" w:rsidP="002661F0">
            <w:pPr>
              <w:jc w:val="both"/>
              <w:rPr>
                <w:sz w:val="24"/>
                <w:szCs w:val="24"/>
              </w:rPr>
            </w:pPr>
            <w:r w:rsidRPr="00B30A65">
              <w:rPr>
                <w:sz w:val="24"/>
                <w:szCs w:val="24"/>
              </w:rPr>
              <w:t>Рахимуллина Р.М.</w:t>
            </w:r>
          </w:p>
          <w:p w:rsidR="00A9525E" w:rsidRPr="00B30A65" w:rsidRDefault="00A9525E" w:rsidP="002661F0">
            <w:pPr>
              <w:jc w:val="both"/>
              <w:rPr>
                <w:sz w:val="24"/>
                <w:szCs w:val="24"/>
              </w:rPr>
            </w:pPr>
          </w:p>
        </w:tc>
      </w:tr>
      <w:tr w:rsidR="00A9525E" w:rsidRPr="00B30A65" w:rsidTr="002661F0">
        <w:trPr>
          <w:cantSplit/>
          <w:trHeight w:val="367"/>
        </w:trPr>
        <w:tc>
          <w:tcPr>
            <w:tcW w:w="5812" w:type="dxa"/>
            <w:tcBorders>
              <w:top w:val="single" w:sz="4" w:space="0" w:color="auto"/>
              <w:left w:val="single" w:sz="4" w:space="0" w:color="auto"/>
              <w:bottom w:val="single" w:sz="4" w:space="0" w:color="auto"/>
              <w:right w:val="single" w:sz="4" w:space="0" w:color="auto"/>
            </w:tcBorders>
          </w:tcPr>
          <w:p w:rsidR="00A9525E" w:rsidRPr="00B30A65" w:rsidRDefault="00A9525E" w:rsidP="002661F0">
            <w:pPr>
              <w:rPr>
                <w:sz w:val="24"/>
                <w:szCs w:val="24"/>
              </w:rPr>
            </w:pPr>
            <w:r>
              <w:rPr>
                <w:sz w:val="24"/>
                <w:szCs w:val="24"/>
              </w:rPr>
              <w:t>3</w:t>
            </w:r>
            <w:r w:rsidRPr="00B30A65">
              <w:rPr>
                <w:sz w:val="24"/>
                <w:szCs w:val="24"/>
              </w:rPr>
              <w:t>. Аттес</w:t>
            </w:r>
            <w:r>
              <w:rPr>
                <w:sz w:val="24"/>
                <w:szCs w:val="24"/>
              </w:rPr>
              <w:t>тация педагогических работников</w:t>
            </w:r>
          </w:p>
        </w:tc>
        <w:tc>
          <w:tcPr>
            <w:tcW w:w="1276" w:type="dxa"/>
            <w:vMerge/>
            <w:tcBorders>
              <w:left w:val="single" w:sz="4" w:space="0" w:color="auto"/>
              <w:right w:val="single" w:sz="4" w:space="0" w:color="auto"/>
            </w:tcBorders>
            <w:vAlign w:val="center"/>
          </w:tcPr>
          <w:p w:rsidR="00A9525E" w:rsidRPr="00B30A65" w:rsidRDefault="00A9525E" w:rsidP="002661F0">
            <w:pPr>
              <w:jc w:val="center"/>
              <w:rPr>
                <w:sz w:val="24"/>
                <w:szCs w:val="24"/>
              </w:rPr>
            </w:pPr>
          </w:p>
        </w:tc>
        <w:tc>
          <w:tcPr>
            <w:tcW w:w="2438" w:type="dxa"/>
            <w:tcBorders>
              <w:top w:val="single" w:sz="4" w:space="0" w:color="auto"/>
              <w:left w:val="single" w:sz="4" w:space="0" w:color="auto"/>
              <w:bottom w:val="single" w:sz="4" w:space="0" w:color="auto"/>
              <w:right w:val="single" w:sz="4" w:space="0" w:color="auto"/>
            </w:tcBorders>
          </w:tcPr>
          <w:p w:rsidR="00A9525E" w:rsidRPr="00B30A65" w:rsidRDefault="00A9525E" w:rsidP="002661F0">
            <w:pPr>
              <w:jc w:val="both"/>
              <w:rPr>
                <w:sz w:val="24"/>
                <w:szCs w:val="24"/>
              </w:rPr>
            </w:pPr>
            <w:r w:rsidRPr="00B30A65">
              <w:rPr>
                <w:sz w:val="24"/>
                <w:szCs w:val="24"/>
              </w:rPr>
              <w:t>Нугманова И.М.</w:t>
            </w:r>
          </w:p>
        </w:tc>
      </w:tr>
      <w:tr w:rsidR="00A9525E" w:rsidRPr="00B30A65" w:rsidTr="00B60C0D">
        <w:trPr>
          <w:cantSplit/>
          <w:trHeight w:val="370"/>
        </w:trPr>
        <w:tc>
          <w:tcPr>
            <w:tcW w:w="5812" w:type="dxa"/>
            <w:tcBorders>
              <w:top w:val="single" w:sz="4" w:space="0" w:color="auto"/>
              <w:left w:val="single" w:sz="4" w:space="0" w:color="auto"/>
              <w:bottom w:val="single" w:sz="4" w:space="0" w:color="auto"/>
              <w:right w:val="single" w:sz="4" w:space="0" w:color="auto"/>
            </w:tcBorders>
          </w:tcPr>
          <w:p w:rsidR="00A9525E" w:rsidRDefault="00A9525E" w:rsidP="002661F0">
            <w:pPr>
              <w:rPr>
                <w:sz w:val="24"/>
                <w:szCs w:val="24"/>
              </w:rPr>
            </w:pPr>
            <w:r>
              <w:rPr>
                <w:sz w:val="24"/>
                <w:szCs w:val="24"/>
              </w:rPr>
              <w:t>4.</w:t>
            </w:r>
            <w:r w:rsidRPr="00AB2B0E">
              <w:rPr>
                <w:sz w:val="24"/>
                <w:szCs w:val="24"/>
              </w:rPr>
              <w:t xml:space="preserve"> </w:t>
            </w:r>
            <w:r>
              <w:rPr>
                <w:sz w:val="24"/>
                <w:szCs w:val="24"/>
              </w:rPr>
              <w:t>С</w:t>
            </w:r>
            <w:r w:rsidRPr="00AB2B0E">
              <w:rPr>
                <w:sz w:val="24"/>
                <w:szCs w:val="24"/>
              </w:rPr>
              <w:t>истем</w:t>
            </w:r>
            <w:r>
              <w:rPr>
                <w:sz w:val="24"/>
                <w:szCs w:val="24"/>
              </w:rPr>
              <w:t>а</w:t>
            </w:r>
            <w:r w:rsidRPr="00AB2B0E">
              <w:rPr>
                <w:sz w:val="24"/>
                <w:szCs w:val="24"/>
              </w:rPr>
              <w:t xml:space="preserve"> работы молодых</w:t>
            </w:r>
            <w:r>
              <w:rPr>
                <w:sz w:val="24"/>
                <w:szCs w:val="24"/>
              </w:rPr>
              <w:t>,</w:t>
            </w:r>
            <w:r w:rsidRPr="00AB2B0E">
              <w:rPr>
                <w:sz w:val="24"/>
                <w:szCs w:val="24"/>
              </w:rPr>
              <w:t xml:space="preserve"> вновь прибывших ПДО</w:t>
            </w:r>
          </w:p>
        </w:tc>
        <w:tc>
          <w:tcPr>
            <w:tcW w:w="1276" w:type="dxa"/>
            <w:vMerge/>
            <w:tcBorders>
              <w:left w:val="single" w:sz="4" w:space="0" w:color="auto"/>
              <w:bottom w:val="single" w:sz="4" w:space="0" w:color="auto"/>
              <w:right w:val="single" w:sz="4" w:space="0" w:color="auto"/>
            </w:tcBorders>
            <w:vAlign w:val="center"/>
          </w:tcPr>
          <w:p w:rsidR="00A9525E" w:rsidRPr="00B30A65" w:rsidRDefault="00A9525E" w:rsidP="002661F0">
            <w:pPr>
              <w:jc w:val="center"/>
              <w:rPr>
                <w:sz w:val="24"/>
                <w:szCs w:val="24"/>
              </w:rPr>
            </w:pPr>
          </w:p>
        </w:tc>
        <w:tc>
          <w:tcPr>
            <w:tcW w:w="2438" w:type="dxa"/>
            <w:tcBorders>
              <w:top w:val="single" w:sz="4" w:space="0" w:color="auto"/>
              <w:left w:val="single" w:sz="4" w:space="0" w:color="auto"/>
              <w:bottom w:val="single" w:sz="4" w:space="0" w:color="auto"/>
              <w:right w:val="single" w:sz="4" w:space="0" w:color="auto"/>
            </w:tcBorders>
          </w:tcPr>
          <w:p w:rsidR="00A9525E" w:rsidRPr="002313E8" w:rsidRDefault="00A9525E" w:rsidP="002661F0">
            <w:pPr>
              <w:rPr>
                <w:sz w:val="24"/>
                <w:szCs w:val="24"/>
              </w:rPr>
            </w:pPr>
            <w:r>
              <w:rPr>
                <w:sz w:val="24"/>
                <w:szCs w:val="24"/>
              </w:rPr>
              <w:t>Сафиуллина Л.И.</w:t>
            </w:r>
          </w:p>
          <w:p w:rsidR="00A9525E" w:rsidRPr="00B30A65" w:rsidRDefault="00A9525E" w:rsidP="002661F0">
            <w:pPr>
              <w:jc w:val="both"/>
              <w:rPr>
                <w:sz w:val="24"/>
                <w:szCs w:val="24"/>
              </w:rPr>
            </w:pPr>
            <w:r>
              <w:rPr>
                <w:sz w:val="24"/>
                <w:szCs w:val="24"/>
              </w:rPr>
              <w:t>Галлямова Р.В.</w:t>
            </w:r>
          </w:p>
        </w:tc>
      </w:tr>
      <w:tr w:rsidR="00A9525E" w:rsidRPr="00B30A65" w:rsidTr="00B60C0D">
        <w:trPr>
          <w:cantSplit/>
          <w:trHeight w:val="647"/>
        </w:trPr>
        <w:tc>
          <w:tcPr>
            <w:tcW w:w="5812" w:type="dxa"/>
            <w:tcBorders>
              <w:top w:val="single" w:sz="4" w:space="0" w:color="auto"/>
              <w:left w:val="single" w:sz="4" w:space="0" w:color="auto"/>
              <w:right w:val="single" w:sz="4" w:space="0" w:color="auto"/>
            </w:tcBorders>
          </w:tcPr>
          <w:p w:rsidR="00A9525E" w:rsidRPr="006E620D" w:rsidRDefault="00A9525E" w:rsidP="002661F0">
            <w:pPr>
              <w:jc w:val="both"/>
              <w:rPr>
                <w:sz w:val="24"/>
                <w:szCs w:val="24"/>
              </w:rPr>
            </w:pPr>
            <w:r>
              <w:rPr>
                <w:sz w:val="24"/>
                <w:szCs w:val="24"/>
              </w:rPr>
              <w:t>1.</w:t>
            </w:r>
            <w:r w:rsidRPr="006E620D">
              <w:rPr>
                <w:sz w:val="24"/>
                <w:szCs w:val="24"/>
              </w:rPr>
              <w:t>Подготовка к новогодним  мероприятиям</w:t>
            </w:r>
          </w:p>
          <w:p w:rsidR="00A9525E" w:rsidRPr="00EF5D0D" w:rsidRDefault="00A9525E" w:rsidP="002661F0">
            <w:pPr>
              <w:pStyle w:val="af5"/>
              <w:ind w:left="360"/>
              <w:jc w:val="both"/>
              <w:rPr>
                <w:color w:val="FF0000"/>
                <w:sz w:val="24"/>
                <w:szCs w:val="24"/>
              </w:rPr>
            </w:pPr>
          </w:p>
        </w:tc>
        <w:tc>
          <w:tcPr>
            <w:tcW w:w="1276" w:type="dxa"/>
            <w:vMerge w:val="restart"/>
            <w:tcBorders>
              <w:top w:val="single" w:sz="4" w:space="0" w:color="auto"/>
              <w:left w:val="single" w:sz="4" w:space="0" w:color="auto"/>
              <w:right w:val="single" w:sz="4" w:space="0" w:color="auto"/>
            </w:tcBorders>
          </w:tcPr>
          <w:p w:rsidR="00A9525E" w:rsidRDefault="00A9525E" w:rsidP="002661F0">
            <w:pPr>
              <w:jc w:val="center"/>
              <w:rPr>
                <w:sz w:val="24"/>
                <w:szCs w:val="24"/>
              </w:rPr>
            </w:pPr>
            <w:r w:rsidRPr="00B30A65">
              <w:rPr>
                <w:sz w:val="24"/>
                <w:szCs w:val="24"/>
              </w:rPr>
              <w:t>Ноябрь</w:t>
            </w:r>
          </w:p>
          <w:p w:rsidR="004E7E53" w:rsidRPr="00B30A65" w:rsidRDefault="004E7E53" w:rsidP="002661F0">
            <w:pPr>
              <w:jc w:val="center"/>
              <w:rPr>
                <w:sz w:val="24"/>
                <w:szCs w:val="24"/>
              </w:rPr>
            </w:pPr>
            <w:r>
              <w:rPr>
                <w:sz w:val="24"/>
                <w:szCs w:val="24"/>
              </w:rPr>
              <w:t>2023 г.</w:t>
            </w:r>
          </w:p>
        </w:tc>
        <w:tc>
          <w:tcPr>
            <w:tcW w:w="2438" w:type="dxa"/>
            <w:tcBorders>
              <w:top w:val="single" w:sz="4" w:space="0" w:color="auto"/>
              <w:left w:val="single" w:sz="4" w:space="0" w:color="auto"/>
              <w:right w:val="single" w:sz="4" w:space="0" w:color="auto"/>
            </w:tcBorders>
          </w:tcPr>
          <w:p w:rsidR="00A9525E" w:rsidRPr="00B30A65" w:rsidRDefault="00A9525E" w:rsidP="002661F0">
            <w:pPr>
              <w:jc w:val="both"/>
              <w:rPr>
                <w:sz w:val="24"/>
                <w:szCs w:val="24"/>
              </w:rPr>
            </w:pPr>
            <w:r w:rsidRPr="00B30A65">
              <w:rPr>
                <w:sz w:val="24"/>
                <w:szCs w:val="24"/>
              </w:rPr>
              <w:t>Салихзянов Р.Н.</w:t>
            </w:r>
          </w:p>
          <w:p w:rsidR="00A9525E" w:rsidRPr="00B30A65" w:rsidRDefault="00A9525E" w:rsidP="002661F0">
            <w:pPr>
              <w:jc w:val="both"/>
              <w:rPr>
                <w:sz w:val="24"/>
                <w:szCs w:val="24"/>
              </w:rPr>
            </w:pPr>
            <w:r w:rsidRPr="00B30A65">
              <w:rPr>
                <w:sz w:val="24"/>
                <w:szCs w:val="24"/>
              </w:rPr>
              <w:t>Юзмухаметова Ю.Н.</w:t>
            </w:r>
          </w:p>
        </w:tc>
      </w:tr>
      <w:tr w:rsidR="00A9525E" w:rsidRPr="00B30A65" w:rsidTr="002661F0">
        <w:trPr>
          <w:cantSplit/>
          <w:trHeight w:val="383"/>
        </w:trPr>
        <w:tc>
          <w:tcPr>
            <w:tcW w:w="5812" w:type="dxa"/>
            <w:tcBorders>
              <w:top w:val="single" w:sz="4" w:space="0" w:color="auto"/>
              <w:left w:val="single" w:sz="4" w:space="0" w:color="auto"/>
              <w:right w:val="single" w:sz="4" w:space="0" w:color="auto"/>
            </w:tcBorders>
          </w:tcPr>
          <w:p w:rsidR="00A9525E" w:rsidRPr="002313E8" w:rsidRDefault="00A9525E" w:rsidP="002661F0">
            <w:pPr>
              <w:shd w:val="clear" w:color="auto" w:fill="FFFFFF"/>
              <w:spacing w:before="20" w:after="20"/>
              <w:rPr>
                <w:rFonts w:ascii="Arial" w:hAnsi="Arial" w:cs="Arial"/>
                <w:sz w:val="26"/>
                <w:szCs w:val="26"/>
              </w:rPr>
            </w:pPr>
            <w:r w:rsidRPr="002313E8">
              <w:rPr>
                <w:sz w:val="24"/>
                <w:szCs w:val="24"/>
              </w:rPr>
              <w:t>2.</w:t>
            </w:r>
            <w:r>
              <w:rPr>
                <w:sz w:val="24"/>
                <w:szCs w:val="24"/>
              </w:rPr>
              <w:t>Итоги входного контроля</w:t>
            </w:r>
          </w:p>
        </w:tc>
        <w:tc>
          <w:tcPr>
            <w:tcW w:w="1276" w:type="dxa"/>
            <w:vMerge/>
            <w:tcBorders>
              <w:left w:val="single" w:sz="4" w:space="0" w:color="auto"/>
              <w:right w:val="single" w:sz="4" w:space="0" w:color="auto"/>
            </w:tcBorders>
          </w:tcPr>
          <w:p w:rsidR="00A9525E" w:rsidRPr="002313E8" w:rsidRDefault="00A9525E" w:rsidP="002661F0">
            <w:pPr>
              <w:jc w:val="center"/>
              <w:rPr>
                <w:sz w:val="24"/>
                <w:szCs w:val="24"/>
              </w:rPr>
            </w:pPr>
          </w:p>
        </w:tc>
        <w:tc>
          <w:tcPr>
            <w:tcW w:w="2438" w:type="dxa"/>
            <w:tcBorders>
              <w:top w:val="single" w:sz="4" w:space="0" w:color="auto"/>
              <w:left w:val="single" w:sz="4" w:space="0" w:color="auto"/>
              <w:right w:val="single" w:sz="4" w:space="0" w:color="auto"/>
            </w:tcBorders>
          </w:tcPr>
          <w:p w:rsidR="00A9525E" w:rsidRDefault="00A9525E" w:rsidP="002661F0">
            <w:pPr>
              <w:rPr>
                <w:sz w:val="24"/>
                <w:szCs w:val="24"/>
              </w:rPr>
            </w:pPr>
            <w:r>
              <w:rPr>
                <w:sz w:val="24"/>
                <w:szCs w:val="24"/>
              </w:rPr>
              <w:t>Зиновьева Ф.М.</w:t>
            </w:r>
          </w:p>
          <w:p w:rsidR="00A9525E" w:rsidRDefault="00A9525E" w:rsidP="002661F0">
            <w:pPr>
              <w:rPr>
                <w:sz w:val="24"/>
                <w:szCs w:val="24"/>
              </w:rPr>
            </w:pPr>
            <w:r>
              <w:rPr>
                <w:sz w:val="24"/>
                <w:szCs w:val="24"/>
              </w:rPr>
              <w:t>Валиева А.Н.</w:t>
            </w:r>
          </w:p>
          <w:p w:rsidR="00A9525E" w:rsidRDefault="00A9525E" w:rsidP="002661F0">
            <w:pPr>
              <w:rPr>
                <w:sz w:val="24"/>
                <w:szCs w:val="24"/>
              </w:rPr>
            </w:pPr>
            <w:r>
              <w:rPr>
                <w:sz w:val="24"/>
                <w:szCs w:val="24"/>
              </w:rPr>
              <w:t>Бочкарева Е.П.</w:t>
            </w:r>
          </w:p>
          <w:p w:rsidR="00A9525E" w:rsidRPr="002313E8" w:rsidRDefault="00A9525E" w:rsidP="002661F0">
            <w:pPr>
              <w:rPr>
                <w:sz w:val="24"/>
                <w:szCs w:val="24"/>
              </w:rPr>
            </w:pPr>
            <w:r>
              <w:rPr>
                <w:sz w:val="24"/>
                <w:szCs w:val="24"/>
              </w:rPr>
              <w:t>Сафиуллина Л.И.</w:t>
            </w:r>
          </w:p>
          <w:p w:rsidR="00A9525E" w:rsidRPr="002313E8" w:rsidRDefault="00A9525E" w:rsidP="002661F0">
            <w:pPr>
              <w:rPr>
                <w:sz w:val="24"/>
                <w:szCs w:val="24"/>
              </w:rPr>
            </w:pPr>
            <w:r w:rsidRPr="002313E8">
              <w:rPr>
                <w:sz w:val="24"/>
                <w:szCs w:val="24"/>
              </w:rPr>
              <w:t>Телепенин Н.М.</w:t>
            </w:r>
          </w:p>
        </w:tc>
      </w:tr>
      <w:tr w:rsidR="00A9525E" w:rsidRPr="00B30A65" w:rsidTr="002661F0">
        <w:trPr>
          <w:cantSplit/>
          <w:trHeight w:val="562"/>
        </w:trPr>
        <w:tc>
          <w:tcPr>
            <w:tcW w:w="5812" w:type="dxa"/>
            <w:tcBorders>
              <w:top w:val="single" w:sz="4" w:space="0" w:color="auto"/>
              <w:left w:val="single" w:sz="4" w:space="0" w:color="auto"/>
              <w:right w:val="single" w:sz="4" w:space="0" w:color="auto"/>
            </w:tcBorders>
          </w:tcPr>
          <w:p w:rsidR="00B60C0D" w:rsidRDefault="00A9525E" w:rsidP="00B60C0D">
            <w:pPr>
              <w:rPr>
                <w:sz w:val="24"/>
                <w:szCs w:val="24"/>
              </w:rPr>
            </w:pPr>
            <w:r>
              <w:rPr>
                <w:sz w:val="24"/>
                <w:szCs w:val="24"/>
              </w:rPr>
              <w:t>3.</w:t>
            </w:r>
            <w:r w:rsidR="00B60C0D">
              <w:rPr>
                <w:sz w:val="24"/>
                <w:szCs w:val="24"/>
              </w:rPr>
              <w:t xml:space="preserve"> Опасности, возникающие при ведении военных действий и  чрезвычайных ситуациях </w:t>
            </w:r>
          </w:p>
          <w:p w:rsidR="00A9525E" w:rsidRPr="00B30A65" w:rsidRDefault="00A9525E" w:rsidP="002661F0">
            <w:pPr>
              <w:jc w:val="both"/>
              <w:rPr>
                <w:sz w:val="24"/>
                <w:szCs w:val="24"/>
              </w:rPr>
            </w:pPr>
            <w:r w:rsidRPr="00DA119C">
              <w:rPr>
                <w:sz w:val="24"/>
                <w:szCs w:val="24"/>
              </w:rPr>
              <w:t>Организация оздоровительной работы и предупреждение травматизма на занятиях</w:t>
            </w:r>
          </w:p>
        </w:tc>
        <w:tc>
          <w:tcPr>
            <w:tcW w:w="1276" w:type="dxa"/>
            <w:vMerge/>
            <w:tcBorders>
              <w:left w:val="single" w:sz="4" w:space="0" w:color="auto"/>
              <w:right w:val="single" w:sz="4" w:space="0" w:color="auto"/>
            </w:tcBorders>
            <w:vAlign w:val="center"/>
          </w:tcPr>
          <w:p w:rsidR="00A9525E" w:rsidRPr="00B30A65" w:rsidRDefault="00A9525E" w:rsidP="002661F0">
            <w:pPr>
              <w:jc w:val="center"/>
              <w:rPr>
                <w:sz w:val="24"/>
                <w:szCs w:val="24"/>
              </w:rPr>
            </w:pPr>
          </w:p>
        </w:tc>
        <w:tc>
          <w:tcPr>
            <w:tcW w:w="2438" w:type="dxa"/>
            <w:tcBorders>
              <w:top w:val="single" w:sz="4" w:space="0" w:color="auto"/>
              <w:left w:val="single" w:sz="4" w:space="0" w:color="auto"/>
              <w:right w:val="single" w:sz="4" w:space="0" w:color="auto"/>
            </w:tcBorders>
          </w:tcPr>
          <w:p w:rsidR="00A9525E" w:rsidRDefault="00B60C0D" w:rsidP="002661F0">
            <w:pPr>
              <w:jc w:val="both"/>
              <w:rPr>
                <w:sz w:val="24"/>
                <w:szCs w:val="24"/>
              </w:rPr>
            </w:pPr>
            <w:r>
              <w:rPr>
                <w:sz w:val="24"/>
                <w:szCs w:val="24"/>
              </w:rPr>
              <w:t>Гараева Г.Х.</w:t>
            </w:r>
          </w:p>
          <w:p w:rsidR="00F308A8" w:rsidRDefault="00F308A8" w:rsidP="002661F0">
            <w:pPr>
              <w:jc w:val="both"/>
              <w:rPr>
                <w:sz w:val="24"/>
                <w:szCs w:val="24"/>
              </w:rPr>
            </w:pPr>
            <w:r>
              <w:rPr>
                <w:sz w:val="24"/>
                <w:szCs w:val="24"/>
              </w:rPr>
              <w:t>Мингазетдинова О.В.</w:t>
            </w:r>
          </w:p>
          <w:p w:rsidR="00B60C0D" w:rsidRDefault="00B60C0D" w:rsidP="00B60C0D">
            <w:pPr>
              <w:jc w:val="both"/>
              <w:rPr>
                <w:sz w:val="24"/>
                <w:szCs w:val="24"/>
              </w:rPr>
            </w:pPr>
            <w:r w:rsidRPr="00B30A65">
              <w:rPr>
                <w:sz w:val="24"/>
                <w:szCs w:val="24"/>
              </w:rPr>
              <w:t>Рахимуллина Р.М.</w:t>
            </w:r>
          </w:p>
          <w:p w:rsidR="00A9525E" w:rsidRPr="00B30A65" w:rsidRDefault="00A9525E" w:rsidP="002661F0">
            <w:pPr>
              <w:jc w:val="both"/>
              <w:rPr>
                <w:sz w:val="24"/>
                <w:szCs w:val="24"/>
              </w:rPr>
            </w:pPr>
          </w:p>
        </w:tc>
      </w:tr>
      <w:tr w:rsidR="00A9525E" w:rsidRPr="00B30A65" w:rsidTr="002661F0">
        <w:trPr>
          <w:cantSplit/>
          <w:trHeight w:val="562"/>
        </w:trPr>
        <w:tc>
          <w:tcPr>
            <w:tcW w:w="5812" w:type="dxa"/>
            <w:tcBorders>
              <w:top w:val="single" w:sz="4" w:space="0" w:color="auto"/>
              <w:left w:val="single" w:sz="4" w:space="0" w:color="auto"/>
              <w:right w:val="single" w:sz="4" w:space="0" w:color="auto"/>
            </w:tcBorders>
          </w:tcPr>
          <w:p w:rsidR="00A9525E" w:rsidRDefault="00B60C0D" w:rsidP="002661F0">
            <w:pPr>
              <w:jc w:val="both"/>
              <w:rPr>
                <w:sz w:val="24"/>
                <w:szCs w:val="24"/>
              </w:rPr>
            </w:pPr>
            <w:r>
              <w:rPr>
                <w:sz w:val="24"/>
                <w:szCs w:val="24"/>
              </w:rPr>
              <w:t>4</w:t>
            </w:r>
            <w:r w:rsidR="00A9525E">
              <w:rPr>
                <w:sz w:val="24"/>
                <w:szCs w:val="24"/>
              </w:rPr>
              <w:t xml:space="preserve">.Ведение </w:t>
            </w:r>
            <w:r w:rsidR="00A9525E" w:rsidRPr="00DA119C">
              <w:rPr>
                <w:sz w:val="24"/>
                <w:szCs w:val="24"/>
              </w:rPr>
              <w:t>бумажных и электронных журналов</w:t>
            </w:r>
            <w:r w:rsidR="00A9525E">
              <w:rPr>
                <w:sz w:val="24"/>
                <w:szCs w:val="24"/>
              </w:rPr>
              <w:t>, выполнение нагрузки, списки, содержание</w:t>
            </w:r>
          </w:p>
        </w:tc>
        <w:tc>
          <w:tcPr>
            <w:tcW w:w="1276" w:type="dxa"/>
            <w:vMerge/>
            <w:tcBorders>
              <w:left w:val="single" w:sz="4" w:space="0" w:color="auto"/>
              <w:right w:val="single" w:sz="4" w:space="0" w:color="auto"/>
            </w:tcBorders>
            <w:vAlign w:val="center"/>
          </w:tcPr>
          <w:p w:rsidR="00A9525E" w:rsidRPr="00B30A65" w:rsidRDefault="00A9525E" w:rsidP="002661F0">
            <w:pPr>
              <w:jc w:val="center"/>
              <w:rPr>
                <w:sz w:val="24"/>
                <w:szCs w:val="24"/>
              </w:rPr>
            </w:pPr>
          </w:p>
        </w:tc>
        <w:tc>
          <w:tcPr>
            <w:tcW w:w="2438" w:type="dxa"/>
            <w:tcBorders>
              <w:top w:val="single" w:sz="4" w:space="0" w:color="auto"/>
              <w:left w:val="single" w:sz="4" w:space="0" w:color="auto"/>
              <w:right w:val="single" w:sz="4" w:space="0" w:color="auto"/>
            </w:tcBorders>
          </w:tcPr>
          <w:p w:rsidR="00A9525E" w:rsidRDefault="00A9525E" w:rsidP="002661F0">
            <w:pPr>
              <w:jc w:val="both"/>
              <w:rPr>
                <w:sz w:val="24"/>
                <w:szCs w:val="24"/>
              </w:rPr>
            </w:pPr>
            <w:r w:rsidRPr="00B30A65">
              <w:rPr>
                <w:sz w:val="24"/>
                <w:szCs w:val="24"/>
              </w:rPr>
              <w:t>Рахимуллина Р.М.</w:t>
            </w:r>
          </w:p>
          <w:p w:rsidR="00A9525E" w:rsidRDefault="00A9525E" w:rsidP="002661F0">
            <w:pPr>
              <w:jc w:val="both"/>
              <w:rPr>
                <w:sz w:val="24"/>
                <w:szCs w:val="24"/>
              </w:rPr>
            </w:pPr>
          </w:p>
        </w:tc>
      </w:tr>
      <w:tr w:rsidR="00A9525E" w:rsidRPr="00B30A65" w:rsidTr="002661F0">
        <w:trPr>
          <w:cantSplit/>
          <w:trHeight w:val="562"/>
        </w:trPr>
        <w:tc>
          <w:tcPr>
            <w:tcW w:w="5812" w:type="dxa"/>
            <w:tcBorders>
              <w:top w:val="single" w:sz="4" w:space="0" w:color="auto"/>
              <w:left w:val="single" w:sz="4" w:space="0" w:color="auto"/>
              <w:right w:val="single" w:sz="4" w:space="0" w:color="auto"/>
            </w:tcBorders>
          </w:tcPr>
          <w:p w:rsidR="00A9525E" w:rsidRPr="00B30A65" w:rsidRDefault="00A9525E" w:rsidP="002661F0">
            <w:pPr>
              <w:jc w:val="both"/>
              <w:rPr>
                <w:sz w:val="24"/>
                <w:szCs w:val="24"/>
              </w:rPr>
            </w:pPr>
            <w:bookmarkStart w:id="2" w:name="_Toc165346929"/>
            <w:bookmarkEnd w:id="2"/>
            <w:r w:rsidRPr="00B30A65">
              <w:rPr>
                <w:sz w:val="24"/>
                <w:szCs w:val="24"/>
              </w:rPr>
              <w:t>1. Итоги месячн</w:t>
            </w:r>
            <w:r w:rsidR="00B60C0D">
              <w:rPr>
                <w:sz w:val="24"/>
                <w:szCs w:val="24"/>
              </w:rPr>
              <w:t>ика открытых занятий аттестующих</w:t>
            </w:r>
            <w:r w:rsidRPr="00B30A65">
              <w:rPr>
                <w:sz w:val="24"/>
                <w:szCs w:val="24"/>
              </w:rPr>
              <w:t>ся педагогических работни</w:t>
            </w:r>
            <w:r>
              <w:rPr>
                <w:sz w:val="24"/>
                <w:szCs w:val="24"/>
              </w:rPr>
              <w:t>ков. Итоги аттестации педагогов</w:t>
            </w:r>
          </w:p>
        </w:tc>
        <w:tc>
          <w:tcPr>
            <w:tcW w:w="1276" w:type="dxa"/>
            <w:vMerge w:val="restart"/>
            <w:tcBorders>
              <w:top w:val="single" w:sz="4" w:space="0" w:color="auto"/>
              <w:left w:val="single" w:sz="4" w:space="0" w:color="auto"/>
              <w:right w:val="single" w:sz="4" w:space="0" w:color="auto"/>
            </w:tcBorders>
          </w:tcPr>
          <w:p w:rsidR="00A9525E" w:rsidRDefault="00A9525E" w:rsidP="002661F0">
            <w:pPr>
              <w:jc w:val="center"/>
              <w:rPr>
                <w:sz w:val="24"/>
                <w:szCs w:val="24"/>
              </w:rPr>
            </w:pPr>
            <w:r w:rsidRPr="00B30A65">
              <w:rPr>
                <w:sz w:val="24"/>
                <w:szCs w:val="24"/>
              </w:rPr>
              <w:t>Декабрь</w:t>
            </w:r>
          </w:p>
          <w:p w:rsidR="004E7E53" w:rsidRPr="00B30A65" w:rsidRDefault="004E7E53" w:rsidP="002661F0">
            <w:pPr>
              <w:jc w:val="center"/>
              <w:rPr>
                <w:sz w:val="24"/>
                <w:szCs w:val="24"/>
              </w:rPr>
            </w:pPr>
            <w:r>
              <w:rPr>
                <w:sz w:val="24"/>
                <w:szCs w:val="24"/>
              </w:rPr>
              <w:t>2023 г.</w:t>
            </w:r>
          </w:p>
        </w:tc>
        <w:tc>
          <w:tcPr>
            <w:tcW w:w="2438" w:type="dxa"/>
            <w:tcBorders>
              <w:top w:val="single" w:sz="4" w:space="0" w:color="auto"/>
              <w:left w:val="single" w:sz="4" w:space="0" w:color="auto"/>
              <w:right w:val="single" w:sz="4" w:space="0" w:color="auto"/>
            </w:tcBorders>
          </w:tcPr>
          <w:p w:rsidR="00A9525E" w:rsidRPr="00B30A65" w:rsidRDefault="00A9525E" w:rsidP="002661F0">
            <w:pPr>
              <w:jc w:val="both"/>
              <w:rPr>
                <w:sz w:val="24"/>
                <w:szCs w:val="24"/>
              </w:rPr>
            </w:pPr>
            <w:r w:rsidRPr="00B30A65">
              <w:rPr>
                <w:sz w:val="24"/>
                <w:szCs w:val="24"/>
              </w:rPr>
              <w:t>Салихзянов Р.Н.</w:t>
            </w:r>
          </w:p>
          <w:p w:rsidR="00A9525E" w:rsidRPr="00B30A65" w:rsidRDefault="00A9525E" w:rsidP="002661F0">
            <w:pPr>
              <w:jc w:val="both"/>
              <w:rPr>
                <w:sz w:val="24"/>
                <w:szCs w:val="24"/>
              </w:rPr>
            </w:pPr>
            <w:r w:rsidRPr="00B30A65">
              <w:rPr>
                <w:sz w:val="24"/>
                <w:szCs w:val="24"/>
              </w:rPr>
              <w:t>Нугманова И.М.</w:t>
            </w:r>
          </w:p>
        </w:tc>
      </w:tr>
      <w:tr w:rsidR="00A9525E" w:rsidRPr="00B30A65" w:rsidTr="002661F0">
        <w:trPr>
          <w:cantSplit/>
          <w:trHeight w:val="639"/>
        </w:trPr>
        <w:tc>
          <w:tcPr>
            <w:tcW w:w="5812" w:type="dxa"/>
            <w:tcBorders>
              <w:top w:val="single" w:sz="4" w:space="0" w:color="auto"/>
              <w:left w:val="single" w:sz="4" w:space="0" w:color="auto"/>
              <w:right w:val="single" w:sz="4" w:space="0" w:color="auto"/>
            </w:tcBorders>
          </w:tcPr>
          <w:p w:rsidR="00A9525E" w:rsidRPr="005C6F6C" w:rsidRDefault="00A9525E" w:rsidP="002661F0">
            <w:pPr>
              <w:jc w:val="both"/>
              <w:rPr>
                <w:sz w:val="24"/>
                <w:szCs w:val="24"/>
              </w:rPr>
            </w:pPr>
            <w:r w:rsidRPr="00B30A65">
              <w:rPr>
                <w:sz w:val="24"/>
                <w:szCs w:val="24"/>
              </w:rPr>
              <w:t xml:space="preserve">2. </w:t>
            </w:r>
            <w:r w:rsidRPr="005334E2">
              <w:rPr>
                <w:sz w:val="24"/>
                <w:szCs w:val="24"/>
              </w:rPr>
              <w:t>Наполняемость групп</w:t>
            </w:r>
            <w:r>
              <w:rPr>
                <w:sz w:val="24"/>
                <w:szCs w:val="24"/>
              </w:rPr>
              <w:t>. Соответствие расписания к учебному плану</w:t>
            </w:r>
          </w:p>
        </w:tc>
        <w:tc>
          <w:tcPr>
            <w:tcW w:w="1276" w:type="dxa"/>
            <w:vMerge/>
            <w:tcBorders>
              <w:left w:val="single" w:sz="4" w:space="0" w:color="auto"/>
              <w:right w:val="single" w:sz="4" w:space="0" w:color="auto"/>
            </w:tcBorders>
            <w:vAlign w:val="center"/>
          </w:tcPr>
          <w:p w:rsidR="00A9525E" w:rsidRPr="00B30A65" w:rsidRDefault="00A9525E" w:rsidP="002661F0">
            <w:pPr>
              <w:jc w:val="center"/>
              <w:rPr>
                <w:sz w:val="24"/>
                <w:szCs w:val="24"/>
              </w:rPr>
            </w:pPr>
          </w:p>
        </w:tc>
        <w:tc>
          <w:tcPr>
            <w:tcW w:w="2438" w:type="dxa"/>
            <w:tcBorders>
              <w:top w:val="single" w:sz="4" w:space="0" w:color="auto"/>
              <w:left w:val="single" w:sz="4" w:space="0" w:color="auto"/>
              <w:right w:val="single" w:sz="4" w:space="0" w:color="auto"/>
            </w:tcBorders>
          </w:tcPr>
          <w:p w:rsidR="00A9525E" w:rsidRDefault="00A9525E" w:rsidP="002661F0">
            <w:pPr>
              <w:jc w:val="both"/>
              <w:rPr>
                <w:sz w:val="24"/>
                <w:szCs w:val="24"/>
              </w:rPr>
            </w:pPr>
            <w:r w:rsidRPr="00B30A65">
              <w:rPr>
                <w:sz w:val="24"/>
                <w:szCs w:val="24"/>
              </w:rPr>
              <w:t>Рахимуллина Р.М.</w:t>
            </w:r>
          </w:p>
          <w:p w:rsidR="00A9525E" w:rsidRPr="00B30A65" w:rsidRDefault="00A9525E" w:rsidP="002661F0">
            <w:pPr>
              <w:jc w:val="both"/>
              <w:rPr>
                <w:sz w:val="24"/>
                <w:szCs w:val="24"/>
              </w:rPr>
            </w:pPr>
          </w:p>
        </w:tc>
      </w:tr>
      <w:tr w:rsidR="00A9525E" w:rsidRPr="00B30A65" w:rsidTr="002661F0">
        <w:trPr>
          <w:cantSplit/>
          <w:trHeight w:val="555"/>
        </w:trPr>
        <w:tc>
          <w:tcPr>
            <w:tcW w:w="5812" w:type="dxa"/>
            <w:tcBorders>
              <w:top w:val="single" w:sz="4" w:space="0" w:color="auto"/>
              <w:left w:val="single" w:sz="4" w:space="0" w:color="auto"/>
              <w:right w:val="single" w:sz="4" w:space="0" w:color="auto"/>
            </w:tcBorders>
          </w:tcPr>
          <w:p w:rsidR="00A9525E" w:rsidRPr="001204DD" w:rsidRDefault="00A9525E" w:rsidP="002661F0">
            <w:pPr>
              <w:rPr>
                <w:sz w:val="24"/>
                <w:szCs w:val="24"/>
              </w:rPr>
            </w:pPr>
            <w:r w:rsidRPr="005C6F6C">
              <w:rPr>
                <w:sz w:val="24"/>
                <w:szCs w:val="24"/>
              </w:rPr>
              <w:t xml:space="preserve">3. </w:t>
            </w:r>
            <w:r w:rsidRPr="001204DD">
              <w:rPr>
                <w:sz w:val="24"/>
                <w:szCs w:val="24"/>
              </w:rPr>
              <w:t>Организация и пр</w:t>
            </w:r>
            <w:r>
              <w:rPr>
                <w:sz w:val="24"/>
                <w:szCs w:val="24"/>
              </w:rPr>
              <w:t>оведение зимних каникул</w:t>
            </w:r>
          </w:p>
          <w:p w:rsidR="00A9525E" w:rsidRPr="00B30A65" w:rsidRDefault="00A9525E" w:rsidP="002661F0">
            <w:pPr>
              <w:jc w:val="both"/>
              <w:rPr>
                <w:sz w:val="24"/>
                <w:szCs w:val="24"/>
              </w:rPr>
            </w:pPr>
          </w:p>
        </w:tc>
        <w:tc>
          <w:tcPr>
            <w:tcW w:w="1276" w:type="dxa"/>
            <w:vMerge/>
            <w:tcBorders>
              <w:left w:val="single" w:sz="4" w:space="0" w:color="auto"/>
              <w:right w:val="single" w:sz="4" w:space="0" w:color="auto"/>
            </w:tcBorders>
            <w:vAlign w:val="center"/>
          </w:tcPr>
          <w:p w:rsidR="00A9525E" w:rsidRPr="00B30A65" w:rsidRDefault="00A9525E" w:rsidP="002661F0">
            <w:pPr>
              <w:jc w:val="center"/>
              <w:rPr>
                <w:sz w:val="24"/>
                <w:szCs w:val="24"/>
              </w:rPr>
            </w:pPr>
          </w:p>
        </w:tc>
        <w:tc>
          <w:tcPr>
            <w:tcW w:w="2438" w:type="dxa"/>
            <w:tcBorders>
              <w:left w:val="single" w:sz="4" w:space="0" w:color="auto"/>
              <w:right w:val="single" w:sz="4" w:space="0" w:color="auto"/>
            </w:tcBorders>
          </w:tcPr>
          <w:p w:rsidR="00A9525E" w:rsidRDefault="00A9525E" w:rsidP="002661F0">
            <w:pPr>
              <w:jc w:val="both"/>
              <w:rPr>
                <w:sz w:val="24"/>
                <w:szCs w:val="24"/>
              </w:rPr>
            </w:pPr>
            <w:r w:rsidRPr="00B30A65">
              <w:rPr>
                <w:sz w:val="24"/>
                <w:szCs w:val="24"/>
              </w:rPr>
              <w:t>Юзмухаметова Ю.Н.</w:t>
            </w:r>
          </w:p>
          <w:p w:rsidR="00A9525E" w:rsidRPr="00B30A65" w:rsidRDefault="00A9525E" w:rsidP="002661F0">
            <w:pPr>
              <w:jc w:val="both"/>
              <w:rPr>
                <w:sz w:val="24"/>
                <w:szCs w:val="24"/>
              </w:rPr>
            </w:pPr>
          </w:p>
        </w:tc>
      </w:tr>
      <w:tr w:rsidR="00A9525E" w:rsidRPr="00B30A65" w:rsidTr="002661F0">
        <w:trPr>
          <w:cantSplit/>
          <w:trHeight w:val="555"/>
        </w:trPr>
        <w:tc>
          <w:tcPr>
            <w:tcW w:w="5812" w:type="dxa"/>
            <w:tcBorders>
              <w:top w:val="single" w:sz="4" w:space="0" w:color="auto"/>
              <w:left w:val="single" w:sz="4" w:space="0" w:color="auto"/>
              <w:right w:val="single" w:sz="4" w:space="0" w:color="auto"/>
            </w:tcBorders>
          </w:tcPr>
          <w:p w:rsidR="00B60C0D" w:rsidRDefault="00A9525E" w:rsidP="00B60C0D">
            <w:pPr>
              <w:rPr>
                <w:sz w:val="24"/>
                <w:szCs w:val="24"/>
              </w:rPr>
            </w:pPr>
            <w:r>
              <w:rPr>
                <w:sz w:val="24"/>
                <w:szCs w:val="24"/>
              </w:rPr>
              <w:t>4.</w:t>
            </w:r>
            <w:r w:rsidR="00B60C0D">
              <w:rPr>
                <w:sz w:val="24"/>
                <w:szCs w:val="24"/>
              </w:rPr>
              <w:t xml:space="preserve"> Инструктаж по </w:t>
            </w:r>
            <w:r w:rsidR="002661F0">
              <w:rPr>
                <w:sz w:val="24"/>
                <w:szCs w:val="24"/>
              </w:rPr>
              <w:t>п</w:t>
            </w:r>
            <w:r w:rsidR="00B60C0D">
              <w:rPr>
                <w:sz w:val="24"/>
                <w:szCs w:val="24"/>
              </w:rPr>
              <w:t>ожарн</w:t>
            </w:r>
            <w:r w:rsidR="002661F0">
              <w:rPr>
                <w:sz w:val="24"/>
                <w:szCs w:val="24"/>
              </w:rPr>
              <w:t>ой</w:t>
            </w:r>
            <w:r w:rsidR="00B60C0D">
              <w:rPr>
                <w:sz w:val="24"/>
                <w:szCs w:val="24"/>
              </w:rPr>
              <w:t xml:space="preserve"> безопасност</w:t>
            </w:r>
            <w:r w:rsidR="002661F0">
              <w:rPr>
                <w:sz w:val="24"/>
                <w:szCs w:val="24"/>
              </w:rPr>
              <w:t>и в новогодние праздники</w:t>
            </w:r>
          </w:p>
          <w:p w:rsidR="00B60C0D" w:rsidRPr="005C6F6C" w:rsidRDefault="00B60C0D" w:rsidP="002661F0">
            <w:pPr>
              <w:rPr>
                <w:sz w:val="24"/>
                <w:szCs w:val="24"/>
              </w:rPr>
            </w:pPr>
          </w:p>
        </w:tc>
        <w:tc>
          <w:tcPr>
            <w:tcW w:w="1276" w:type="dxa"/>
            <w:vMerge/>
            <w:tcBorders>
              <w:left w:val="single" w:sz="4" w:space="0" w:color="auto"/>
              <w:bottom w:val="single" w:sz="4" w:space="0" w:color="auto"/>
              <w:right w:val="single" w:sz="4" w:space="0" w:color="auto"/>
            </w:tcBorders>
            <w:vAlign w:val="center"/>
          </w:tcPr>
          <w:p w:rsidR="00A9525E" w:rsidRPr="00B30A65" w:rsidRDefault="00A9525E" w:rsidP="002661F0">
            <w:pPr>
              <w:jc w:val="center"/>
              <w:rPr>
                <w:sz w:val="24"/>
                <w:szCs w:val="24"/>
              </w:rPr>
            </w:pPr>
          </w:p>
        </w:tc>
        <w:tc>
          <w:tcPr>
            <w:tcW w:w="2438" w:type="dxa"/>
            <w:tcBorders>
              <w:left w:val="single" w:sz="4" w:space="0" w:color="auto"/>
              <w:right w:val="single" w:sz="4" w:space="0" w:color="auto"/>
            </w:tcBorders>
          </w:tcPr>
          <w:p w:rsidR="00A9525E" w:rsidRDefault="00B60C0D" w:rsidP="002661F0">
            <w:pPr>
              <w:jc w:val="both"/>
              <w:rPr>
                <w:sz w:val="24"/>
                <w:szCs w:val="24"/>
              </w:rPr>
            </w:pPr>
            <w:r>
              <w:rPr>
                <w:sz w:val="24"/>
                <w:szCs w:val="24"/>
              </w:rPr>
              <w:t xml:space="preserve">Гараева Г.Х </w:t>
            </w:r>
          </w:p>
          <w:p w:rsidR="00A9525E" w:rsidRPr="00B30A65" w:rsidRDefault="00A9525E" w:rsidP="002661F0">
            <w:pPr>
              <w:jc w:val="both"/>
              <w:rPr>
                <w:sz w:val="24"/>
                <w:szCs w:val="24"/>
              </w:rPr>
            </w:pPr>
          </w:p>
        </w:tc>
      </w:tr>
      <w:tr w:rsidR="00A9525E" w:rsidRPr="00B30A65" w:rsidTr="002661F0">
        <w:trPr>
          <w:cantSplit/>
          <w:trHeight w:val="1403"/>
        </w:trPr>
        <w:tc>
          <w:tcPr>
            <w:tcW w:w="5812" w:type="dxa"/>
            <w:tcBorders>
              <w:top w:val="single" w:sz="4" w:space="0" w:color="auto"/>
              <w:left w:val="single" w:sz="4" w:space="0" w:color="auto"/>
              <w:right w:val="single" w:sz="4" w:space="0" w:color="auto"/>
            </w:tcBorders>
          </w:tcPr>
          <w:p w:rsidR="00A9525E" w:rsidRPr="00B30A65" w:rsidRDefault="00A9525E" w:rsidP="002661F0">
            <w:pPr>
              <w:jc w:val="both"/>
              <w:rPr>
                <w:sz w:val="24"/>
                <w:szCs w:val="24"/>
              </w:rPr>
            </w:pPr>
            <w:r>
              <w:rPr>
                <w:sz w:val="24"/>
                <w:szCs w:val="24"/>
              </w:rPr>
              <w:t>1.Сохранность</w:t>
            </w:r>
            <w:r w:rsidRPr="00EC0487">
              <w:rPr>
                <w:sz w:val="24"/>
                <w:szCs w:val="24"/>
              </w:rPr>
              <w:t xml:space="preserve"> контингента </w:t>
            </w:r>
            <w:r>
              <w:rPr>
                <w:sz w:val="24"/>
                <w:szCs w:val="24"/>
              </w:rPr>
              <w:t>обучающихся</w:t>
            </w:r>
            <w:r w:rsidRPr="00EC0487">
              <w:rPr>
                <w:sz w:val="24"/>
                <w:szCs w:val="24"/>
              </w:rPr>
              <w:t>. Работа пед</w:t>
            </w:r>
            <w:r>
              <w:rPr>
                <w:sz w:val="24"/>
                <w:szCs w:val="24"/>
              </w:rPr>
              <w:t>агогов с бумажными и электронными журналами</w:t>
            </w:r>
          </w:p>
        </w:tc>
        <w:tc>
          <w:tcPr>
            <w:tcW w:w="1276" w:type="dxa"/>
            <w:vMerge w:val="restart"/>
            <w:tcBorders>
              <w:top w:val="single" w:sz="4" w:space="0" w:color="auto"/>
              <w:left w:val="single" w:sz="4" w:space="0" w:color="auto"/>
              <w:right w:val="single" w:sz="4" w:space="0" w:color="auto"/>
            </w:tcBorders>
          </w:tcPr>
          <w:p w:rsidR="00A9525E" w:rsidRDefault="00A9525E" w:rsidP="002661F0">
            <w:pPr>
              <w:jc w:val="center"/>
              <w:rPr>
                <w:sz w:val="24"/>
                <w:szCs w:val="24"/>
              </w:rPr>
            </w:pPr>
            <w:r w:rsidRPr="00B30A65">
              <w:rPr>
                <w:sz w:val="24"/>
                <w:szCs w:val="24"/>
              </w:rPr>
              <w:t>Январь</w:t>
            </w:r>
          </w:p>
          <w:p w:rsidR="004E7E53" w:rsidRPr="00B30A65" w:rsidRDefault="004E7E53" w:rsidP="002661F0">
            <w:pPr>
              <w:jc w:val="center"/>
              <w:rPr>
                <w:sz w:val="24"/>
                <w:szCs w:val="24"/>
              </w:rPr>
            </w:pPr>
            <w:r>
              <w:rPr>
                <w:sz w:val="24"/>
                <w:szCs w:val="24"/>
              </w:rPr>
              <w:t>2024 г.</w:t>
            </w:r>
          </w:p>
        </w:tc>
        <w:tc>
          <w:tcPr>
            <w:tcW w:w="2438" w:type="dxa"/>
            <w:tcBorders>
              <w:top w:val="single" w:sz="4" w:space="0" w:color="auto"/>
              <w:left w:val="single" w:sz="4" w:space="0" w:color="auto"/>
              <w:right w:val="single" w:sz="4" w:space="0" w:color="auto"/>
            </w:tcBorders>
          </w:tcPr>
          <w:p w:rsidR="00A9525E" w:rsidRPr="00B30A65" w:rsidRDefault="00A9525E" w:rsidP="002661F0">
            <w:pPr>
              <w:jc w:val="both"/>
              <w:rPr>
                <w:sz w:val="24"/>
                <w:szCs w:val="24"/>
              </w:rPr>
            </w:pPr>
            <w:r w:rsidRPr="00B30A65">
              <w:rPr>
                <w:sz w:val="24"/>
                <w:szCs w:val="24"/>
              </w:rPr>
              <w:t>Салихзянов Р.Н.</w:t>
            </w:r>
          </w:p>
          <w:p w:rsidR="00A9525E" w:rsidRPr="00B30A65" w:rsidRDefault="00A9525E" w:rsidP="002661F0">
            <w:pPr>
              <w:jc w:val="both"/>
              <w:rPr>
                <w:sz w:val="24"/>
                <w:szCs w:val="24"/>
              </w:rPr>
            </w:pPr>
            <w:r w:rsidRPr="00B30A65">
              <w:rPr>
                <w:sz w:val="24"/>
                <w:szCs w:val="24"/>
              </w:rPr>
              <w:t>Рахимуллина Р.М.</w:t>
            </w:r>
          </w:p>
        </w:tc>
      </w:tr>
      <w:tr w:rsidR="00A9525E" w:rsidRPr="00B30A65" w:rsidTr="002661F0">
        <w:trPr>
          <w:cantSplit/>
          <w:trHeight w:val="840"/>
        </w:trPr>
        <w:tc>
          <w:tcPr>
            <w:tcW w:w="5812" w:type="dxa"/>
            <w:tcBorders>
              <w:top w:val="single" w:sz="4" w:space="0" w:color="auto"/>
              <w:left w:val="single" w:sz="4" w:space="0" w:color="auto"/>
              <w:right w:val="single" w:sz="4" w:space="0" w:color="auto"/>
            </w:tcBorders>
          </w:tcPr>
          <w:p w:rsidR="00A9525E" w:rsidRPr="00B30A65" w:rsidRDefault="00A9525E" w:rsidP="002661F0">
            <w:pPr>
              <w:rPr>
                <w:sz w:val="24"/>
                <w:szCs w:val="24"/>
              </w:rPr>
            </w:pPr>
            <w:r>
              <w:rPr>
                <w:sz w:val="24"/>
                <w:szCs w:val="24"/>
              </w:rPr>
              <w:t xml:space="preserve">2. </w:t>
            </w:r>
            <w:r w:rsidRPr="00EC0487">
              <w:rPr>
                <w:sz w:val="24"/>
                <w:szCs w:val="24"/>
              </w:rPr>
              <w:t xml:space="preserve">Итоги промежуточного мониторинга эффективности </w:t>
            </w:r>
            <w:r>
              <w:rPr>
                <w:sz w:val="24"/>
                <w:szCs w:val="24"/>
              </w:rPr>
              <w:t>деятельности педагогов. Анализ реализации   П</w:t>
            </w:r>
            <w:r w:rsidRPr="00AB2B0E">
              <w:rPr>
                <w:sz w:val="24"/>
                <w:szCs w:val="24"/>
              </w:rPr>
              <w:t>рограмм</w:t>
            </w:r>
            <w:r>
              <w:rPr>
                <w:sz w:val="24"/>
                <w:szCs w:val="24"/>
              </w:rPr>
              <w:t>ы</w:t>
            </w:r>
            <w:r w:rsidRPr="00AB2B0E">
              <w:rPr>
                <w:sz w:val="24"/>
                <w:szCs w:val="24"/>
              </w:rPr>
              <w:t xml:space="preserve"> </w:t>
            </w:r>
            <w:r>
              <w:rPr>
                <w:sz w:val="24"/>
                <w:szCs w:val="24"/>
              </w:rPr>
              <w:t xml:space="preserve">  развития</w:t>
            </w:r>
          </w:p>
        </w:tc>
        <w:tc>
          <w:tcPr>
            <w:tcW w:w="1276" w:type="dxa"/>
            <w:vMerge/>
            <w:tcBorders>
              <w:top w:val="single" w:sz="4" w:space="0" w:color="auto"/>
              <w:left w:val="single" w:sz="4" w:space="0" w:color="auto"/>
              <w:right w:val="single" w:sz="4" w:space="0" w:color="auto"/>
            </w:tcBorders>
          </w:tcPr>
          <w:p w:rsidR="00A9525E" w:rsidRPr="00B30A65" w:rsidRDefault="00A9525E" w:rsidP="002661F0">
            <w:pPr>
              <w:jc w:val="center"/>
              <w:rPr>
                <w:sz w:val="24"/>
                <w:szCs w:val="24"/>
              </w:rPr>
            </w:pPr>
          </w:p>
        </w:tc>
        <w:tc>
          <w:tcPr>
            <w:tcW w:w="2438" w:type="dxa"/>
            <w:tcBorders>
              <w:top w:val="single" w:sz="4" w:space="0" w:color="auto"/>
              <w:left w:val="single" w:sz="4" w:space="0" w:color="auto"/>
              <w:right w:val="single" w:sz="4" w:space="0" w:color="auto"/>
            </w:tcBorders>
          </w:tcPr>
          <w:p w:rsidR="00A9525E" w:rsidRDefault="00A9525E" w:rsidP="002661F0">
            <w:pPr>
              <w:jc w:val="both"/>
              <w:rPr>
                <w:sz w:val="24"/>
                <w:szCs w:val="24"/>
              </w:rPr>
            </w:pPr>
            <w:r w:rsidRPr="00B30A65">
              <w:rPr>
                <w:sz w:val="24"/>
                <w:szCs w:val="24"/>
              </w:rPr>
              <w:t>Рахимуллина Р.М.</w:t>
            </w:r>
          </w:p>
          <w:p w:rsidR="00A9525E" w:rsidRPr="00B30A65" w:rsidRDefault="00A9525E" w:rsidP="002661F0">
            <w:pPr>
              <w:jc w:val="both"/>
              <w:rPr>
                <w:sz w:val="24"/>
                <w:szCs w:val="24"/>
              </w:rPr>
            </w:pPr>
            <w:r>
              <w:rPr>
                <w:sz w:val="24"/>
                <w:szCs w:val="24"/>
              </w:rPr>
              <w:t>Галлямова Р.В.</w:t>
            </w:r>
          </w:p>
        </w:tc>
      </w:tr>
      <w:tr w:rsidR="00A9525E" w:rsidRPr="00B30A65" w:rsidTr="002661F0">
        <w:trPr>
          <w:cantSplit/>
          <w:trHeight w:val="1403"/>
        </w:trPr>
        <w:tc>
          <w:tcPr>
            <w:tcW w:w="5812" w:type="dxa"/>
            <w:tcBorders>
              <w:top w:val="single" w:sz="4" w:space="0" w:color="auto"/>
              <w:left w:val="single" w:sz="4" w:space="0" w:color="auto"/>
              <w:right w:val="single" w:sz="4" w:space="0" w:color="auto"/>
            </w:tcBorders>
          </w:tcPr>
          <w:p w:rsidR="00A9525E" w:rsidRPr="00B30A65" w:rsidRDefault="00A9525E" w:rsidP="002661F0">
            <w:pPr>
              <w:rPr>
                <w:sz w:val="24"/>
                <w:szCs w:val="24"/>
              </w:rPr>
            </w:pPr>
            <w:r>
              <w:rPr>
                <w:sz w:val="24"/>
                <w:szCs w:val="24"/>
              </w:rPr>
              <w:t>3.</w:t>
            </w:r>
            <w:r w:rsidRPr="00D31928">
              <w:rPr>
                <w:sz w:val="24"/>
                <w:szCs w:val="24"/>
              </w:rPr>
              <w:t>Текущий контроль</w:t>
            </w:r>
            <w:r>
              <w:rPr>
                <w:sz w:val="24"/>
                <w:szCs w:val="24"/>
              </w:rPr>
              <w:t>.</w:t>
            </w:r>
            <w:r w:rsidRPr="00DE2C2C">
              <w:rPr>
                <w:i/>
                <w:sz w:val="28"/>
                <w:szCs w:val="28"/>
              </w:rPr>
              <w:t xml:space="preserve"> </w:t>
            </w:r>
            <w:r w:rsidRPr="004A5B4A">
              <w:rPr>
                <w:sz w:val="24"/>
                <w:szCs w:val="24"/>
              </w:rPr>
              <w:t>Оценка личностных достижений учащихся</w:t>
            </w:r>
            <w:r>
              <w:rPr>
                <w:sz w:val="24"/>
                <w:szCs w:val="24"/>
              </w:rPr>
              <w:t xml:space="preserve">. </w:t>
            </w:r>
            <w:r w:rsidRPr="005334E2">
              <w:rPr>
                <w:sz w:val="24"/>
                <w:szCs w:val="24"/>
              </w:rPr>
              <w:t>Методика учебных занятий</w:t>
            </w:r>
          </w:p>
        </w:tc>
        <w:tc>
          <w:tcPr>
            <w:tcW w:w="1276" w:type="dxa"/>
            <w:vMerge/>
            <w:tcBorders>
              <w:top w:val="single" w:sz="4" w:space="0" w:color="auto"/>
              <w:left w:val="single" w:sz="4" w:space="0" w:color="auto"/>
              <w:right w:val="single" w:sz="4" w:space="0" w:color="auto"/>
            </w:tcBorders>
          </w:tcPr>
          <w:p w:rsidR="00A9525E" w:rsidRPr="00B30A65" w:rsidRDefault="00A9525E" w:rsidP="002661F0">
            <w:pPr>
              <w:jc w:val="center"/>
              <w:rPr>
                <w:sz w:val="24"/>
                <w:szCs w:val="24"/>
              </w:rPr>
            </w:pPr>
          </w:p>
        </w:tc>
        <w:tc>
          <w:tcPr>
            <w:tcW w:w="2438" w:type="dxa"/>
            <w:tcBorders>
              <w:top w:val="single" w:sz="4" w:space="0" w:color="auto"/>
              <w:left w:val="single" w:sz="4" w:space="0" w:color="auto"/>
              <w:right w:val="single" w:sz="4" w:space="0" w:color="auto"/>
            </w:tcBorders>
          </w:tcPr>
          <w:p w:rsidR="00A9525E" w:rsidRDefault="00A9525E" w:rsidP="002661F0">
            <w:pPr>
              <w:rPr>
                <w:sz w:val="24"/>
                <w:szCs w:val="24"/>
              </w:rPr>
            </w:pPr>
            <w:r>
              <w:rPr>
                <w:sz w:val="24"/>
                <w:szCs w:val="24"/>
              </w:rPr>
              <w:t>Зиновьева Ф.М.</w:t>
            </w:r>
          </w:p>
          <w:p w:rsidR="00A9525E" w:rsidRDefault="00A9525E" w:rsidP="002661F0">
            <w:pPr>
              <w:rPr>
                <w:sz w:val="24"/>
                <w:szCs w:val="24"/>
              </w:rPr>
            </w:pPr>
            <w:r>
              <w:rPr>
                <w:sz w:val="24"/>
                <w:szCs w:val="24"/>
              </w:rPr>
              <w:t>Валиева А.Н.</w:t>
            </w:r>
          </w:p>
          <w:p w:rsidR="00A9525E" w:rsidRDefault="00A9525E" w:rsidP="002661F0">
            <w:pPr>
              <w:rPr>
                <w:sz w:val="24"/>
                <w:szCs w:val="24"/>
              </w:rPr>
            </w:pPr>
            <w:r>
              <w:rPr>
                <w:sz w:val="24"/>
                <w:szCs w:val="24"/>
              </w:rPr>
              <w:t>Бочкарева Е.П.</w:t>
            </w:r>
          </w:p>
          <w:p w:rsidR="00A9525E" w:rsidRPr="002313E8" w:rsidRDefault="00A9525E" w:rsidP="002661F0">
            <w:pPr>
              <w:rPr>
                <w:sz w:val="24"/>
                <w:szCs w:val="24"/>
              </w:rPr>
            </w:pPr>
            <w:r>
              <w:rPr>
                <w:sz w:val="24"/>
                <w:szCs w:val="24"/>
              </w:rPr>
              <w:t>Сафиуллина Л.И.</w:t>
            </w:r>
          </w:p>
          <w:p w:rsidR="00A9525E" w:rsidRPr="00B30A65" w:rsidRDefault="00A9525E" w:rsidP="002661F0">
            <w:pPr>
              <w:jc w:val="both"/>
              <w:rPr>
                <w:sz w:val="24"/>
                <w:szCs w:val="24"/>
              </w:rPr>
            </w:pPr>
            <w:r w:rsidRPr="002313E8">
              <w:rPr>
                <w:sz w:val="24"/>
                <w:szCs w:val="24"/>
              </w:rPr>
              <w:t>Телепенин Н.М.</w:t>
            </w:r>
          </w:p>
        </w:tc>
      </w:tr>
      <w:tr w:rsidR="00A9525E" w:rsidRPr="00B30A65" w:rsidTr="002661F0">
        <w:trPr>
          <w:cantSplit/>
          <w:trHeight w:val="559"/>
        </w:trPr>
        <w:tc>
          <w:tcPr>
            <w:tcW w:w="5812" w:type="dxa"/>
            <w:tcBorders>
              <w:top w:val="single" w:sz="4" w:space="0" w:color="auto"/>
              <w:left w:val="single" w:sz="4" w:space="0" w:color="auto"/>
              <w:right w:val="single" w:sz="4" w:space="0" w:color="auto"/>
            </w:tcBorders>
          </w:tcPr>
          <w:p w:rsidR="00A9525E" w:rsidRPr="00B30A65" w:rsidRDefault="00A9525E" w:rsidP="002661F0">
            <w:pPr>
              <w:jc w:val="both"/>
              <w:rPr>
                <w:sz w:val="24"/>
                <w:szCs w:val="24"/>
              </w:rPr>
            </w:pPr>
            <w:r>
              <w:rPr>
                <w:sz w:val="24"/>
                <w:szCs w:val="24"/>
              </w:rPr>
              <w:lastRenderedPageBreak/>
              <w:t>4</w:t>
            </w:r>
            <w:r w:rsidRPr="00EC0487">
              <w:rPr>
                <w:sz w:val="24"/>
                <w:szCs w:val="24"/>
              </w:rPr>
              <w:t>.</w:t>
            </w:r>
            <w:r>
              <w:rPr>
                <w:sz w:val="24"/>
                <w:szCs w:val="24"/>
              </w:rPr>
              <w:t xml:space="preserve"> Итоги проведения зимних</w:t>
            </w:r>
            <w:r w:rsidRPr="00EC0487">
              <w:rPr>
                <w:sz w:val="24"/>
                <w:szCs w:val="24"/>
              </w:rPr>
              <w:t xml:space="preserve"> каникул и новогодних мероприятий</w:t>
            </w:r>
          </w:p>
        </w:tc>
        <w:tc>
          <w:tcPr>
            <w:tcW w:w="1276" w:type="dxa"/>
            <w:vMerge/>
            <w:tcBorders>
              <w:left w:val="single" w:sz="4" w:space="0" w:color="auto"/>
              <w:right w:val="single" w:sz="4" w:space="0" w:color="auto"/>
            </w:tcBorders>
          </w:tcPr>
          <w:p w:rsidR="00A9525E" w:rsidRPr="00B30A65" w:rsidRDefault="00A9525E" w:rsidP="002661F0">
            <w:pPr>
              <w:jc w:val="center"/>
              <w:rPr>
                <w:sz w:val="24"/>
                <w:szCs w:val="24"/>
              </w:rPr>
            </w:pPr>
          </w:p>
        </w:tc>
        <w:tc>
          <w:tcPr>
            <w:tcW w:w="2438" w:type="dxa"/>
            <w:tcBorders>
              <w:left w:val="single" w:sz="4" w:space="0" w:color="auto"/>
              <w:right w:val="single" w:sz="4" w:space="0" w:color="auto"/>
            </w:tcBorders>
          </w:tcPr>
          <w:p w:rsidR="00A9525E" w:rsidRPr="00B30A65" w:rsidRDefault="00A9525E" w:rsidP="002661F0">
            <w:pPr>
              <w:jc w:val="both"/>
              <w:rPr>
                <w:sz w:val="24"/>
                <w:szCs w:val="24"/>
              </w:rPr>
            </w:pPr>
            <w:r w:rsidRPr="00B30A65">
              <w:rPr>
                <w:sz w:val="24"/>
                <w:szCs w:val="24"/>
              </w:rPr>
              <w:t>Юзмухаметова Ю.Н.</w:t>
            </w:r>
          </w:p>
        </w:tc>
      </w:tr>
      <w:tr w:rsidR="00A9525E" w:rsidRPr="00B30A65" w:rsidTr="002661F0">
        <w:trPr>
          <w:cantSplit/>
          <w:trHeight w:val="569"/>
        </w:trPr>
        <w:tc>
          <w:tcPr>
            <w:tcW w:w="5812" w:type="dxa"/>
            <w:tcBorders>
              <w:top w:val="single" w:sz="4" w:space="0" w:color="auto"/>
              <w:left w:val="single" w:sz="4" w:space="0" w:color="auto"/>
              <w:right w:val="single" w:sz="4" w:space="0" w:color="auto"/>
            </w:tcBorders>
          </w:tcPr>
          <w:p w:rsidR="00A9525E" w:rsidRPr="00E66ADE" w:rsidRDefault="00A9525E" w:rsidP="00946529">
            <w:pPr>
              <w:jc w:val="both"/>
              <w:rPr>
                <w:color w:val="FF0000"/>
                <w:sz w:val="24"/>
                <w:szCs w:val="24"/>
              </w:rPr>
            </w:pPr>
            <w:r>
              <w:rPr>
                <w:sz w:val="24"/>
                <w:szCs w:val="24"/>
              </w:rPr>
              <w:t xml:space="preserve">5. </w:t>
            </w:r>
            <w:r w:rsidR="00946529">
              <w:rPr>
                <w:sz w:val="24"/>
                <w:szCs w:val="24"/>
              </w:rPr>
              <w:t xml:space="preserve"> Повторный инструктаж по охране</w:t>
            </w:r>
            <w:r w:rsidR="00946529" w:rsidRPr="00A9525E">
              <w:rPr>
                <w:sz w:val="24"/>
                <w:szCs w:val="24"/>
              </w:rPr>
              <w:t xml:space="preserve"> труда.</w:t>
            </w:r>
            <w:r w:rsidR="00946529">
              <w:rPr>
                <w:sz w:val="24"/>
                <w:szCs w:val="24"/>
              </w:rPr>
              <w:t xml:space="preserve"> О</w:t>
            </w:r>
            <w:r w:rsidR="00946529" w:rsidRPr="003E5447">
              <w:rPr>
                <w:sz w:val="24"/>
                <w:szCs w:val="24"/>
              </w:rPr>
              <w:t>храна здоровья и техник</w:t>
            </w:r>
            <w:r w:rsidR="00946529">
              <w:rPr>
                <w:sz w:val="24"/>
                <w:szCs w:val="24"/>
              </w:rPr>
              <w:t>а</w:t>
            </w:r>
            <w:r w:rsidR="00946529" w:rsidRPr="003E5447">
              <w:rPr>
                <w:sz w:val="24"/>
                <w:szCs w:val="24"/>
              </w:rPr>
              <w:t xml:space="preserve"> безопасности на занятиях детских объединений</w:t>
            </w:r>
          </w:p>
        </w:tc>
        <w:tc>
          <w:tcPr>
            <w:tcW w:w="1276" w:type="dxa"/>
            <w:vMerge/>
            <w:tcBorders>
              <w:left w:val="single" w:sz="4" w:space="0" w:color="auto"/>
              <w:bottom w:val="single" w:sz="4" w:space="0" w:color="auto"/>
              <w:right w:val="single" w:sz="4" w:space="0" w:color="auto"/>
            </w:tcBorders>
          </w:tcPr>
          <w:p w:rsidR="00A9525E" w:rsidRPr="00B30A65" w:rsidRDefault="00A9525E" w:rsidP="002661F0">
            <w:pPr>
              <w:jc w:val="center"/>
              <w:rPr>
                <w:sz w:val="24"/>
                <w:szCs w:val="24"/>
              </w:rPr>
            </w:pPr>
          </w:p>
        </w:tc>
        <w:tc>
          <w:tcPr>
            <w:tcW w:w="2438" w:type="dxa"/>
            <w:tcBorders>
              <w:top w:val="single" w:sz="4" w:space="0" w:color="auto"/>
              <w:left w:val="single" w:sz="4" w:space="0" w:color="auto"/>
              <w:right w:val="single" w:sz="4" w:space="0" w:color="auto"/>
            </w:tcBorders>
          </w:tcPr>
          <w:p w:rsidR="00A9525E" w:rsidRPr="00B30A65" w:rsidRDefault="00946529" w:rsidP="002661F0">
            <w:pPr>
              <w:jc w:val="both"/>
              <w:rPr>
                <w:sz w:val="24"/>
                <w:szCs w:val="24"/>
              </w:rPr>
            </w:pPr>
            <w:r>
              <w:rPr>
                <w:sz w:val="24"/>
                <w:szCs w:val="24"/>
              </w:rPr>
              <w:t>Мингазетдинова О.В.</w:t>
            </w:r>
          </w:p>
        </w:tc>
      </w:tr>
      <w:tr w:rsidR="00A9525E" w:rsidRPr="00B30A65" w:rsidTr="002661F0">
        <w:trPr>
          <w:cantSplit/>
        </w:trPr>
        <w:tc>
          <w:tcPr>
            <w:tcW w:w="5812" w:type="dxa"/>
            <w:tcBorders>
              <w:top w:val="single" w:sz="4" w:space="0" w:color="auto"/>
              <w:left w:val="single" w:sz="4" w:space="0" w:color="auto"/>
              <w:bottom w:val="single" w:sz="4" w:space="0" w:color="auto"/>
              <w:right w:val="single" w:sz="4" w:space="0" w:color="auto"/>
            </w:tcBorders>
          </w:tcPr>
          <w:p w:rsidR="00A9525E" w:rsidRPr="00B30A65" w:rsidRDefault="00A9525E" w:rsidP="002661F0">
            <w:pPr>
              <w:jc w:val="both"/>
              <w:rPr>
                <w:sz w:val="24"/>
                <w:szCs w:val="24"/>
              </w:rPr>
            </w:pPr>
            <w:r w:rsidRPr="00B30A65">
              <w:rPr>
                <w:sz w:val="24"/>
                <w:szCs w:val="24"/>
              </w:rPr>
              <w:t>1. Месячник по гражданско-патриотическому направлению</w:t>
            </w:r>
          </w:p>
        </w:tc>
        <w:tc>
          <w:tcPr>
            <w:tcW w:w="1276" w:type="dxa"/>
            <w:vMerge w:val="restart"/>
            <w:tcBorders>
              <w:top w:val="single" w:sz="4" w:space="0" w:color="auto"/>
              <w:left w:val="single" w:sz="4" w:space="0" w:color="auto"/>
              <w:right w:val="single" w:sz="4" w:space="0" w:color="auto"/>
            </w:tcBorders>
          </w:tcPr>
          <w:p w:rsidR="00A9525E" w:rsidRDefault="00A9525E" w:rsidP="002661F0">
            <w:pPr>
              <w:jc w:val="center"/>
              <w:rPr>
                <w:sz w:val="24"/>
                <w:szCs w:val="24"/>
              </w:rPr>
            </w:pPr>
            <w:r w:rsidRPr="00B30A65">
              <w:rPr>
                <w:sz w:val="24"/>
                <w:szCs w:val="24"/>
              </w:rPr>
              <w:t>Февраль</w:t>
            </w:r>
          </w:p>
          <w:p w:rsidR="004E7E53" w:rsidRPr="00B30A65" w:rsidRDefault="004E7E53" w:rsidP="002661F0">
            <w:pPr>
              <w:jc w:val="center"/>
              <w:rPr>
                <w:sz w:val="24"/>
                <w:szCs w:val="24"/>
              </w:rPr>
            </w:pPr>
            <w:r>
              <w:rPr>
                <w:sz w:val="24"/>
                <w:szCs w:val="24"/>
              </w:rPr>
              <w:t>2024 г.</w:t>
            </w:r>
          </w:p>
        </w:tc>
        <w:tc>
          <w:tcPr>
            <w:tcW w:w="2438" w:type="dxa"/>
            <w:tcBorders>
              <w:top w:val="single" w:sz="4" w:space="0" w:color="auto"/>
              <w:left w:val="single" w:sz="4" w:space="0" w:color="auto"/>
              <w:bottom w:val="single" w:sz="4" w:space="0" w:color="auto"/>
              <w:right w:val="single" w:sz="4" w:space="0" w:color="auto"/>
            </w:tcBorders>
          </w:tcPr>
          <w:p w:rsidR="00A9525E" w:rsidRPr="00B30A65" w:rsidRDefault="00A9525E" w:rsidP="002661F0">
            <w:pPr>
              <w:jc w:val="both"/>
              <w:rPr>
                <w:sz w:val="24"/>
                <w:szCs w:val="24"/>
              </w:rPr>
            </w:pPr>
            <w:r w:rsidRPr="00B30A65">
              <w:rPr>
                <w:sz w:val="24"/>
                <w:szCs w:val="24"/>
              </w:rPr>
              <w:t>Салихзянов Р.Н.</w:t>
            </w:r>
          </w:p>
          <w:p w:rsidR="00A9525E" w:rsidRPr="00B30A65" w:rsidRDefault="00A9525E" w:rsidP="002661F0">
            <w:pPr>
              <w:jc w:val="both"/>
              <w:rPr>
                <w:sz w:val="24"/>
                <w:szCs w:val="24"/>
              </w:rPr>
            </w:pPr>
            <w:r w:rsidRPr="00B30A65">
              <w:rPr>
                <w:sz w:val="24"/>
                <w:szCs w:val="24"/>
              </w:rPr>
              <w:t>Юзмухаметова Ю.Н.</w:t>
            </w:r>
          </w:p>
        </w:tc>
      </w:tr>
      <w:tr w:rsidR="00A9525E" w:rsidRPr="00B30A65" w:rsidTr="00D05492">
        <w:trPr>
          <w:cantSplit/>
          <w:trHeight w:val="462"/>
        </w:trPr>
        <w:tc>
          <w:tcPr>
            <w:tcW w:w="5812" w:type="dxa"/>
            <w:tcBorders>
              <w:top w:val="single" w:sz="4" w:space="0" w:color="auto"/>
              <w:left w:val="single" w:sz="4" w:space="0" w:color="auto"/>
              <w:right w:val="single" w:sz="4" w:space="0" w:color="auto"/>
            </w:tcBorders>
          </w:tcPr>
          <w:p w:rsidR="00A9525E" w:rsidRPr="002313E8" w:rsidRDefault="00A9525E" w:rsidP="002661F0">
            <w:pPr>
              <w:jc w:val="both"/>
              <w:rPr>
                <w:sz w:val="24"/>
                <w:szCs w:val="24"/>
              </w:rPr>
            </w:pPr>
            <w:r>
              <w:rPr>
                <w:sz w:val="24"/>
                <w:szCs w:val="24"/>
              </w:rPr>
              <w:t>2.</w:t>
            </w:r>
            <w:r w:rsidRPr="005334E2">
              <w:rPr>
                <w:sz w:val="24"/>
                <w:szCs w:val="24"/>
              </w:rPr>
              <w:t>Состояние документации отделов</w:t>
            </w:r>
          </w:p>
        </w:tc>
        <w:tc>
          <w:tcPr>
            <w:tcW w:w="1276" w:type="dxa"/>
            <w:vMerge/>
            <w:tcBorders>
              <w:left w:val="single" w:sz="4" w:space="0" w:color="auto"/>
              <w:right w:val="single" w:sz="4" w:space="0" w:color="auto"/>
            </w:tcBorders>
            <w:vAlign w:val="center"/>
          </w:tcPr>
          <w:p w:rsidR="00A9525E" w:rsidRPr="002313E8" w:rsidRDefault="00A9525E" w:rsidP="002661F0">
            <w:pPr>
              <w:jc w:val="center"/>
              <w:rPr>
                <w:sz w:val="24"/>
                <w:szCs w:val="24"/>
              </w:rPr>
            </w:pPr>
          </w:p>
        </w:tc>
        <w:tc>
          <w:tcPr>
            <w:tcW w:w="2438" w:type="dxa"/>
            <w:tcBorders>
              <w:top w:val="single" w:sz="4" w:space="0" w:color="auto"/>
              <w:left w:val="single" w:sz="4" w:space="0" w:color="auto"/>
              <w:right w:val="single" w:sz="4" w:space="0" w:color="auto"/>
            </w:tcBorders>
          </w:tcPr>
          <w:p w:rsidR="00A9525E" w:rsidRPr="002313E8" w:rsidRDefault="00A9525E" w:rsidP="002661F0">
            <w:pPr>
              <w:jc w:val="both"/>
              <w:rPr>
                <w:sz w:val="24"/>
                <w:szCs w:val="24"/>
              </w:rPr>
            </w:pPr>
            <w:r w:rsidRPr="00B30A65">
              <w:rPr>
                <w:sz w:val="24"/>
                <w:szCs w:val="24"/>
              </w:rPr>
              <w:t>Рахимуллина Р.М.</w:t>
            </w:r>
          </w:p>
        </w:tc>
      </w:tr>
      <w:tr w:rsidR="00A9525E" w:rsidRPr="00B30A65" w:rsidTr="002661F0">
        <w:trPr>
          <w:cantSplit/>
          <w:trHeight w:val="699"/>
        </w:trPr>
        <w:tc>
          <w:tcPr>
            <w:tcW w:w="5812" w:type="dxa"/>
            <w:tcBorders>
              <w:top w:val="single" w:sz="4" w:space="0" w:color="auto"/>
              <w:left w:val="single" w:sz="4" w:space="0" w:color="auto"/>
              <w:right w:val="single" w:sz="4" w:space="0" w:color="auto"/>
            </w:tcBorders>
          </w:tcPr>
          <w:p w:rsidR="00A9525E" w:rsidRPr="00B30A65" w:rsidRDefault="00A9525E" w:rsidP="00B60C0D">
            <w:pPr>
              <w:jc w:val="both"/>
              <w:rPr>
                <w:sz w:val="24"/>
                <w:szCs w:val="24"/>
              </w:rPr>
            </w:pPr>
            <w:r>
              <w:rPr>
                <w:sz w:val="24"/>
                <w:szCs w:val="24"/>
              </w:rPr>
              <w:t xml:space="preserve">3. </w:t>
            </w:r>
            <w:r w:rsidR="002661F0">
              <w:rPr>
                <w:sz w:val="24"/>
                <w:szCs w:val="24"/>
              </w:rPr>
              <w:t>Действия работников при угрозе и возникновении чрезвычайных ситуаций техногенного характера</w:t>
            </w:r>
          </w:p>
        </w:tc>
        <w:tc>
          <w:tcPr>
            <w:tcW w:w="1276" w:type="dxa"/>
            <w:vMerge/>
            <w:tcBorders>
              <w:left w:val="single" w:sz="4" w:space="0" w:color="auto"/>
              <w:right w:val="single" w:sz="4" w:space="0" w:color="auto"/>
            </w:tcBorders>
            <w:vAlign w:val="center"/>
          </w:tcPr>
          <w:p w:rsidR="00A9525E" w:rsidRPr="00B30A65" w:rsidRDefault="00A9525E" w:rsidP="002661F0">
            <w:pPr>
              <w:jc w:val="center"/>
              <w:rPr>
                <w:sz w:val="24"/>
                <w:szCs w:val="24"/>
              </w:rPr>
            </w:pPr>
          </w:p>
        </w:tc>
        <w:tc>
          <w:tcPr>
            <w:tcW w:w="2438" w:type="dxa"/>
            <w:tcBorders>
              <w:top w:val="single" w:sz="4" w:space="0" w:color="auto"/>
              <w:left w:val="single" w:sz="4" w:space="0" w:color="auto"/>
              <w:right w:val="single" w:sz="4" w:space="0" w:color="auto"/>
            </w:tcBorders>
          </w:tcPr>
          <w:p w:rsidR="00A9525E" w:rsidRDefault="002661F0" w:rsidP="002661F0">
            <w:pPr>
              <w:jc w:val="both"/>
              <w:rPr>
                <w:sz w:val="24"/>
                <w:szCs w:val="24"/>
              </w:rPr>
            </w:pPr>
            <w:r>
              <w:rPr>
                <w:sz w:val="24"/>
                <w:szCs w:val="24"/>
              </w:rPr>
              <w:t>Гараева Г.Х.</w:t>
            </w:r>
          </w:p>
          <w:p w:rsidR="00A9525E" w:rsidRPr="00B30A65" w:rsidRDefault="00A9525E" w:rsidP="002661F0">
            <w:pPr>
              <w:jc w:val="both"/>
              <w:rPr>
                <w:sz w:val="24"/>
                <w:szCs w:val="24"/>
              </w:rPr>
            </w:pPr>
          </w:p>
        </w:tc>
      </w:tr>
      <w:tr w:rsidR="00A9525E" w:rsidRPr="00B30A65" w:rsidTr="002661F0">
        <w:trPr>
          <w:cantSplit/>
          <w:trHeight w:val="699"/>
        </w:trPr>
        <w:tc>
          <w:tcPr>
            <w:tcW w:w="5812" w:type="dxa"/>
            <w:tcBorders>
              <w:top w:val="single" w:sz="4" w:space="0" w:color="auto"/>
              <w:left w:val="single" w:sz="4" w:space="0" w:color="auto"/>
              <w:right w:val="single" w:sz="4" w:space="0" w:color="auto"/>
            </w:tcBorders>
          </w:tcPr>
          <w:p w:rsidR="00A9525E" w:rsidRDefault="00A9525E" w:rsidP="002661F0">
            <w:pPr>
              <w:jc w:val="both"/>
              <w:rPr>
                <w:sz w:val="24"/>
                <w:szCs w:val="24"/>
              </w:rPr>
            </w:pPr>
            <w:r>
              <w:rPr>
                <w:sz w:val="24"/>
                <w:szCs w:val="24"/>
              </w:rPr>
              <w:t>4.Меддопуск обучающихся в детские объединения «Хореография»</w:t>
            </w:r>
          </w:p>
        </w:tc>
        <w:tc>
          <w:tcPr>
            <w:tcW w:w="1276" w:type="dxa"/>
            <w:vMerge/>
            <w:tcBorders>
              <w:left w:val="single" w:sz="4" w:space="0" w:color="auto"/>
              <w:right w:val="single" w:sz="4" w:space="0" w:color="auto"/>
            </w:tcBorders>
            <w:vAlign w:val="center"/>
          </w:tcPr>
          <w:p w:rsidR="00A9525E" w:rsidRPr="00B30A65" w:rsidRDefault="00A9525E" w:rsidP="002661F0">
            <w:pPr>
              <w:jc w:val="center"/>
              <w:rPr>
                <w:sz w:val="24"/>
                <w:szCs w:val="24"/>
              </w:rPr>
            </w:pPr>
          </w:p>
        </w:tc>
        <w:tc>
          <w:tcPr>
            <w:tcW w:w="2438" w:type="dxa"/>
            <w:tcBorders>
              <w:top w:val="single" w:sz="4" w:space="0" w:color="auto"/>
              <w:left w:val="single" w:sz="4" w:space="0" w:color="auto"/>
              <w:right w:val="single" w:sz="4" w:space="0" w:color="auto"/>
            </w:tcBorders>
          </w:tcPr>
          <w:p w:rsidR="00A9525E" w:rsidRDefault="00A9525E" w:rsidP="002661F0">
            <w:pPr>
              <w:jc w:val="both"/>
              <w:rPr>
                <w:sz w:val="24"/>
                <w:szCs w:val="24"/>
              </w:rPr>
            </w:pPr>
            <w:r w:rsidRPr="00B30A65">
              <w:rPr>
                <w:sz w:val="24"/>
                <w:szCs w:val="24"/>
              </w:rPr>
              <w:t>Рахимуллина Р.М.</w:t>
            </w:r>
          </w:p>
          <w:p w:rsidR="00A9525E" w:rsidRPr="00B30A65" w:rsidRDefault="00A9525E" w:rsidP="002661F0">
            <w:pPr>
              <w:jc w:val="both"/>
              <w:rPr>
                <w:sz w:val="24"/>
                <w:szCs w:val="24"/>
              </w:rPr>
            </w:pPr>
          </w:p>
        </w:tc>
      </w:tr>
      <w:tr w:rsidR="00A9525E" w:rsidRPr="00B30A65" w:rsidTr="002661F0">
        <w:trPr>
          <w:cantSplit/>
          <w:trHeight w:val="716"/>
        </w:trPr>
        <w:tc>
          <w:tcPr>
            <w:tcW w:w="5812" w:type="dxa"/>
            <w:tcBorders>
              <w:top w:val="single" w:sz="4" w:space="0" w:color="auto"/>
              <w:left w:val="single" w:sz="4" w:space="0" w:color="auto"/>
              <w:bottom w:val="single" w:sz="4" w:space="0" w:color="auto"/>
              <w:right w:val="single" w:sz="4" w:space="0" w:color="auto"/>
            </w:tcBorders>
          </w:tcPr>
          <w:p w:rsidR="00A9525E" w:rsidRPr="000C396E" w:rsidRDefault="00A9525E" w:rsidP="00296192">
            <w:pPr>
              <w:numPr>
                <w:ilvl w:val="0"/>
                <w:numId w:val="12"/>
              </w:numPr>
              <w:shd w:val="clear" w:color="auto" w:fill="FFFFFF"/>
              <w:spacing w:before="20" w:after="20"/>
              <w:ind w:left="0" w:hanging="357"/>
              <w:rPr>
                <w:rFonts w:ascii="Arial" w:hAnsi="Arial" w:cs="Arial"/>
                <w:color w:val="FF0000"/>
                <w:sz w:val="26"/>
                <w:szCs w:val="26"/>
              </w:rPr>
            </w:pPr>
            <w:r>
              <w:rPr>
                <w:sz w:val="24"/>
                <w:szCs w:val="24"/>
              </w:rPr>
              <w:t>1</w:t>
            </w:r>
            <w:r w:rsidRPr="00B30A65">
              <w:rPr>
                <w:sz w:val="24"/>
                <w:szCs w:val="24"/>
              </w:rPr>
              <w:t xml:space="preserve">. </w:t>
            </w:r>
            <w:r w:rsidRPr="00A611DB">
              <w:rPr>
                <w:sz w:val="24"/>
                <w:szCs w:val="24"/>
              </w:rPr>
              <w:t>Рассмотрение плана мероприятий, занятий на весенние каникулы</w:t>
            </w:r>
          </w:p>
        </w:tc>
        <w:tc>
          <w:tcPr>
            <w:tcW w:w="1276" w:type="dxa"/>
            <w:vMerge w:val="restart"/>
            <w:tcBorders>
              <w:top w:val="single" w:sz="4" w:space="0" w:color="auto"/>
              <w:left w:val="single" w:sz="4" w:space="0" w:color="auto"/>
              <w:right w:val="single" w:sz="4" w:space="0" w:color="auto"/>
            </w:tcBorders>
            <w:vAlign w:val="center"/>
          </w:tcPr>
          <w:p w:rsidR="00A9525E" w:rsidRDefault="00A9525E" w:rsidP="002661F0">
            <w:pPr>
              <w:jc w:val="center"/>
              <w:rPr>
                <w:sz w:val="24"/>
                <w:szCs w:val="24"/>
              </w:rPr>
            </w:pPr>
            <w:r w:rsidRPr="00B30A65">
              <w:rPr>
                <w:sz w:val="24"/>
                <w:szCs w:val="24"/>
              </w:rPr>
              <w:t>Март</w:t>
            </w:r>
          </w:p>
          <w:p w:rsidR="004E7E53" w:rsidRPr="00B30A65" w:rsidRDefault="004E7E53" w:rsidP="002661F0">
            <w:pPr>
              <w:jc w:val="center"/>
              <w:rPr>
                <w:sz w:val="24"/>
                <w:szCs w:val="24"/>
              </w:rPr>
            </w:pPr>
            <w:r>
              <w:rPr>
                <w:sz w:val="24"/>
                <w:szCs w:val="24"/>
              </w:rPr>
              <w:t>2024 г.</w:t>
            </w:r>
          </w:p>
        </w:tc>
        <w:tc>
          <w:tcPr>
            <w:tcW w:w="2438" w:type="dxa"/>
            <w:tcBorders>
              <w:top w:val="single" w:sz="4" w:space="0" w:color="auto"/>
              <w:left w:val="single" w:sz="4" w:space="0" w:color="auto"/>
              <w:bottom w:val="single" w:sz="4" w:space="0" w:color="auto"/>
              <w:right w:val="single" w:sz="4" w:space="0" w:color="auto"/>
            </w:tcBorders>
          </w:tcPr>
          <w:p w:rsidR="00A9525E" w:rsidRPr="00B30A65" w:rsidRDefault="00A9525E" w:rsidP="002661F0">
            <w:pPr>
              <w:jc w:val="both"/>
              <w:rPr>
                <w:sz w:val="24"/>
                <w:szCs w:val="24"/>
              </w:rPr>
            </w:pPr>
            <w:r w:rsidRPr="00B30A65">
              <w:rPr>
                <w:sz w:val="24"/>
                <w:szCs w:val="24"/>
              </w:rPr>
              <w:t>Салихзянов Р.Н.</w:t>
            </w:r>
          </w:p>
          <w:p w:rsidR="00A9525E" w:rsidRPr="00B30A65" w:rsidRDefault="00A9525E" w:rsidP="002661F0">
            <w:pPr>
              <w:jc w:val="both"/>
              <w:rPr>
                <w:sz w:val="24"/>
                <w:szCs w:val="24"/>
              </w:rPr>
            </w:pPr>
            <w:r w:rsidRPr="00B30A65">
              <w:rPr>
                <w:sz w:val="24"/>
                <w:szCs w:val="24"/>
              </w:rPr>
              <w:t>Юзмухаметова Ю.Н.</w:t>
            </w:r>
          </w:p>
        </w:tc>
      </w:tr>
      <w:tr w:rsidR="00A9525E" w:rsidRPr="00B30A65" w:rsidTr="002661F0">
        <w:trPr>
          <w:cantSplit/>
          <w:trHeight w:val="372"/>
        </w:trPr>
        <w:tc>
          <w:tcPr>
            <w:tcW w:w="5812" w:type="dxa"/>
            <w:tcBorders>
              <w:top w:val="single" w:sz="4" w:space="0" w:color="auto"/>
              <w:left w:val="single" w:sz="4" w:space="0" w:color="auto"/>
              <w:bottom w:val="single" w:sz="4" w:space="0" w:color="auto"/>
              <w:right w:val="single" w:sz="4" w:space="0" w:color="auto"/>
            </w:tcBorders>
          </w:tcPr>
          <w:p w:rsidR="00A9525E" w:rsidRPr="002313E8" w:rsidRDefault="00A9525E" w:rsidP="002661F0">
            <w:pPr>
              <w:jc w:val="both"/>
              <w:rPr>
                <w:i/>
                <w:sz w:val="24"/>
                <w:szCs w:val="24"/>
              </w:rPr>
            </w:pPr>
            <w:r w:rsidRPr="002313E8">
              <w:rPr>
                <w:sz w:val="24"/>
                <w:szCs w:val="24"/>
              </w:rPr>
              <w:t>2.</w:t>
            </w:r>
            <w:r>
              <w:rPr>
                <w:sz w:val="24"/>
                <w:szCs w:val="24"/>
              </w:rPr>
              <w:t xml:space="preserve"> Ведение </w:t>
            </w:r>
            <w:r w:rsidRPr="00DA119C">
              <w:rPr>
                <w:sz w:val="24"/>
                <w:szCs w:val="24"/>
              </w:rPr>
              <w:t>бумажных и электронных журналов</w:t>
            </w:r>
            <w:r>
              <w:rPr>
                <w:sz w:val="24"/>
                <w:szCs w:val="24"/>
              </w:rPr>
              <w:t>, выполнение нагрузки, списки, содержание</w:t>
            </w:r>
          </w:p>
        </w:tc>
        <w:tc>
          <w:tcPr>
            <w:tcW w:w="1276" w:type="dxa"/>
            <w:vMerge/>
            <w:tcBorders>
              <w:left w:val="single" w:sz="4" w:space="0" w:color="auto"/>
              <w:right w:val="single" w:sz="4" w:space="0" w:color="auto"/>
            </w:tcBorders>
            <w:vAlign w:val="center"/>
          </w:tcPr>
          <w:p w:rsidR="00A9525E" w:rsidRPr="002313E8" w:rsidRDefault="00A9525E" w:rsidP="002661F0">
            <w:pPr>
              <w:jc w:val="center"/>
              <w:rPr>
                <w:sz w:val="24"/>
                <w:szCs w:val="24"/>
              </w:rPr>
            </w:pPr>
          </w:p>
        </w:tc>
        <w:tc>
          <w:tcPr>
            <w:tcW w:w="2438" w:type="dxa"/>
            <w:tcBorders>
              <w:top w:val="single" w:sz="4" w:space="0" w:color="auto"/>
              <w:left w:val="single" w:sz="4" w:space="0" w:color="auto"/>
              <w:bottom w:val="single" w:sz="4" w:space="0" w:color="auto"/>
              <w:right w:val="single" w:sz="4" w:space="0" w:color="auto"/>
            </w:tcBorders>
          </w:tcPr>
          <w:p w:rsidR="00A9525E" w:rsidRDefault="00A9525E" w:rsidP="002661F0">
            <w:pPr>
              <w:jc w:val="both"/>
              <w:rPr>
                <w:sz w:val="24"/>
                <w:szCs w:val="24"/>
              </w:rPr>
            </w:pPr>
            <w:r w:rsidRPr="00B30A65">
              <w:rPr>
                <w:sz w:val="24"/>
                <w:szCs w:val="24"/>
              </w:rPr>
              <w:t>Рахимуллина Р.М.</w:t>
            </w:r>
          </w:p>
          <w:p w:rsidR="00A9525E" w:rsidRPr="002313E8" w:rsidRDefault="00A9525E" w:rsidP="002661F0">
            <w:pPr>
              <w:jc w:val="both"/>
              <w:rPr>
                <w:sz w:val="24"/>
                <w:szCs w:val="24"/>
              </w:rPr>
            </w:pPr>
          </w:p>
        </w:tc>
      </w:tr>
      <w:tr w:rsidR="00A9525E" w:rsidRPr="00B30A65" w:rsidTr="002661F0">
        <w:trPr>
          <w:cantSplit/>
          <w:trHeight w:val="372"/>
        </w:trPr>
        <w:tc>
          <w:tcPr>
            <w:tcW w:w="5812" w:type="dxa"/>
            <w:tcBorders>
              <w:top w:val="single" w:sz="4" w:space="0" w:color="auto"/>
              <w:left w:val="single" w:sz="4" w:space="0" w:color="auto"/>
              <w:bottom w:val="single" w:sz="4" w:space="0" w:color="auto"/>
              <w:right w:val="single" w:sz="4" w:space="0" w:color="auto"/>
            </w:tcBorders>
          </w:tcPr>
          <w:p w:rsidR="00A9525E" w:rsidRPr="00CC0EAE" w:rsidRDefault="00A9525E" w:rsidP="002661F0">
            <w:pPr>
              <w:rPr>
                <w:sz w:val="24"/>
                <w:szCs w:val="24"/>
              </w:rPr>
            </w:pPr>
            <w:r w:rsidRPr="00CC0EAE">
              <w:rPr>
                <w:sz w:val="24"/>
                <w:szCs w:val="24"/>
              </w:rPr>
              <w:t xml:space="preserve">3. </w:t>
            </w:r>
            <w:r w:rsidR="00946529">
              <w:rPr>
                <w:sz w:val="24"/>
                <w:szCs w:val="24"/>
              </w:rPr>
              <w:t>Действия работников при угрозе и возникновении чрезвычайных ситуаций природного характера</w:t>
            </w:r>
          </w:p>
        </w:tc>
        <w:tc>
          <w:tcPr>
            <w:tcW w:w="1276" w:type="dxa"/>
            <w:vMerge/>
            <w:tcBorders>
              <w:left w:val="single" w:sz="4" w:space="0" w:color="auto"/>
              <w:right w:val="single" w:sz="4" w:space="0" w:color="auto"/>
            </w:tcBorders>
            <w:vAlign w:val="center"/>
          </w:tcPr>
          <w:p w:rsidR="00A9525E" w:rsidRPr="00B30A65" w:rsidRDefault="00A9525E" w:rsidP="002661F0">
            <w:pPr>
              <w:jc w:val="center"/>
              <w:rPr>
                <w:sz w:val="24"/>
                <w:szCs w:val="24"/>
              </w:rPr>
            </w:pPr>
          </w:p>
        </w:tc>
        <w:tc>
          <w:tcPr>
            <w:tcW w:w="2438" w:type="dxa"/>
            <w:tcBorders>
              <w:top w:val="single" w:sz="4" w:space="0" w:color="auto"/>
              <w:left w:val="single" w:sz="4" w:space="0" w:color="auto"/>
              <w:bottom w:val="single" w:sz="4" w:space="0" w:color="auto"/>
              <w:right w:val="single" w:sz="4" w:space="0" w:color="auto"/>
            </w:tcBorders>
          </w:tcPr>
          <w:p w:rsidR="00D05492" w:rsidRDefault="00946529" w:rsidP="00D05492">
            <w:pPr>
              <w:jc w:val="both"/>
              <w:rPr>
                <w:sz w:val="24"/>
                <w:szCs w:val="24"/>
              </w:rPr>
            </w:pPr>
            <w:r>
              <w:rPr>
                <w:sz w:val="24"/>
                <w:szCs w:val="24"/>
              </w:rPr>
              <w:t>Гараева Г.Х.</w:t>
            </w:r>
          </w:p>
          <w:p w:rsidR="00A9525E" w:rsidRPr="00B30A65" w:rsidRDefault="00A9525E" w:rsidP="002661F0">
            <w:pPr>
              <w:jc w:val="both"/>
              <w:rPr>
                <w:sz w:val="24"/>
                <w:szCs w:val="24"/>
              </w:rPr>
            </w:pPr>
          </w:p>
        </w:tc>
      </w:tr>
      <w:tr w:rsidR="00A9525E" w:rsidRPr="00B30A65" w:rsidTr="002661F0">
        <w:trPr>
          <w:cantSplit/>
          <w:trHeight w:val="372"/>
        </w:trPr>
        <w:tc>
          <w:tcPr>
            <w:tcW w:w="5812" w:type="dxa"/>
            <w:tcBorders>
              <w:top w:val="single" w:sz="4" w:space="0" w:color="auto"/>
              <w:left w:val="single" w:sz="4" w:space="0" w:color="auto"/>
              <w:bottom w:val="single" w:sz="4" w:space="0" w:color="auto"/>
              <w:right w:val="single" w:sz="4" w:space="0" w:color="auto"/>
            </w:tcBorders>
          </w:tcPr>
          <w:p w:rsidR="00A9525E" w:rsidRPr="00CC0EAE" w:rsidRDefault="00A9525E" w:rsidP="002661F0">
            <w:pPr>
              <w:rPr>
                <w:sz w:val="24"/>
                <w:szCs w:val="24"/>
              </w:rPr>
            </w:pPr>
            <w:r>
              <w:rPr>
                <w:sz w:val="24"/>
                <w:szCs w:val="24"/>
              </w:rPr>
              <w:t>4. Система работы с родителями</w:t>
            </w:r>
          </w:p>
        </w:tc>
        <w:tc>
          <w:tcPr>
            <w:tcW w:w="1276" w:type="dxa"/>
            <w:vMerge/>
            <w:tcBorders>
              <w:left w:val="single" w:sz="4" w:space="0" w:color="auto"/>
              <w:right w:val="single" w:sz="4" w:space="0" w:color="auto"/>
            </w:tcBorders>
            <w:vAlign w:val="center"/>
          </w:tcPr>
          <w:p w:rsidR="00A9525E" w:rsidRPr="00B30A65" w:rsidRDefault="00A9525E" w:rsidP="002661F0">
            <w:pPr>
              <w:jc w:val="center"/>
              <w:rPr>
                <w:sz w:val="24"/>
                <w:szCs w:val="24"/>
              </w:rPr>
            </w:pPr>
          </w:p>
        </w:tc>
        <w:tc>
          <w:tcPr>
            <w:tcW w:w="2438" w:type="dxa"/>
            <w:tcBorders>
              <w:top w:val="single" w:sz="4" w:space="0" w:color="auto"/>
              <w:left w:val="single" w:sz="4" w:space="0" w:color="auto"/>
              <w:bottom w:val="single" w:sz="4" w:space="0" w:color="auto"/>
              <w:right w:val="single" w:sz="4" w:space="0" w:color="auto"/>
            </w:tcBorders>
          </w:tcPr>
          <w:p w:rsidR="00A9525E" w:rsidRPr="00B30A65" w:rsidRDefault="00A9525E" w:rsidP="002661F0">
            <w:pPr>
              <w:jc w:val="both"/>
              <w:rPr>
                <w:sz w:val="24"/>
                <w:szCs w:val="24"/>
              </w:rPr>
            </w:pPr>
            <w:r>
              <w:rPr>
                <w:sz w:val="24"/>
                <w:szCs w:val="24"/>
              </w:rPr>
              <w:t>Буздалова О.В.</w:t>
            </w:r>
          </w:p>
        </w:tc>
      </w:tr>
      <w:tr w:rsidR="00A9525E" w:rsidRPr="00B30A65" w:rsidTr="002661F0">
        <w:trPr>
          <w:cantSplit/>
        </w:trPr>
        <w:tc>
          <w:tcPr>
            <w:tcW w:w="5812" w:type="dxa"/>
            <w:tcBorders>
              <w:top w:val="single" w:sz="4" w:space="0" w:color="auto"/>
              <w:left w:val="single" w:sz="4" w:space="0" w:color="auto"/>
              <w:bottom w:val="single" w:sz="4" w:space="0" w:color="auto"/>
              <w:right w:val="single" w:sz="4" w:space="0" w:color="auto"/>
            </w:tcBorders>
          </w:tcPr>
          <w:p w:rsidR="00A9525E" w:rsidRPr="00CC0EAE" w:rsidRDefault="00A9525E" w:rsidP="002661F0">
            <w:pPr>
              <w:rPr>
                <w:sz w:val="24"/>
                <w:szCs w:val="24"/>
              </w:rPr>
            </w:pPr>
            <w:r>
              <w:rPr>
                <w:sz w:val="24"/>
                <w:szCs w:val="24"/>
              </w:rPr>
              <w:t>1</w:t>
            </w:r>
            <w:r w:rsidRPr="00CC0EAE">
              <w:rPr>
                <w:sz w:val="24"/>
                <w:szCs w:val="24"/>
              </w:rPr>
              <w:t>. Подготовка к отчётному концерту.</w:t>
            </w:r>
          </w:p>
        </w:tc>
        <w:tc>
          <w:tcPr>
            <w:tcW w:w="1276" w:type="dxa"/>
            <w:vMerge w:val="restart"/>
            <w:tcBorders>
              <w:left w:val="single" w:sz="4" w:space="0" w:color="auto"/>
              <w:right w:val="single" w:sz="4" w:space="0" w:color="auto"/>
            </w:tcBorders>
            <w:vAlign w:val="center"/>
          </w:tcPr>
          <w:p w:rsidR="00A9525E" w:rsidRDefault="00A9525E" w:rsidP="004E7E53">
            <w:pPr>
              <w:jc w:val="center"/>
              <w:rPr>
                <w:sz w:val="24"/>
                <w:szCs w:val="24"/>
              </w:rPr>
            </w:pPr>
            <w:r>
              <w:rPr>
                <w:sz w:val="24"/>
                <w:szCs w:val="24"/>
              </w:rPr>
              <w:t>Апрель</w:t>
            </w:r>
          </w:p>
          <w:p w:rsidR="004E7E53" w:rsidRPr="00B30A65" w:rsidRDefault="004E7E53" w:rsidP="004E7E53">
            <w:pPr>
              <w:jc w:val="center"/>
              <w:rPr>
                <w:sz w:val="24"/>
                <w:szCs w:val="24"/>
              </w:rPr>
            </w:pPr>
            <w:r>
              <w:rPr>
                <w:sz w:val="24"/>
                <w:szCs w:val="24"/>
              </w:rPr>
              <w:t>2024 г.</w:t>
            </w:r>
          </w:p>
        </w:tc>
        <w:tc>
          <w:tcPr>
            <w:tcW w:w="2438" w:type="dxa"/>
            <w:tcBorders>
              <w:top w:val="single" w:sz="4" w:space="0" w:color="auto"/>
              <w:left w:val="single" w:sz="4" w:space="0" w:color="auto"/>
              <w:bottom w:val="single" w:sz="4" w:space="0" w:color="auto"/>
              <w:right w:val="single" w:sz="4" w:space="0" w:color="auto"/>
            </w:tcBorders>
          </w:tcPr>
          <w:p w:rsidR="00A9525E" w:rsidRPr="00B30A65" w:rsidRDefault="00A9525E" w:rsidP="002661F0">
            <w:pPr>
              <w:jc w:val="both"/>
              <w:rPr>
                <w:sz w:val="24"/>
                <w:szCs w:val="24"/>
              </w:rPr>
            </w:pPr>
            <w:r w:rsidRPr="00B30A65">
              <w:rPr>
                <w:sz w:val="24"/>
                <w:szCs w:val="24"/>
              </w:rPr>
              <w:t>Салихзянов Р.Н.</w:t>
            </w:r>
          </w:p>
          <w:p w:rsidR="00A9525E" w:rsidRPr="00B30A65" w:rsidRDefault="00A9525E" w:rsidP="002661F0">
            <w:pPr>
              <w:jc w:val="both"/>
              <w:rPr>
                <w:sz w:val="24"/>
                <w:szCs w:val="24"/>
              </w:rPr>
            </w:pPr>
            <w:r w:rsidRPr="00B30A65">
              <w:rPr>
                <w:sz w:val="24"/>
                <w:szCs w:val="24"/>
              </w:rPr>
              <w:t>Юзмухаметова Ю.Н.</w:t>
            </w:r>
          </w:p>
        </w:tc>
      </w:tr>
      <w:tr w:rsidR="00A9525E" w:rsidRPr="00B30A65" w:rsidTr="002661F0">
        <w:trPr>
          <w:cantSplit/>
        </w:trPr>
        <w:tc>
          <w:tcPr>
            <w:tcW w:w="5812" w:type="dxa"/>
            <w:tcBorders>
              <w:top w:val="single" w:sz="4" w:space="0" w:color="auto"/>
              <w:left w:val="single" w:sz="4" w:space="0" w:color="auto"/>
              <w:bottom w:val="single" w:sz="4" w:space="0" w:color="auto"/>
              <w:right w:val="single" w:sz="4" w:space="0" w:color="auto"/>
            </w:tcBorders>
          </w:tcPr>
          <w:p w:rsidR="00A9525E" w:rsidRPr="003E5447" w:rsidRDefault="00A9525E" w:rsidP="002661F0">
            <w:pPr>
              <w:jc w:val="both"/>
              <w:rPr>
                <w:color w:val="FF0000"/>
                <w:sz w:val="24"/>
                <w:szCs w:val="24"/>
              </w:rPr>
            </w:pPr>
            <w:r>
              <w:rPr>
                <w:sz w:val="24"/>
                <w:szCs w:val="24"/>
              </w:rPr>
              <w:t>2</w:t>
            </w:r>
            <w:r w:rsidRPr="002661F0">
              <w:rPr>
                <w:sz w:val="24"/>
                <w:szCs w:val="24"/>
              </w:rPr>
              <w:t xml:space="preserve">. </w:t>
            </w:r>
            <w:r w:rsidR="002661F0" w:rsidRPr="002661F0">
              <w:rPr>
                <w:sz w:val="24"/>
                <w:szCs w:val="24"/>
              </w:rPr>
              <w:t xml:space="preserve">Действия работников при угрозе и </w:t>
            </w:r>
            <w:r w:rsidR="00D05492">
              <w:rPr>
                <w:sz w:val="24"/>
                <w:szCs w:val="24"/>
              </w:rPr>
              <w:t>совершении террористических актов</w:t>
            </w:r>
          </w:p>
        </w:tc>
        <w:tc>
          <w:tcPr>
            <w:tcW w:w="1276" w:type="dxa"/>
            <w:vMerge/>
            <w:tcBorders>
              <w:left w:val="single" w:sz="4" w:space="0" w:color="auto"/>
              <w:right w:val="single" w:sz="4" w:space="0" w:color="auto"/>
            </w:tcBorders>
            <w:vAlign w:val="center"/>
          </w:tcPr>
          <w:p w:rsidR="00A9525E" w:rsidRPr="00B30A65" w:rsidRDefault="00A9525E" w:rsidP="002661F0">
            <w:pPr>
              <w:rPr>
                <w:sz w:val="24"/>
                <w:szCs w:val="24"/>
              </w:rPr>
            </w:pPr>
          </w:p>
        </w:tc>
        <w:tc>
          <w:tcPr>
            <w:tcW w:w="2438" w:type="dxa"/>
            <w:tcBorders>
              <w:top w:val="single" w:sz="4" w:space="0" w:color="auto"/>
              <w:left w:val="single" w:sz="4" w:space="0" w:color="auto"/>
              <w:bottom w:val="single" w:sz="4" w:space="0" w:color="auto"/>
              <w:right w:val="single" w:sz="4" w:space="0" w:color="auto"/>
            </w:tcBorders>
          </w:tcPr>
          <w:p w:rsidR="00A9525E" w:rsidRDefault="00D05492" w:rsidP="002661F0">
            <w:pPr>
              <w:jc w:val="both"/>
              <w:rPr>
                <w:sz w:val="24"/>
                <w:szCs w:val="24"/>
              </w:rPr>
            </w:pPr>
            <w:r>
              <w:rPr>
                <w:sz w:val="24"/>
                <w:szCs w:val="24"/>
              </w:rPr>
              <w:t>Гараева Г.Х.</w:t>
            </w:r>
          </w:p>
          <w:p w:rsidR="00A9525E" w:rsidRPr="00B30A65" w:rsidRDefault="00A9525E" w:rsidP="002661F0">
            <w:pPr>
              <w:jc w:val="both"/>
              <w:rPr>
                <w:sz w:val="24"/>
                <w:szCs w:val="24"/>
              </w:rPr>
            </w:pPr>
          </w:p>
        </w:tc>
      </w:tr>
      <w:tr w:rsidR="00A9525E" w:rsidRPr="00B30A65" w:rsidTr="002661F0">
        <w:trPr>
          <w:cantSplit/>
        </w:trPr>
        <w:tc>
          <w:tcPr>
            <w:tcW w:w="5812" w:type="dxa"/>
            <w:tcBorders>
              <w:top w:val="single" w:sz="4" w:space="0" w:color="auto"/>
              <w:left w:val="single" w:sz="4" w:space="0" w:color="auto"/>
              <w:bottom w:val="single" w:sz="4" w:space="0" w:color="auto"/>
              <w:right w:val="single" w:sz="4" w:space="0" w:color="auto"/>
            </w:tcBorders>
          </w:tcPr>
          <w:p w:rsidR="00A9525E" w:rsidRDefault="00A9525E" w:rsidP="002661F0">
            <w:pPr>
              <w:rPr>
                <w:sz w:val="24"/>
                <w:szCs w:val="24"/>
              </w:rPr>
            </w:pPr>
            <w:r>
              <w:rPr>
                <w:sz w:val="24"/>
                <w:szCs w:val="24"/>
              </w:rPr>
              <w:t>3.Подготовка к Дню детских общественных организаций</w:t>
            </w:r>
          </w:p>
        </w:tc>
        <w:tc>
          <w:tcPr>
            <w:tcW w:w="1276" w:type="dxa"/>
            <w:vMerge/>
            <w:tcBorders>
              <w:left w:val="single" w:sz="4" w:space="0" w:color="auto"/>
              <w:right w:val="single" w:sz="4" w:space="0" w:color="auto"/>
            </w:tcBorders>
            <w:vAlign w:val="center"/>
          </w:tcPr>
          <w:p w:rsidR="00A9525E" w:rsidRPr="00B30A65" w:rsidRDefault="00A9525E" w:rsidP="002661F0">
            <w:pPr>
              <w:rPr>
                <w:sz w:val="24"/>
                <w:szCs w:val="24"/>
              </w:rPr>
            </w:pPr>
          </w:p>
        </w:tc>
        <w:tc>
          <w:tcPr>
            <w:tcW w:w="2438" w:type="dxa"/>
            <w:tcBorders>
              <w:top w:val="single" w:sz="4" w:space="0" w:color="auto"/>
              <w:left w:val="single" w:sz="4" w:space="0" w:color="auto"/>
              <w:bottom w:val="single" w:sz="4" w:space="0" w:color="auto"/>
              <w:right w:val="single" w:sz="4" w:space="0" w:color="auto"/>
            </w:tcBorders>
          </w:tcPr>
          <w:p w:rsidR="00A9525E" w:rsidRPr="00B30A65" w:rsidRDefault="00A9525E" w:rsidP="002661F0">
            <w:pPr>
              <w:jc w:val="both"/>
              <w:rPr>
                <w:sz w:val="24"/>
                <w:szCs w:val="24"/>
              </w:rPr>
            </w:pPr>
            <w:r w:rsidRPr="00B30A65">
              <w:rPr>
                <w:sz w:val="24"/>
                <w:szCs w:val="24"/>
              </w:rPr>
              <w:t>Шернина Н.Н.</w:t>
            </w:r>
          </w:p>
          <w:p w:rsidR="00A9525E" w:rsidRPr="00B30A65" w:rsidRDefault="00A9525E" w:rsidP="002661F0">
            <w:pPr>
              <w:jc w:val="both"/>
              <w:rPr>
                <w:sz w:val="24"/>
                <w:szCs w:val="24"/>
              </w:rPr>
            </w:pPr>
            <w:r>
              <w:rPr>
                <w:sz w:val="24"/>
                <w:szCs w:val="24"/>
              </w:rPr>
              <w:t>Шалагина А.Н.</w:t>
            </w:r>
          </w:p>
        </w:tc>
      </w:tr>
      <w:tr w:rsidR="00A9525E" w:rsidRPr="00B30A65" w:rsidTr="002661F0">
        <w:trPr>
          <w:trHeight w:val="441"/>
        </w:trPr>
        <w:tc>
          <w:tcPr>
            <w:tcW w:w="5812" w:type="dxa"/>
            <w:tcBorders>
              <w:top w:val="single" w:sz="4" w:space="0" w:color="auto"/>
              <w:left w:val="single" w:sz="4" w:space="0" w:color="auto"/>
              <w:bottom w:val="single" w:sz="4" w:space="0" w:color="auto"/>
              <w:right w:val="single" w:sz="4" w:space="0" w:color="auto"/>
            </w:tcBorders>
          </w:tcPr>
          <w:p w:rsidR="00A9525E" w:rsidRPr="00CC0EAE" w:rsidRDefault="00A9525E" w:rsidP="002661F0">
            <w:pPr>
              <w:jc w:val="both"/>
              <w:rPr>
                <w:sz w:val="24"/>
                <w:szCs w:val="24"/>
              </w:rPr>
            </w:pPr>
            <w:r>
              <w:rPr>
                <w:sz w:val="24"/>
                <w:szCs w:val="24"/>
              </w:rPr>
              <w:t>1.</w:t>
            </w:r>
            <w:r w:rsidR="00D05492">
              <w:rPr>
                <w:sz w:val="24"/>
                <w:szCs w:val="24"/>
              </w:rPr>
              <w:t xml:space="preserve">Мониторинг эффективности </w:t>
            </w:r>
            <w:r w:rsidRPr="00CC0EAE">
              <w:rPr>
                <w:sz w:val="24"/>
                <w:szCs w:val="24"/>
              </w:rPr>
              <w:t>профессиональной деятельности ПДО</w:t>
            </w:r>
          </w:p>
          <w:p w:rsidR="00A9525E" w:rsidRPr="003E5447" w:rsidRDefault="00A9525E" w:rsidP="002661F0">
            <w:pPr>
              <w:jc w:val="both"/>
              <w:rPr>
                <w:sz w:val="24"/>
                <w:szCs w:val="24"/>
              </w:rPr>
            </w:pPr>
            <w:r w:rsidRPr="003E5447">
              <w:rPr>
                <w:sz w:val="24"/>
                <w:szCs w:val="24"/>
              </w:rPr>
              <w:t xml:space="preserve"> </w:t>
            </w:r>
          </w:p>
        </w:tc>
        <w:tc>
          <w:tcPr>
            <w:tcW w:w="1276" w:type="dxa"/>
            <w:vMerge w:val="restart"/>
            <w:tcBorders>
              <w:top w:val="single" w:sz="4" w:space="0" w:color="auto"/>
              <w:left w:val="single" w:sz="4" w:space="0" w:color="auto"/>
              <w:right w:val="single" w:sz="4" w:space="0" w:color="auto"/>
            </w:tcBorders>
          </w:tcPr>
          <w:p w:rsidR="00A9525E" w:rsidRDefault="00A9525E" w:rsidP="002661F0">
            <w:pPr>
              <w:jc w:val="center"/>
              <w:rPr>
                <w:sz w:val="24"/>
                <w:szCs w:val="24"/>
              </w:rPr>
            </w:pPr>
            <w:r w:rsidRPr="00B30A65">
              <w:rPr>
                <w:sz w:val="24"/>
                <w:szCs w:val="24"/>
              </w:rPr>
              <w:t>Май</w:t>
            </w:r>
          </w:p>
          <w:p w:rsidR="004E7E53" w:rsidRPr="00B30A65" w:rsidRDefault="004E7E53" w:rsidP="002661F0">
            <w:pPr>
              <w:jc w:val="center"/>
              <w:rPr>
                <w:sz w:val="24"/>
                <w:szCs w:val="24"/>
              </w:rPr>
            </w:pPr>
            <w:r>
              <w:rPr>
                <w:sz w:val="24"/>
                <w:szCs w:val="24"/>
              </w:rPr>
              <w:t>2024 г.</w:t>
            </w:r>
          </w:p>
        </w:tc>
        <w:tc>
          <w:tcPr>
            <w:tcW w:w="2438" w:type="dxa"/>
            <w:tcBorders>
              <w:top w:val="single" w:sz="4" w:space="0" w:color="auto"/>
              <w:left w:val="single" w:sz="4" w:space="0" w:color="auto"/>
              <w:right w:val="single" w:sz="4" w:space="0" w:color="auto"/>
            </w:tcBorders>
          </w:tcPr>
          <w:p w:rsidR="00A9525E" w:rsidRPr="00B30A65" w:rsidRDefault="00A9525E" w:rsidP="002661F0">
            <w:pPr>
              <w:jc w:val="both"/>
              <w:rPr>
                <w:sz w:val="24"/>
                <w:szCs w:val="24"/>
              </w:rPr>
            </w:pPr>
            <w:r w:rsidRPr="00B30A65">
              <w:rPr>
                <w:sz w:val="24"/>
                <w:szCs w:val="24"/>
              </w:rPr>
              <w:t>Салихзянов Р.Н.</w:t>
            </w:r>
          </w:p>
          <w:p w:rsidR="00A9525E" w:rsidRDefault="00A9525E" w:rsidP="002661F0">
            <w:pPr>
              <w:jc w:val="both"/>
              <w:rPr>
                <w:sz w:val="24"/>
                <w:szCs w:val="24"/>
              </w:rPr>
            </w:pPr>
            <w:r w:rsidRPr="00B30A65">
              <w:rPr>
                <w:sz w:val="24"/>
                <w:szCs w:val="24"/>
              </w:rPr>
              <w:t>Рахимуллина Р.М.</w:t>
            </w:r>
          </w:p>
          <w:p w:rsidR="00A9525E" w:rsidRPr="00B30A65" w:rsidRDefault="00A9525E" w:rsidP="002661F0">
            <w:pPr>
              <w:jc w:val="both"/>
              <w:rPr>
                <w:sz w:val="24"/>
                <w:szCs w:val="24"/>
              </w:rPr>
            </w:pPr>
          </w:p>
        </w:tc>
      </w:tr>
      <w:tr w:rsidR="00A9525E" w:rsidRPr="00B30A65" w:rsidTr="002661F0">
        <w:trPr>
          <w:trHeight w:val="633"/>
        </w:trPr>
        <w:tc>
          <w:tcPr>
            <w:tcW w:w="5812" w:type="dxa"/>
            <w:tcBorders>
              <w:top w:val="single" w:sz="4" w:space="0" w:color="auto"/>
              <w:left w:val="single" w:sz="4" w:space="0" w:color="auto"/>
              <w:bottom w:val="single" w:sz="4" w:space="0" w:color="auto"/>
              <w:right w:val="single" w:sz="4" w:space="0" w:color="auto"/>
            </w:tcBorders>
          </w:tcPr>
          <w:p w:rsidR="00A9525E" w:rsidRPr="00B30A65" w:rsidRDefault="00A9525E" w:rsidP="002661F0">
            <w:pPr>
              <w:jc w:val="both"/>
              <w:rPr>
                <w:sz w:val="24"/>
                <w:szCs w:val="24"/>
              </w:rPr>
            </w:pPr>
            <w:r w:rsidRPr="00B30A65">
              <w:rPr>
                <w:sz w:val="24"/>
                <w:szCs w:val="24"/>
              </w:rPr>
              <w:t>2. Состояние работы по програм</w:t>
            </w:r>
            <w:r>
              <w:rPr>
                <w:sz w:val="24"/>
                <w:szCs w:val="24"/>
              </w:rPr>
              <w:t>мному обеспечению</w:t>
            </w:r>
            <w:r w:rsidRPr="00B30A65">
              <w:rPr>
                <w:sz w:val="24"/>
                <w:szCs w:val="24"/>
              </w:rPr>
              <w:t xml:space="preserve">. </w:t>
            </w:r>
          </w:p>
          <w:p w:rsidR="00A9525E" w:rsidRPr="00B30A65" w:rsidRDefault="00A9525E" w:rsidP="002661F0">
            <w:pPr>
              <w:jc w:val="both"/>
              <w:rPr>
                <w:sz w:val="24"/>
                <w:szCs w:val="24"/>
              </w:rPr>
            </w:pPr>
            <w:r w:rsidRPr="00B30A65">
              <w:rPr>
                <w:sz w:val="24"/>
                <w:szCs w:val="24"/>
              </w:rPr>
              <w:t xml:space="preserve">    Анализ </w:t>
            </w:r>
            <w:r>
              <w:rPr>
                <w:sz w:val="24"/>
                <w:szCs w:val="24"/>
              </w:rPr>
              <w:t>новых программ, учебных пособий</w:t>
            </w:r>
            <w:r w:rsidRPr="00B30A65">
              <w:rPr>
                <w:sz w:val="24"/>
                <w:szCs w:val="24"/>
              </w:rPr>
              <w:t xml:space="preserve"> </w:t>
            </w:r>
          </w:p>
        </w:tc>
        <w:tc>
          <w:tcPr>
            <w:tcW w:w="1276" w:type="dxa"/>
            <w:vMerge/>
            <w:tcBorders>
              <w:left w:val="single" w:sz="4" w:space="0" w:color="auto"/>
              <w:right w:val="single" w:sz="4" w:space="0" w:color="auto"/>
            </w:tcBorders>
          </w:tcPr>
          <w:p w:rsidR="00A9525E" w:rsidRPr="00B30A65" w:rsidRDefault="00A9525E" w:rsidP="002661F0">
            <w:pPr>
              <w:jc w:val="center"/>
              <w:rPr>
                <w:sz w:val="24"/>
                <w:szCs w:val="24"/>
              </w:rPr>
            </w:pPr>
          </w:p>
        </w:tc>
        <w:tc>
          <w:tcPr>
            <w:tcW w:w="2438" w:type="dxa"/>
            <w:tcBorders>
              <w:left w:val="single" w:sz="4" w:space="0" w:color="auto"/>
              <w:right w:val="single" w:sz="4" w:space="0" w:color="auto"/>
            </w:tcBorders>
          </w:tcPr>
          <w:p w:rsidR="00A9525E" w:rsidRPr="00B30A65" w:rsidRDefault="00A9525E" w:rsidP="002661F0">
            <w:pPr>
              <w:jc w:val="both"/>
              <w:rPr>
                <w:sz w:val="24"/>
                <w:szCs w:val="24"/>
              </w:rPr>
            </w:pPr>
            <w:r w:rsidRPr="00B30A65">
              <w:rPr>
                <w:sz w:val="24"/>
                <w:szCs w:val="24"/>
              </w:rPr>
              <w:t>Борисова Э.Ф.</w:t>
            </w:r>
          </w:p>
          <w:p w:rsidR="00A9525E" w:rsidRPr="00B30A65" w:rsidRDefault="00A9525E" w:rsidP="002661F0">
            <w:pPr>
              <w:jc w:val="both"/>
              <w:rPr>
                <w:sz w:val="24"/>
                <w:szCs w:val="24"/>
              </w:rPr>
            </w:pPr>
          </w:p>
        </w:tc>
      </w:tr>
      <w:tr w:rsidR="00A9525E" w:rsidRPr="00B30A65" w:rsidTr="002661F0">
        <w:trPr>
          <w:trHeight w:val="441"/>
        </w:trPr>
        <w:tc>
          <w:tcPr>
            <w:tcW w:w="5812" w:type="dxa"/>
            <w:tcBorders>
              <w:top w:val="single" w:sz="4" w:space="0" w:color="auto"/>
              <w:left w:val="single" w:sz="4" w:space="0" w:color="auto"/>
              <w:bottom w:val="single" w:sz="4" w:space="0" w:color="auto"/>
              <w:right w:val="single" w:sz="4" w:space="0" w:color="auto"/>
            </w:tcBorders>
          </w:tcPr>
          <w:p w:rsidR="00A9525E" w:rsidRPr="00B30A65" w:rsidRDefault="00A9525E" w:rsidP="002661F0">
            <w:pPr>
              <w:jc w:val="both"/>
              <w:rPr>
                <w:sz w:val="24"/>
                <w:szCs w:val="24"/>
              </w:rPr>
            </w:pPr>
            <w:r w:rsidRPr="00B30A65">
              <w:rPr>
                <w:sz w:val="24"/>
                <w:szCs w:val="24"/>
              </w:rPr>
              <w:t>3. Подготовка к семинару «Лето-202</w:t>
            </w:r>
            <w:r>
              <w:rPr>
                <w:sz w:val="24"/>
                <w:szCs w:val="24"/>
              </w:rPr>
              <w:t>4</w:t>
            </w:r>
            <w:r w:rsidRPr="00B30A65">
              <w:rPr>
                <w:sz w:val="24"/>
                <w:szCs w:val="24"/>
              </w:rPr>
              <w:t>»</w:t>
            </w:r>
          </w:p>
        </w:tc>
        <w:tc>
          <w:tcPr>
            <w:tcW w:w="1276" w:type="dxa"/>
            <w:vMerge/>
            <w:tcBorders>
              <w:left w:val="single" w:sz="4" w:space="0" w:color="auto"/>
              <w:right w:val="single" w:sz="4" w:space="0" w:color="auto"/>
            </w:tcBorders>
          </w:tcPr>
          <w:p w:rsidR="00A9525E" w:rsidRPr="00B30A65" w:rsidRDefault="00A9525E" w:rsidP="002661F0">
            <w:pPr>
              <w:jc w:val="center"/>
              <w:rPr>
                <w:sz w:val="24"/>
                <w:szCs w:val="24"/>
              </w:rPr>
            </w:pPr>
          </w:p>
        </w:tc>
        <w:tc>
          <w:tcPr>
            <w:tcW w:w="2438" w:type="dxa"/>
            <w:tcBorders>
              <w:left w:val="single" w:sz="4" w:space="0" w:color="auto"/>
              <w:right w:val="single" w:sz="4" w:space="0" w:color="auto"/>
            </w:tcBorders>
          </w:tcPr>
          <w:p w:rsidR="00A9525E" w:rsidRPr="00B30A65" w:rsidRDefault="00A9525E" w:rsidP="002661F0">
            <w:pPr>
              <w:jc w:val="both"/>
              <w:rPr>
                <w:sz w:val="24"/>
                <w:szCs w:val="24"/>
              </w:rPr>
            </w:pPr>
            <w:r w:rsidRPr="00B30A65">
              <w:rPr>
                <w:sz w:val="24"/>
                <w:szCs w:val="24"/>
              </w:rPr>
              <w:t>Шернина Н.Н.</w:t>
            </w:r>
          </w:p>
          <w:p w:rsidR="00A9525E" w:rsidRPr="00B30A65" w:rsidRDefault="00A9525E" w:rsidP="002661F0">
            <w:pPr>
              <w:jc w:val="both"/>
              <w:rPr>
                <w:sz w:val="24"/>
                <w:szCs w:val="24"/>
              </w:rPr>
            </w:pPr>
          </w:p>
        </w:tc>
      </w:tr>
      <w:tr w:rsidR="00A9525E" w:rsidRPr="00B30A65" w:rsidTr="002661F0">
        <w:trPr>
          <w:trHeight w:val="441"/>
        </w:trPr>
        <w:tc>
          <w:tcPr>
            <w:tcW w:w="5812" w:type="dxa"/>
            <w:tcBorders>
              <w:top w:val="single" w:sz="4" w:space="0" w:color="auto"/>
              <w:left w:val="single" w:sz="4" w:space="0" w:color="auto"/>
              <w:bottom w:val="single" w:sz="4" w:space="0" w:color="auto"/>
              <w:right w:val="single" w:sz="4" w:space="0" w:color="auto"/>
            </w:tcBorders>
          </w:tcPr>
          <w:p w:rsidR="00A9525E" w:rsidRPr="00B30A65" w:rsidRDefault="00A9525E" w:rsidP="002661F0">
            <w:pPr>
              <w:jc w:val="both"/>
              <w:rPr>
                <w:sz w:val="24"/>
                <w:szCs w:val="24"/>
              </w:rPr>
            </w:pPr>
            <w:r w:rsidRPr="00B30A65">
              <w:rPr>
                <w:sz w:val="24"/>
                <w:szCs w:val="24"/>
              </w:rPr>
              <w:t xml:space="preserve">4. </w:t>
            </w:r>
            <w:r>
              <w:rPr>
                <w:sz w:val="24"/>
                <w:szCs w:val="24"/>
              </w:rPr>
              <w:t>Анализ анкетирования «</w:t>
            </w:r>
            <w:r w:rsidRPr="00B30A65">
              <w:rPr>
                <w:sz w:val="24"/>
                <w:szCs w:val="24"/>
              </w:rPr>
              <w:t>Удовлетворенность участников педагогического процесса как показатель результативности работы ДТДиМ</w:t>
            </w:r>
            <w:r>
              <w:rPr>
                <w:sz w:val="24"/>
                <w:szCs w:val="24"/>
              </w:rPr>
              <w:t>» и уровня воспитанности обучающихся</w:t>
            </w:r>
          </w:p>
        </w:tc>
        <w:tc>
          <w:tcPr>
            <w:tcW w:w="1276" w:type="dxa"/>
            <w:vMerge/>
            <w:tcBorders>
              <w:left w:val="single" w:sz="4" w:space="0" w:color="auto"/>
              <w:right w:val="single" w:sz="4" w:space="0" w:color="auto"/>
            </w:tcBorders>
          </w:tcPr>
          <w:p w:rsidR="00A9525E" w:rsidRPr="00B30A65" w:rsidRDefault="00A9525E" w:rsidP="002661F0">
            <w:pPr>
              <w:jc w:val="center"/>
              <w:rPr>
                <w:sz w:val="24"/>
                <w:szCs w:val="24"/>
              </w:rPr>
            </w:pPr>
          </w:p>
        </w:tc>
        <w:tc>
          <w:tcPr>
            <w:tcW w:w="2438" w:type="dxa"/>
            <w:tcBorders>
              <w:left w:val="single" w:sz="4" w:space="0" w:color="auto"/>
              <w:right w:val="single" w:sz="4" w:space="0" w:color="auto"/>
            </w:tcBorders>
          </w:tcPr>
          <w:p w:rsidR="00A9525E" w:rsidRPr="00B30A65" w:rsidRDefault="00A9525E" w:rsidP="002661F0">
            <w:pPr>
              <w:jc w:val="both"/>
              <w:rPr>
                <w:sz w:val="24"/>
                <w:szCs w:val="24"/>
              </w:rPr>
            </w:pPr>
            <w:r w:rsidRPr="00B30A65">
              <w:rPr>
                <w:sz w:val="24"/>
                <w:szCs w:val="24"/>
              </w:rPr>
              <w:t>Галлямова Р.В.</w:t>
            </w:r>
          </w:p>
        </w:tc>
      </w:tr>
      <w:tr w:rsidR="00A9525E" w:rsidRPr="00B30A65" w:rsidTr="002661F0">
        <w:trPr>
          <w:trHeight w:val="441"/>
        </w:trPr>
        <w:tc>
          <w:tcPr>
            <w:tcW w:w="5812" w:type="dxa"/>
            <w:tcBorders>
              <w:top w:val="single" w:sz="4" w:space="0" w:color="auto"/>
              <w:left w:val="single" w:sz="4" w:space="0" w:color="auto"/>
              <w:bottom w:val="single" w:sz="4" w:space="0" w:color="auto"/>
              <w:right w:val="single" w:sz="4" w:space="0" w:color="auto"/>
            </w:tcBorders>
          </w:tcPr>
          <w:p w:rsidR="00D05492" w:rsidRPr="00D05492" w:rsidRDefault="00A9525E" w:rsidP="002661F0">
            <w:pPr>
              <w:jc w:val="both"/>
              <w:rPr>
                <w:sz w:val="24"/>
                <w:szCs w:val="24"/>
              </w:rPr>
            </w:pPr>
            <w:r>
              <w:rPr>
                <w:sz w:val="24"/>
                <w:szCs w:val="24"/>
              </w:rPr>
              <w:t>5.</w:t>
            </w:r>
            <w:r w:rsidR="00D05492">
              <w:rPr>
                <w:sz w:val="24"/>
                <w:szCs w:val="24"/>
              </w:rPr>
              <w:t xml:space="preserve"> </w:t>
            </w:r>
            <w:r w:rsidR="00265598">
              <w:rPr>
                <w:sz w:val="24"/>
                <w:szCs w:val="24"/>
              </w:rPr>
              <w:t>Безопасность детей</w:t>
            </w:r>
            <w:r w:rsidR="00D05492" w:rsidRPr="00D05492">
              <w:rPr>
                <w:sz w:val="24"/>
                <w:szCs w:val="24"/>
              </w:rPr>
              <w:t xml:space="preserve"> в летний период.</w:t>
            </w:r>
          </w:p>
          <w:p w:rsidR="002661F0" w:rsidRPr="00B30A65" w:rsidRDefault="002661F0" w:rsidP="00D05492">
            <w:pPr>
              <w:rPr>
                <w:sz w:val="24"/>
                <w:szCs w:val="24"/>
              </w:rPr>
            </w:pPr>
            <w:r w:rsidRPr="00D05492">
              <w:rPr>
                <w:sz w:val="24"/>
                <w:szCs w:val="24"/>
              </w:rPr>
              <w:t>Профилактика детского дорожно-транспортного травматизма в летний период</w:t>
            </w:r>
          </w:p>
        </w:tc>
        <w:tc>
          <w:tcPr>
            <w:tcW w:w="1276" w:type="dxa"/>
            <w:tcBorders>
              <w:left w:val="single" w:sz="4" w:space="0" w:color="auto"/>
              <w:right w:val="single" w:sz="4" w:space="0" w:color="auto"/>
            </w:tcBorders>
          </w:tcPr>
          <w:p w:rsidR="00A9525E" w:rsidRPr="00B30A65" w:rsidRDefault="00A9525E" w:rsidP="002661F0">
            <w:pPr>
              <w:jc w:val="center"/>
              <w:rPr>
                <w:sz w:val="24"/>
                <w:szCs w:val="24"/>
              </w:rPr>
            </w:pPr>
          </w:p>
        </w:tc>
        <w:tc>
          <w:tcPr>
            <w:tcW w:w="2438" w:type="dxa"/>
            <w:tcBorders>
              <w:left w:val="single" w:sz="4" w:space="0" w:color="auto"/>
              <w:right w:val="single" w:sz="4" w:space="0" w:color="auto"/>
            </w:tcBorders>
          </w:tcPr>
          <w:p w:rsidR="00A9525E" w:rsidRDefault="00A9525E" w:rsidP="002661F0">
            <w:pPr>
              <w:jc w:val="both"/>
              <w:rPr>
                <w:sz w:val="24"/>
                <w:szCs w:val="24"/>
              </w:rPr>
            </w:pPr>
            <w:r>
              <w:rPr>
                <w:sz w:val="24"/>
                <w:szCs w:val="24"/>
              </w:rPr>
              <w:t>Мингазетдинова О.В.</w:t>
            </w:r>
          </w:p>
          <w:p w:rsidR="002661F0" w:rsidRDefault="002661F0" w:rsidP="002661F0">
            <w:pPr>
              <w:jc w:val="both"/>
              <w:rPr>
                <w:sz w:val="24"/>
                <w:szCs w:val="24"/>
              </w:rPr>
            </w:pPr>
            <w:r>
              <w:rPr>
                <w:sz w:val="24"/>
                <w:szCs w:val="24"/>
              </w:rPr>
              <w:t>Буздалова О.В.</w:t>
            </w:r>
          </w:p>
          <w:p w:rsidR="00A9525E" w:rsidRPr="00B30A65" w:rsidRDefault="00A9525E" w:rsidP="002661F0">
            <w:pPr>
              <w:jc w:val="both"/>
              <w:rPr>
                <w:sz w:val="24"/>
                <w:szCs w:val="24"/>
              </w:rPr>
            </w:pPr>
          </w:p>
        </w:tc>
      </w:tr>
    </w:tbl>
    <w:p w:rsidR="00306235" w:rsidRPr="00306235" w:rsidRDefault="00306235" w:rsidP="00306235"/>
    <w:p w:rsidR="004F3259" w:rsidRDefault="004F3259" w:rsidP="004F3259">
      <w:pPr>
        <w:pStyle w:val="5"/>
        <w:rPr>
          <w:sz w:val="24"/>
          <w:szCs w:val="24"/>
        </w:rPr>
      </w:pPr>
      <w:r w:rsidRPr="00FE424E">
        <w:rPr>
          <w:sz w:val="24"/>
          <w:szCs w:val="24"/>
        </w:rPr>
        <w:t>В) Тематика совещаний методического совета</w:t>
      </w:r>
    </w:p>
    <w:p w:rsidR="004F3259" w:rsidRPr="00B468C2" w:rsidRDefault="004F3259" w:rsidP="004F3259"/>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9"/>
        <w:gridCol w:w="1276"/>
        <w:gridCol w:w="2410"/>
      </w:tblGrid>
      <w:tr w:rsidR="004F3259" w:rsidRPr="00CC4B4F" w:rsidTr="003C7122">
        <w:tc>
          <w:tcPr>
            <w:tcW w:w="6379" w:type="dxa"/>
            <w:tcBorders>
              <w:top w:val="single" w:sz="4" w:space="0" w:color="auto"/>
              <w:left w:val="single" w:sz="4" w:space="0" w:color="auto"/>
              <w:bottom w:val="single" w:sz="4" w:space="0" w:color="auto"/>
              <w:right w:val="single" w:sz="4" w:space="0" w:color="auto"/>
            </w:tcBorders>
          </w:tcPr>
          <w:p w:rsidR="004F3259" w:rsidRPr="00CC4B4F" w:rsidRDefault="004F3259" w:rsidP="003C7122">
            <w:pPr>
              <w:jc w:val="center"/>
              <w:rPr>
                <w:b/>
                <w:i/>
                <w:sz w:val="24"/>
                <w:szCs w:val="24"/>
              </w:rPr>
            </w:pPr>
            <w:r w:rsidRPr="00CC4B4F">
              <w:rPr>
                <w:b/>
                <w:i/>
                <w:sz w:val="24"/>
                <w:szCs w:val="24"/>
              </w:rPr>
              <w:t>Тематика</w:t>
            </w:r>
          </w:p>
        </w:tc>
        <w:tc>
          <w:tcPr>
            <w:tcW w:w="1276" w:type="dxa"/>
            <w:tcBorders>
              <w:top w:val="single" w:sz="4" w:space="0" w:color="auto"/>
              <w:left w:val="single" w:sz="4" w:space="0" w:color="auto"/>
              <w:bottom w:val="single" w:sz="4" w:space="0" w:color="auto"/>
              <w:right w:val="single" w:sz="4" w:space="0" w:color="auto"/>
            </w:tcBorders>
          </w:tcPr>
          <w:p w:rsidR="004F3259" w:rsidRPr="00CC4B4F" w:rsidRDefault="004F3259" w:rsidP="003C7122">
            <w:pPr>
              <w:jc w:val="center"/>
              <w:rPr>
                <w:b/>
                <w:i/>
                <w:sz w:val="24"/>
                <w:szCs w:val="24"/>
              </w:rPr>
            </w:pPr>
            <w:r w:rsidRPr="00CC4B4F">
              <w:rPr>
                <w:b/>
                <w:i/>
                <w:sz w:val="24"/>
                <w:szCs w:val="24"/>
              </w:rPr>
              <w:t>Сроки</w:t>
            </w:r>
          </w:p>
        </w:tc>
        <w:tc>
          <w:tcPr>
            <w:tcW w:w="2410" w:type="dxa"/>
            <w:tcBorders>
              <w:top w:val="single" w:sz="4" w:space="0" w:color="auto"/>
              <w:left w:val="single" w:sz="4" w:space="0" w:color="auto"/>
              <w:bottom w:val="single" w:sz="4" w:space="0" w:color="auto"/>
              <w:right w:val="single" w:sz="4" w:space="0" w:color="auto"/>
            </w:tcBorders>
          </w:tcPr>
          <w:p w:rsidR="004F3259" w:rsidRPr="00CC4B4F" w:rsidRDefault="004F3259" w:rsidP="003C7122">
            <w:pPr>
              <w:jc w:val="center"/>
              <w:rPr>
                <w:b/>
                <w:i/>
                <w:sz w:val="24"/>
                <w:szCs w:val="24"/>
              </w:rPr>
            </w:pPr>
            <w:r w:rsidRPr="00CC4B4F">
              <w:rPr>
                <w:b/>
                <w:i/>
                <w:sz w:val="24"/>
                <w:szCs w:val="24"/>
              </w:rPr>
              <w:t>Ответственный</w:t>
            </w:r>
          </w:p>
        </w:tc>
      </w:tr>
      <w:tr w:rsidR="004F3259" w:rsidRPr="00CC4B4F" w:rsidTr="003C7122">
        <w:tc>
          <w:tcPr>
            <w:tcW w:w="6379" w:type="dxa"/>
            <w:tcBorders>
              <w:top w:val="single" w:sz="4" w:space="0" w:color="auto"/>
              <w:left w:val="single" w:sz="4" w:space="0" w:color="auto"/>
              <w:bottom w:val="single" w:sz="4" w:space="0" w:color="auto"/>
              <w:right w:val="single" w:sz="4" w:space="0" w:color="auto"/>
            </w:tcBorders>
          </w:tcPr>
          <w:p w:rsidR="004F3259" w:rsidRPr="00CC4B4F" w:rsidRDefault="004F3259" w:rsidP="003C7122">
            <w:pPr>
              <w:rPr>
                <w:sz w:val="24"/>
                <w:szCs w:val="24"/>
              </w:rPr>
            </w:pPr>
            <w:r w:rsidRPr="00090AB7">
              <w:rPr>
                <w:sz w:val="24"/>
                <w:szCs w:val="24"/>
              </w:rPr>
              <w:t>Рассмотрение и принятие дополнительных общеобразовательных общеразвивающих пр</w:t>
            </w:r>
            <w:r w:rsidR="0006160B">
              <w:rPr>
                <w:sz w:val="24"/>
                <w:szCs w:val="24"/>
              </w:rPr>
              <w:t>ограмм  на 2023-2024</w:t>
            </w:r>
            <w:r w:rsidR="00CC0EAE">
              <w:rPr>
                <w:sz w:val="24"/>
                <w:szCs w:val="24"/>
              </w:rPr>
              <w:t xml:space="preserve"> </w:t>
            </w:r>
            <w:r w:rsidRPr="00090AB7">
              <w:rPr>
                <w:sz w:val="24"/>
                <w:szCs w:val="24"/>
              </w:rPr>
              <w:t xml:space="preserve">учебный год.  </w:t>
            </w:r>
            <w:r w:rsidRPr="00CC4B4F">
              <w:rPr>
                <w:sz w:val="24"/>
                <w:szCs w:val="24"/>
              </w:rPr>
              <w:t xml:space="preserve">Защита </w:t>
            </w:r>
            <w:r>
              <w:rPr>
                <w:sz w:val="24"/>
                <w:szCs w:val="24"/>
              </w:rPr>
              <w:t xml:space="preserve">новых </w:t>
            </w:r>
            <w:r w:rsidR="00CC0EAE">
              <w:rPr>
                <w:sz w:val="24"/>
                <w:szCs w:val="24"/>
              </w:rPr>
              <w:t>ДООП</w:t>
            </w:r>
            <w:r>
              <w:rPr>
                <w:sz w:val="24"/>
                <w:szCs w:val="24"/>
              </w:rPr>
              <w:t>,</w:t>
            </w:r>
            <w:r w:rsidRPr="00CC4B4F">
              <w:rPr>
                <w:sz w:val="24"/>
                <w:szCs w:val="24"/>
              </w:rPr>
              <w:t xml:space="preserve"> методической продукции педагогов</w:t>
            </w:r>
          </w:p>
        </w:tc>
        <w:tc>
          <w:tcPr>
            <w:tcW w:w="1276" w:type="dxa"/>
            <w:tcBorders>
              <w:top w:val="single" w:sz="4" w:space="0" w:color="auto"/>
              <w:left w:val="single" w:sz="4" w:space="0" w:color="auto"/>
              <w:bottom w:val="single" w:sz="4" w:space="0" w:color="auto"/>
              <w:right w:val="single" w:sz="4" w:space="0" w:color="auto"/>
            </w:tcBorders>
          </w:tcPr>
          <w:p w:rsidR="004F3259" w:rsidRPr="00CC4B4F" w:rsidRDefault="0006160B" w:rsidP="003C7122">
            <w:pPr>
              <w:jc w:val="both"/>
              <w:rPr>
                <w:sz w:val="24"/>
                <w:szCs w:val="24"/>
              </w:rPr>
            </w:pPr>
            <w:r>
              <w:rPr>
                <w:sz w:val="24"/>
                <w:szCs w:val="24"/>
              </w:rPr>
              <w:t>Август 2023 г.</w:t>
            </w:r>
          </w:p>
        </w:tc>
        <w:tc>
          <w:tcPr>
            <w:tcW w:w="2410" w:type="dxa"/>
            <w:tcBorders>
              <w:top w:val="single" w:sz="4" w:space="0" w:color="auto"/>
              <w:left w:val="single" w:sz="4" w:space="0" w:color="auto"/>
              <w:bottom w:val="single" w:sz="4" w:space="0" w:color="auto"/>
              <w:right w:val="single" w:sz="4" w:space="0" w:color="auto"/>
            </w:tcBorders>
          </w:tcPr>
          <w:p w:rsidR="004F3259" w:rsidRPr="00CC4B4F" w:rsidRDefault="004F3259" w:rsidP="003C7122">
            <w:pPr>
              <w:jc w:val="both"/>
              <w:rPr>
                <w:sz w:val="24"/>
                <w:szCs w:val="24"/>
              </w:rPr>
            </w:pPr>
            <w:r w:rsidRPr="00CC4B4F">
              <w:rPr>
                <w:sz w:val="24"/>
                <w:szCs w:val="24"/>
              </w:rPr>
              <w:t>Рахимуллина Р.М.</w:t>
            </w:r>
          </w:p>
          <w:p w:rsidR="004F3259" w:rsidRPr="00CC4B4F" w:rsidRDefault="004F3259" w:rsidP="003C7122">
            <w:pPr>
              <w:jc w:val="both"/>
              <w:rPr>
                <w:sz w:val="24"/>
                <w:szCs w:val="24"/>
              </w:rPr>
            </w:pPr>
            <w:r w:rsidRPr="00CC4B4F">
              <w:rPr>
                <w:sz w:val="24"/>
                <w:szCs w:val="24"/>
              </w:rPr>
              <w:t>Зав. отделами</w:t>
            </w:r>
          </w:p>
          <w:p w:rsidR="004F3259" w:rsidRPr="00CC4B4F" w:rsidRDefault="004F3259" w:rsidP="003C7122">
            <w:pPr>
              <w:jc w:val="both"/>
              <w:rPr>
                <w:sz w:val="24"/>
                <w:szCs w:val="24"/>
              </w:rPr>
            </w:pPr>
            <w:r w:rsidRPr="00CC4B4F">
              <w:rPr>
                <w:sz w:val="24"/>
                <w:szCs w:val="24"/>
              </w:rPr>
              <w:t>Методисты</w:t>
            </w:r>
          </w:p>
        </w:tc>
      </w:tr>
      <w:tr w:rsidR="004F3259" w:rsidRPr="00CC4B4F" w:rsidTr="00FB6CC4">
        <w:trPr>
          <w:trHeight w:val="409"/>
        </w:trPr>
        <w:tc>
          <w:tcPr>
            <w:tcW w:w="6379" w:type="dxa"/>
            <w:tcBorders>
              <w:top w:val="single" w:sz="4" w:space="0" w:color="auto"/>
              <w:left w:val="single" w:sz="4" w:space="0" w:color="auto"/>
              <w:right w:val="single" w:sz="4" w:space="0" w:color="auto"/>
            </w:tcBorders>
            <w:vAlign w:val="center"/>
          </w:tcPr>
          <w:p w:rsidR="00A23D03" w:rsidRPr="0050513E" w:rsidRDefault="0050513E" w:rsidP="00A23D03">
            <w:pPr>
              <w:rPr>
                <w:sz w:val="24"/>
                <w:szCs w:val="24"/>
              </w:rPr>
            </w:pPr>
            <w:r w:rsidRPr="0050513E">
              <w:rPr>
                <w:sz w:val="24"/>
                <w:szCs w:val="24"/>
              </w:rPr>
              <w:t>Содержание, методы и формы</w:t>
            </w:r>
            <w:r w:rsidR="00A23D03" w:rsidRPr="0050513E">
              <w:rPr>
                <w:sz w:val="24"/>
                <w:szCs w:val="24"/>
              </w:rPr>
              <w:t xml:space="preserve"> самореализации обучающихся ДТДиМ </w:t>
            </w:r>
          </w:p>
        </w:tc>
        <w:tc>
          <w:tcPr>
            <w:tcW w:w="1276" w:type="dxa"/>
            <w:tcBorders>
              <w:top w:val="single" w:sz="4" w:space="0" w:color="auto"/>
              <w:left w:val="single" w:sz="4" w:space="0" w:color="auto"/>
              <w:right w:val="single" w:sz="4" w:space="0" w:color="auto"/>
            </w:tcBorders>
          </w:tcPr>
          <w:p w:rsidR="004F3259" w:rsidRDefault="004F3259" w:rsidP="003C7122">
            <w:pPr>
              <w:rPr>
                <w:sz w:val="24"/>
                <w:szCs w:val="24"/>
              </w:rPr>
            </w:pPr>
            <w:r w:rsidRPr="00CC4B4F">
              <w:rPr>
                <w:sz w:val="24"/>
                <w:szCs w:val="24"/>
              </w:rPr>
              <w:t>Ноябрь</w:t>
            </w:r>
          </w:p>
          <w:p w:rsidR="00454473" w:rsidRPr="00CC4B4F" w:rsidRDefault="00454473" w:rsidP="003C7122">
            <w:pPr>
              <w:rPr>
                <w:sz w:val="24"/>
                <w:szCs w:val="24"/>
              </w:rPr>
            </w:pPr>
            <w:r>
              <w:rPr>
                <w:sz w:val="24"/>
                <w:szCs w:val="24"/>
              </w:rPr>
              <w:t>2023 г.</w:t>
            </w:r>
          </w:p>
        </w:tc>
        <w:tc>
          <w:tcPr>
            <w:tcW w:w="2410" w:type="dxa"/>
            <w:tcBorders>
              <w:top w:val="single" w:sz="4" w:space="0" w:color="auto"/>
              <w:left w:val="single" w:sz="4" w:space="0" w:color="auto"/>
              <w:right w:val="single" w:sz="4" w:space="0" w:color="auto"/>
            </w:tcBorders>
          </w:tcPr>
          <w:p w:rsidR="004F3259" w:rsidRPr="00CC4B4F" w:rsidRDefault="004F3259" w:rsidP="003C7122">
            <w:pPr>
              <w:jc w:val="both"/>
              <w:rPr>
                <w:sz w:val="24"/>
                <w:szCs w:val="24"/>
              </w:rPr>
            </w:pPr>
            <w:r w:rsidRPr="00CC4B4F">
              <w:rPr>
                <w:sz w:val="24"/>
                <w:szCs w:val="24"/>
              </w:rPr>
              <w:t>Рахимуллина Р.М.</w:t>
            </w:r>
          </w:p>
          <w:p w:rsidR="004F3259" w:rsidRPr="00CC4B4F" w:rsidRDefault="004F3259" w:rsidP="003C7122">
            <w:pPr>
              <w:jc w:val="both"/>
              <w:rPr>
                <w:sz w:val="24"/>
                <w:szCs w:val="24"/>
              </w:rPr>
            </w:pPr>
            <w:r w:rsidRPr="00CC4B4F">
              <w:rPr>
                <w:sz w:val="24"/>
                <w:szCs w:val="24"/>
              </w:rPr>
              <w:t>Зав. отделами</w:t>
            </w:r>
          </w:p>
          <w:p w:rsidR="004F3259" w:rsidRPr="00CC4B4F" w:rsidRDefault="004F3259" w:rsidP="003C7122">
            <w:pPr>
              <w:rPr>
                <w:sz w:val="24"/>
                <w:szCs w:val="24"/>
              </w:rPr>
            </w:pPr>
            <w:r w:rsidRPr="00CC4B4F">
              <w:rPr>
                <w:sz w:val="24"/>
                <w:szCs w:val="24"/>
              </w:rPr>
              <w:t>Методисты</w:t>
            </w:r>
          </w:p>
        </w:tc>
      </w:tr>
      <w:tr w:rsidR="004F3259" w:rsidRPr="00CC4B4F" w:rsidTr="003C7122">
        <w:trPr>
          <w:trHeight w:val="107"/>
        </w:trPr>
        <w:tc>
          <w:tcPr>
            <w:tcW w:w="6379" w:type="dxa"/>
            <w:tcBorders>
              <w:top w:val="single" w:sz="4" w:space="0" w:color="auto"/>
              <w:left w:val="single" w:sz="4" w:space="0" w:color="auto"/>
              <w:bottom w:val="single" w:sz="4" w:space="0" w:color="auto"/>
              <w:right w:val="single" w:sz="4" w:space="0" w:color="auto"/>
            </w:tcBorders>
            <w:vAlign w:val="center"/>
          </w:tcPr>
          <w:p w:rsidR="00CC0EAE" w:rsidRPr="00454473" w:rsidRDefault="00454473" w:rsidP="00946529">
            <w:pPr>
              <w:pStyle w:val="af"/>
              <w:spacing w:before="0" w:beforeAutospacing="0" w:after="0" w:afterAutospacing="0"/>
              <w:jc w:val="both"/>
            </w:pPr>
            <w:r>
              <w:lastRenderedPageBreak/>
              <w:t>Активиза</w:t>
            </w:r>
            <w:r w:rsidR="0050513E">
              <w:t xml:space="preserve">ция  </w:t>
            </w:r>
            <w:r w:rsidRPr="00304E6E">
              <w:t xml:space="preserve"> различных форм сотрудничества, включение педагогов в творческий поиск и инновационную деятельность</w:t>
            </w:r>
            <w:r>
              <w:t xml:space="preserve"> </w:t>
            </w:r>
            <w:r w:rsidR="00946529">
              <w:t xml:space="preserve"> (организация работы</w:t>
            </w:r>
            <w:r>
              <w:t xml:space="preserve"> проектных годичных </w:t>
            </w:r>
            <w:r w:rsidR="00946529">
              <w:t xml:space="preserve">команд </w:t>
            </w:r>
            <w:r>
              <w:t>педагогов)</w:t>
            </w:r>
          </w:p>
        </w:tc>
        <w:tc>
          <w:tcPr>
            <w:tcW w:w="1276" w:type="dxa"/>
            <w:tcBorders>
              <w:top w:val="single" w:sz="4" w:space="0" w:color="auto"/>
              <w:left w:val="single" w:sz="4" w:space="0" w:color="auto"/>
              <w:bottom w:val="single" w:sz="4" w:space="0" w:color="auto"/>
              <w:right w:val="single" w:sz="4" w:space="0" w:color="auto"/>
            </w:tcBorders>
          </w:tcPr>
          <w:p w:rsidR="004F3259" w:rsidRDefault="004F3259" w:rsidP="00454473">
            <w:pPr>
              <w:ind w:left="-715" w:firstLine="715"/>
              <w:rPr>
                <w:sz w:val="24"/>
                <w:szCs w:val="24"/>
              </w:rPr>
            </w:pPr>
            <w:r w:rsidRPr="00CC4B4F">
              <w:rPr>
                <w:sz w:val="24"/>
                <w:szCs w:val="24"/>
              </w:rPr>
              <w:t>Феврал</w:t>
            </w:r>
            <w:r w:rsidR="00454473">
              <w:rPr>
                <w:sz w:val="24"/>
                <w:szCs w:val="24"/>
              </w:rPr>
              <w:t>ь</w:t>
            </w:r>
          </w:p>
          <w:p w:rsidR="00454473" w:rsidRPr="00CC4B4F" w:rsidRDefault="00454473" w:rsidP="00454473">
            <w:pPr>
              <w:ind w:left="-715" w:firstLine="715"/>
              <w:rPr>
                <w:sz w:val="24"/>
                <w:szCs w:val="24"/>
              </w:rPr>
            </w:pPr>
            <w:r>
              <w:rPr>
                <w:sz w:val="24"/>
                <w:szCs w:val="24"/>
              </w:rPr>
              <w:t>2024 г.</w:t>
            </w:r>
          </w:p>
        </w:tc>
        <w:tc>
          <w:tcPr>
            <w:tcW w:w="2410" w:type="dxa"/>
            <w:tcBorders>
              <w:top w:val="single" w:sz="4" w:space="0" w:color="auto"/>
              <w:left w:val="single" w:sz="4" w:space="0" w:color="auto"/>
              <w:bottom w:val="single" w:sz="4" w:space="0" w:color="auto"/>
              <w:right w:val="single" w:sz="4" w:space="0" w:color="auto"/>
            </w:tcBorders>
          </w:tcPr>
          <w:p w:rsidR="004F3259" w:rsidRPr="00CC4B4F" w:rsidRDefault="004F3259" w:rsidP="003C7122">
            <w:pPr>
              <w:jc w:val="both"/>
              <w:rPr>
                <w:sz w:val="24"/>
                <w:szCs w:val="24"/>
              </w:rPr>
            </w:pPr>
            <w:r w:rsidRPr="00CC4B4F">
              <w:rPr>
                <w:sz w:val="24"/>
                <w:szCs w:val="24"/>
              </w:rPr>
              <w:t>Рахимуллина Р.М.</w:t>
            </w:r>
          </w:p>
          <w:p w:rsidR="004F3259" w:rsidRPr="00CC4B4F" w:rsidRDefault="004F3259" w:rsidP="003C7122">
            <w:pPr>
              <w:jc w:val="both"/>
              <w:rPr>
                <w:sz w:val="24"/>
                <w:szCs w:val="24"/>
              </w:rPr>
            </w:pPr>
            <w:r w:rsidRPr="00CC4B4F">
              <w:rPr>
                <w:sz w:val="24"/>
                <w:szCs w:val="24"/>
              </w:rPr>
              <w:t>Зав. отделами</w:t>
            </w:r>
          </w:p>
          <w:p w:rsidR="004F3259" w:rsidRPr="00CC4B4F" w:rsidRDefault="004F3259" w:rsidP="003C7122">
            <w:pPr>
              <w:rPr>
                <w:sz w:val="24"/>
                <w:szCs w:val="24"/>
              </w:rPr>
            </w:pPr>
            <w:r w:rsidRPr="00CC4B4F">
              <w:rPr>
                <w:sz w:val="24"/>
                <w:szCs w:val="24"/>
              </w:rPr>
              <w:t xml:space="preserve">Методисты </w:t>
            </w:r>
          </w:p>
        </w:tc>
      </w:tr>
      <w:tr w:rsidR="004F3259" w:rsidRPr="00CC4B4F" w:rsidTr="003C7122">
        <w:tc>
          <w:tcPr>
            <w:tcW w:w="6379" w:type="dxa"/>
            <w:tcBorders>
              <w:top w:val="single" w:sz="4" w:space="0" w:color="auto"/>
              <w:left w:val="single" w:sz="4" w:space="0" w:color="auto"/>
              <w:bottom w:val="single" w:sz="4" w:space="0" w:color="auto"/>
              <w:right w:val="single" w:sz="4" w:space="0" w:color="auto"/>
            </w:tcBorders>
          </w:tcPr>
          <w:p w:rsidR="004F3259" w:rsidRPr="00CC4B4F" w:rsidRDefault="004F3259" w:rsidP="003C7122">
            <w:pPr>
              <w:jc w:val="both"/>
              <w:rPr>
                <w:sz w:val="24"/>
                <w:szCs w:val="24"/>
              </w:rPr>
            </w:pPr>
            <w:r w:rsidRPr="00CC4B4F">
              <w:rPr>
                <w:sz w:val="24"/>
                <w:szCs w:val="24"/>
              </w:rPr>
              <w:t xml:space="preserve">Расширенное заседание МС и профкома по вопросам аттестации педагогических работников </w:t>
            </w:r>
            <w:r w:rsidR="00454473">
              <w:rPr>
                <w:sz w:val="24"/>
                <w:szCs w:val="24"/>
              </w:rPr>
              <w:t>на 2023-2024</w:t>
            </w:r>
            <w:r w:rsidR="007024DC">
              <w:rPr>
                <w:sz w:val="24"/>
                <w:szCs w:val="24"/>
              </w:rPr>
              <w:t xml:space="preserve"> учебный год.</w:t>
            </w:r>
          </w:p>
          <w:p w:rsidR="004F3259" w:rsidRPr="00CC4B4F" w:rsidRDefault="004F3259" w:rsidP="003C7122">
            <w:pPr>
              <w:jc w:val="both"/>
              <w:rPr>
                <w:sz w:val="24"/>
                <w:szCs w:val="24"/>
              </w:rPr>
            </w:pPr>
            <w:r w:rsidRPr="00CC4B4F">
              <w:rPr>
                <w:sz w:val="24"/>
                <w:szCs w:val="24"/>
              </w:rPr>
              <w:t>Отчетный конце</w:t>
            </w:r>
            <w:r w:rsidR="007024DC">
              <w:rPr>
                <w:sz w:val="24"/>
                <w:szCs w:val="24"/>
              </w:rPr>
              <w:t>рт творческих коллективов ДТДиМ.</w:t>
            </w:r>
          </w:p>
          <w:p w:rsidR="004F3259" w:rsidRPr="00CC4B4F" w:rsidRDefault="004F3259" w:rsidP="003C7122">
            <w:pPr>
              <w:jc w:val="both"/>
              <w:rPr>
                <w:sz w:val="24"/>
                <w:szCs w:val="24"/>
              </w:rPr>
            </w:pPr>
            <w:r w:rsidRPr="00CC4B4F">
              <w:rPr>
                <w:sz w:val="24"/>
                <w:szCs w:val="24"/>
              </w:rPr>
              <w:t>Планирование на новый учебный год.</w:t>
            </w:r>
          </w:p>
        </w:tc>
        <w:tc>
          <w:tcPr>
            <w:tcW w:w="1276" w:type="dxa"/>
            <w:tcBorders>
              <w:top w:val="single" w:sz="4" w:space="0" w:color="auto"/>
              <w:left w:val="single" w:sz="4" w:space="0" w:color="auto"/>
              <w:bottom w:val="single" w:sz="4" w:space="0" w:color="auto"/>
              <w:right w:val="single" w:sz="4" w:space="0" w:color="auto"/>
            </w:tcBorders>
          </w:tcPr>
          <w:p w:rsidR="004F3259" w:rsidRDefault="004F3259" w:rsidP="003C7122">
            <w:pPr>
              <w:jc w:val="both"/>
              <w:rPr>
                <w:sz w:val="24"/>
                <w:szCs w:val="24"/>
              </w:rPr>
            </w:pPr>
            <w:r w:rsidRPr="00CC4B4F">
              <w:rPr>
                <w:sz w:val="24"/>
                <w:szCs w:val="24"/>
              </w:rPr>
              <w:t>Апрель</w:t>
            </w:r>
          </w:p>
          <w:p w:rsidR="00454473" w:rsidRPr="00CC4B4F" w:rsidRDefault="00454473" w:rsidP="003C7122">
            <w:pPr>
              <w:jc w:val="both"/>
              <w:rPr>
                <w:sz w:val="24"/>
                <w:szCs w:val="24"/>
              </w:rPr>
            </w:pPr>
            <w:r>
              <w:rPr>
                <w:sz w:val="24"/>
                <w:szCs w:val="24"/>
              </w:rPr>
              <w:t>2024 г.</w:t>
            </w:r>
          </w:p>
        </w:tc>
        <w:tc>
          <w:tcPr>
            <w:tcW w:w="2410" w:type="dxa"/>
            <w:tcBorders>
              <w:top w:val="single" w:sz="4" w:space="0" w:color="auto"/>
              <w:left w:val="single" w:sz="4" w:space="0" w:color="auto"/>
              <w:bottom w:val="single" w:sz="4" w:space="0" w:color="auto"/>
              <w:right w:val="single" w:sz="4" w:space="0" w:color="auto"/>
            </w:tcBorders>
          </w:tcPr>
          <w:p w:rsidR="004F3259" w:rsidRPr="00CC4B4F" w:rsidRDefault="004F3259" w:rsidP="003C7122">
            <w:pPr>
              <w:jc w:val="both"/>
              <w:rPr>
                <w:sz w:val="24"/>
                <w:szCs w:val="24"/>
              </w:rPr>
            </w:pPr>
            <w:r w:rsidRPr="00CC4B4F">
              <w:rPr>
                <w:sz w:val="24"/>
                <w:szCs w:val="24"/>
              </w:rPr>
              <w:t>Салихзянов Р.Н.</w:t>
            </w:r>
          </w:p>
          <w:p w:rsidR="004F3259" w:rsidRPr="00CC4B4F" w:rsidRDefault="004F3259" w:rsidP="003C7122">
            <w:pPr>
              <w:jc w:val="both"/>
              <w:rPr>
                <w:sz w:val="24"/>
                <w:szCs w:val="24"/>
              </w:rPr>
            </w:pPr>
            <w:r w:rsidRPr="00CC4B4F">
              <w:rPr>
                <w:sz w:val="24"/>
                <w:szCs w:val="24"/>
              </w:rPr>
              <w:t>Нугманова И.М.</w:t>
            </w:r>
          </w:p>
          <w:p w:rsidR="004F3259" w:rsidRPr="00CC4B4F" w:rsidRDefault="004F3259" w:rsidP="003C7122">
            <w:pPr>
              <w:jc w:val="both"/>
              <w:rPr>
                <w:sz w:val="24"/>
                <w:szCs w:val="24"/>
              </w:rPr>
            </w:pPr>
            <w:r w:rsidRPr="00CC4B4F">
              <w:rPr>
                <w:sz w:val="24"/>
                <w:szCs w:val="24"/>
              </w:rPr>
              <w:t>Борисова Э.Ф.</w:t>
            </w:r>
          </w:p>
          <w:p w:rsidR="004F3259" w:rsidRPr="00CC4B4F" w:rsidRDefault="004F3259" w:rsidP="003C7122">
            <w:pPr>
              <w:jc w:val="both"/>
              <w:rPr>
                <w:sz w:val="24"/>
                <w:szCs w:val="24"/>
              </w:rPr>
            </w:pPr>
            <w:r w:rsidRPr="00CC4B4F">
              <w:rPr>
                <w:sz w:val="24"/>
                <w:szCs w:val="24"/>
              </w:rPr>
              <w:t>Юзмухаметова Ю.Н.</w:t>
            </w:r>
          </w:p>
          <w:p w:rsidR="004F3259" w:rsidRPr="00CC4B4F" w:rsidRDefault="004F3259" w:rsidP="003C7122">
            <w:pPr>
              <w:jc w:val="both"/>
              <w:rPr>
                <w:sz w:val="24"/>
                <w:szCs w:val="24"/>
              </w:rPr>
            </w:pPr>
            <w:r w:rsidRPr="00CC4B4F">
              <w:rPr>
                <w:sz w:val="24"/>
                <w:szCs w:val="24"/>
              </w:rPr>
              <w:t>Рахимуллина Р.М.</w:t>
            </w:r>
          </w:p>
        </w:tc>
      </w:tr>
    </w:tbl>
    <w:p w:rsidR="004F3259" w:rsidRPr="00FE424E" w:rsidRDefault="004F3259" w:rsidP="000A2EB6">
      <w:pPr>
        <w:spacing w:before="20" w:afterLines="20" w:after="48"/>
        <w:jc w:val="both"/>
        <w:rPr>
          <w:b/>
          <w:sz w:val="24"/>
          <w:szCs w:val="24"/>
        </w:rPr>
      </w:pPr>
      <w:r w:rsidRPr="00FE424E">
        <w:rPr>
          <w:b/>
          <w:sz w:val="24"/>
          <w:szCs w:val="24"/>
        </w:rPr>
        <w:t>Г) Мероприятия по повышению профессионального мастерства</w:t>
      </w:r>
    </w:p>
    <w:p w:rsidR="00454473" w:rsidRPr="001C0440" w:rsidRDefault="004F3259" w:rsidP="000A2EB6">
      <w:pPr>
        <w:spacing w:before="20" w:afterLines="20" w:after="48"/>
        <w:jc w:val="both"/>
        <w:rPr>
          <w:sz w:val="24"/>
          <w:szCs w:val="24"/>
        </w:rPr>
      </w:pPr>
      <w:r w:rsidRPr="001C0440">
        <w:rPr>
          <w:sz w:val="24"/>
          <w:szCs w:val="24"/>
        </w:rPr>
        <w:t xml:space="preserve">1. </w:t>
      </w:r>
      <w:r w:rsidR="00FD7BA9" w:rsidRPr="001C0440">
        <w:rPr>
          <w:sz w:val="24"/>
          <w:szCs w:val="24"/>
        </w:rPr>
        <w:t xml:space="preserve"> В течение года в ДТДиМ </w:t>
      </w:r>
      <w:r w:rsidR="00BC635D" w:rsidRPr="001C0440">
        <w:rPr>
          <w:sz w:val="24"/>
          <w:szCs w:val="24"/>
        </w:rPr>
        <w:t xml:space="preserve"> организована </w:t>
      </w:r>
      <w:r w:rsidR="00FD7BA9" w:rsidRPr="001C0440">
        <w:rPr>
          <w:sz w:val="24"/>
          <w:szCs w:val="24"/>
        </w:rPr>
        <w:t xml:space="preserve">систематическая работа по  </w:t>
      </w:r>
      <w:r w:rsidRPr="001C0440">
        <w:rPr>
          <w:sz w:val="24"/>
          <w:szCs w:val="24"/>
        </w:rPr>
        <w:t xml:space="preserve"> повышению профессиональн</w:t>
      </w:r>
      <w:r w:rsidR="00FD7BA9" w:rsidRPr="001C0440">
        <w:rPr>
          <w:sz w:val="24"/>
          <w:szCs w:val="24"/>
        </w:rPr>
        <w:t>ого мастерства педагогических работников:</w:t>
      </w:r>
    </w:p>
    <w:p w:rsidR="00454473" w:rsidRPr="001C0440" w:rsidRDefault="00454473" w:rsidP="00296192">
      <w:pPr>
        <w:pStyle w:val="af5"/>
        <w:numPr>
          <w:ilvl w:val="0"/>
          <w:numId w:val="14"/>
        </w:numPr>
        <w:spacing w:before="20" w:afterLines="20" w:after="48" w:line="240" w:lineRule="auto"/>
        <w:jc w:val="both"/>
        <w:rPr>
          <w:rFonts w:ascii="Times New Roman" w:hAnsi="Times New Roman"/>
          <w:sz w:val="24"/>
          <w:szCs w:val="24"/>
        </w:rPr>
      </w:pPr>
      <w:r w:rsidRPr="001C0440">
        <w:rPr>
          <w:rFonts w:ascii="Times New Roman" w:hAnsi="Times New Roman"/>
          <w:sz w:val="24"/>
          <w:szCs w:val="24"/>
        </w:rPr>
        <w:t>Тематические педсоветы</w:t>
      </w:r>
    </w:p>
    <w:p w:rsidR="00454473" w:rsidRPr="001C0440" w:rsidRDefault="00454473" w:rsidP="00296192">
      <w:pPr>
        <w:pStyle w:val="af5"/>
        <w:numPr>
          <w:ilvl w:val="0"/>
          <w:numId w:val="14"/>
        </w:numPr>
        <w:spacing w:before="20" w:afterLines="20" w:after="48" w:line="240" w:lineRule="auto"/>
        <w:jc w:val="both"/>
        <w:rPr>
          <w:rFonts w:ascii="Times New Roman" w:hAnsi="Times New Roman"/>
          <w:sz w:val="24"/>
          <w:szCs w:val="24"/>
        </w:rPr>
      </w:pPr>
      <w:r w:rsidRPr="001C0440">
        <w:rPr>
          <w:rFonts w:ascii="Times New Roman" w:hAnsi="Times New Roman"/>
          <w:sz w:val="24"/>
          <w:szCs w:val="24"/>
        </w:rPr>
        <w:t>Методический совет</w:t>
      </w:r>
    </w:p>
    <w:p w:rsidR="00FD7BA9" w:rsidRPr="001C0440" w:rsidRDefault="00FD7BA9" w:rsidP="00296192">
      <w:pPr>
        <w:pStyle w:val="af5"/>
        <w:numPr>
          <w:ilvl w:val="0"/>
          <w:numId w:val="14"/>
        </w:numPr>
        <w:spacing w:before="20" w:afterLines="20" w:after="48" w:line="240" w:lineRule="auto"/>
        <w:jc w:val="both"/>
        <w:rPr>
          <w:rFonts w:ascii="Times New Roman" w:hAnsi="Times New Roman"/>
          <w:sz w:val="24"/>
          <w:szCs w:val="24"/>
        </w:rPr>
      </w:pPr>
      <w:r w:rsidRPr="001C0440">
        <w:rPr>
          <w:rFonts w:ascii="Times New Roman" w:hAnsi="Times New Roman"/>
          <w:sz w:val="24"/>
          <w:szCs w:val="24"/>
        </w:rPr>
        <w:t>Методические объединения педагогов</w:t>
      </w:r>
    </w:p>
    <w:p w:rsidR="00454473" w:rsidRPr="001C0440" w:rsidRDefault="00FD7BA9" w:rsidP="00296192">
      <w:pPr>
        <w:pStyle w:val="af5"/>
        <w:numPr>
          <w:ilvl w:val="0"/>
          <w:numId w:val="14"/>
        </w:numPr>
        <w:spacing w:before="20" w:afterLines="20" w:after="48" w:line="240" w:lineRule="auto"/>
        <w:jc w:val="both"/>
        <w:rPr>
          <w:rFonts w:ascii="Times New Roman" w:hAnsi="Times New Roman"/>
          <w:sz w:val="24"/>
          <w:szCs w:val="24"/>
        </w:rPr>
      </w:pPr>
      <w:r w:rsidRPr="001C0440">
        <w:rPr>
          <w:rFonts w:ascii="Times New Roman" w:hAnsi="Times New Roman"/>
          <w:sz w:val="24"/>
          <w:szCs w:val="24"/>
        </w:rPr>
        <w:t>Т</w:t>
      </w:r>
      <w:r w:rsidR="00454473" w:rsidRPr="001C0440">
        <w:rPr>
          <w:rFonts w:ascii="Times New Roman" w:hAnsi="Times New Roman"/>
          <w:sz w:val="24"/>
          <w:szCs w:val="24"/>
        </w:rPr>
        <w:t xml:space="preserve">ворческие объединения </w:t>
      </w:r>
      <w:r w:rsidR="009D14F7">
        <w:rPr>
          <w:rFonts w:ascii="Times New Roman" w:hAnsi="Times New Roman"/>
          <w:sz w:val="24"/>
          <w:szCs w:val="24"/>
        </w:rPr>
        <w:t>педагогов, проектные годичные команды</w:t>
      </w:r>
    </w:p>
    <w:p w:rsidR="00454473" w:rsidRPr="001C0440" w:rsidRDefault="00FD7BA9" w:rsidP="00296192">
      <w:pPr>
        <w:pStyle w:val="af5"/>
        <w:numPr>
          <w:ilvl w:val="0"/>
          <w:numId w:val="14"/>
        </w:numPr>
        <w:spacing w:before="20" w:afterLines="20" w:after="48" w:line="240" w:lineRule="auto"/>
        <w:jc w:val="both"/>
        <w:rPr>
          <w:rFonts w:ascii="Times New Roman" w:hAnsi="Times New Roman"/>
          <w:sz w:val="24"/>
          <w:szCs w:val="24"/>
        </w:rPr>
      </w:pPr>
      <w:r w:rsidRPr="001C0440">
        <w:rPr>
          <w:rFonts w:ascii="Times New Roman" w:hAnsi="Times New Roman"/>
          <w:sz w:val="24"/>
          <w:szCs w:val="24"/>
        </w:rPr>
        <w:t>Работа педагогов</w:t>
      </w:r>
      <w:r w:rsidR="00454473" w:rsidRPr="001C0440">
        <w:rPr>
          <w:rFonts w:ascii="Times New Roman" w:hAnsi="Times New Roman"/>
          <w:sz w:val="24"/>
          <w:szCs w:val="24"/>
        </w:rPr>
        <w:t xml:space="preserve"> по темам самообразования</w:t>
      </w:r>
    </w:p>
    <w:p w:rsidR="00454473" w:rsidRPr="001C0440" w:rsidRDefault="00454473" w:rsidP="00296192">
      <w:pPr>
        <w:pStyle w:val="af5"/>
        <w:numPr>
          <w:ilvl w:val="0"/>
          <w:numId w:val="14"/>
        </w:numPr>
        <w:spacing w:before="20" w:afterLines="20" w:after="48" w:line="240" w:lineRule="auto"/>
        <w:jc w:val="both"/>
        <w:rPr>
          <w:rFonts w:ascii="Times New Roman" w:hAnsi="Times New Roman"/>
          <w:sz w:val="24"/>
          <w:szCs w:val="24"/>
        </w:rPr>
      </w:pPr>
      <w:r w:rsidRPr="001C0440">
        <w:rPr>
          <w:rFonts w:ascii="Times New Roman" w:hAnsi="Times New Roman"/>
          <w:sz w:val="24"/>
          <w:szCs w:val="24"/>
        </w:rPr>
        <w:t xml:space="preserve">Открытые </w:t>
      </w:r>
      <w:r w:rsidR="00FD7BA9" w:rsidRPr="001C0440">
        <w:rPr>
          <w:rFonts w:ascii="Times New Roman" w:hAnsi="Times New Roman"/>
          <w:sz w:val="24"/>
          <w:szCs w:val="24"/>
        </w:rPr>
        <w:t>занятия/мероприятия</w:t>
      </w:r>
    </w:p>
    <w:p w:rsidR="00454473" w:rsidRPr="001C0440" w:rsidRDefault="00454473" w:rsidP="00296192">
      <w:pPr>
        <w:pStyle w:val="af5"/>
        <w:numPr>
          <w:ilvl w:val="0"/>
          <w:numId w:val="14"/>
        </w:numPr>
        <w:spacing w:before="20" w:afterLines="20" w:after="48" w:line="240" w:lineRule="auto"/>
        <w:jc w:val="both"/>
        <w:rPr>
          <w:rFonts w:ascii="Times New Roman" w:hAnsi="Times New Roman"/>
          <w:sz w:val="24"/>
          <w:szCs w:val="24"/>
        </w:rPr>
      </w:pPr>
      <w:r w:rsidRPr="001C0440">
        <w:rPr>
          <w:rFonts w:ascii="Times New Roman" w:hAnsi="Times New Roman"/>
          <w:sz w:val="24"/>
          <w:szCs w:val="24"/>
        </w:rPr>
        <w:t>Творческие отчеты</w:t>
      </w:r>
    </w:p>
    <w:p w:rsidR="00454473" w:rsidRPr="001C0440" w:rsidRDefault="00FD7BA9" w:rsidP="00296192">
      <w:pPr>
        <w:pStyle w:val="af5"/>
        <w:numPr>
          <w:ilvl w:val="0"/>
          <w:numId w:val="14"/>
        </w:numPr>
        <w:spacing w:before="20" w:afterLines="20" w:after="48" w:line="240" w:lineRule="auto"/>
        <w:jc w:val="both"/>
        <w:rPr>
          <w:rFonts w:ascii="Times New Roman" w:hAnsi="Times New Roman"/>
          <w:sz w:val="24"/>
          <w:szCs w:val="24"/>
        </w:rPr>
      </w:pPr>
      <w:r w:rsidRPr="001C0440">
        <w:rPr>
          <w:rFonts w:ascii="Times New Roman" w:hAnsi="Times New Roman"/>
          <w:sz w:val="24"/>
          <w:szCs w:val="24"/>
        </w:rPr>
        <w:t>Организация семинаров на базе ДТДиМ</w:t>
      </w:r>
    </w:p>
    <w:p w:rsidR="009D14F7" w:rsidRDefault="00FD7BA9" w:rsidP="00296192">
      <w:pPr>
        <w:pStyle w:val="af5"/>
        <w:numPr>
          <w:ilvl w:val="0"/>
          <w:numId w:val="14"/>
        </w:numPr>
        <w:spacing w:before="20" w:afterLines="20" w:after="48" w:line="240" w:lineRule="auto"/>
        <w:jc w:val="both"/>
        <w:rPr>
          <w:rFonts w:ascii="Times New Roman" w:hAnsi="Times New Roman"/>
          <w:sz w:val="24"/>
          <w:szCs w:val="24"/>
        </w:rPr>
      </w:pPr>
      <w:r w:rsidRPr="001C0440">
        <w:rPr>
          <w:rFonts w:ascii="Times New Roman" w:hAnsi="Times New Roman"/>
          <w:sz w:val="24"/>
          <w:szCs w:val="24"/>
        </w:rPr>
        <w:t>Участие педагогов в семинарах, конференциях, стажировках,</w:t>
      </w:r>
    </w:p>
    <w:p w:rsidR="00FD7BA9" w:rsidRPr="001C0440" w:rsidRDefault="00FD7BA9" w:rsidP="000A2EB6">
      <w:pPr>
        <w:pStyle w:val="af5"/>
        <w:spacing w:before="20" w:afterLines="20" w:after="48" w:line="240" w:lineRule="auto"/>
        <w:jc w:val="both"/>
        <w:rPr>
          <w:rFonts w:ascii="Times New Roman" w:hAnsi="Times New Roman"/>
          <w:sz w:val="24"/>
          <w:szCs w:val="24"/>
        </w:rPr>
      </w:pPr>
      <w:r w:rsidRPr="001C0440">
        <w:rPr>
          <w:rFonts w:ascii="Times New Roman" w:hAnsi="Times New Roman"/>
          <w:sz w:val="24"/>
          <w:szCs w:val="24"/>
        </w:rPr>
        <w:t xml:space="preserve"> мастер-классах различного уровня</w:t>
      </w:r>
    </w:p>
    <w:p w:rsidR="00FD7BA9" w:rsidRPr="001C0440" w:rsidRDefault="00FD7BA9" w:rsidP="00296192">
      <w:pPr>
        <w:pStyle w:val="af5"/>
        <w:numPr>
          <w:ilvl w:val="0"/>
          <w:numId w:val="14"/>
        </w:numPr>
        <w:spacing w:before="20" w:afterLines="20" w:after="48" w:line="240" w:lineRule="auto"/>
        <w:jc w:val="both"/>
        <w:rPr>
          <w:rFonts w:ascii="Times New Roman" w:hAnsi="Times New Roman"/>
          <w:sz w:val="24"/>
          <w:szCs w:val="24"/>
        </w:rPr>
      </w:pPr>
      <w:r w:rsidRPr="001C0440">
        <w:rPr>
          <w:rFonts w:ascii="Times New Roman" w:hAnsi="Times New Roman"/>
          <w:sz w:val="24"/>
          <w:szCs w:val="24"/>
        </w:rPr>
        <w:t>Изучение и распространение передового педагогического опыта</w:t>
      </w:r>
    </w:p>
    <w:p w:rsidR="009D14F7" w:rsidRDefault="00454473" w:rsidP="00296192">
      <w:pPr>
        <w:pStyle w:val="af5"/>
        <w:numPr>
          <w:ilvl w:val="0"/>
          <w:numId w:val="14"/>
        </w:numPr>
        <w:spacing w:before="20" w:afterLines="20" w:after="48" w:line="240" w:lineRule="auto"/>
        <w:jc w:val="both"/>
        <w:rPr>
          <w:rFonts w:ascii="Times New Roman" w:hAnsi="Times New Roman"/>
          <w:sz w:val="24"/>
          <w:szCs w:val="24"/>
        </w:rPr>
      </w:pPr>
      <w:r w:rsidRPr="001C0440">
        <w:rPr>
          <w:rFonts w:ascii="Times New Roman" w:hAnsi="Times New Roman"/>
          <w:sz w:val="24"/>
          <w:szCs w:val="24"/>
        </w:rPr>
        <w:t xml:space="preserve">Консультации </w:t>
      </w:r>
      <w:r w:rsidR="00FD7BA9" w:rsidRPr="001C0440">
        <w:rPr>
          <w:rFonts w:ascii="Times New Roman" w:hAnsi="Times New Roman"/>
          <w:sz w:val="24"/>
          <w:szCs w:val="24"/>
        </w:rPr>
        <w:t xml:space="preserve">по программному обеспечению, </w:t>
      </w:r>
      <w:r w:rsidRPr="001C0440">
        <w:rPr>
          <w:rFonts w:ascii="Times New Roman" w:hAnsi="Times New Roman"/>
          <w:sz w:val="24"/>
          <w:szCs w:val="24"/>
        </w:rPr>
        <w:t xml:space="preserve"> организации и проведению</w:t>
      </w:r>
    </w:p>
    <w:p w:rsidR="00454473" w:rsidRPr="001C0440" w:rsidRDefault="00FD7BA9" w:rsidP="000A2EB6">
      <w:pPr>
        <w:pStyle w:val="af5"/>
        <w:spacing w:before="20" w:afterLines="20" w:after="48" w:line="240" w:lineRule="auto"/>
        <w:jc w:val="both"/>
        <w:rPr>
          <w:rFonts w:ascii="Times New Roman" w:hAnsi="Times New Roman"/>
          <w:sz w:val="24"/>
          <w:szCs w:val="24"/>
        </w:rPr>
      </w:pPr>
      <w:r w:rsidRPr="001C0440">
        <w:rPr>
          <w:rFonts w:ascii="Times New Roman" w:hAnsi="Times New Roman"/>
          <w:sz w:val="24"/>
          <w:szCs w:val="24"/>
        </w:rPr>
        <w:t>инновационных занятий, подготовке методического материала</w:t>
      </w:r>
    </w:p>
    <w:p w:rsidR="00454473" w:rsidRPr="001C0440" w:rsidRDefault="00454473" w:rsidP="00296192">
      <w:pPr>
        <w:pStyle w:val="af5"/>
        <w:numPr>
          <w:ilvl w:val="0"/>
          <w:numId w:val="14"/>
        </w:numPr>
        <w:spacing w:before="20" w:afterLines="20" w:after="48" w:line="240" w:lineRule="auto"/>
        <w:jc w:val="both"/>
        <w:rPr>
          <w:rFonts w:ascii="Times New Roman" w:hAnsi="Times New Roman"/>
          <w:sz w:val="24"/>
          <w:szCs w:val="24"/>
        </w:rPr>
      </w:pPr>
      <w:r w:rsidRPr="001C0440">
        <w:rPr>
          <w:rFonts w:ascii="Times New Roman" w:hAnsi="Times New Roman"/>
          <w:sz w:val="24"/>
          <w:szCs w:val="24"/>
        </w:rPr>
        <w:t>Организация работы с одаренными детьми</w:t>
      </w:r>
    </w:p>
    <w:p w:rsidR="00FD7BA9" w:rsidRPr="001C0440" w:rsidRDefault="00454473" w:rsidP="00296192">
      <w:pPr>
        <w:pStyle w:val="af5"/>
        <w:numPr>
          <w:ilvl w:val="0"/>
          <w:numId w:val="14"/>
        </w:numPr>
        <w:spacing w:before="20" w:afterLines="20" w:after="48" w:line="240" w:lineRule="auto"/>
        <w:jc w:val="both"/>
        <w:rPr>
          <w:rFonts w:ascii="Times New Roman" w:hAnsi="Times New Roman"/>
          <w:sz w:val="24"/>
          <w:szCs w:val="24"/>
        </w:rPr>
      </w:pPr>
      <w:r w:rsidRPr="001C0440">
        <w:rPr>
          <w:rFonts w:ascii="Times New Roman" w:hAnsi="Times New Roman"/>
          <w:sz w:val="24"/>
          <w:szCs w:val="24"/>
        </w:rPr>
        <w:t>Разработка методических рекомендаций</w:t>
      </w:r>
      <w:r w:rsidR="00FD7BA9" w:rsidRPr="001C0440">
        <w:rPr>
          <w:rFonts w:ascii="Times New Roman" w:hAnsi="Times New Roman"/>
          <w:sz w:val="24"/>
          <w:szCs w:val="24"/>
        </w:rPr>
        <w:t>, пособий</w:t>
      </w:r>
    </w:p>
    <w:p w:rsidR="00454473" w:rsidRPr="001C0440" w:rsidRDefault="00454473" w:rsidP="00296192">
      <w:pPr>
        <w:pStyle w:val="af5"/>
        <w:numPr>
          <w:ilvl w:val="0"/>
          <w:numId w:val="14"/>
        </w:numPr>
        <w:spacing w:before="20" w:afterLines="20" w:after="48" w:line="240" w:lineRule="auto"/>
        <w:jc w:val="both"/>
        <w:rPr>
          <w:rFonts w:ascii="Times New Roman" w:hAnsi="Times New Roman"/>
          <w:sz w:val="24"/>
          <w:szCs w:val="24"/>
        </w:rPr>
      </w:pPr>
      <w:r w:rsidRPr="001C0440">
        <w:rPr>
          <w:rFonts w:ascii="Times New Roman" w:hAnsi="Times New Roman"/>
          <w:sz w:val="24"/>
          <w:szCs w:val="24"/>
        </w:rPr>
        <w:t xml:space="preserve"> Педагогический мониторинг</w:t>
      </w:r>
    </w:p>
    <w:p w:rsidR="00454473" w:rsidRPr="001C0440" w:rsidRDefault="00454473" w:rsidP="00296192">
      <w:pPr>
        <w:pStyle w:val="af5"/>
        <w:numPr>
          <w:ilvl w:val="0"/>
          <w:numId w:val="14"/>
        </w:numPr>
        <w:spacing w:before="20" w:afterLines="20" w:after="48" w:line="240" w:lineRule="auto"/>
        <w:jc w:val="both"/>
        <w:rPr>
          <w:rFonts w:ascii="Times New Roman" w:hAnsi="Times New Roman"/>
          <w:sz w:val="24"/>
          <w:szCs w:val="24"/>
        </w:rPr>
      </w:pPr>
      <w:r w:rsidRPr="001C0440">
        <w:rPr>
          <w:rFonts w:ascii="Times New Roman" w:hAnsi="Times New Roman"/>
          <w:sz w:val="24"/>
          <w:szCs w:val="24"/>
        </w:rPr>
        <w:t>Организация и контроль курсовой системы повышения квалификации.</w:t>
      </w:r>
    </w:p>
    <w:p w:rsidR="00DA1542" w:rsidRDefault="004F3259" w:rsidP="004F3259">
      <w:pPr>
        <w:jc w:val="both"/>
        <w:rPr>
          <w:sz w:val="24"/>
          <w:szCs w:val="24"/>
        </w:rPr>
      </w:pPr>
      <w:r w:rsidRPr="00FE424E">
        <w:rPr>
          <w:sz w:val="24"/>
          <w:szCs w:val="24"/>
        </w:rPr>
        <w:t xml:space="preserve">2. </w:t>
      </w:r>
      <w:r w:rsidR="00BC635D">
        <w:rPr>
          <w:sz w:val="24"/>
          <w:szCs w:val="24"/>
        </w:rPr>
        <w:t>Организована</w:t>
      </w:r>
      <w:r w:rsidR="00DA1542">
        <w:rPr>
          <w:sz w:val="24"/>
          <w:szCs w:val="24"/>
        </w:rPr>
        <w:t xml:space="preserve"> работу методических объединений.</w:t>
      </w:r>
    </w:p>
    <w:p w:rsidR="004F3259" w:rsidRPr="00FE424E" w:rsidRDefault="004F3259" w:rsidP="004F3259">
      <w:pPr>
        <w:jc w:val="both"/>
        <w:rPr>
          <w:sz w:val="24"/>
          <w:szCs w:val="24"/>
        </w:rPr>
      </w:pPr>
      <w:r w:rsidRPr="00FE424E">
        <w:rPr>
          <w:sz w:val="24"/>
          <w:szCs w:val="24"/>
        </w:rPr>
        <w:t>Руководители  методических объединений:</w:t>
      </w:r>
    </w:p>
    <w:p w:rsidR="004F3259" w:rsidRPr="00FE424E" w:rsidRDefault="004F3259" w:rsidP="004F3259">
      <w:pPr>
        <w:jc w:val="both"/>
        <w:rPr>
          <w:sz w:val="24"/>
          <w:szCs w:val="24"/>
        </w:rPr>
      </w:pPr>
      <w:r>
        <w:rPr>
          <w:sz w:val="24"/>
          <w:szCs w:val="24"/>
        </w:rPr>
        <w:t>–</w:t>
      </w:r>
      <w:r w:rsidRPr="00FE424E">
        <w:rPr>
          <w:sz w:val="24"/>
          <w:szCs w:val="24"/>
        </w:rPr>
        <w:t xml:space="preserve"> руководители структурных подразделений – Рахимуллина Р.М.</w:t>
      </w:r>
    </w:p>
    <w:p w:rsidR="004F3259" w:rsidRDefault="004F3259" w:rsidP="004F3259">
      <w:pPr>
        <w:jc w:val="both"/>
        <w:rPr>
          <w:sz w:val="24"/>
          <w:szCs w:val="24"/>
        </w:rPr>
      </w:pPr>
      <w:r>
        <w:rPr>
          <w:sz w:val="24"/>
          <w:szCs w:val="24"/>
        </w:rPr>
        <w:t>–</w:t>
      </w:r>
      <w:r w:rsidRPr="00FE424E">
        <w:rPr>
          <w:sz w:val="24"/>
          <w:szCs w:val="24"/>
        </w:rPr>
        <w:t xml:space="preserve"> </w:t>
      </w:r>
      <w:r>
        <w:rPr>
          <w:sz w:val="24"/>
          <w:szCs w:val="24"/>
        </w:rPr>
        <w:t>художественно-эстетическое развитие</w:t>
      </w:r>
      <w:r w:rsidRPr="00FE424E">
        <w:rPr>
          <w:sz w:val="24"/>
          <w:szCs w:val="24"/>
        </w:rPr>
        <w:t xml:space="preserve"> – </w:t>
      </w:r>
      <w:r>
        <w:rPr>
          <w:sz w:val="24"/>
          <w:szCs w:val="24"/>
        </w:rPr>
        <w:t>Нугманова И.М.</w:t>
      </w:r>
    </w:p>
    <w:p w:rsidR="004F3259" w:rsidRPr="00FE424E" w:rsidRDefault="004F3259" w:rsidP="004F3259">
      <w:pPr>
        <w:jc w:val="both"/>
        <w:rPr>
          <w:sz w:val="24"/>
          <w:szCs w:val="24"/>
        </w:rPr>
      </w:pPr>
      <w:r>
        <w:rPr>
          <w:sz w:val="24"/>
          <w:szCs w:val="24"/>
        </w:rPr>
        <w:t>- декоративно-прикладное – Борисова Э.Ф.</w:t>
      </w:r>
    </w:p>
    <w:p w:rsidR="004F3259" w:rsidRPr="00FE424E" w:rsidRDefault="004F3259" w:rsidP="004F3259">
      <w:pPr>
        <w:jc w:val="both"/>
        <w:rPr>
          <w:sz w:val="24"/>
          <w:szCs w:val="24"/>
        </w:rPr>
      </w:pPr>
      <w:r>
        <w:rPr>
          <w:sz w:val="24"/>
          <w:szCs w:val="24"/>
        </w:rPr>
        <w:t>–</w:t>
      </w:r>
      <w:r w:rsidRPr="00FE424E">
        <w:rPr>
          <w:sz w:val="24"/>
          <w:szCs w:val="24"/>
        </w:rPr>
        <w:t xml:space="preserve"> </w:t>
      </w:r>
      <w:r>
        <w:rPr>
          <w:sz w:val="24"/>
          <w:szCs w:val="24"/>
        </w:rPr>
        <w:t>спортивно-техническое  – Галлямова Р.В.</w:t>
      </w:r>
    </w:p>
    <w:p w:rsidR="004F3259" w:rsidRPr="00247863" w:rsidRDefault="004F3259" w:rsidP="004F3259">
      <w:pPr>
        <w:jc w:val="both"/>
        <w:rPr>
          <w:sz w:val="24"/>
          <w:szCs w:val="24"/>
        </w:rPr>
      </w:pPr>
      <w:r w:rsidRPr="00247863">
        <w:rPr>
          <w:sz w:val="24"/>
          <w:szCs w:val="24"/>
        </w:rPr>
        <w:t>– организационно-массовое – Шалагина А.Н.</w:t>
      </w:r>
    </w:p>
    <w:p w:rsidR="004F3259" w:rsidRPr="00FE424E" w:rsidRDefault="004F3259" w:rsidP="004F3259">
      <w:pPr>
        <w:jc w:val="both"/>
        <w:rPr>
          <w:sz w:val="24"/>
          <w:szCs w:val="24"/>
        </w:rPr>
      </w:pPr>
      <w:r>
        <w:rPr>
          <w:sz w:val="24"/>
          <w:szCs w:val="24"/>
        </w:rPr>
        <w:t>–</w:t>
      </w:r>
      <w:r w:rsidRPr="00FE424E">
        <w:rPr>
          <w:sz w:val="24"/>
          <w:szCs w:val="24"/>
        </w:rPr>
        <w:t xml:space="preserve"> национальная культура – </w:t>
      </w:r>
      <w:r>
        <w:rPr>
          <w:sz w:val="24"/>
          <w:szCs w:val="24"/>
        </w:rPr>
        <w:t>Гараева Г.Х.</w:t>
      </w:r>
    </w:p>
    <w:p w:rsidR="00385565" w:rsidRDefault="00385565" w:rsidP="004F3259">
      <w:pPr>
        <w:jc w:val="both"/>
        <w:rPr>
          <w:sz w:val="24"/>
          <w:szCs w:val="24"/>
        </w:rPr>
      </w:pPr>
    </w:p>
    <w:p w:rsidR="00DA1542" w:rsidRPr="00385565" w:rsidRDefault="004F3259" w:rsidP="004F3259">
      <w:pPr>
        <w:jc w:val="both"/>
        <w:rPr>
          <w:sz w:val="24"/>
          <w:szCs w:val="24"/>
        </w:rPr>
      </w:pPr>
      <w:r w:rsidRPr="00385565">
        <w:rPr>
          <w:sz w:val="24"/>
          <w:szCs w:val="24"/>
        </w:rPr>
        <w:t xml:space="preserve">3.  </w:t>
      </w:r>
      <w:r w:rsidR="00BC635D" w:rsidRPr="00385565">
        <w:rPr>
          <w:sz w:val="24"/>
          <w:szCs w:val="24"/>
        </w:rPr>
        <w:t xml:space="preserve">Организована </w:t>
      </w:r>
      <w:r w:rsidR="00247863" w:rsidRPr="00385565">
        <w:rPr>
          <w:sz w:val="24"/>
          <w:szCs w:val="24"/>
        </w:rPr>
        <w:t xml:space="preserve"> работа</w:t>
      </w:r>
      <w:r w:rsidR="00DA1542" w:rsidRPr="00385565">
        <w:rPr>
          <w:sz w:val="24"/>
          <w:szCs w:val="24"/>
        </w:rPr>
        <w:t xml:space="preserve"> Школы взаимосвязи молодого специалиста и передового опыта.</w:t>
      </w:r>
    </w:p>
    <w:p w:rsidR="004F3259" w:rsidRPr="00385565" w:rsidRDefault="00DA1542" w:rsidP="004F3259">
      <w:pPr>
        <w:jc w:val="both"/>
        <w:rPr>
          <w:sz w:val="24"/>
          <w:szCs w:val="24"/>
        </w:rPr>
      </w:pPr>
      <w:r w:rsidRPr="00385565">
        <w:rPr>
          <w:sz w:val="24"/>
          <w:szCs w:val="24"/>
        </w:rPr>
        <w:t xml:space="preserve">Руководитель ШВМСиПО - </w:t>
      </w:r>
      <w:r w:rsidR="004F3259" w:rsidRPr="00385565">
        <w:rPr>
          <w:sz w:val="24"/>
          <w:szCs w:val="24"/>
        </w:rPr>
        <w:t>Борисова Э.Ф.</w:t>
      </w:r>
    </w:p>
    <w:p w:rsidR="00385565" w:rsidRPr="00385565" w:rsidRDefault="00385565" w:rsidP="00385565">
      <w:pPr>
        <w:jc w:val="both"/>
        <w:rPr>
          <w:b/>
          <w:sz w:val="24"/>
          <w:szCs w:val="24"/>
        </w:rPr>
      </w:pPr>
    </w:p>
    <w:p w:rsidR="00385565" w:rsidRDefault="00385565" w:rsidP="00385565">
      <w:pPr>
        <w:jc w:val="both"/>
        <w:rPr>
          <w:b/>
          <w:sz w:val="24"/>
          <w:szCs w:val="24"/>
        </w:rPr>
      </w:pPr>
      <w:r w:rsidRPr="00FE424E">
        <w:rPr>
          <w:b/>
          <w:sz w:val="24"/>
          <w:szCs w:val="24"/>
        </w:rPr>
        <w:t>Программа «Школы молодого сп</w:t>
      </w:r>
      <w:r>
        <w:rPr>
          <w:b/>
          <w:sz w:val="24"/>
          <w:szCs w:val="24"/>
        </w:rPr>
        <w:t xml:space="preserve">ециалиста» </w:t>
      </w:r>
    </w:p>
    <w:p w:rsidR="00385565" w:rsidRDefault="00385565" w:rsidP="00385565">
      <w:pPr>
        <w:rPr>
          <w:b/>
          <w:sz w:val="24"/>
          <w:szCs w:val="24"/>
        </w:rPr>
      </w:pPr>
    </w:p>
    <w:p w:rsidR="00385565" w:rsidRPr="00FE424E" w:rsidRDefault="00385565" w:rsidP="00385565">
      <w:pPr>
        <w:jc w:val="both"/>
        <w:rPr>
          <w:b/>
          <w:sz w:val="24"/>
          <w:szCs w:val="24"/>
        </w:rPr>
      </w:pPr>
    </w:p>
    <w:p w:rsidR="00385565" w:rsidRPr="00FE424E" w:rsidRDefault="00385565" w:rsidP="00385565">
      <w:pPr>
        <w:jc w:val="both"/>
        <w:rPr>
          <w:b/>
          <w:sz w:val="24"/>
          <w:szCs w:val="24"/>
        </w:rPr>
      </w:pPr>
      <w:r w:rsidRPr="00FE424E">
        <w:rPr>
          <w:sz w:val="24"/>
          <w:szCs w:val="24"/>
        </w:rPr>
        <w:t xml:space="preserve">1. Педсовет-практикум      </w:t>
      </w:r>
      <w:r>
        <w:rPr>
          <w:sz w:val="24"/>
          <w:szCs w:val="24"/>
        </w:rPr>
        <w:t xml:space="preserve">  </w:t>
      </w:r>
      <w:r>
        <w:rPr>
          <w:sz w:val="24"/>
          <w:szCs w:val="24"/>
        </w:rPr>
        <w:tab/>
      </w:r>
      <w:r>
        <w:rPr>
          <w:sz w:val="24"/>
          <w:szCs w:val="24"/>
        </w:rPr>
        <w:tab/>
      </w:r>
      <w:r>
        <w:rPr>
          <w:sz w:val="24"/>
          <w:szCs w:val="24"/>
        </w:rPr>
        <w:tab/>
        <w:t xml:space="preserve">Сентябрь </w:t>
      </w:r>
      <w:r>
        <w:rPr>
          <w:sz w:val="24"/>
          <w:szCs w:val="24"/>
        </w:rPr>
        <w:tab/>
        <w:t xml:space="preserve">        Рахимуллина Р.М.</w:t>
      </w:r>
    </w:p>
    <w:p w:rsidR="00385565" w:rsidRDefault="00385565" w:rsidP="00385565">
      <w:pPr>
        <w:jc w:val="both"/>
        <w:rPr>
          <w:sz w:val="24"/>
          <w:szCs w:val="24"/>
        </w:rPr>
      </w:pPr>
    </w:p>
    <w:p w:rsidR="00385565" w:rsidRPr="00FE424E" w:rsidRDefault="00385565" w:rsidP="00385565">
      <w:pPr>
        <w:jc w:val="both"/>
        <w:rPr>
          <w:sz w:val="24"/>
          <w:szCs w:val="24"/>
        </w:rPr>
      </w:pPr>
      <w:r w:rsidRPr="00FE424E">
        <w:rPr>
          <w:sz w:val="24"/>
          <w:szCs w:val="24"/>
        </w:rPr>
        <w:t xml:space="preserve">2. Взаимопосещение занятий    </w:t>
      </w:r>
      <w:r>
        <w:rPr>
          <w:sz w:val="24"/>
          <w:szCs w:val="24"/>
        </w:rPr>
        <w:t xml:space="preserve">         </w:t>
      </w:r>
      <w:r>
        <w:rPr>
          <w:sz w:val="24"/>
          <w:szCs w:val="24"/>
        </w:rPr>
        <w:tab/>
        <w:t xml:space="preserve">     </w:t>
      </w:r>
      <w:r>
        <w:rPr>
          <w:sz w:val="24"/>
          <w:szCs w:val="24"/>
        </w:rPr>
        <w:tab/>
        <w:t xml:space="preserve">В течение          </w:t>
      </w:r>
      <w:r w:rsidRPr="00FE424E">
        <w:rPr>
          <w:sz w:val="24"/>
          <w:szCs w:val="24"/>
        </w:rPr>
        <w:t>Зав. отделами</w:t>
      </w:r>
      <w:r>
        <w:rPr>
          <w:sz w:val="24"/>
          <w:szCs w:val="24"/>
        </w:rPr>
        <w:t>,</w:t>
      </w:r>
    </w:p>
    <w:p w:rsidR="00385565" w:rsidRPr="00FE424E" w:rsidRDefault="00385565" w:rsidP="00385565">
      <w:pPr>
        <w:jc w:val="both"/>
        <w:rPr>
          <w:sz w:val="24"/>
          <w:szCs w:val="24"/>
        </w:rPr>
      </w:pPr>
      <w:r w:rsidRPr="00FE424E">
        <w:rPr>
          <w:sz w:val="24"/>
          <w:szCs w:val="24"/>
        </w:rPr>
        <w:t xml:space="preserve">    </w:t>
      </w:r>
      <w:r>
        <w:rPr>
          <w:sz w:val="24"/>
          <w:szCs w:val="24"/>
        </w:rPr>
        <w:t xml:space="preserve">с </w:t>
      </w:r>
      <w:r w:rsidRPr="00FE424E">
        <w:rPr>
          <w:sz w:val="24"/>
          <w:szCs w:val="24"/>
        </w:rPr>
        <w:t xml:space="preserve">последующим анализом                   </w:t>
      </w:r>
      <w:r>
        <w:rPr>
          <w:sz w:val="24"/>
          <w:szCs w:val="24"/>
        </w:rPr>
        <w:t xml:space="preserve">    </w:t>
      </w:r>
      <w:r>
        <w:rPr>
          <w:sz w:val="24"/>
          <w:szCs w:val="24"/>
        </w:rPr>
        <w:tab/>
        <w:t xml:space="preserve">года                   </w:t>
      </w:r>
      <w:r w:rsidRPr="00FE424E">
        <w:rPr>
          <w:sz w:val="24"/>
          <w:szCs w:val="24"/>
        </w:rPr>
        <w:t>педагоги,</w:t>
      </w:r>
    </w:p>
    <w:p w:rsidR="00385565" w:rsidRPr="00FE424E" w:rsidRDefault="00385565" w:rsidP="00385565">
      <w:pPr>
        <w:jc w:val="both"/>
        <w:rPr>
          <w:sz w:val="24"/>
          <w:szCs w:val="24"/>
        </w:rPr>
      </w:pPr>
      <w:r w:rsidRPr="00FE424E">
        <w:rPr>
          <w:sz w:val="24"/>
          <w:szCs w:val="24"/>
        </w:rPr>
        <w:t xml:space="preserve">                                                                </w:t>
      </w:r>
      <w:r>
        <w:rPr>
          <w:sz w:val="24"/>
          <w:szCs w:val="24"/>
        </w:rPr>
        <w:t xml:space="preserve">                           </w:t>
      </w:r>
      <w:r>
        <w:rPr>
          <w:sz w:val="24"/>
          <w:szCs w:val="24"/>
        </w:rPr>
        <w:tab/>
      </w:r>
      <w:r>
        <w:rPr>
          <w:sz w:val="24"/>
          <w:szCs w:val="24"/>
        </w:rPr>
        <w:tab/>
        <w:t xml:space="preserve">   </w:t>
      </w:r>
      <w:r w:rsidRPr="00FE424E">
        <w:rPr>
          <w:sz w:val="24"/>
          <w:szCs w:val="24"/>
        </w:rPr>
        <w:t>методисты,</w:t>
      </w:r>
    </w:p>
    <w:p w:rsidR="00385565" w:rsidRPr="00FE424E" w:rsidRDefault="00385565" w:rsidP="00385565">
      <w:pPr>
        <w:jc w:val="both"/>
        <w:rPr>
          <w:sz w:val="24"/>
          <w:szCs w:val="24"/>
        </w:rPr>
      </w:pPr>
      <w:r w:rsidRPr="00FE424E">
        <w:rPr>
          <w:sz w:val="24"/>
          <w:szCs w:val="24"/>
        </w:rPr>
        <w:t xml:space="preserve">                                                             </w:t>
      </w:r>
      <w:r>
        <w:rPr>
          <w:sz w:val="24"/>
          <w:szCs w:val="24"/>
        </w:rPr>
        <w:t xml:space="preserve">                            </w:t>
      </w:r>
      <w:r>
        <w:rPr>
          <w:sz w:val="24"/>
          <w:szCs w:val="24"/>
        </w:rPr>
        <w:tab/>
      </w:r>
      <w:r>
        <w:rPr>
          <w:sz w:val="24"/>
          <w:szCs w:val="24"/>
        </w:rPr>
        <w:tab/>
        <w:t xml:space="preserve">   </w:t>
      </w:r>
      <w:r w:rsidRPr="00FE424E">
        <w:rPr>
          <w:sz w:val="24"/>
          <w:szCs w:val="24"/>
        </w:rPr>
        <w:t>зам. директора по УВР</w:t>
      </w:r>
    </w:p>
    <w:p w:rsidR="00385565" w:rsidRDefault="00385565" w:rsidP="00385565">
      <w:pPr>
        <w:jc w:val="both"/>
        <w:rPr>
          <w:sz w:val="24"/>
          <w:szCs w:val="24"/>
        </w:rPr>
      </w:pPr>
    </w:p>
    <w:p w:rsidR="00385565" w:rsidRPr="00FE424E" w:rsidRDefault="00385565" w:rsidP="00385565">
      <w:pPr>
        <w:jc w:val="both"/>
        <w:rPr>
          <w:b/>
          <w:sz w:val="24"/>
          <w:szCs w:val="24"/>
        </w:rPr>
      </w:pPr>
      <w:r w:rsidRPr="00FE424E">
        <w:rPr>
          <w:sz w:val="24"/>
          <w:szCs w:val="24"/>
        </w:rPr>
        <w:t xml:space="preserve">3. Открытые занятия в </w:t>
      </w:r>
      <w:r>
        <w:rPr>
          <w:sz w:val="24"/>
          <w:szCs w:val="24"/>
        </w:rPr>
        <w:t xml:space="preserve">рамках                   </w:t>
      </w:r>
      <w:r>
        <w:rPr>
          <w:sz w:val="24"/>
          <w:szCs w:val="24"/>
        </w:rPr>
        <w:tab/>
        <w:t xml:space="preserve"> </w:t>
      </w:r>
      <w:r>
        <w:rPr>
          <w:sz w:val="24"/>
          <w:szCs w:val="24"/>
        </w:rPr>
        <w:tab/>
        <w:t xml:space="preserve">  С</w:t>
      </w:r>
      <w:r w:rsidRPr="00FE424E">
        <w:rPr>
          <w:sz w:val="24"/>
          <w:szCs w:val="24"/>
        </w:rPr>
        <w:t xml:space="preserve">ентябрь -   </w:t>
      </w:r>
      <w:r w:rsidRPr="00FE424E">
        <w:rPr>
          <w:sz w:val="24"/>
          <w:szCs w:val="24"/>
        </w:rPr>
        <w:tab/>
      </w:r>
      <w:r>
        <w:rPr>
          <w:sz w:val="24"/>
          <w:szCs w:val="24"/>
        </w:rPr>
        <w:t xml:space="preserve">    </w:t>
      </w:r>
      <w:r w:rsidRPr="00FE424E">
        <w:rPr>
          <w:sz w:val="24"/>
          <w:szCs w:val="24"/>
        </w:rPr>
        <w:t>По плану ДТДиМ</w:t>
      </w:r>
    </w:p>
    <w:p w:rsidR="00385565" w:rsidRPr="00FE424E" w:rsidRDefault="00385565" w:rsidP="00385565">
      <w:pPr>
        <w:jc w:val="both"/>
        <w:rPr>
          <w:sz w:val="24"/>
          <w:szCs w:val="24"/>
        </w:rPr>
      </w:pPr>
      <w:r w:rsidRPr="00FE424E">
        <w:rPr>
          <w:b/>
          <w:sz w:val="24"/>
          <w:szCs w:val="24"/>
        </w:rPr>
        <w:t xml:space="preserve">    </w:t>
      </w:r>
      <w:r w:rsidRPr="00FE424E">
        <w:rPr>
          <w:sz w:val="24"/>
          <w:szCs w:val="24"/>
        </w:rPr>
        <w:t>аттестации. Оформлени</w:t>
      </w:r>
      <w:r>
        <w:rPr>
          <w:sz w:val="24"/>
          <w:szCs w:val="24"/>
        </w:rPr>
        <w:t>е портфолио                  ноябрь</w:t>
      </w:r>
      <w:r w:rsidRPr="00FE424E">
        <w:rPr>
          <w:sz w:val="24"/>
          <w:szCs w:val="24"/>
        </w:rPr>
        <w:t xml:space="preserve">        </w:t>
      </w:r>
      <w:r w:rsidRPr="00FE424E">
        <w:rPr>
          <w:sz w:val="24"/>
          <w:szCs w:val="24"/>
        </w:rPr>
        <w:tab/>
      </w:r>
      <w:r>
        <w:rPr>
          <w:sz w:val="24"/>
          <w:szCs w:val="24"/>
        </w:rPr>
        <w:t xml:space="preserve">    </w:t>
      </w:r>
      <w:r w:rsidRPr="00FE424E">
        <w:rPr>
          <w:sz w:val="24"/>
          <w:szCs w:val="24"/>
        </w:rPr>
        <w:t>методический отдел</w:t>
      </w:r>
    </w:p>
    <w:p w:rsidR="00385565" w:rsidRPr="00FE424E" w:rsidRDefault="00385565" w:rsidP="00385565">
      <w:pPr>
        <w:jc w:val="both"/>
        <w:rPr>
          <w:sz w:val="24"/>
          <w:szCs w:val="24"/>
        </w:rPr>
      </w:pPr>
    </w:p>
    <w:p w:rsidR="00385565" w:rsidRPr="00FE424E" w:rsidRDefault="00385565" w:rsidP="00385565">
      <w:pPr>
        <w:jc w:val="both"/>
        <w:rPr>
          <w:sz w:val="24"/>
          <w:szCs w:val="24"/>
        </w:rPr>
      </w:pPr>
      <w:r w:rsidRPr="00FE424E">
        <w:rPr>
          <w:sz w:val="24"/>
          <w:szCs w:val="24"/>
        </w:rPr>
        <w:t>4. Декада открыты</w:t>
      </w:r>
      <w:r>
        <w:rPr>
          <w:sz w:val="24"/>
          <w:szCs w:val="24"/>
        </w:rPr>
        <w:t xml:space="preserve">х занятий «Опытный        </w:t>
      </w:r>
      <w:r>
        <w:rPr>
          <w:sz w:val="24"/>
          <w:szCs w:val="24"/>
        </w:rPr>
        <w:tab/>
        <w:t xml:space="preserve">  Н</w:t>
      </w:r>
      <w:r w:rsidRPr="00FE424E">
        <w:rPr>
          <w:sz w:val="24"/>
          <w:szCs w:val="24"/>
        </w:rPr>
        <w:t xml:space="preserve">оябрь      </w:t>
      </w:r>
      <w:r w:rsidRPr="00FE424E">
        <w:rPr>
          <w:sz w:val="24"/>
          <w:szCs w:val="24"/>
        </w:rPr>
        <w:tab/>
      </w:r>
      <w:r>
        <w:rPr>
          <w:sz w:val="24"/>
          <w:szCs w:val="24"/>
        </w:rPr>
        <w:t xml:space="preserve">    </w:t>
      </w:r>
      <w:r w:rsidRPr="00FE424E">
        <w:rPr>
          <w:sz w:val="24"/>
          <w:szCs w:val="24"/>
        </w:rPr>
        <w:t>Руководитель МО</w:t>
      </w:r>
    </w:p>
    <w:p w:rsidR="00385565" w:rsidRDefault="00385565" w:rsidP="00385565">
      <w:pPr>
        <w:jc w:val="both"/>
        <w:rPr>
          <w:sz w:val="24"/>
          <w:szCs w:val="24"/>
        </w:rPr>
      </w:pPr>
      <w:r w:rsidRPr="00FE424E">
        <w:rPr>
          <w:sz w:val="24"/>
          <w:szCs w:val="24"/>
        </w:rPr>
        <w:t xml:space="preserve">    педагог – молодо</w:t>
      </w:r>
      <w:r>
        <w:rPr>
          <w:sz w:val="24"/>
          <w:szCs w:val="24"/>
        </w:rPr>
        <w:t>му специалисту»</w:t>
      </w:r>
      <w:r w:rsidRPr="003B204B">
        <w:rPr>
          <w:sz w:val="24"/>
          <w:szCs w:val="24"/>
        </w:rPr>
        <w:t xml:space="preserve"> </w:t>
      </w:r>
      <w:r>
        <w:rPr>
          <w:sz w:val="24"/>
          <w:szCs w:val="24"/>
        </w:rPr>
        <w:t xml:space="preserve">                                                  </w:t>
      </w:r>
      <w:r w:rsidRPr="00FE424E">
        <w:rPr>
          <w:sz w:val="24"/>
          <w:szCs w:val="24"/>
        </w:rPr>
        <w:t>зав. отделами</w:t>
      </w:r>
    </w:p>
    <w:p w:rsidR="00385565" w:rsidRPr="00FE424E" w:rsidRDefault="00385565" w:rsidP="00385565">
      <w:pPr>
        <w:jc w:val="both"/>
        <w:rPr>
          <w:sz w:val="24"/>
          <w:szCs w:val="24"/>
        </w:rPr>
      </w:pPr>
      <w:r>
        <w:rPr>
          <w:sz w:val="24"/>
          <w:szCs w:val="24"/>
        </w:rPr>
        <w:t xml:space="preserve">           </w:t>
      </w:r>
      <w:r>
        <w:rPr>
          <w:sz w:val="24"/>
          <w:szCs w:val="24"/>
        </w:rPr>
        <w:tab/>
        <w:t xml:space="preserve">   </w:t>
      </w:r>
      <w:r>
        <w:rPr>
          <w:sz w:val="24"/>
          <w:szCs w:val="24"/>
        </w:rPr>
        <w:tab/>
      </w:r>
      <w:r w:rsidRPr="00FE424E">
        <w:rPr>
          <w:sz w:val="24"/>
          <w:szCs w:val="24"/>
        </w:rPr>
        <w:t xml:space="preserve">      </w:t>
      </w:r>
      <w:r w:rsidRPr="00FE424E">
        <w:rPr>
          <w:sz w:val="24"/>
          <w:szCs w:val="24"/>
        </w:rPr>
        <w:tab/>
      </w:r>
      <w:r>
        <w:rPr>
          <w:sz w:val="24"/>
          <w:szCs w:val="24"/>
        </w:rPr>
        <w:t xml:space="preserve">                                                                                      </w:t>
      </w:r>
    </w:p>
    <w:p w:rsidR="00385565" w:rsidRDefault="00385565" w:rsidP="00385565">
      <w:pPr>
        <w:jc w:val="both"/>
        <w:rPr>
          <w:sz w:val="24"/>
          <w:szCs w:val="24"/>
        </w:rPr>
      </w:pPr>
      <w:r w:rsidRPr="00FE424E">
        <w:rPr>
          <w:sz w:val="24"/>
          <w:szCs w:val="24"/>
        </w:rPr>
        <w:t xml:space="preserve">5. </w:t>
      </w:r>
      <w:r>
        <w:rPr>
          <w:sz w:val="24"/>
          <w:szCs w:val="24"/>
        </w:rPr>
        <w:t>Конкурс</w:t>
      </w:r>
      <w:r w:rsidRPr="00830CD4">
        <w:rPr>
          <w:sz w:val="24"/>
          <w:szCs w:val="24"/>
        </w:rPr>
        <w:t xml:space="preserve"> педагогического мастерства</w:t>
      </w:r>
      <w:r w:rsidRPr="00FE424E">
        <w:rPr>
          <w:sz w:val="24"/>
          <w:szCs w:val="24"/>
        </w:rPr>
        <w:t xml:space="preserve"> </w:t>
      </w:r>
      <w:r>
        <w:rPr>
          <w:sz w:val="24"/>
          <w:szCs w:val="24"/>
        </w:rPr>
        <w:t xml:space="preserve">            Февраль -</w:t>
      </w:r>
    </w:p>
    <w:p w:rsidR="00385565" w:rsidRDefault="00385565" w:rsidP="00385565">
      <w:pPr>
        <w:jc w:val="both"/>
        <w:rPr>
          <w:sz w:val="24"/>
          <w:szCs w:val="24"/>
        </w:rPr>
      </w:pPr>
      <w:r>
        <w:rPr>
          <w:sz w:val="24"/>
          <w:szCs w:val="24"/>
        </w:rPr>
        <w:t xml:space="preserve">                                                                                    апрель</w:t>
      </w:r>
      <w:r>
        <w:rPr>
          <w:sz w:val="24"/>
          <w:szCs w:val="24"/>
        </w:rPr>
        <w:tab/>
        <w:t xml:space="preserve">         </w:t>
      </w:r>
      <w:r w:rsidRPr="00FE424E">
        <w:rPr>
          <w:sz w:val="24"/>
          <w:szCs w:val="24"/>
        </w:rPr>
        <w:t>педагоги</w:t>
      </w:r>
      <w:r>
        <w:rPr>
          <w:sz w:val="24"/>
          <w:szCs w:val="24"/>
        </w:rPr>
        <w:t xml:space="preserve">     </w:t>
      </w:r>
    </w:p>
    <w:p w:rsidR="00385565" w:rsidRPr="00FB6CC4" w:rsidRDefault="00385565" w:rsidP="004F3259">
      <w:pPr>
        <w:jc w:val="both"/>
        <w:rPr>
          <w:color w:val="FF0000"/>
          <w:sz w:val="24"/>
          <w:szCs w:val="24"/>
        </w:rPr>
      </w:pPr>
    </w:p>
    <w:p w:rsidR="004F3259" w:rsidRPr="00FE424E" w:rsidRDefault="004F3259" w:rsidP="004F3259">
      <w:pPr>
        <w:jc w:val="both"/>
        <w:rPr>
          <w:sz w:val="24"/>
          <w:szCs w:val="24"/>
        </w:rPr>
      </w:pPr>
      <w:r w:rsidRPr="00FE424E">
        <w:rPr>
          <w:sz w:val="24"/>
          <w:szCs w:val="24"/>
        </w:rPr>
        <w:t>4. Заочное обучение:</w:t>
      </w:r>
    </w:p>
    <w:p w:rsidR="004F3259" w:rsidRPr="00FE424E" w:rsidRDefault="004F3259" w:rsidP="004F3259">
      <w:pPr>
        <w:jc w:val="both"/>
        <w:rPr>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591"/>
        <w:gridCol w:w="2064"/>
        <w:gridCol w:w="1984"/>
      </w:tblGrid>
      <w:tr w:rsidR="004F3259" w:rsidRPr="00FE424E" w:rsidTr="00EC09E4">
        <w:trPr>
          <w:trHeight w:val="683"/>
        </w:trPr>
        <w:tc>
          <w:tcPr>
            <w:tcW w:w="709" w:type="dxa"/>
            <w:tcBorders>
              <w:top w:val="single" w:sz="4" w:space="0" w:color="auto"/>
              <w:left w:val="single" w:sz="4" w:space="0" w:color="auto"/>
              <w:bottom w:val="single" w:sz="4" w:space="0" w:color="auto"/>
              <w:right w:val="single" w:sz="4" w:space="0" w:color="auto"/>
            </w:tcBorders>
          </w:tcPr>
          <w:p w:rsidR="004F3259" w:rsidRPr="00FE424E" w:rsidRDefault="004F3259" w:rsidP="003C7122">
            <w:pPr>
              <w:jc w:val="center"/>
              <w:rPr>
                <w:b/>
                <w:i/>
                <w:sz w:val="24"/>
                <w:szCs w:val="24"/>
              </w:rPr>
            </w:pPr>
            <w:r w:rsidRPr="00FE424E">
              <w:rPr>
                <w:b/>
                <w:i/>
                <w:sz w:val="24"/>
                <w:szCs w:val="24"/>
              </w:rPr>
              <w:t>№ п/п</w:t>
            </w:r>
          </w:p>
        </w:tc>
        <w:tc>
          <w:tcPr>
            <w:tcW w:w="5591" w:type="dxa"/>
            <w:tcBorders>
              <w:top w:val="single" w:sz="4" w:space="0" w:color="auto"/>
              <w:left w:val="single" w:sz="4" w:space="0" w:color="auto"/>
              <w:bottom w:val="single" w:sz="4" w:space="0" w:color="auto"/>
              <w:right w:val="single" w:sz="4" w:space="0" w:color="auto"/>
            </w:tcBorders>
          </w:tcPr>
          <w:p w:rsidR="004F3259" w:rsidRPr="00FE424E" w:rsidRDefault="004F3259" w:rsidP="003C7122">
            <w:pPr>
              <w:jc w:val="center"/>
              <w:rPr>
                <w:b/>
                <w:i/>
                <w:sz w:val="24"/>
                <w:szCs w:val="24"/>
              </w:rPr>
            </w:pPr>
            <w:r w:rsidRPr="00FE424E">
              <w:rPr>
                <w:b/>
                <w:i/>
                <w:sz w:val="24"/>
                <w:szCs w:val="24"/>
              </w:rPr>
              <w:t>Ф.И.О. педагога,</w:t>
            </w:r>
          </w:p>
          <w:p w:rsidR="004F3259" w:rsidRPr="00FE424E" w:rsidRDefault="004F3259" w:rsidP="003C7122">
            <w:pPr>
              <w:jc w:val="center"/>
              <w:rPr>
                <w:b/>
                <w:i/>
                <w:sz w:val="24"/>
                <w:szCs w:val="24"/>
              </w:rPr>
            </w:pPr>
            <w:r w:rsidRPr="00FE424E">
              <w:rPr>
                <w:b/>
                <w:i/>
                <w:sz w:val="24"/>
                <w:szCs w:val="24"/>
              </w:rPr>
              <w:t>обучающегося  в ВУЗе</w:t>
            </w:r>
          </w:p>
        </w:tc>
        <w:tc>
          <w:tcPr>
            <w:tcW w:w="2064" w:type="dxa"/>
            <w:tcBorders>
              <w:top w:val="single" w:sz="4" w:space="0" w:color="auto"/>
              <w:left w:val="single" w:sz="4" w:space="0" w:color="auto"/>
              <w:bottom w:val="single" w:sz="4" w:space="0" w:color="auto"/>
              <w:right w:val="single" w:sz="4" w:space="0" w:color="auto"/>
            </w:tcBorders>
          </w:tcPr>
          <w:p w:rsidR="004F3259" w:rsidRPr="00FE424E" w:rsidRDefault="004F3259" w:rsidP="003C7122">
            <w:pPr>
              <w:jc w:val="center"/>
              <w:rPr>
                <w:b/>
                <w:i/>
                <w:sz w:val="24"/>
                <w:szCs w:val="24"/>
              </w:rPr>
            </w:pPr>
            <w:r w:rsidRPr="00FE424E">
              <w:rPr>
                <w:b/>
                <w:i/>
                <w:sz w:val="24"/>
                <w:szCs w:val="24"/>
              </w:rPr>
              <w:t>На каком  курсе</w:t>
            </w:r>
          </w:p>
        </w:tc>
        <w:tc>
          <w:tcPr>
            <w:tcW w:w="1984" w:type="dxa"/>
            <w:tcBorders>
              <w:top w:val="single" w:sz="4" w:space="0" w:color="auto"/>
              <w:left w:val="single" w:sz="4" w:space="0" w:color="auto"/>
              <w:bottom w:val="single" w:sz="4" w:space="0" w:color="auto"/>
              <w:right w:val="single" w:sz="4" w:space="0" w:color="auto"/>
            </w:tcBorders>
          </w:tcPr>
          <w:p w:rsidR="004F3259" w:rsidRPr="00FE424E" w:rsidRDefault="004F3259" w:rsidP="003C7122">
            <w:pPr>
              <w:jc w:val="center"/>
              <w:rPr>
                <w:b/>
                <w:i/>
                <w:sz w:val="24"/>
                <w:szCs w:val="24"/>
              </w:rPr>
            </w:pPr>
            <w:r w:rsidRPr="00FE424E">
              <w:rPr>
                <w:b/>
                <w:i/>
                <w:sz w:val="24"/>
                <w:szCs w:val="24"/>
              </w:rPr>
              <w:t>Год окончания</w:t>
            </w:r>
          </w:p>
        </w:tc>
      </w:tr>
      <w:tr w:rsidR="00BC635D" w:rsidRPr="00FE424E" w:rsidTr="00EC09E4">
        <w:tc>
          <w:tcPr>
            <w:tcW w:w="709" w:type="dxa"/>
            <w:tcBorders>
              <w:top w:val="single" w:sz="4" w:space="0" w:color="auto"/>
              <w:left w:val="single" w:sz="4" w:space="0" w:color="auto"/>
              <w:bottom w:val="single" w:sz="4" w:space="0" w:color="auto"/>
              <w:right w:val="single" w:sz="4" w:space="0" w:color="auto"/>
            </w:tcBorders>
          </w:tcPr>
          <w:p w:rsidR="00BC635D" w:rsidRPr="00FE424E" w:rsidRDefault="00BC635D" w:rsidP="003C7122">
            <w:pPr>
              <w:numPr>
                <w:ilvl w:val="0"/>
                <w:numId w:val="2"/>
              </w:numPr>
              <w:jc w:val="center"/>
              <w:rPr>
                <w:sz w:val="24"/>
                <w:szCs w:val="24"/>
              </w:rPr>
            </w:pPr>
          </w:p>
        </w:tc>
        <w:tc>
          <w:tcPr>
            <w:tcW w:w="5591" w:type="dxa"/>
            <w:tcBorders>
              <w:top w:val="single" w:sz="4" w:space="0" w:color="auto"/>
              <w:left w:val="single" w:sz="4" w:space="0" w:color="auto"/>
              <w:bottom w:val="single" w:sz="4" w:space="0" w:color="auto"/>
              <w:right w:val="single" w:sz="4" w:space="0" w:color="auto"/>
            </w:tcBorders>
          </w:tcPr>
          <w:p w:rsidR="00BC635D" w:rsidRDefault="00BC635D" w:rsidP="00BC635D">
            <w:pPr>
              <w:jc w:val="both"/>
              <w:rPr>
                <w:sz w:val="24"/>
                <w:szCs w:val="24"/>
              </w:rPr>
            </w:pPr>
            <w:r>
              <w:rPr>
                <w:sz w:val="24"/>
                <w:szCs w:val="24"/>
              </w:rPr>
              <w:t>Басырова Э.Р.</w:t>
            </w:r>
          </w:p>
        </w:tc>
        <w:tc>
          <w:tcPr>
            <w:tcW w:w="2064" w:type="dxa"/>
            <w:tcBorders>
              <w:top w:val="single" w:sz="4" w:space="0" w:color="auto"/>
              <w:left w:val="single" w:sz="4" w:space="0" w:color="auto"/>
              <w:bottom w:val="single" w:sz="4" w:space="0" w:color="auto"/>
              <w:right w:val="single" w:sz="4" w:space="0" w:color="auto"/>
            </w:tcBorders>
          </w:tcPr>
          <w:p w:rsidR="00BC635D" w:rsidRDefault="00BC635D" w:rsidP="00BC635D">
            <w:pPr>
              <w:jc w:val="center"/>
              <w:rPr>
                <w:sz w:val="24"/>
                <w:szCs w:val="24"/>
              </w:rPr>
            </w:pPr>
            <w:r>
              <w:rPr>
                <w:sz w:val="24"/>
                <w:szCs w:val="24"/>
              </w:rPr>
              <w:t>3</w:t>
            </w:r>
          </w:p>
        </w:tc>
        <w:tc>
          <w:tcPr>
            <w:tcW w:w="1984" w:type="dxa"/>
            <w:tcBorders>
              <w:top w:val="single" w:sz="4" w:space="0" w:color="auto"/>
              <w:left w:val="single" w:sz="4" w:space="0" w:color="auto"/>
              <w:bottom w:val="single" w:sz="4" w:space="0" w:color="auto"/>
              <w:right w:val="single" w:sz="4" w:space="0" w:color="auto"/>
            </w:tcBorders>
          </w:tcPr>
          <w:p w:rsidR="00BC635D" w:rsidRDefault="00BC635D" w:rsidP="00BC635D">
            <w:pPr>
              <w:jc w:val="center"/>
              <w:rPr>
                <w:sz w:val="24"/>
                <w:szCs w:val="24"/>
              </w:rPr>
            </w:pPr>
            <w:r>
              <w:rPr>
                <w:sz w:val="24"/>
                <w:szCs w:val="24"/>
              </w:rPr>
              <w:t>2025</w:t>
            </w:r>
          </w:p>
        </w:tc>
      </w:tr>
      <w:tr w:rsidR="00BC635D" w:rsidRPr="00FE424E" w:rsidTr="00EC09E4">
        <w:tc>
          <w:tcPr>
            <w:tcW w:w="709" w:type="dxa"/>
            <w:tcBorders>
              <w:top w:val="single" w:sz="4" w:space="0" w:color="auto"/>
              <w:left w:val="single" w:sz="4" w:space="0" w:color="auto"/>
              <w:bottom w:val="single" w:sz="4" w:space="0" w:color="auto"/>
              <w:right w:val="single" w:sz="4" w:space="0" w:color="auto"/>
            </w:tcBorders>
          </w:tcPr>
          <w:p w:rsidR="00BC635D" w:rsidRPr="00FE424E" w:rsidRDefault="00BC635D" w:rsidP="003C7122">
            <w:pPr>
              <w:numPr>
                <w:ilvl w:val="0"/>
                <w:numId w:val="2"/>
              </w:numPr>
              <w:jc w:val="center"/>
              <w:rPr>
                <w:sz w:val="24"/>
                <w:szCs w:val="24"/>
              </w:rPr>
            </w:pPr>
          </w:p>
        </w:tc>
        <w:tc>
          <w:tcPr>
            <w:tcW w:w="5591" w:type="dxa"/>
            <w:tcBorders>
              <w:top w:val="single" w:sz="4" w:space="0" w:color="auto"/>
              <w:left w:val="single" w:sz="4" w:space="0" w:color="auto"/>
              <w:bottom w:val="single" w:sz="4" w:space="0" w:color="auto"/>
              <w:right w:val="single" w:sz="4" w:space="0" w:color="auto"/>
            </w:tcBorders>
          </w:tcPr>
          <w:p w:rsidR="00BC635D" w:rsidRDefault="00BC635D" w:rsidP="00BC635D">
            <w:pPr>
              <w:jc w:val="both"/>
              <w:rPr>
                <w:sz w:val="24"/>
                <w:szCs w:val="24"/>
              </w:rPr>
            </w:pPr>
            <w:r>
              <w:rPr>
                <w:sz w:val="24"/>
                <w:szCs w:val="24"/>
              </w:rPr>
              <w:t>Габдуллина Г.Б.</w:t>
            </w:r>
          </w:p>
        </w:tc>
        <w:tc>
          <w:tcPr>
            <w:tcW w:w="2064" w:type="dxa"/>
            <w:tcBorders>
              <w:top w:val="single" w:sz="4" w:space="0" w:color="auto"/>
              <w:left w:val="single" w:sz="4" w:space="0" w:color="auto"/>
              <w:bottom w:val="single" w:sz="4" w:space="0" w:color="auto"/>
              <w:right w:val="single" w:sz="4" w:space="0" w:color="auto"/>
            </w:tcBorders>
          </w:tcPr>
          <w:p w:rsidR="00BC635D" w:rsidRDefault="00BC635D" w:rsidP="00BC635D">
            <w:pPr>
              <w:jc w:val="center"/>
              <w:rPr>
                <w:sz w:val="24"/>
                <w:szCs w:val="24"/>
              </w:rPr>
            </w:pPr>
            <w:r>
              <w:rPr>
                <w:sz w:val="24"/>
                <w:szCs w:val="24"/>
              </w:rPr>
              <w:t>3</w:t>
            </w:r>
          </w:p>
        </w:tc>
        <w:tc>
          <w:tcPr>
            <w:tcW w:w="1984" w:type="dxa"/>
            <w:tcBorders>
              <w:top w:val="single" w:sz="4" w:space="0" w:color="auto"/>
              <w:left w:val="single" w:sz="4" w:space="0" w:color="auto"/>
              <w:bottom w:val="single" w:sz="4" w:space="0" w:color="auto"/>
              <w:right w:val="single" w:sz="4" w:space="0" w:color="auto"/>
            </w:tcBorders>
          </w:tcPr>
          <w:p w:rsidR="00BC635D" w:rsidRDefault="00BC635D" w:rsidP="00BC635D">
            <w:pPr>
              <w:jc w:val="center"/>
              <w:rPr>
                <w:sz w:val="24"/>
                <w:szCs w:val="24"/>
              </w:rPr>
            </w:pPr>
            <w:r>
              <w:rPr>
                <w:sz w:val="24"/>
                <w:szCs w:val="24"/>
              </w:rPr>
              <w:t>2025</w:t>
            </w:r>
          </w:p>
        </w:tc>
      </w:tr>
      <w:tr w:rsidR="00BC635D" w:rsidRPr="00FE424E" w:rsidTr="00EC09E4">
        <w:tc>
          <w:tcPr>
            <w:tcW w:w="709" w:type="dxa"/>
            <w:tcBorders>
              <w:top w:val="single" w:sz="4" w:space="0" w:color="auto"/>
              <w:left w:val="single" w:sz="4" w:space="0" w:color="auto"/>
              <w:bottom w:val="single" w:sz="4" w:space="0" w:color="auto"/>
              <w:right w:val="single" w:sz="4" w:space="0" w:color="auto"/>
            </w:tcBorders>
          </w:tcPr>
          <w:p w:rsidR="00BC635D" w:rsidRPr="00FE424E" w:rsidRDefault="00BC635D" w:rsidP="003C7122">
            <w:pPr>
              <w:numPr>
                <w:ilvl w:val="0"/>
                <w:numId w:val="2"/>
              </w:numPr>
              <w:jc w:val="center"/>
              <w:rPr>
                <w:sz w:val="24"/>
                <w:szCs w:val="24"/>
              </w:rPr>
            </w:pPr>
          </w:p>
        </w:tc>
        <w:tc>
          <w:tcPr>
            <w:tcW w:w="5591" w:type="dxa"/>
            <w:tcBorders>
              <w:top w:val="single" w:sz="4" w:space="0" w:color="auto"/>
              <w:left w:val="single" w:sz="4" w:space="0" w:color="auto"/>
              <w:bottom w:val="single" w:sz="4" w:space="0" w:color="auto"/>
              <w:right w:val="single" w:sz="4" w:space="0" w:color="auto"/>
            </w:tcBorders>
          </w:tcPr>
          <w:p w:rsidR="00BC635D" w:rsidRDefault="00BC635D" w:rsidP="00BC635D">
            <w:pPr>
              <w:jc w:val="both"/>
              <w:rPr>
                <w:sz w:val="24"/>
                <w:szCs w:val="24"/>
              </w:rPr>
            </w:pPr>
            <w:r>
              <w:rPr>
                <w:sz w:val="24"/>
                <w:szCs w:val="24"/>
              </w:rPr>
              <w:t>Аблякимова А.Р.</w:t>
            </w:r>
          </w:p>
        </w:tc>
        <w:tc>
          <w:tcPr>
            <w:tcW w:w="2064" w:type="dxa"/>
            <w:tcBorders>
              <w:top w:val="single" w:sz="4" w:space="0" w:color="auto"/>
              <w:left w:val="single" w:sz="4" w:space="0" w:color="auto"/>
              <w:bottom w:val="single" w:sz="4" w:space="0" w:color="auto"/>
              <w:right w:val="single" w:sz="4" w:space="0" w:color="auto"/>
            </w:tcBorders>
          </w:tcPr>
          <w:p w:rsidR="00BC635D" w:rsidRDefault="00BC635D" w:rsidP="00BC635D">
            <w:pPr>
              <w:jc w:val="center"/>
              <w:rPr>
                <w:sz w:val="24"/>
                <w:szCs w:val="24"/>
              </w:rPr>
            </w:pPr>
            <w:r>
              <w:rPr>
                <w:sz w:val="24"/>
                <w:szCs w:val="24"/>
              </w:rPr>
              <w:t>2</w:t>
            </w:r>
          </w:p>
        </w:tc>
        <w:tc>
          <w:tcPr>
            <w:tcW w:w="1984" w:type="dxa"/>
            <w:tcBorders>
              <w:top w:val="single" w:sz="4" w:space="0" w:color="auto"/>
              <w:left w:val="single" w:sz="4" w:space="0" w:color="auto"/>
              <w:bottom w:val="single" w:sz="4" w:space="0" w:color="auto"/>
              <w:right w:val="single" w:sz="4" w:space="0" w:color="auto"/>
            </w:tcBorders>
          </w:tcPr>
          <w:p w:rsidR="00BC635D" w:rsidRDefault="00BC635D" w:rsidP="00BC635D">
            <w:pPr>
              <w:jc w:val="center"/>
              <w:rPr>
                <w:sz w:val="24"/>
                <w:szCs w:val="24"/>
              </w:rPr>
            </w:pPr>
            <w:r>
              <w:rPr>
                <w:sz w:val="24"/>
                <w:szCs w:val="24"/>
              </w:rPr>
              <w:t>2026</w:t>
            </w:r>
          </w:p>
        </w:tc>
      </w:tr>
    </w:tbl>
    <w:p w:rsidR="004F3259" w:rsidRPr="00A13BF9" w:rsidRDefault="004F3259" w:rsidP="004F3259"/>
    <w:p w:rsidR="00907672" w:rsidRPr="00247863" w:rsidRDefault="005451D8" w:rsidP="00907672">
      <w:pPr>
        <w:pStyle w:val="8"/>
        <w:numPr>
          <w:ilvl w:val="0"/>
          <w:numId w:val="2"/>
        </w:numPr>
        <w:rPr>
          <w:b w:val="0"/>
          <w:sz w:val="24"/>
          <w:szCs w:val="24"/>
        </w:rPr>
      </w:pPr>
      <w:r w:rsidRPr="00EB019F">
        <w:rPr>
          <w:b w:val="0"/>
          <w:sz w:val="24"/>
          <w:szCs w:val="24"/>
        </w:rPr>
        <w:t>Курсовая подготовка</w:t>
      </w:r>
    </w:p>
    <w:p w:rsidR="001C0440" w:rsidRDefault="00BC635D" w:rsidP="0041468F">
      <w:pPr>
        <w:ind w:firstLine="708"/>
        <w:jc w:val="both"/>
        <w:rPr>
          <w:sz w:val="24"/>
          <w:szCs w:val="24"/>
        </w:rPr>
      </w:pPr>
      <w:r>
        <w:rPr>
          <w:sz w:val="24"/>
          <w:szCs w:val="24"/>
        </w:rPr>
        <w:t>В сентябре 2023</w:t>
      </w:r>
      <w:r w:rsidR="007B3463" w:rsidRPr="007B3463">
        <w:rPr>
          <w:sz w:val="24"/>
          <w:szCs w:val="24"/>
        </w:rPr>
        <w:t xml:space="preserve"> года </w:t>
      </w:r>
      <w:r w:rsidR="00247863">
        <w:rPr>
          <w:sz w:val="24"/>
          <w:szCs w:val="24"/>
        </w:rPr>
        <w:t>7</w:t>
      </w:r>
      <w:r w:rsidR="001C0440" w:rsidRPr="001C0440">
        <w:rPr>
          <w:sz w:val="24"/>
          <w:szCs w:val="24"/>
        </w:rPr>
        <w:t>-</w:t>
      </w:r>
      <w:r w:rsidR="00247863">
        <w:rPr>
          <w:sz w:val="24"/>
          <w:szCs w:val="24"/>
        </w:rPr>
        <w:t>м</w:t>
      </w:r>
      <w:r w:rsidR="001C0440" w:rsidRPr="001C0440">
        <w:rPr>
          <w:sz w:val="24"/>
          <w:szCs w:val="24"/>
        </w:rPr>
        <w:t>и педагогам ДТДиМ необходимо</w:t>
      </w:r>
      <w:r w:rsidR="001C0440">
        <w:rPr>
          <w:color w:val="FF0000"/>
          <w:sz w:val="24"/>
          <w:szCs w:val="24"/>
        </w:rPr>
        <w:t xml:space="preserve"> </w:t>
      </w:r>
      <w:r w:rsidR="001C0440">
        <w:rPr>
          <w:sz w:val="24"/>
          <w:szCs w:val="24"/>
        </w:rPr>
        <w:t>пройти</w:t>
      </w:r>
      <w:r w:rsidR="007B3463" w:rsidRPr="007B3463">
        <w:rPr>
          <w:sz w:val="24"/>
          <w:szCs w:val="24"/>
        </w:rPr>
        <w:t xml:space="preserve"> анкетирование в </w:t>
      </w:r>
      <w:r w:rsidR="00D7317A">
        <w:rPr>
          <w:sz w:val="24"/>
          <w:szCs w:val="24"/>
        </w:rPr>
        <w:t xml:space="preserve">персонифицированной </w:t>
      </w:r>
      <w:r w:rsidR="007B3463" w:rsidRPr="007B3463">
        <w:rPr>
          <w:sz w:val="24"/>
          <w:szCs w:val="24"/>
        </w:rPr>
        <w:t>системе</w:t>
      </w:r>
      <w:r w:rsidR="00D7317A">
        <w:rPr>
          <w:sz w:val="24"/>
          <w:szCs w:val="24"/>
        </w:rPr>
        <w:t xml:space="preserve"> АИС</w:t>
      </w:r>
      <w:r w:rsidR="007B3463" w:rsidRPr="007B3463">
        <w:rPr>
          <w:sz w:val="24"/>
          <w:szCs w:val="24"/>
        </w:rPr>
        <w:t xml:space="preserve"> по выбору прио</w:t>
      </w:r>
      <w:r>
        <w:rPr>
          <w:sz w:val="24"/>
          <w:szCs w:val="24"/>
        </w:rPr>
        <w:t xml:space="preserve">ритетных направлений КПК на 2024 год. </w:t>
      </w:r>
    </w:p>
    <w:p w:rsidR="003E5447" w:rsidRDefault="001C0440" w:rsidP="00247863">
      <w:pPr>
        <w:jc w:val="both"/>
        <w:rPr>
          <w:sz w:val="24"/>
          <w:szCs w:val="24"/>
        </w:rPr>
      </w:pPr>
      <w:r>
        <w:rPr>
          <w:sz w:val="24"/>
          <w:szCs w:val="24"/>
        </w:rPr>
        <w:t>В</w:t>
      </w:r>
      <w:r w:rsidR="00BC635D">
        <w:rPr>
          <w:sz w:val="24"/>
          <w:szCs w:val="24"/>
        </w:rPr>
        <w:t xml:space="preserve"> 2023-2024</w:t>
      </w:r>
      <w:r>
        <w:rPr>
          <w:sz w:val="24"/>
          <w:szCs w:val="24"/>
        </w:rPr>
        <w:t xml:space="preserve"> учебном году </w:t>
      </w:r>
      <w:r w:rsidR="007B3463" w:rsidRPr="007B3463">
        <w:rPr>
          <w:sz w:val="24"/>
          <w:szCs w:val="24"/>
        </w:rPr>
        <w:t xml:space="preserve"> ку</w:t>
      </w:r>
      <w:r w:rsidR="00D7317A">
        <w:rPr>
          <w:sz w:val="24"/>
          <w:szCs w:val="24"/>
        </w:rPr>
        <w:t>р</w:t>
      </w:r>
      <w:r w:rsidR="007B3463" w:rsidRPr="007B3463">
        <w:rPr>
          <w:sz w:val="24"/>
          <w:szCs w:val="24"/>
        </w:rPr>
        <w:t>с</w:t>
      </w:r>
      <w:r>
        <w:rPr>
          <w:sz w:val="24"/>
          <w:szCs w:val="24"/>
        </w:rPr>
        <w:t>ы</w:t>
      </w:r>
      <w:r w:rsidR="007B3463" w:rsidRPr="007B3463">
        <w:rPr>
          <w:sz w:val="24"/>
          <w:szCs w:val="24"/>
        </w:rPr>
        <w:t xml:space="preserve"> повышения квалификации п</w:t>
      </w:r>
      <w:r>
        <w:rPr>
          <w:sz w:val="24"/>
          <w:szCs w:val="24"/>
        </w:rPr>
        <w:t>ройдут педагогические работники:</w:t>
      </w:r>
    </w:p>
    <w:p w:rsidR="001C0440" w:rsidRPr="001C0440" w:rsidRDefault="001C0440" w:rsidP="001C0440">
      <w:pPr>
        <w:pStyle w:val="af5"/>
        <w:numPr>
          <w:ilvl w:val="1"/>
          <w:numId w:val="2"/>
        </w:numPr>
        <w:jc w:val="both"/>
        <w:rPr>
          <w:rFonts w:ascii="Times New Roman" w:hAnsi="Times New Roman"/>
          <w:sz w:val="24"/>
          <w:szCs w:val="24"/>
        </w:rPr>
      </w:pPr>
      <w:r w:rsidRPr="001C0440">
        <w:rPr>
          <w:rFonts w:ascii="Times New Roman" w:hAnsi="Times New Roman"/>
          <w:sz w:val="24"/>
          <w:szCs w:val="24"/>
        </w:rPr>
        <w:t>Галимова З.К. (педагог дополнительного образования)</w:t>
      </w:r>
    </w:p>
    <w:p w:rsidR="001C0440" w:rsidRPr="001C0440" w:rsidRDefault="001C0440" w:rsidP="001C0440">
      <w:pPr>
        <w:pStyle w:val="af5"/>
        <w:numPr>
          <w:ilvl w:val="1"/>
          <w:numId w:val="2"/>
        </w:numPr>
        <w:jc w:val="both"/>
        <w:rPr>
          <w:rFonts w:ascii="Times New Roman" w:hAnsi="Times New Roman"/>
          <w:sz w:val="24"/>
          <w:szCs w:val="24"/>
        </w:rPr>
      </w:pPr>
      <w:r w:rsidRPr="001C0440">
        <w:rPr>
          <w:rFonts w:ascii="Times New Roman" w:hAnsi="Times New Roman"/>
          <w:sz w:val="24"/>
          <w:szCs w:val="24"/>
        </w:rPr>
        <w:t>Абрамова Г.И. (концертмейстер)</w:t>
      </w:r>
    </w:p>
    <w:p w:rsidR="001C0440" w:rsidRPr="001C0440" w:rsidRDefault="001C0440" w:rsidP="001C0440">
      <w:pPr>
        <w:pStyle w:val="af5"/>
        <w:numPr>
          <w:ilvl w:val="1"/>
          <w:numId w:val="2"/>
        </w:numPr>
        <w:jc w:val="both"/>
        <w:rPr>
          <w:rFonts w:ascii="Times New Roman" w:hAnsi="Times New Roman"/>
          <w:sz w:val="24"/>
          <w:szCs w:val="24"/>
        </w:rPr>
      </w:pPr>
      <w:r w:rsidRPr="001C0440">
        <w:rPr>
          <w:rFonts w:ascii="Times New Roman" w:hAnsi="Times New Roman"/>
          <w:sz w:val="24"/>
          <w:szCs w:val="24"/>
        </w:rPr>
        <w:t>Гиззатуллина Ф.Г. (методист)</w:t>
      </w:r>
    </w:p>
    <w:p w:rsidR="001C0440" w:rsidRPr="00247863" w:rsidRDefault="001C0440" w:rsidP="001C0440">
      <w:pPr>
        <w:pStyle w:val="af5"/>
        <w:numPr>
          <w:ilvl w:val="1"/>
          <w:numId w:val="2"/>
        </w:numPr>
        <w:jc w:val="both"/>
        <w:rPr>
          <w:rFonts w:ascii="Times New Roman" w:hAnsi="Times New Roman"/>
          <w:sz w:val="24"/>
          <w:szCs w:val="24"/>
        </w:rPr>
      </w:pPr>
      <w:r w:rsidRPr="00247863">
        <w:rPr>
          <w:rFonts w:ascii="Times New Roman" w:hAnsi="Times New Roman"/>
          <w:sz w:val="24"/>
          <w:szCs w:val="24"/>
        </w:rPr>
        <w:t>Курунова З.В. (педагог дополнительного образования)</w:t>
      </w:r>
    </w:p>
    <w:p w:rsidR="004F3259" w:rsidRPr="00247863" w:rsidRDefault="001C0440" w:rsidP="004F3259">
      <w:pPr>
        <w:pStyle w:val="af5"/>
        <w:numPr>
          <w:ilvl w:val="1"/>
          <w:numId w:val="2"/>
        </w:numPr>
        <w:jc w:val="both"/>
        <w:rPr>
          <w:rFonts w:ascii="Times New Roman" w:hAnsi="Times New Roman"/>
          <w:sz w:val="24"/>
          <w:szCs w:val="24"/>
        </w:rPr>
      </w:pPr>
      <w:r w:rsidRPr="00247863">
        <w:rPr>
          <w:rFonts w:ascii="Times New Roman" w:hAnsi="Times New Roman"/>
          <w:sz w:val="24"/>
          <w:szCs w:val="24"/>
        </w:rPr>
        <w:t>Хуснуллина Л.Л. (педагог дополнительного образования)</w:t>
      </w:r>
    </w:p>
    <w:p w:rsidR="00247863" w:rsidRPr="00247863" w:rsidRDefault="00247863" w:rsidP="00247863">
      <w:pPr>
        <w:pStyle w:val="af5"/>
        <w:numPr>
          <w:ilvl w:val="1"/>
          <w:numId w:val="2"/>
        </w:numPr>
        <w:jc w:val="both"/>
        <w:rPr>
          <w:rFonts w:ascii="Times New Roman" w:hAnsi="Times New Roman"/>
          <w:sz w:val="24"/>
          <w:szCs w:val="24"/>
        </w:rPr>
      </w:pPr>
      <w:r w:rsidRPr="00247863">
        <w:rPr>
          <w:rFonts w:ascii="Times New Roman" w:hAnsi="Times New Roman"/>
          <w:sz w:val="24"/>
          <w:szCs w:val="24"/>
        </w:rPr>
        <w:t>Юзмухаметова Ю.Н. (педагог дополнительного образования)</w:t>
      </w:r>
    </w:p>
    <w:p w:rsidR="00247863" w:rsidRPr="00247863" w:rsidRDefault="00247863" w:rsidP="00247863">
      <w:pPr>
        <w:pStyle w:val="af5"/>
        <w:numPr>
          <w:ilvl w:val="1"/>
          <w:numId w:val="2"/>
        </w:numPr>
        <w:jc w:val="both"/>
        <w:rPr>
          <w:rFonts w:ascii="Times New Roman" w:hAnsi="Times New Roman"/>
          <w:sz w:val="24"/>
          <w:szCs w:val="24"/>
        </w:rPr>
      </w:pPr>
      <w:r w:rsidRPr="00247863">
        <w:rPr>
          <w:rFonts w:ascii="Times New Roman" w:hAnsi="Times New Roman"/>
          <w:sz w:val="24"/>
          <w:szCs w:val="24"/>
        </w:rPr>
        <w:t>Борисова Э.Ф. (педагог дополнительного образования)</w:t>
      </w:r>
    </w:p>
    <w:p w:rsidR="004F3259" w:rsidRPr="00247863" w:rsidRDefault="004F3259" w:rsidP="00247863">
      <w:pPr>
        <w:jc w:val="both"/>
        <w:rPr>
          <w:sz w:val="24"/>
          <w:szCs w:val="24"/>
        </w:rPr>
      </w:pPr>
      <w:r w:rsidRPr="00247863">
        <w:rPr>
          <w:b/>
          <w:sz w:val="24"/>
          <w:szCs w:val="24"/>
        </w:rPr>
        <w:t>Д) Мероприятия по стимулированию творческой активности педагогических работников</w:t>
      </w:r>
    </w:p>
    <w:p w:rsidR="004F3259" w:rsidRDefault="004F3259" w:rsidP="004F3259">
      <w:pPr>
        <w:jc w:val="both"/>
        <w:rPr>
          <w:sz w:val="24"/>
          <w:szCs w:val="24"/>
        </w:rPr>
      </w:pPr>
      <w:r w:rsidRPr="00FE424E">
        <w:rPr>
          <w:sz w:val="24"/>
          <w:szCs w:val="24"/>
        </w:rPr>
        <w:t>1.</w:t>
      </w:r>
      <w:r w:rsidRPr="00FE424E">
        <w:rPr>
          <w:b/>
          <w:sz w:val="24"/>
          <w:szCs w:val="24"/>
        </w:rPr>
        <w:t xml:space="preserve"> </w:t>
      </w:r>
      <w:r w:rsidRPr="00FE424E">
        <w:rPr>
          <w:sz w:val="24"/>
          <w:szCs w:val="24"/>
        </w:rPr>
        <w:t xml:space="preserve">Аттестация педагогических кадров </w:t>
      </w:r>
    </w:p>
    <w:p w:rsidR="00CA6B0D" w:rsidRPr="009C7455" w:rsidRDefault="00CA6B0D" w:rsidP="00CA6B0D">
      <w:pPr>
        <w:jc w:val="center"/>
        <w:rPr>
          <w:b/>
          <w:sz w:val="24"/>
          <w:szCs w:val="24"/>
        </w:rPr>
      </w:pPr>
      <w:r w:rsidRPr="009C7455">
        <w:rPr>
          <w:b/>
          <w:sz w:val="24"/>
          <w:szCs w:val="24"/>
        </w:rPr>
        <w:t xml:space="preserve">Список аттестующихся педагогических работников </w:t>
      </w:r>
      <w:r w:rsidR="001C0440" w:rsidRPr="009C7455">
        <w:rPr>
          <w:b/>
          <w:sz w:val="24"/>
          <w:szCs w:val="24"/>
        </w:rPr>
        <w:t>в 2023</w:t>
      </w:r>
      <w:r w:rsidRPr="009C7455">
        <w:rPr>
          <w:b/>
          <w:sz w:val="24"/>
          <w:szCs w:val="24"/>
        </w:rPr>
        <w:t xml:space="preserve"> году</w:t>
      </w:r>
    </w:p>
    <w:tbl>
      <w:tblPr>
        <w:tblpPr w:leftFromText="180" w:rightFromText="180" w:vertAnchor="text" w:horzAnchor="margin" w:tblpX="74" w:tblpY="309"/>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4111"/>
        <w:gridCol w:w="2835"/>
        <w:gridCol w:w="2410"/>
      </w:tblGrid>
      <w:tr w:rsidR="00946529" w:rsidRPr="009C7455" w:rsidTr="00946529">
        <w:tc>
          <w:tcPr>
            <w:tcW w:w="709" w:type="dxa"/>
          </w:tcPr>
          <w:p w:rsidR="00946529" w:rsidRPr="009C7455" w:rsidRDefault="00946529" w:rsidP="00946529">
            <w:pPr>
              <w:jc w:val="center"/>
              <w:rPr>
                <w:b/>
                <w:sz w:val="24"/>
                <w:szCs w:val="24"/>
              </w:rPr>
            </w:pPr>
            <w:r w:rsidRPr="009C7455">
              <w:rPr>
                <w:b/>
                <w:sz w:val="24"/>
                <w:szCs w:val="24"/>
              </w:rPr>
              <w:t>№</w:t>
            </w:r>
          </w:p>
        </w:tc>
        <w:tc>
          <w:tcPr>
            <w:tcW w:w="4111" w:type="dxa"/>
          </w:tcPr>
          <w:p w:rsidR="00946529" w:rsidRPr="009C7455" w:rsidRDefault="00946529" w:rsidP="00946529">
            <w:pPr>
              <w:jc w:val="center"/>
              <w:rPr>
                <w:b/>
                <w:sz w:val="24"/>
                <w:szCs w:val="24"/>
              </w:rPr>
            </w:pPr>
            <w:r w:rsidRPr="009C7455">
              <w:rPr>
                <w:b/>
                <w:sz w:val="24"/>
                <w:szCs w:val="24"/>
              </w:rPr>
              <w:t>Ф.И.О.</w:t>
            </w:r>
            <w:r>
              <w:rPr>
                <w:b/>
                <w:sz w:val="24"/>
                <w:szCs w:val="24"/>
              </w:rPr>
              <w:t xml:space="preserve"> </w:t>
            </w:r>
            <w:r w:rsidRPr="009C7455">
              <w:rPr>
                <w:b/>
                <w:sz w:val="24"/>
                <w:szCs w:val="24"/>
              </w:rPr>
              <w:t>аттестуемого</w:t>
            </w:r>
          </w:p>
        </w:tc>
        <w:tc>
          <w:tcPr>
            <w:tcW w:w="2835" w:type="dxa"/>
          </w:tcPr>
          <w:p w:rsidR="00946529" w:rsidRDefault="00946529" w:rsidP="00946529">
            <w:pPr>
              <w:jc w:val="center"/>
              <w:rPr>
                <w:b/>
                <w:sz w:val="24"/>
                <w:szCs w:val="24"/>
              </w:rPr>
            </w:pPr>
            <w:r w:rsidRPr="009C7455">
              <w:rPr>
                <w:b/>
                <w:sz w:val="24"/>
                <w:szCs w:val="24"/>
              </w:rPr>
              <w:t xml:space="preserve">Должность, </w:t>
            </w:r>
          </w:p>
          <w:p w:rsidR="00946529" w:rsidRPr="009C7455" w:rsidRDefault="00946529" w:rsidP="00946529">
            <w:pPr>
              <w:jc w:val="center"/>
              <w:rPr>
                <w:b/>
                <w:sz w:val="24"/>
                <w:szCs w:val="24"/>
              </w:rPr>
            </w:pPr>
            <w:r w:rsidRPr="009C7455">
              <w:rPr>
                <w:b/>
                <w:sz w:val="24"/>
                <w:szCs w:val="24"/>
              </w:rPr>
              <w:t>по которой аттестуется</w:t>
            </w:r>
          </w:p>
        </w:tc>
        <w:tc>
          <w:tcPr>
            <w:tcW w:w="2410" w:type="dxa"/>
          </w:tcPr>
          <w:p w:rsidR="00946529" w:rsidRDefault="00946529" w:rsidP="00946529">
            <w:pPr>
              <w:jc w:val="center"/>
              <w:rPr>
                <w:b/>
                <w:sz w:val="24"/>
                <w:szCs w:val="24"/>
              </w:rPr>
            </w:pPr>
            <w:r w:rsidRPr="009C7455">
              <w:rPr>
                <w:b/>
                <w:sz w:val="24"/>
                <w:szCs w:val="24"/>
              </w:rPr>
              <w:t xml:space="preserve">Предполагаемая </w:t>
            </w:r>
          </w:p>
          <w:p w:rsidR="00946529" w:rsidRPr="009C7455" w:rsidRDefault="00946529" w:rsidP="00946529">
            <w:pPr>
              <w:jc w:val="center"/>
              <w:rPr>
                <w:b/>
                <w:sz w:val="24"/>
                <w:szCs w:val="24"/>
              </w:rPr>
            </w:pPr>
            <w:r w:rsidRPr="009C7455">
              <w:rPr>
                <w:b/>
                <w:sz w:val="24"/>
                <w:szCs w:val="24"/>
              </w:rPr>
              <w:t>категория</w:t>
            </w:r>
          </w:p>
        </w:tc>
      </w:tr>
      <w:tr w:rsidR="00946529" w:rsidRPr="009C7455" w:rsidTr="00946529">
        <w:tc>
          <w:tcPr>
            <w:tcW w:w="709" w:type="dxa"/>
          </w:tcPr>
          <w:p w:rsidR="00946529" w:rsidRPr="009C7455" w:rsidRDefault="00946529" w:rsidP="00946529">
            <w:pPr>
              <w:rPr>
                <w:sz w:val="24"/>
                <w:szCs w:val="24"/>
              </w:rPr>
            </w:pPr>
            <w:r w:rsidRPr="009C7455">
              <w:rPr>
                <w:sz w:val="24"/>
                <w:szCs w:val="24"/>
              </w:rPr>
              <w:t>1.</w:t>
            </w:r>
          </w:p>
        </w:tc>
        <w:tc>
          <w:tcPr>
            <w:tcW w:w="4111" w:type="dxa"/>
          </w:tcPr>
          <w:p w:rsidR="00946529" w:rsidRPr="009C7455" w:rsidRDefault="00946529" w:rsidP="00946529">
            <w:pPr>
              <w:jc w:val="both"/>
              <w:rPr>
                <w:sz w:val="24"/>
                <w:szCs w:val="24"/>
              </w:rPr>
            </w:pPr>
            <w:r w:rsidRPr="009C7455">
              <w:rPr>
                <w:sz w:val="24"/>
                <w:szCs w:val="24"/>
              </w:rPr>
              <w:t xml:space="preserve">Борисова Эльмира Фаридовна </w:t>
            </w:r>
          </w:p>
        </w:tc>
        <w:tc>
          <w:tcPr>
            <w:tcW w:w="2835" w:type="dxa"/>
          </w:tcPr>
          <w:p w:rsidR="00946529" w:rsidRPr="009C7455" w:rsidRDefault="00946529" w:rsidP="00946529">
            <w:pPr>
              <w:jc w:val="center"/>
              <w:rPr>
                <w:sz w:val="24"/>
                <w:szCs w:val="24"/>
              </w:rPr>
            </w:pPr>
            <w:r w:rsidRPr="009C7455">
              <w:rPr>
                <w:sz w:val="24"/>
                <w:szCs w:val="24"/>
              </w:rPr>
              <w:t>ПДО</w:t>
            </w:r>
          </w:p>
        </w:tc>
        <w:tc>
          <w:tcPr>
            <w:tcW w:w="2410" w:type="dxa"/>
          </w:tcPr>
          <w:p w:rsidR="00946529" w:rsidRPr="009C7455" w:rsidRDefault="00946529" w:rsidP="00946529">
            <w:pPr>
              <w:jc w:val="center"/>
              <w:rPr>
                <w:sz w:val="24"/>
                <w:szCs w:val="24"/>
              </w:rPr>
            </w:pPr>
            <w:r w:rsidRPr="009C7455">
              <w:rPr>
                <w:sz w:val="24"/>
                <w:szCs w:val="24"/>
              </w:rPr>
              <w:t xml:space="preserve">высшая </w:t>
            </w:r>
          </w:p>
        </w:tc>
      </w:tr>
      <w:tr w:rsidR="00946529" w:rsidRPr="009C7455" w:rsidTr="00946529">
        <w:tc>
          <w:tcPr>
            <w:tcW w:w="709" w:type="dxa"/>
          </w:tcPr>
          <w:p w:rsidR="00946529" w:rsidRPr="009C7455" w:rsidRDefault="00946529" w:rsidP="00946529">
            <w:pPr>
              <w:rPr>
                <w:sz w:val="24"/>
                <w:szCs w:val="24"/>
              </w:rPr>
            </w:pPr>
            <w:r w:rsidRPr="009C7455">
              <w:rPr>
                <w:sz w:val="24"/>
                <w:szCs w:val="24"/>
              </w:rPr>
              <w:t>2.</w:t>
            </w:r>
          </w:p>
        </w:tc>
        <w:tc>
          <w:tcPr>
            <w:tcW w:w="4111" w:type="dxa"/>
          </w:tcPr>
          <w:p w:rsidR="00946529" w:rsidRPr="009C7455" w:rsidRDefault="00946529" w:rsidP="00946529">
            <w:pPr>
              <w:rPr>
                <w:sz w:val="24"/>
                <w:szCs w:val="24"/>
              </w:rPr>
            </w:pPr>
            <w:r w:rsidRPr="009C7455">
              <w:rPr>
                <w:sz w:val="24"/>
                <w:szCs w:val="24"/>
              </w:rPr>
              <w:t>Ворожцова Татьяна Николаевна</w:t>
            </w:r>
          </w:p>
        </w:tc>
        <w:tc>
          <w:tcPr>
            <w:tcW w:w="2835" w:type="dxa"/>
          </w:tcPr>
          <w:p w:rsidR="00946529" w:rsidRPr="009C7455" w:rsidRDefault="00946529" w:rsidP="00946529">
            <w:pPr>
              <w:jc w:val="center"/>
              <w:rPr>
                <w:sz w:val="24"/>
                <w:szCs w:val="24"/>
              </w:rPr>
            </w:pPr>
            <w:r w:rsidRPr="009C7455">
              <w:rPr>
                <w:sz w:val="24"/>
                <w:szCs w:val="24"/>
              </w:rPr>
              <w:t>ПДО</w:t>
            </w:r>
          </w:p>
        </w:tc>
        <w:tc>
          <w:tcPr>
            <w:tcW w:w="2410" w:type="dxa"/>
          </w:tcPr>
          <w:p w:rsidR="00946529" w:rsidRPr="009C7455" w:rsidRDefault="00946529" w:rsidP="00946529">
            <w:pPr>
              <w:jc w:val="center"/>
              <w:rPr>
                <w:sz w:val="24"/>
                <w:szCs w:val="24"/>
              </w:rPr>
            </w:pPr>
            <w:r w:rsidRPr="009C7455">
              <w:rPr>
                <w:sz w:val="24"/>
                <w:szCs w:val="24"/>
              </w:rPr>
              <w:t>первая</w:t>
            </w:r>
          </w:p>
        </w:tc>
      </w:tr>
      <w:tr w:rsidR="00946529" w:rsidRPr="009C7455" w:rsidTr="00946529">
        <w:tc>
          <w:tcPr>
            <w:tcW w:w="709" w:type="dxa"/>
          </w:tcPr>
          <w:p w:rsidR="00946529" w:rsidRPr="009C7455" w:rsidRDefault="00946529" w:rsidP="00946529">
            <w:pPr>
              <w:rPr>
                <w:sz w:val="24"/>
                <w:szCs w:val="24"/>
              </w:rPr>
            </w:pPr>
            <w:r w:rsidRPr="009C7455">
              <w:rPr>
                <w:sz w:val="24"/>
                <w:szCs w:val="24"/>
              </w:rPr>
              <w:t>3.</w:t>
            </w:r>
          </w:p>
        </w:tc>
        <w:tc>
          <w:tcPr>
            <w:tcW w:w="4111" w:type="dxa"/>
          </w:tcPr>
          <w:p w:rsidR="00946529" w:rsidRPr="009C7455" w:rsidRDefault="00946529" w:rsidP="00946529">
            <w:pPr>
              <w:rPr>
                <w:sz w:val="24"/>
                <w:szCs w:val="24"/>
              </w:rPr>
            </w:pPr>
            <w:r w:rsidRPr="009C7455">
              <w:rPr>
                <w:sz w:val="24"/>
                <w:szCs w:val="24"/>
              </w:rPr>
              <w:t>Галлямова Римма Васильевна</w:t>
            </w:r>
          </w:p>
        </w:tc>
        <w:tc>
          <w:tcPr>
            <w:tcW w:w="2835" w:type="dxa"/>
          </w:tcPr>
          <w:p w:rsidR="00946529" w:rsidRPr="009C7455" w:rsidRDefault="00946529" w:rsidP="00946529">
            <w:pPr>
              <w:jc w:val="center"/>
              <w:rPr>
                <w:sz w:val="24"/>
                <w:szCs w:val="24"/>
              </w:rPr>
            </w:pPr>
            <w:r w:rsidRPr="009C7455">
              <w:rPr>
                <w:sz w:val="24"/>
                <w:szCs w:val="24"/>
              </w:rPr>
              <w:t>Методист</w:t>
            </w:r>
          </w:p>
        </w:tc>
        <w:tc>
          <w:tcPr>
            <w:tcW w:w="2410" w:type="dxa"/>
          </w:tcPr>
          <w:p w:rsidR="00946529" w:rsidRPr="009C7455" w:rsidRDefault="00946529" w:rsidP="00946529">
            <w:pPr>
              <w:jc w:val="center"/>
              <w:rPr>
                <w:sz w:val="24"/>
                <w:szCs w:val="24"/>
              </w:rPr>
            </w:pPr>
            <w:r w:rsidRPr="009C7455">
              <w:rPr>
                <w:sz w:val="24"/>
                <w:szCs w:val="24"/>
              </w:rPr>
              <w:t>высшая</w:t>
            </w:r>
          </w:p>
        </w:tc>
      </w:tr>
      <w:tr w:rsidR="00946529" w:rsidRPr="009C7455" w:rsidTr="00946529">
        <w:tc>
          <w:tcPr>
            <w:tcW w:w="709" w:type="dxa"/>
          </w:tcPr>
          <w:p w:rsidR="00946529" w:rsidRPr="009C7455" w:rsidRDefault="00946529" w:rsidP="00946529">
            <w:pPr>
              <w:rPr>
                <w:sz w:val="24"/>
                <w:szCs w:val="24"/>
              </w:rPr>
            </w:pPr>
            <w:r w:rsidRPr="009C7455">
              <w:rPr>
                <w:sz w:val="24"/>
                <w:szCs w:val="24"/>
              </w:rPr>
              <w:t>4.</w:t>
            </w:r>
          </w:p>
        </w:tc>
        <w:tc>
          <w:tcPr>
            <w:tcW w:w="4111" w:type="dxa"/>
          </w:tcPr>
          <w:p w:rsidR="00946529" w:rsidRPr="009C7455" w:rsidRDefault="00946529" w:rsidP="00946529">
            <w:pPr>
              <w:jc w:val="both"/>
              <w:rPr>
                <w:sz w:val="24"/>
                <w:szCs w:val="24"/>
              </w:rPr>
            </w:pPr>
            <w:r w:rsidRPr="009C7455">
              <w:rPr>
                <w:sz w:val="24"/>
                <w:szCs w:val="24"/>
              </w:rPr>
              <w:t>Телепенин Николай Михайлович</w:t>
            </w:r>
          </w:p>
        </w:tc>
        <w:tc>
          <w:tcPr>
            <w:tcW w:w="2835" w:type="dxa"/>
          </w:tcPr>
          <w:p w:rsidR="00946529" w:rsidRPr="009C7455" w:rsidRDefault="00946529" w:rsidP="00946529">
            <w:pPr>
              <w:jc w:val="center"/>
              <w:rPr>
                <w:sz w:val="24"/>
                <w:szCs w:val="24"/>
              </w:rPr>
            </w:pPr>
            <w:r w:rsidRPr="009C7455">
              <w:rPr>
                <w:sz w:val="24"/>
                <w:szCs w:val="24"/>
              </w:rPr>
              <w:t>ПДО</w:t>
            </w:r>
          </w:p>
        </w:tc>
        <w:tc>
          <w:tcPr>
            <w:tcW w:w="2410" w:type="dxa"/>
          </w:tcPr>
          <w:p w:rsidR="00946529" w:rsidRPr="009C7455" w:rsidRDefault="00946529" w:rsidP="00946529">
            <w:pPr>
              <w:jc w:val="center"/>
              <w:rPr>
                <w:sz w:val="24"/>
                <w:szCs w:val="24"/>
              </w:rPr>
            </w:pPr>
            <w:r w:rsidRPr="009C7455">
              <w:rPr>
                <w:sz w:val="24"/>
                <w:szCs w:val="24"/>
              </w:rPr>
              <w:t>высшая</w:t>
            </w:r>
          </w:p>
        </w:tc>
      </w:tr>
      <w:tr w:rsidR="00946529" w:rsidRPr="009C7455" w:rsidTr="00946529">
        <w:tc>
          <w:tcPr>
            <w:tcW w:w="709" w:type="dxa"/>
          </w:tcPr>
          <w:p w:rsidR="00946529" w:rsidRPr="009C7455" w:rsidRDefault="00946529" w:rsidP="00946529">
            <w:pPr>
              <w:rPr>
                <w:sz w:val="24"/>
                <w:szCs w:val="24"/>
              </w:rPr>
            </w:pPr>
            <w:r w:rsidRPr="009C7455">
              <w:rPr>
                <w:sz w:val="24"/>
                <w:szCs w:val="24"/>
              </w:rPr>
              <w:t>5.</w:t>
            </w:r>
          </w:p>
        </w:tc>
        <w:tc>
          <w:tcPr>
            <w:tcW w:w="4111" w:type="dxa"/>
          </w:tcPr>
          <w:p w:rsidR="00946529" w:rsidRPr="009C7455" w:rsidRDefault="00946529" w:rsidP="00946529">
            <w:pPr>
              <w:rPr>
                <w:sz w:val="24"/>
                <w:szCs w:val="24"/>
              </w:rPr>
            </w:pPr>
            <w:r w:rsidRPr="009C7455">
              <w:rPr>
                <w:sz w:val="24"/>
                <w:szCs w:val="24"/>
              </w:rPr>
              <w:t>Фархутдинова Лениза Ахнафовна</w:t>
            </w:r>
          </w:p>
        </w:tc>
        <w:tc>
          <w:tcPr>
            <w:tcW w:w="2835" w:type="dxa"/>
          </w:tcPr>
          <w:p w:rsidR="00946529" w:rsidRPr="009C7455" w:rsidRDefault="00946529" w:rsidP="00946529">
            <w:pPr>
              <w:jc w:val="center"/>
              <w:rPr>
                <w:sz w:val="24"/>
                <w:szCs w:val="24"/>
              </w:rPr>
            </w:pPr>
            <w:r w:rsidRPr="009C7455">
              <w:rPr>
                <w:sz w:val="24"/>
                <w:szCs w:val="24"/>
              </w:rPr>
              <w:t>ПДО</w:t>
            </w:r>
          </w:p>
        </w:tc>
        <w:tc>
          <w:tcPr>
            <w:tcW w:w="2410" w:type="dxa"/>
          </w:tcPr>
          <w:p w:rsidR="00946529" w:rsidRPr="009C7455" w:rsidRDefault="00946529" w:rsidP="00946529">
            <w:pPr>
              <w:jc w:val="center"/>
              <w:rPr>
                <w:sz w:val="24"/>
                <w:szCs w:val="24"/>
              </w:rPr>
            </w:pPr>
            <w:r w:rsidRPr="009C7455">
              <w:rPr>
                <w:sz w:val="24"/>
                <w:szCs w:val="24"/>
              </w:rPr>
              <w:t>высшая</w:t>
            </w:r>
          </w:p>
        </w:tc>
      </w:tr>
      <w:tr w:rsidR="00946529" w:rsidRPr="009C7455" w:rsidTr="00946529">
        <w:tc>
          <w:tcPr>
            <w:tcW w:w="709" w:type="dxa"/>
          </w:tcPr>
          <w:p w:rsidR="00946529" w:rsidRPr="009C7455" w:rsidRDefault="00946529" w:rsidP="00946529">
            <w:pPr>
              <w:rPr>
                <w:sz w:val="24"/>
                <w:szCs w:val="24"/>
              </w:rPr>
            </w:pPr>
            <w:r w:rsidRPr="009C7455">
              <w:rPr>
                <w:sz w:val="24"/>
                <w:szCs w:val="24"/>
              </w:rPr>
              <w:t>6.</w:t>
            </w:r>
          </w:p>
        </w:tc>
        <w:tc>
          <w:tcPr>
            <w:tcW w:w="4111" w:type="dxa"/>
          </w:tcPr>
          <w:p w:rsidR="00946529" w:rsidRPr="009C7455" w:rsidRDefault="00946529" w:rsidP="00946529">
            <w:pPr>
              <w:rPr>
                <w:sz w:val="24"/>
                <w:szCs w:val="24"/>
              </w:rPr>
            </w:pPr>
            <w:r w:rsidRPr="009C7455">
              <w:rPr>
                <w:sz w:val="24"/>
                <w:szCs w:val="24"/>
              </w:rPr>
              <w:t>Юзмухаметова Юлия Николаевна</w:t>
            </w:r>
          </w:p>
        </w:tc>
        <w:tc>
          <w:tcPr>
            <w:tcW w:w="2835" w:type="dxa"/>
          </w:tcPr>
          <w:p w:rsidR="00946529" w:rsidRPr="009C7455" w:rsidRDefault="00946529" w:rsidP="00946529">
            <w:pPr>
              <w:jc w:val="center"/>
              <w:rPr>
                <w:sz w:val="24"/>
                <w:szCs w:val="24"/>
              </w:rPr>
            </w:pPr>
            <w:r w:rsidRPr="009C7455">
              <w:rPr>
                <w:sz w:val="24"/>
                <w:szCs w:val="24"/>
              </w:rPr>
              <w:t>ПДО</w:t>
            </w:r>
          </w:p>
        </w:tc>
        <w:tc>
          <w:tcPr>
            <w:tcW w:w="2410" w:type="dxa"/>
          </w:tcPr>
          <w:p w:rsidR="00946529" w:rsidRPr="009C7455" w:rsidRDefault="00946529" w:rsidP="00946529">
            <w:pPr>
              <w:jc w:val="center"/>
              <w:rPr>
                <w:sz w:val="24"/>
                <w:szCs w:val="24"/>
              </w:rPr>
            </w:pPr>
            <w:r w:rsidRPr="009C7455">
              <w:rPr>
                <w:sz w:val="24"/>
                <w:szCs w:val="24"/>
              </w:rPr>
              <w:t>высшая</w:t>
            </w:r>
          </w:p>
        </w:tc>
      </w:tr>
      <w:tr w:rsidR="00946529" w:rsidRPr="009C7455" w:rsidTr="00946529">
        <w:trPr>
          <w:trHeight w:val="419"/>
        </w:trPr>
        <w:tc>
          <w:tcPr>
            <w:tcW w:w="709" w:type="dxa"/>
          </w:tcPr>
          <w:p w:rsidR="00946529" w:rsidRPr="009C7455" w:rsidRDefault="00946529" w:rsidP="00946529">
            <w:pPr>
              <w:rPr>
                <w:sz w:val="24"/>
                <w:szCs w:val="24"/>
              </w:rPr>
            </w:pPr>
            <w:r w:rsidRPr="009C7455">
              <w:rPr>
                <w:sz w:val="24"/>
                <w:szCs w:val="24"/>
              </w:rPr>
              <w:t>7.</w:t>
            </w:r>
          </w:p>
        </w:tc>
        <w:tc>
          <w:tcPr>
            <w:tcW w:w="4111" w:type="dxa"/>
          </w:tcPr>
          <w:p w:rsidR="00946529" w:rsidRPr="009C7455" w:rsidRDefault="00946529" w:rsidP="00946529">
            <w:pPr>
              <w:rPr>
                <w:sz w:val="24"/>
                <w:szCs w:val="24"/>
              </w:rPr>
            </w:pPr>
            <w:r w:rsidRPr="009C7455">
              <w:rPr>
                <w:sz w:val="24"/>
                <w:szCs w:val="24"/>
              </w:rPr>
              <w:t>Шернина Наталья Николаевна</w:t>
            </w:r>
          </w:p>
        </w:tc>
        <w:tc>
          <w:tcPr>
            <w:tcW w:w="2835" w:type="dxa"/>
          </w:tcPr>
          <w:p w:rsidR="00946529" w:rsidRPr="009C7455" w:rsidRDefault="00946529" w:rsidP="00946529">
            <w:pPr>
              <w:jc w:val="center"/>
              <w:rPr>
                <w:sz w:val="24"/>
                <w:szCs w:val="24"/>
              </w:rPr>
            </w:pPr>
            <w:r w:rsidRPr="009C7455">
              <w:rPr>
                <w:sz w:val="24"/>
                <w:szCs w:val="24"/>
              </w:rPr>
              <w:t>Методист</w:t>
            </w:r>
          </w:p>
        </w:tc>
        <w:tc>
          <w:tcPr>
            <w:tcW w:w="2410" w:type="dxa"/>
          </w:tcPr>
          <w:p w:rsidR="00946529" w:rsidRPr="009C7455" w:rsidRDefault="00946529" w:rsidP="00946529">
            <w:pPr>
              <w:jc w:val="center"/>
              <w:rPr>
                <w:sz w:val="24"/>
                <w:szCs w:val="24"/>
              </w:rPr>
            </w:pPr>
            <w:r w:rsidRPr="009C7455">
              <w:rPr>
                <w:sz w:val="24"/>
                <w:szCs w:val="24"/>
              </w:rPr>
              <w:t>высшая</w:t>
            </w:r>
          </w:p>
        </w:tc>
      </w:tr>
      <w:tr w:rsidR="00946529" w:rsidRPr="009C7455" w:rsidTr="00946529">
        <w:tc>
          <w:tcPr>
            <w:tcW w:w="709" w:type="dxa"/>
          </w:tcPr>
          <w:p w:rsidR="00946529" w:rsidRPr="009C7455" w:rsidRDefault="00946529" w:rsidP="00946529">
            <w:pPr>
              <w:rPr>
                <w:sz w:val="24"/>
                <w:szCs w:val="24"/>
              </w:rPr>
            </w:pPr>
            <w:r w:rsidRPr="009C7455">
              <w:rPr>
                <w:sz w:val="24"/>
                <w:szCs w:val="24"/>
              </w:rPr>
              <w:t>8.</w:t>
            </w:r>
          </w:p>
        </w:tc>
        <w:tc>
          <w:tcPr>
            <w:tcW w:w="4111" w:type="dxa"/>
          </w:tcPr>
          <w:p w:rsidR="00946529" w:rsidRPr="009C7455" w:rsidRDefault="00946529" w:rsidP="00946529">
            <w:pPr>
              <w:rPr>
                <w:sz w:val="24"/>
                <w:szCs w:val="24"/>
              </w:rPr>
            </w:pPr>
            <w:r w:rsidRPr="009C7455">
              <w:rPr>
                <w:sz w:val="24"/>
                <w:szCs w:val="24"/>
              </w:rPr>
              <w:t>Шернина Наталья Николаевна</w:t>
            </w:r>
          </w:p>
        </w:tc>
        <w:tc>
          <w:tcPr>
            <w:tcW w:w="2835" w:type="dxa"/>
          </w:tcPr>
          <w:p w:rsidR="00946529" w:rsidRPr="009C7455" w:rsidRDefault="00946529" w:rsidP="00946529">
            <w:pPr>
              <w:jc w:val="center"/>
              <w:rPr>
                <w:sz w:val="24"/>
                <w:szCs w:val="24"/>
              </w:rPr>
            </w:pPr>
            <w:r w:rsidRPr="009C7455">
              <w:rPr>
                <w:sz w:val="24"/>
                <w:szCs w:val="24"/>
              </w:rPr>
              <w:t>ПДО</w:t>
            </w:r>
          </w:p>
        </w:tc>
        <w:tc>
          <w:tcPr>
            <w:tcW w:w="2410" w:type="dxa"/>
          </w:tcPr>
          <w:p w:rsidR="00946529" w:rsidRPr="009C7455" w:rsidRDefault="00946529" w:rsidP="00946529">
            <w:pPr>
              <w:jc w:val="center"/>
              <w:rPr>
                <w:sz w:val="24"/>
                <w:szCs w:val="24"/>
              </w:rPr>
            </w:pPr>
            <w:r w:rsidRPr="009C7455">
              <w:rPr>
                <w:sz w:val="24"/>
                <w:szCs w:val="24"/>
              </w:rPr>
              <w:t>первая</w:t>
            </w:r>
          </w:p>
        </w:tc>
      </w:tr>
      <w:tr w:rsidR="00946529" w:rsidRPr="009C7455" w:rsidTr="00946529">
        <w:tc>
          <w:tcPr>
            <w:tcW w:w="709" w:type="dxa"/>
          </w:tcPr>
          <w:p w:rsidR="00946529" w:rsidRPr="009C7455" w:rsidRDefault="00946529" w:rsidP="00946529">
            <w:pPr>
              <w:rPr>
                <w:sz w:val="24"/>
                <w:szCs w:val="24"/>
              </w:rPr>
            </w:pPr>
            <w:r w:rsidRPr="009C7455">
              <w:rPr>
                <w:sz w:val="24"/>
                <w:szCs w:val="24"/>
              </w:rPr>
              <w:t>9.</w:t>
            </w:r>
          </w:p>
        </w:tc>
        <w:tc>
          <w:tcPr>
            <w:tcW w:w="4111" w:type="dxa"/>
          </w:tcPr>
          <w:p w:rsidR="00946529" w:rsidRPr="009C7455" w:rsidRDefault="00946529" w:rsidP="00946529">
            <w:pPr>
              <w:rPr>
                <w:sz w:val="24"/>
                <w:szCs w:val="24"/>
              </w:rPr>
            </w:pPr>
            <w:r w:rsidRPr="009C7455">
              <w:rPr>
                <w:sz w:val="24"/>
                <w:szCs w:val="24"/>
              </w:rPr>
              <w:t>Чумак Наталья Владимировна</w:t>
            </w:r>
          </w:p>
        </w:tc>
        <w:tc>
          <w:tcPr>
            <w:tcW w:w="2835" w:type="dxa"/>
          </w:tcPr>
          <w:p w:rsidR="00946529" w:rsidRPr="009C7455" w:rsidRDefault="00946529" w:rsidP="00946529">
            <w:pPr>
              <w:jc w:val="center"/>
              <w:rPr>
                <w:sz w:val="24"/>
                <w:szCs w:val="24"/>
              </w:rPr>
            </w:pPr>
            <w:r w:rsidRPr="009C7455">
              <w:rPr>
                <w:sz w:val="24"/>
                <w:szCs w:val="24"/>
              </w:rPr>
              <w:t>ПДО</w:t>
            </w:r>
          </w:p>
        </w:tc>
        <w:tc>
          <w:tcPr>
            <w:tcW w:w="2410" w:type="dxa"/>
          </w:tcPr>
          <w:p w:rsidR="00946529" w:rsidRPr="009C7455" w:rsidRDefault="00946529" w:rsidP="00946529">
            <w:pPr>
              <w:jc w:val="center"/>
              <w:rPr>
                <w:sz w:val="24"/>
                <w:szCs w:val="24"/>
              </w:rPr>
            </w:pPr>
            <w:r w:rsidRPr="009C7455">
              <w:rPr>
                <w:sz w:val="24"/>
                <w:szCs w:val="24"/>
              </w:rPr>
              <w:t>Высшая</w:t>
            </w:r>
          </w:p>
        </w:tc>
      </w:tr>
      <w:tr w:rsidR="00946529" w:rsidRPr="009C7455" w:rsidTr="00946529">
        <w:tc>
          <w:tcPr>
            <w:tcW w:w="709" w:type="dxa"/>
          </w:tcPr>
          <w:p w:rsidR="00946529" w:rsidRPr="009C7455" w:rsidRDefault="00946529" w:rsidP="00946529">
            <w:pPr>
              <w:rPr>
                <w:sz w:val="24"/>
                <w:szCs w:val="24"/>
              </w:rPr>
            </w:pPr>
            <w:r w:rsidRPr="009C7455">
              <w:rPr>
                <w:sz w:val="24"/>
                <w:szCs w:val="24"/>
              </w:rPr>
              <w:t>10.</w:t>
            </w:r>
          </w:p>
        </w:tc>
        <w:tc>
          <w:tcPr>
            <w:tcW w:w="4111" w:type="dxa"/>
          </w:tcPr>
          <w:p w:rsidR="00946529" w:rsidRPr="009C7455" w:rsidRDefault="00946529" w:rsidP="00946529">
            <w:pPr>
              <w:rPr>
                <w:bCs/>
                <w:sz w:val="24"/>
                <w:szCs w:val="24"/>
              </w:rPr>
            </w:pPr>
            <w:r w:rsidRPr="009C7455">
              <w:rPr>
                <w:bCs/>
                <w:sz w:val="24"/>
                <w:szCs w:val="24"/>
              </w:rPr>
              <w:t>Бочкарева Екатерина Павловна</w:t>
            </w:r>
          </w:p>
        </w:tc>
        <w:tc>
          <w:tcPr>
            <w:tcW w:w="2835" w:type="dxa"/>
          </w:tcPr>
          <w:p w:rsidR="00946529" w:rsidRPr="009C7455" w:rsidRDefault="00946529" w:rsidP="00946529">
            <w:pPr>
              <w:jc w:val="center"/>
              <w:rPr>
                <w:sz w:val="24"/>
                <w:szCs w:val="24"/>
              </w:rPr>
            </w:pPr>
            <w:r w:rsidRPr="009C7455">
              <w:rPr>
                <w:sz w:val="24"/>
                <w:szCs w:val="24"/>
              </w:rPr>
              <w:t>ПДО</w:t>
            </w:r>
          </w:p>
        </w:tc>
        <w:tc>
          <w:tcPr>
            <w:tcW w:w="2410" w:type="dxa"/>
          </w:tcPr>
          <w:p w:rsidR="00946529" w:rsidRPr="009C7455" w:rsidRDefault="00946529" w:rsidP="00946529">
            <w:pPr>
              <w:jc w:val="center"/>
              <w:rPr>
                <w:sz w:val="24"/>
                <w:szCs w:val="24"/>
              </w:rPr>
            </w:pPr>
            <w:r w:rsidRPr="009C7455">
              <w:rPr>
                <w:sz w:val="24"/>
                <w:szCs w:val="24"/>
              </w:rPr>
              <w:t>СЗД</w:t>
            </w:r>
          </w:p>
        </w:tc>
      </w:tr>
      <w:tr w:rsidR="00946529" w:rsidRPr="009C7455" w:rsidTr="00946529">
        <w:tc>
          <w:tcPr>
            <w:tcW w:w="709" w:type="dxa"/>
          </w:tcPr>
          <w:p w:rsidR="00946529" w:rsidRPr="009C7455" w:rsidRDefault="00946529" w:rsidP="00946529">
            <w:pPr>
              <w:rPr>
                <w:sz w:val="24"/>
                <w:szCs w:val="24"/>
              </w:rPr>
            </w:pPr>
            <w:r w:rsidRPr="009C7455">
              <w:rPr>
                <w:sz w:val="24"/>
                <w:szCs w:val="24"/>
              </w:rPr>
              <w:t>11</w:t>
            </w:r>
          </w:p>
        </w:tc>
        <w:tc>
          <w:tcPr>
            <w:tcW w:w="4111" w:type="dxa"/>
          </w:tcPr>
          <w:p w:rsidR="00946529" w:rsidRPr="009C7455" w:rsidRDefault="00946529" w:rsidP="00946529">
            <w:pPr>
              <w:rPr>
                <w:bCs/>
                <w:sz w:val="24"/>
                <w:szCs w:val="24"/>
              </w:rPr>
            </w:pPr>
            <w:r w:rsidRPr="009C7455">
              <w:rPr>
                <w:bCs/>
                <w:sz w:val="24"/>
                <w:szCs w:val="24"/>
              </w:rPr>
              <w:t>Валиева Алсу   Назирхановна</w:t>
            </w:r>
          </w:p>
        </w:tc>
        <w:tc>
          <w:tcPr>
            <w:tcW w:w="2835" w:type="dxa"/>
          </w:tcPr>
          <w:p w:rsidR="00946529" w:rsidRPr="009C7455" w:rsidRDefault="00946529" w:rsidP="00946529">
            <w:pPr>
              <w:jc w:val="center"/>
              <w:rPr>
                <w:sz w:val="24"/>
                <w:szCs w:val="24"/>
              </w:rPr>
            </w:pPr>
            <w:r w:rsidRPr="009C7455">
              <w:rPr>
                <w:sz w:val="24"/>
                <w:szCs w:val="24"/>
              </w:rPr>
              <w:t>ПДО</w:t>
            </w:r>
          </w:p>
        </w:tc>
        <w:tc>
          <w:tcPr>
            <w:tcW w:w="2410" w:type="dxa"/>
          </w:tcPr>
          <w:p w:rsidR="00946529" w:rsidRPr="009C7455" w:rsidRDefault="00946529" w:rsidP="00946529">
            <w:pPr>
              <w:jc w:val="center"/>
              <w:rPr>
                <w:sz w:val="24"/>
                <w:szCs w:val="24"/>
              </w:rPr>
            </w:pPr>
            <w:r w:rsidRPr="009C7455">
              <w:rPr>
                <w:sz w:val="24"/>
                <w:szCs w:val="24"/>
              </w:rPr>
              <w:t>СЗД</w:t>
            </w:r>
          </w:p>
        </w:tc>
      </w:tr>
      <w:tr w:rsidR="00946529" w:rsidRPr="009C7455" w:rsidTr="00946529">
        <w:tc>
          <w:tcPr>
            <w:tcW w:w="709" w:type="dxa"/>
          </w:tcPr>
          <w:p w:rsidR="00946529" w:rsidRPr="009C7455" w:rsidRDefault="00946529" w:rsidP="00946529">
            <w:pPr>
              <w:rPr>
                <w:sz w:val="24"/>
                <w:szCs w:val="24"/>
              </w:rPr>
            </w:pPr>
            <w:r w:rsidRPr="009C7455">
              <w:rPr>
                <w:sz w:val="24"/>
                <w:szCs w:val="24"/>
              </w:rPr>
              <w:t>12</w:t>
            </w:r>
          </w:p>
        </w:tc>
        <w:tc>
          <w:tcPr>
            <w:tcW w:w="4111" w:type="dxa"/>
          </w:tcPr>
          <w:p w:rsidR="00946529" w:rsidRPr="009C7455" w:rsidRDefault="00946529" w:rsidP="00946529">
            <w:pPr>
              <w:rPr>
                <w:bCs/>
                <w:sz w:val="24"/>
                <w:szCs w:val="24"/>
              </w:rPr>
            </w:pPr>
            <w:r w:rsidRPr="009C7455">
              <w:rPr>
                <w:bCs/>
                <w:sz w:val="24"/>
                <w:szCs w:val="24"/>
              </w:rPr>
              <w:t>Валиева Алсу   Назирхановна</w:t>
            </w:r>
          </w:p>
        </w:tc>
        <w:tc>
          <w:tcPr>
            <w:tcW w:w="2835" w:type="dxa"/>
          </w:tcPr>
          <w:p w:rsidR="00946529" w:rsidRPr="009C7455" w:rsidRDefault="00946529" w:rsidP="00946529">
            <w:pPr>
              <w:jc w:val="center"/>
              <w:rPr>
                <w:sz w:val="24"/>
                <w:szCs w:val="24"/>
              </w:rPr>
            </w:pPr>
            <w:r w:rsidRPr="009C7455">
              <w:rPr>
                <w:sz w:val="24"/>
                <w:szCs w:val="24"/>
              </w:rPr>
              <w:t>Методист</w:t>
            </w:r>
          </w:p>
        </w:tc>
        <w:tc>
          <w:tcPr>
            <w:tcW w:w="2410" w:type="dxa"/>
          </w:tcPr>
          <w:p w:rsidR="00946529" w:rsidRPr="009C7455" w:rsidRDefault="00946529" w:rsidP="00946529">
            <w:pPr>
              <w:jc w:val="center"/>
              <w:rPr>
                <w:sz w:val="24"/>
                <w:szCs w:val="24"/>
              </w:rPr>
            </w:pPr>
            <w:r w:rsidRPr="009C7455">
              <w:rPr>
                <w:sz w:val="24"/>
                <w:szCs w:val="24"/>
              </w:rPr>
              <w:t>СЗД</w:t>
            </w:r>
          </w:p>
        </w:tc>
      </w:tr>
      <w:tr w:rsidR="00946529" w:rsidRPr="009C7455" w:rsidTr="00946529">
        <w:tc>
          <w:tcPr>
            <w:tcW w:w="709" w:type="dxa"/>
          </w:tcPr>
          <w:p w:rsidR="00946529" w:rsidRPr="009C7455" w:rsidRDefault="00946529" w:rsidP="00946529">
            <w:pPr>
              <w:rPr>
                <w:sz w:val="24"/>
                <w:szCs w:val="24"/>
              </w:rPr>
            </w:pPr>
            <w:r w:rsidRPr="009C7455">
              <w:rPr>
                <w:sz w:val="24"/>
                <w:szCs w:val="24"/>
              </w:rPr>
              <w:t>13.</w:t>
            </w:r>
          </w:p>
        </w:tc>
        <w:tc>
          <w:tcPr>
            <w:tcW w:w="4111" w:type="dxa"/>
          </w:tcPr>
          <w:p w:rsidR="00946529" w:rsidRPr="009C7455" w:rsidRDefault="00946529" w:rsidP="00946529">
            <w:pPr>
              <w:rPr>
                <w:bCs/>
                <w:sz w:val="24"/>
                <w:szCs w:val="24"/>
              </w:rPr>
            </w:pPr>
            <w:r w:rsidRPr="009C7455">
              <w:rPr>
                <w:bCs/>
                <w:sz w:val="24"/>
                <w:szCs w:val="24"/>
              </w:rPr>
              <w:t>Зеленова Гульнара Рафисовна</w:t>
            </w:r>
          </w:p>
        </w:tc>
        <w:tc>
          <w:tcPr>
            <w:tcW w:w="2835" w:type="dxa"/>
          </w:tcPr>
          <w:p w:rsidR="00946529" w:rsidRPr="009C7455" w:rsidRDefault="00946529" w:rsidP="00946529">
            <w:pPr>
              <w:jc w:val="center"/>
              <w:rPr>
                <w:sz w:val="24"/>
                <w:szCs w:val="24"/>
              </w:rPr>
            </w:pPr>
            <w:r w:rsidRPr="009C7455">
              <w:rPr>
                <w:sz w:val="24"/>
                <w:szCs w:val="24"/>
              </w:rPr>
              <w:t>ПДО</w:t>
            </w:r>
          </w:p>
        </w:tc>
        <w:tc>
          <w:tcPr>
            <w:tcW w:w="2410" w:type="dxa"/>
          </w:tcPr>
          <w:p w:rsidR="00946529" w:rsidRPr="009C7455" w:rsidRDefault="00946529" w:rsidP="00946529">
            <w:pPr>
              <w:jc w:val="center"/>
              <w:rPr>
                <w:sz w:val="24"/>
                <w:szCs w:val="24"/>
              </w:rPr>
            </w:pPr>
            <w:r w:rsidRPr="009C7455">
              <w:rPr>
                <w:sz w:val="24"/>
                <w:szCs w:val="24"/>
              </w:rPr>
              <w:t>СЗД</w:t>
            </w:r>
          </w:p>
        </w:tc>
      </w:tr>
      <w:tr w:rsidR="00946529" w:rsidRPr="009C7455" w:rsidTr="00946529">
        <w:tc>
          <w:tcPr>
            <w:tcW w:w="709" w:type="dxa"/>
          </w:tcPr>
          <w:p w:rsidR="00946529" w:rsidRPr="009C7455" w:rsidRDefault="00946529" w:rsidP="00946529">
            <w:pPr>
              <w:rPr>
                <w:sz w:val="24"/>
                <w:szCs w:val="24"/>
              </w:rPr>
            </w:pPr>
            <w:r w:rsidRPr="009C7455">
              <w:rPr>
                <w:sz w:val="24"/>
                <w:szCs w:val="24"/>
              </w:rPr>
              <w:t>14.</w:t>
            </w:r>
          </w:p>
        </w:tc>
        <w:tc>
          <w:tcPr>
            <w:tcW w:w="4111" w:type="dxa"/>
          </w:tcPr>
          <w:p w:rsidR="00946529" w:rsidRPr="009C7455" w:rsidRDefault="00946529" w:rsidP="00946529">
            <w:pPr>
              <w:rPr>
                <w:sz w:val="24"/>
                <w:szCs w:val="24"/>
              </w:rPr>
            </w:pPr>
            <w:r w:rsidRPr="009C7455">
              <w:rPr>
                <w:bCs/>
                <w:sz w:val="24"/>
                <w:szCs w:val="24"/>
              </w:rPr>
              <w:t xml:space="preserve">Зиновьева       Флера    Мингазовна  </w:t>
            </w:r>
          </w:p>
        </w:tc>
        <w:tc>
          <w:tcPr>
            <w:tcW w:w="2835" w:type="dxa"/>
          </w:tcPr>
          <w:p w:rsidR="00946529" w:rsidRPr="009C7455" w:rsidRDefault="00946529" w:rsidP="00946529">
            <w:pPr>
              <w:jc w:val="center"/>
              <w:rPr>
                <w:sz w:val="24"/>
                <w:szCs w:val="24"/>
              </w:rPr>
            </w:pPr>
            <w:r w:rsidRPr="009C7455">
              <w:rPr>
                <w:sz w:val="24"/>
                <w:szCs w:val="24"/>
              </w:rPr>
              <w:t>Методист</w:t>
            </w:r>
          </w:p>
        </w:tc>
        <w:tc>
          <w:tcPr>
            <w:tcW w:w="2410" w:type="dxa"/>
          </w:tcPr>
          <w:p w:rsidR="00946529" w:rsidRPr="009C7455" w:rsidRDefault="00946529" w:rsidP="00946529">
            <w:pPr>
              <w:jc w:val="center"/>
              <w:rPr>
                <w:sz w:val="24"/>
                <w:szCs w:val="24"/>
              </w:rPr>
            </w:pPr>
            <w:r w:rsidRPr="009C7455">
              <w:rPr>
                <w:sz w:val="24"/>
                <w:szCs w:val="24"/>
              </w:rPr>
              <w:t>СЗД</w:t>
            </w:r>
          </w:p>
        </w:tc>
      </w:tr>
    </w:tbl>
    <w:p w:rsidR="00946529" w:rsidRDefault="00946529" w:rsidP="004F3259">
      <w:pPr>
        <w:jc w:val="both"/>
        <w:rPr>
          <w:color w:val="FF0000"/>
          <w:sz w:val="24"/>
          <w:szCs w:val="24"/>
        </w:rPr>
      </w:pPr>
    </w:p>
    <w:p w:rsidR="004E7E53" w:rsidRDefault="004E7E53" w:rsidP="004F3259">
      <w:pPr>
        <w:jc w:val="both"/>
        <w:rPr>
          <w:color w:val="FF0000"/>
          <w:sz w:val="24"/>
          <w:szCs w:val="24"/>
        </w:rPr>
      </w:pPr>
    </w:p>
    <w:p w:rsidR="004F3259" w:rsidRPr="004E7E53" w:rsidRDefault="00DE6E39" w:rsidP="004F3259">
      <w:pPr>
        <w:jc w:val="both"/>
        <w:rPr>
          <w:sz w:val="24"/>
          <w:szCs w:val="24"/>
        </w:rPr>
      </w:pPr>
      <w:r w:rsidRPr="004E7E53">
        <w:rPr>
          <w:sz w:val="24"/>
          <w:szCs w:val="24"/>
        </w:rPr>
        <w:t>2</w:t>
      </w:r>
      <w:r w:rsidR="004F3259" w:rsidRPr="004E7E53">
        <w:rPr>
          <w:sz w:val="24"/>
          <w:szCs w:val="24"/>
        </w:rPr>
        <w:t>. Поощрение.</w:t>
      </w:r>
    </w:p>
    <w:p w:rsidR="004F3259" w:rsidRPr="004E7E53" w:rsidRDefault="004F3259" w:rsidP="004F3259">
      <w:pPr>
        <w:jc w:val="both"/>
        <w:rPr>
          <w:sz w:val="24"/>
          <w:szCs w:val="24"/>
        </w:rPr>
      </w:pPr>
      <w:r w:rsidRPr="004E7E53">
        <w:rPr>
          <w:sz w:val="24"/>
          <w:szCs w:val="24"/>
        </w:rPr>
        <w:t>Ходатайствовать  о награждении следующих работников</w:t>
      </w:r>
      <w:r w:rsidR="00D7317A" w:rsidRPr="004E7E53">
        <w:rPr>
          <w:sz w:val="24"/>
          <w:szCs w:val="24"/>
        </w:rPr>
        <w:t xml:space="preserve"> ДТДиМ</w:t>
      </w:r>
      <w:r w:rsidRPr="004E7E53">
        <w:rPr>
          <w:sz w:val="24"/>
          <w:szCs w:val="24"/>
        </w:rPr>
        <w:t xml:space="preserve">: </w:t>
      </w:r>
    </w:p>
    <w:p w:rsidR="004F3259" w:rsidRPr="004E7E53" w:rsidRDefault="004F3259" w:rsidP="004F3259">
      <w:pPr>
        <w:jc w:val="both"/>
        <w:rPr>
          <w:b/>
          <w:sz w:val="24"/>
          <w:szCs w:val="24"/>
        </w:rPr>
      </w:pPr>
      <w:r w:rsidRPr="004E7E53">
        <w:rPr>
          <w:b/>
          <w:sz w:val="24"/>
          <w:szCs w:val="24"/>
        </w:rPr>
        <w:t>Почетной грамотой управления образования НМР РТ:</w:t>
      </w:r>
    </w:p>
    <w:p w:rsidR="003810C7" w:rsidRPr="004E7E53" w:rsidRDefault="003810C7" w:rsidP="004F3259">
      <w:pPr>
        <w:jc w:val="both"/>
        <w:rPr>
          <w:sz w:val="24"/>
          <w:szCs w:val="24"/>
        </w:rPr>
      </w:pPr>
      <w:r w:rsidRPr="004E7E53">
        <w:rPr>
          <w:i/>
          <w:sz w:val="24"/>
          <w:szCs w:val="24"/>
        </w:rPr>
        <w:t xml:space="preserve">- </w:t>
      </w:r>
      <w:r w:rsidR="00070CDB" w:rsidRPr="004E7E53">
        <w:rPr>
          <w:i/>
          <w:sz w:val="24"/>
          <w:szCs w:val="24"/>
        </w:rPr>
        <w:t>Бочкарёвой Е.П. – педагога-организатора</w:t>
      </w:r>
    </w:p>
    <w:p w:rsidR="004F3259" w:rsidRPr="004E7E53" w:rsidRDefault="004F3259" w:rsidP="004F3259">
      <w:pPr>
        <w:jc w:val="both"/>
        <w:rPr>
          <w:b/>
          <w:sz w:val="24"/>
          <w:szCs w:val="24"/>
        </w:rPr>
      </w:pPr>
      <w:r w:rsidRPr="004E7E53">
        <w:rPr>
          <w:b/>
          <w:sz w:val="24"/>
          <w:szCs w:val="24"/>
        </w:rPr>
        <w:lastRenderedPageBreak/>
        <w:t xml:space="preserve">Почетной грамотой Главы НМР РТ: </w:t>
      </w:r>
    </w:p>
    <w:p w:rsidR="003810C7" w:rsidRPr="004E7E53" w:rsidRDefault="003810C7" w:rsidP="003810C7">
      <w:pPr>
        <w:jc w:val="both"/>
        <w:rPr>
          <w:i/>
          <w:sz w:val="24"/>
          <w:szCs w:val="24"/>
        </w:rPr>
      </w:pPr>
      <w:r w:rsidRPr="004E7E53">
        <w:rPr>
          <w:i/>
          <w:sz w:val="24"/>
          <w:szCs w:val="24"/>
        </w:rPr>
        <w:t xml:space="preserve">- </w:t>
      </w:r>
      <w:r w:rsidR="00070CDB" w:rsidRPr="004E7E53">
        <w:rPr>
          <w:i/>
          <w:sz w:val="24"/>
          <w:szCs w:val="24"/>
        </w:rPr>
        <w:t>Буздаловой О.В.</w:t>
      </w:r>
      <w:r w:rsidRPr="004E7E53">
        <w:rPr>
          <w:i/>
          <w:sz w:val="24"/>
          <w:szCs w:val="24"/>
        </w:rPr>
        <w:t>- педагога дополнительного образования;</w:t>
      </w:r>
    </w:p>
    <w:p w:rsidR="00070CDB" w:rsidRPr="00070CDB" w:rsidRDefault="00070CDB" w:rsidP="00070CDB">
      <w:pPr>
        <w:jc w:val="both"/>
        <w:rPr>
          <w:b/>
          <w:sz w:val="24"/>
          <w:szCs w:val="24"/>
        </w:rPr>
      </w:pPr>
      <w:r w:rsidRPr="00070CDB">
        <w:rPr>
          <w:b/>
          <w:sz w:val="24"/>
          <w:szCs w:val="24"/>
        </w:rPr>
        <w:t>Почетной грамотой МОиН РТ:</w:t>
      </w:r>
    </w:p>
    <w:p w:rsidR="00070CDB" w:rsidRPr="00070CDB" w:rsidRDefault="00070CDB" w:rsidP="003810C7">
      <w:pPr>
        <w:jc w:val="both"/>
        <w:rPr>
          <w:i/>
          <w:sz w:val="24"/>
          <w:szCs w:val="24"/>
        </w:rPr>
      </w:pPr>
      <w:r w:rsidRPr="00070CDB">
        <w:rPr>
          <w:i/>
          <w:sz w:val="24"/>
          <w:szCs w:val="24"/>
        </w:rPr>
        <w:t>- Шерниной Н.Н. - методиста</w:t>
      </w:r>
    </w:p>
    <w:p w:rsidR="004F3259" w:rsidRPr="00070CDB" w:rsidRDefault="004F3259" w:rsidP="004F3259">
      <w:pPr>
        <w:jc w:val="both"/>
        <w:rPr>
          <w:b/>
          <w:sz w:val="24"/>
          <w:szCs w:val="24"/>
        </w:rPr>
      </w:pPr>
      <w:r w:rsidRPr="00070CDB">
        <w:rPr>
          <w:b/>
          <w:sz w:val="24"/>
          <w:szCs w:val="24"/>
        </w:rPr>
        <w:t>Нагрудным знаком «За заслуги в образовании»</w:t>
      </w:r>
      <w:r w:rsidR="003810C7" w:rsidRPr="00070CDB">
        <w:rPr>
          <w:b/>
          <w:sz w:val="24"/>
          <w:szCs w:val="24"/>
        </w:rPr>
        <w:t xml:space="preserve"> РТ</w:t>
      </w:r>
      <w:r w:rsidRPr="00070CDB">
        <w:rPr>
          <w:b/>
          <w:sz w:val="24"/>
          <w:szCs w:val="24"/>
        </w:rPr>
        <w:t>:</w:t>
      </w:r>
    </w:p>
    <w:p w:rsidR="00070CDB" w:rsidRPr="00070CDB" w:rsidRDefault="00070CDB" w:rsidP="00070CDB">
      <w:pPr>
        <w:jc w:val="both"/>
        <w:rPr>
          <w:i/>
          <w:sz w:val="24"/>
          <w:szCs w:val="24"/>
        </w:rPr>
      </w:pPr>
      <w:r w:rsidRPr="00070CDB">
        <w:rPr>
          <w:i/>
          <w:sz w:val="24"/>
          <w:szCs w:val="24"/>
        </w:rPr>
        <w:t>Шалагиной А.Н. - педагога-организатора</w:t>
      </w:r>
    </w:p>
    <w:p w:rsidR="00070CDB" w:rsidRPr="00070CDB" w:rsidRDefault="00070CDB" w:rsidP="00070CDB">
      <w:pPr>
        <w:jc w:val="both"/>
        <w:rPr>
          <w:b/>
          <w:sz w:val="24"/>
          <w:szCs w:val="24"/>
        </w:rPr>
      </w:pPr>
      <w:r w:rsidRPr="00070CDB">
        <w:rPr>
          <w:b/>
          <w:sz w:val="24"/>
          <w:szCs w:val="24"/>
        </w:rPr>
        <w:t>Почетной грамотой министерства просвещения РФ:</w:t>
      </w:r>
    </w:p>
    <w:p w:rsidR="00070CDB" w:rsidRPr="00070CDB" w:rsidRDefault="00070CDB" w:rsidP="00070CDB">
      <w:pPr>
        <w:jc w:val="both"/>
        <w:rPr>
          <w:i/>
          <w:sz w:val="24"/>
          <w:szCs w:val="24"/>
        </w:rPr>
      </w:pPr>
      <w:r w:rsidRPr="00070CDB">
        <w:rPr>
          <w:i/>
          <w:sz w:val="24"/>
          <w:szCs w:val="24"/>
        </w:rPr>
        <w:t>- Сычёвой Л.Н.</w:t>
      </w:r>
      <w:r w:rsidRPr="00070CDB">
        <w:rPr>
          <w:b/>
          <w:sz w:val="24"/>
          <w:szCs w:val="24"/>
        </w:rPr>
        <w:t xml:space="preserve"> </w:t>
      </w:r>
      <w:r w:rsidRPr="00070CDB">
        <w:rPr>
          <w:i/>
          <w:sz w:val="24"/>
          <w:szCs w:val="24"/>
        </w:rPr>
        <w:t>- - педагога дополнительного образования;</w:t>
      </w:r>
    </w:p>
    <w:p w:rsidR="004E7E53" w:rsidRDefault="004E7E53" w:rsidP="004F3259">
      <w:pPr>
        <w:tabs>
          <w:tab w:val="left" w:pos="426"/>
        </w:tabs>
        <w:jc w:val="both"/>
        <w:rPr>
          <w:b/>
          <w:sz w:val="24"/>
          <w:szCs w:val="24"/>
        </w:rPr>
      </w:pPr>
    </w:p>
    <w:p w:rsidR="004F3259" w:rsidRPr="001B00EE" w:rsidRDefault="00DE6E39" w:rsidP="004F3259">
      <w:pPr>
        <w:tabs>
          <w:tab w:val="left" w:pos="426"/>
        </w:tabs>
        <w:jc w:val="both"/>
        <w:rPr>
          <w:sz w:val="24"/>
          <w:szCs w:val="24"/>
        </w:rPr>
      </w:pPr>
      <w:r>
        <w:rPr>
          <w:sz w:val="24"/>
          <w:szCs w:val="24"/>
        </w:rPr>
        <w:t>3</w:t>
      </w:r>
      <w:r w:rsidR="004F3259">
        <w:rPr>
          <w:sz w:val="24"/>
          <w:szCs w:val="24"/>
        </w:rPr>
        <w:t xml:space="preserve">.  </w:t>
      </w:r>
      <w:r w:rsidR="004F3259" w:rsidRPr="001B00EE">
        <w:rPr>
          <w:sz w:val="24"/>
          <w:szCs w:val="24"/>
        </w:rPr>
        <w:t>Конкурс профессионального мастерства среди педагогов дополни</w:t>
      </w:r>
      <w:r w:rsidR="00CA6B0D">
        <w:rPr>
          <w:sz w:val="24"/>
          <w:szCs w:val="24"/>
        </w:rPr>
        <w:t>тельного образования ДТДиМ «Педагогический поиск</w:t>
      </w:r>
      <w:r w:rsidR="004F3259" w:rsidRPr="001B00EE">
        <w:rPr>
          <w:sz w:val="24"/>
          <w:szCs w:val="24"/>
        </w:rPr>
        <w:t>»</w:t>
      </w:r>
      <w:r>
        <w:rPr>
          <w:sz w:val="24"/>
          <w:szCs w:val="24"/>
        </w:rPr>
        <w:t xml:space="preserve">, </w:t>
      </w:r>
      <w:r w:rsidR="004F3259" w:rsidRPr="001B00EE">
        <w:rPr>
          <w:sz w:val="24"/>
          <w:szCs w:val="24"/>
        </w:rPr>
        <w:t xml:space="preserve"> (февраль-апрель, педагоги,  заместитель по УВР, методический кабинет, организационно-массовый отдел). </w:t>
      </w:r>
    </w:p>
    <w:p w:rsidR="004F3259" w:rsidRPr="007B4AFB" w:rsidRDefault="00DE6E39" w:rsidP="004F3259">
      <w:pPr>
        <w:jc w:val="both"/>
        <w:rPr>
          <w:sz w:val="24"/>
          <w:szCs w:val="24"/>
        </w:rPr>
      </w:pPr>
      <w:r>
        <w:rPr>
          <w:sz w:val="24"/>
          <w:szCs w:val="24"/>
        </w:rPr>
        <w:t>4</w:t>
      </w:r>
      <w:r w:rsidR="004F3259" w:rsidRPr="007B4AFB">
        <w:rPr>
          <w:sz w:val="24"/>
          <w:szCs w:val="24"/>
        </w:rPr>
        <w:t xml:space="preserve">. Подведение итогов работы по методической </w:t>
      </w:r>
      <w:r w:rsidR="00322189">
        <w:rPr>
          <w:sz w:val="24"/>
          <w:szCs w:val="24"/>
        </w:rPr>
        <w:t>теме Дворца</w:t>
      </w:r>
      <w:r>
        <w:rPr>
          <w:sz w:val="24"/>
          <w:szCs w:val="24"/>
        </w:rPr>
        <w:t xml:space="preserve"> (апрель</w:t>
      </w:r>
      <w:r w:rsidR="004F3259" w:rsidRPr="007B4AFB">
        <w:rPr>
          <w:sz w:val="24"/>
          <w:szCs w:val="24"/>
        </w:rPr>
        <w:t>, заместитель  по УВР, методический отдел).</w:t>
      </w:r>
    </w:p>
    <w:p w:rsidR="004F3259" w:rsidRPr="00FE424E" w:rsidRDefault="00DE6E39" w:rsidP="004F3259">
      <w:pPr>
        <w:jc w:val="both"/>
        <w:rPr>
          <w:sz w:val="24"/>
          <w:szCs w:val="24"/>
        </w:rPr>
      </w:pPr>
      <w:r>
        <w:rPr>
          <w:sz w:val="24"/>
          <w:szCs w:val="24"/>
        </w:rPr>
        <w:t>5</w:t>
      </w:r>
      <w:r w:rsidR="004F3259" w:rsidRPr="00FE424E">
        <w:rPr>
          <w:sz w:val="24"/>
          <w:szCs w:val="24"/>
        </w:rPr>
        <w:t>. Пополнение картотеки нормативных документов (в течение года, администрация ДТДиМ, МО).</w:t>
      </w:r>
    </w:p>
    <w:p w:rsidR="004F3259" w:rsidRPr="00FE424E" w:rsidRDefault="00DE6E39" w:rsidP="004F3259">
      <w:pPr>
        <w:jc w:val="both"/>
        <w:rPr>
          <w:sz w:val="24"/>
          <w:szCs w:val="24"/>
        </w:rPr>
      </w:pPr>
      <w:r>
        <w:rPr>
          <w:sz w:val="24"/>
          <w:szCs w:val="24"/>
        </w:rPr>
        <w:t>6</w:t>
      </w:r>
      <w:r w:rsidR="004F3259" w:rsidRPr="00FE424E">
        <w:rPr>
          <w:sz w:val="24"/>
          <w:szCs w:val="24"/>
        </w:rPr>
        <w:t xml:space="preserve">. Проведение </w:t>
      </w:r>
      <w:r>
        <w:rPr>
          <w:sz w:val="24"/>
          <w:szCs w:val="24"/>
        </w:rPr>
        <w:t xml:space="preserve">семинаров, </w:t>
      </w:r>
      <w:r w:rsidR="004F3259" w:rsidRPr="00FE424E">
        <w:rPr>
          <w:sz w:val="24"/>
          <w:szCs w:val="24"/>
        </w:rPr>
        <w:t>от</w:t>
      </w:r>
      <w:r>
        <w:rPr>
          <w:sz w:val="24"/>
          <w:szCs w:val="24"/>
        </w:rPr>
        <w:t xml:space="preserve">крытых занятий и мастер-классов </w:t>
      </w:r>
      <w:r w:rsidR="004F3259" w:rsidRPr="00FE424E">
        <w:rPr>
          <w:sz w:val="24"/>
          <w:szCs w:val="24"/>
        </w:rPr>
        <w:t xml:space="preserve"> (в течение года, педагоги, методический отдел).</w:t>
      </w:r>
    </w:p>
    <w:p w:rsidR="004F3259" w:rsidRPr="00FE424E" w:rsidRDefault="00DE6E39" w:rsidP="004F3259">
      <w:pPr>
        <w:jc w:val="both"/>
        <w:rPr>
          <w:sz w:val="24"/>
          <w:szCs w:val="24"/>
        </w:rPr>
      </w:pPr>
      <w:r>
        <w:rPr>
          <w:sz w:val="24"/>
          <w:szCs w:val="24"/>
        </w:rPr>
        <w:t>7</w:t>
      </w:r>
      <w:r w:rsidR="004F3259" w:rsidRPr="00FE424E">
        <w:rPr>
          <w:sz w:val="24"/>
          <w:szCs w:val="24"/>
        </w:rPr>
        <w:t>. Проведение обзоров – педагогической, специальной, методической литературы (один раз в четверть, методический отдел).</w:t>
      </w:r>
    </w:p>
    <w:p w:rsidR="004F3259" w:rsidRPr="00FE424E" w:rsidRDefault="00DE6E39" w:rsidP="004F3259">
      <w:pPr>
        <w:jc w:val="both"/>
        <w:rPr>
          <w:sz w:val="24"/>
          <w:szCs w:val="24"/>
        </w:rPr>
      </w:pPr>
      <w:r>
        <w:rPr>
          <w:sz w:val="24"/>
          <w:szCs w:val="24"/>
        </w:rPr>
        <w:t>8</w:t>
      </w:r>
      <w:r w:rsidR="004F3259" w:rsidRPr="00FE424E">
        <w:rPr>
          <w:sz w:val="24"/>
          <w:szCs w:val="24"/>
        </w:rPr>
        <w:t>. Организация самообразовательной работы педагогических кадров (в течение года, МО, зав.отделами).</w:t>
      </w:r>
    </w:p>
    <w:p w:rsidR="004F3259" w:rsidRDefault="00DE6E39" w:rsidP="004F3259">
      <w:pPr>
        <w:tabs>
          <w:tab w:val="num" w:pos="0"/>
        </w:tabs>
        <w:jc w:val="both"/>
        <w:rPr>
          <w:sz w:val="24"/>
          <w:szCs w:val="24"/>
        </w:rPr>
      </w:pPr>
      <w:r>
        <w:rPr>
          <w:sz w:val="24"/>
          <w:szCs w:val="24"/>
        </w:rPr>
        <w:t>9</w:t>
      </w:r>
      <w:r w:rsidR="004F3259" w:rsidRPr="00FE424E">
        <w:rPr>
          <w:sz w:val="24"/>
          <w:szCs w:val="24"/>
        </w:rPr>
        <w:t>.  Внутридворцовый контроль (в течение года, по плану администрации).</w:t>
      </w:r>
    </w:p>
    <w:p w:rsidR="004F3259" w:rsidRDefault="004F3259" w:rsidP="004F3259">
      <w:pPr>
        <w:tabs>
          <w:tab w:val="num" w:pos="0"/>
        </w:tabs>
        <w:jc w:val="both"/>
        <w:rPr>
          <w:sz w:val="24"/>
          <w:szCs w:val="24"/>
        </w:rPr>
      </w:pPr>
    </w:p>
    <w:p w:rsidR="004F3259" w:rsidRDefault="004F3259" w:rsidP="004F3259">
      <w:pPr>
        <w:pStyle w:val="5"/>
        <w:tabs>
          <w:tab w:val="left" w:pos="2694"/>
        </w:tabs>
        <w:jc w:val="left"/>
        <w:rPr>
          <w:sz w:val="24"/>
          <w:szCs w:val="24"/>
        </w:rPr>
      </w:pPr>
      <w:r w:rsidRPr="00F2362D">
        <w:rPr>
          <w:sz w:val="24"/>
          <w:szCs w:val="24"/>
        </w:rPr>
        <w:t xml:space="preserve">Е) Изучение, обобщение и распространение опыта работы </w:t>
      </w:r>
    </w:p>
    <w:tbl>
      <w:tblPr>
        <w:tblpPr w:leftFromText="180" w:rightFromText="180" w:vertAnchor="text" w:horzAnchor="margin" w:tblpX="-601" w:tblpY="309"/>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1985"/>
        <w:gridCol w:w="2551"/>
        <w:gridCol w:w="851"/>
        <w:gridCol w:w="2835"/>
        <w:gridCol w:w="2126"/>
      </w:tblGrid>
      <w:tr w:rsidR="003A5110" w:rsidRPr="009C7455" w:rsidTr="003A5110">
        <w:tc>
          <w:tcPr>
            <w:tcW w:w="675" w:type="dxa"/>
          </w:tcPr>
          <w:p w:rsidR="003A5110" w:rsidRPr="00F2362D" w:rsidRDefault="003A5110" w:rsidP="003A5110">
            <w:pPr>
              <w:jc w:val="center"/>
              <w:rPr>
                <w:b/>
                <w:i/>
                <w:sz w:val="24"/>
                <w:szCs w:val="24"/>
              </w:rPr>
            </w:pPr>
            <w:r w:rsidRPr="00F2362D">
              <w:rPr>
                <w:b/>
                <w:i/>
                <w:sz w:val="24"/>
                <w:szCs w:val="24"/>
              </w:rPr>
              <w:t>№ п/п</w:t>
            </w:r>
          </w:p>
        </w:tc>
        <w:tc>
          <w:tcPr>
            <w:tcW w:w="1985" w:type="dxa"/>
          </w:tcPr>
          <w:p w:rsidR="003A5110" w:rsidRPr="00F2362D" w:rsidRDefault="003A5110" w:rsidP="003A5110">
            <w:pPr>
              <w:jc w:val="center"/>
              <w:rPr>
                <w:b/>
                <w:i/>
                <w:sz w:val="24"/>
                <w:szCs w:val="24"/>
              </w:rPr>
            </w:pPr>
            <w:r w:rsidRPr="00F2362D">
              <w:rPr>
                <w:b/>
                <w:i/>
                <w:sz w:val="24"/>
                <w:szCs w:val="24"/>
              </w:rPr>
              <w:t>Ф.И.О. педагога</w:t>
            </w:r>
          </w:p>
        </w:tc>
        <w:tc>
          <w:tcPr>
            <w:tcW w:w="2551" w:type="dxa"/>
          </w:tcPr>
          <w:p w:rsidR="003A5110" w:rsidRPr="00F2362D" w:rsidRDefault="003A5110" w:rsidP="003A5110">
            <w:pPr>
              <w:jc w:val="center"/>
              <w:rPr>
                <w:b/>
                <w:i/>
                <w:sz w:val="24"/>
                <w:szCs w:val="24"/>
              </w:rPr>
            </w:pPr>
            <w:r w:rsidRPr="00F2362D">
              <w:rPr>
                <w:b/>
                <w:i/>
                <w:sz w:val="24"/>
                <w:szCs w:val="24"/>
              </w:rPr>
              <w:t>Тематика</w:t>
            </w:r>
          </w:p>
        </w:tc>
        <w:tc>
          <w:tcPr>
            <w:tcW w:w="3686" w:type="dxa"/>
            <w:gridSpan w:val="2"/>
          </w:tcPr>
          <w:p w:rsidR="003A5110" w:rsidRPr="00F2362D" w:rsidRDefault="003A5110" w:rsidP="003A5110">
            <w:pPr>
              <w:jc w:val="center"/>
              <w:rPr>
                <w:b/>
                <w:i/>
                <w:sz w:val="24"/>
                <w:szCs w:val="24"/>
              </w:rPr>
            </w:pPr>
            <w:r w:rsidRPr="00F2362D">
              <w:rPr>
                <w:b/>
                <w:i/>
                <w:sz w:val="24"/>
                <w:szCs w:val="24"/>
              </w:rPr>
              <w:t>Форма обобщения</w:t>
            </w:r>
          </w:p>
        </w:tc>
        <w:tc>
          <w:tcPr>
            <w:tcW w:w="2126" w:type="dxa"/>
          </w:tcPr>
          <w:p w:rsidR="003A5110" w:rsidRPr="00F2362D" w:rsidRDefault="003A5110" w:rsidP="003A5110">
            <w:pPr>
              <w:jc w:val="center"/>
              <w:rPr>
                <w:b/>
                <w:i/>
                <w:sz w:val="24"/>
                <w:szCs w:val="24"/>
              </w:rPr>
            </w:pPr>
            <w:r>
              <w:rPr>
                <w:b/>
                <w:i/>
                <w:sz w:val="24"/>
                <w:szCs w:val="24"/>
              </w:rPr>
              <w:t>Сроки</w:t>
            </w:r>
          </w:p>
        </w:tc>
      </w:tr>
      <w:tr w:rsidR="002E65DE" w:rsidRPr="009C7455" w:rsidTr="00675FF6">
        <w:tc>
          <w:tcPr>
            <w:tcW w:w="11023" w:type="dxa"/>
            <w:gridSpan w:val="6"/>
          </w:tcPr>
          <w:p w:rsidR="002E65DE" w:rsidRDefault="002E65DE" w:rsidP="003A5110">
            <w:pPr>
              <w:jc w:val="center"/>
              <w:rPr>
                <w:b/>
                <w:i/>
                <w:sz w:val="24"/>
                <w:szCs w:val="24"/>
              </w:rPr>
            </w:pPr>
            <w:r>
              <w:rPr>
                <w:b/>
                <w:i/>
                <w:sz w:val="24"/>
                <w:szCs w:val="24"/>
              </w:rPr>
              <w:t xml:space="preserve">Аттестующиеся педагоги на </w:t>
            </w:r>
            <w:r w:rsidR="00686FE2">
              <w:rPr>
                <w:b/>
                <w:i/>
                <w:sz w:val="24"/>
                <w:szCs w:val="24"/>
              </w:rPr>
              <w:t xml:space="preserve">первую и высшую </w:t>
            </w:r>
            <w:r>
              <w:rPr>
                <w:b/>
                <w:i/>
                <w:sz w:val="24"/>
                <w:szCs w:val="24"/>
              </w:rPr>
              <w:t>категорию</w:t>
            </w:r>
          </w:p>
        </w:tc>
      </w:tr>
      <w:tr w:rsidR="003A5110" w:rsidRPr="009C7455" w:rsidTr="003A5110">
        <w:tc>
          <w:tcPr>
            <w:tcW w:w="675" w:type="dxa"/>
          </w:tcPr>
          <w:p w:rsidR="003A5110" w:rsidRPr="009C7455" w:rsidRDefault="003A5110" w:rsidP="003A5110">
            <w:pPr>
              <w:rPr>
                <w:sz w:val="24"/>
                <w:szCs w:val="24"/>
              </w:rPr>
            </w:pPr>
            <w:r w:rsidRPr="009C7455">
              <w:rPr>
                <w:sz w:val="24"/>
                <w:szCs w:val="24"/>
              </w:rPr>
              <w:t>1.</w:t>
            </w:r>
          </w:p>
        </w:tc>
        <w:tc>
          <w:tcPr>
            <w:tcW w:w="1985" w:type="dxa"/>
          </w:tcPr>
          <w:p w:rsidR="003A5110" w:rsidRPr="009C7455" w:rsidRDefault="003A5110" w:rsidP="003A5110">
            <w:pPr>
              <w:jc w:val="both"/>
              <w:rPr>
                <w:sz w:val="24"/>
                <w:szCs w:val="24"/>
              </w:rPr>
            </w:pPr>
            <w:r w:rsidRPr="009C7455">
              <w:rPr>
                <w:sz w:val="24"/>
                <w:szCs w:val="24"/>
              </w:rPr>
              <w:t xml:space="preserve">Борисова Эльмира Фаридовна </w:t>
            </w:r>
          </w:p>
        </w:tc>
        <w:tc>
          <w:tcPr>
            <w:tcW w:w="2551" w:type="dxa"/>
          </w:tcPr>
          <w:p w:rsidR="003A5110" w:rsidRPr="009C7455" w:rsidRDefault="003A5110" w:rsidP="003A5110">
            <w:pPr>
              <w:jc w:val="center"/>
              <w:rPr>
                <w:sz w:val="24"/>
                <w:szCs w:val="24"/>
              </w:rPr>
            </w:pPr>
            <w:r>
              <w:rPr>
                <w:sz w:val="24"/>
                <w:szCs w:val="24"/>
              </w:rPr>
              <w:t>Презентация опыта работы ПДО</w:t>
            </w:r>
          </w:p>
        </w:tc>
        <w:tc>
          <w:tcPr>
            <w:tcW w:w="3686" w:type="dxa"/>
            <w:gridSpan w:val="2"/>
          </w:tcPr>
          <w:p w:rsidR="003A5110" w:rsidRPr="009C7455" w:rsidRDefault="003A5110" w:rsidP="003A5110">
            <w:pPr>
              <w:jc w:val="both"/>
              <w:rPr>
                <w:sz w:val="24"/>
                <w:szCs w:val="24"/>
              </w:rPr>
            </w:pPr>
            <w:r>
              <w:rPr>
                <w:sz w:val="24"/>
                <w:szCs w:val="24"/>
              </w:rPr>
              <w:t>Портфолио, открытое занятие</w:t>
            </w:r>
            <w:r w:rsidR="002E65DE">
              <w:rPr>
                <w:sz w:val="24"/>
                <w:szCs w:val="24"/>
              </w:rPr>
              <w:t>, выступление на педсовете</w:t>
            </w:r>
          </w:p>
        </w:tc>
        <w:tc>
          <w:tcPr>
            <w:tcW w:w="2126" w:type="dxa"/>
          </w:tcPr>
          <w:p w:rsidR="003A5110" w:rsidRPr="009C7455" w:rsidRDefault="003A5110" w:rsidP="003A5110">
            <w:pPr>
              <w:jc w:val="center"/>
              <w:rPr>
                <w:sz w:val="24"/>
                <w:szCs w:val="24"/>
              </w:rPr>
            </w:pPr>
            <w:r>
              <w:rPr>
                <w:sz w:val="24"/>
                <w:szCs w:val="24"/>
              </w:rPr>
              <w:t>До декабря 2023 г.</w:t>
            </w:r>
          </w:p>
        </w:tc>
      </w:tr>
      <w:tr w:rsidR="003A5110" w:rsidRPr="009C7455" w:rsidTr="003A5110">
        <w:tc>
          <w:tcPr>
            <w:tcW w:w="675" w:type="dxa"/>
          </w:tcPr>
          <w:p w:rsidR="003A5110" w:rsidRPr="009C7455" w:rsidRDefault="003A5110" w:rsidP="003A5110">
            <w:pPr>
              <w:rPr>
                <w:sz w:val="24"/>
                <w:szCs w:val="24"/>
              </w:rPr>
            </w:pPr>
            <w:r w:rsidRPr="009C7455">
              <w:rPr>
                <w:sz w:val="24"/>
                <w:szCs w:val="24"/>
              </w:rPr>
              <w:t>2.</w:t>
            </w:r>
          </w:p>
        </w:tc>
        <w:tc>
          <w:tcPr>
            <w:tcW w:w="1985" w:type="dxa"/>
          </w:tcPr>
          <w:p w:rsidR="003A5110" w:rsidRPr="009C7455" w:rsidRDefault="003A5110" w:rsidP="003A5110">
            <w:pPr>
              <w:rPr>
                <w:sz w:val="24"/>
                <w:szCs w:val="24"/>
              </w:rPr>
            </w:pPr>
            <w:r w:rsidRPr="009C7455">
              <w:rPr>
                <w:sz w:val="24"/>
                <w:szCs w:val="24"/>
              </w:rPr>
              <w:t>Ворожцова Татьяна Николаевна</w:t>
            </w:r>
          </w:p>
        </w:tc>
        <w:tc>
          <w:tcPr>
            <w:tcW w:w="2551" w:type="dxa"/>
          </w:tcPr>
          <w:p w:rsidR="003A5110" w:rsidRPr="009C7455" w:rsidRDefault="003A5110" w:rsidP="003A5110">
            <w:pPr>
              <w:jc w:val="center"/>
              <w:rPr>
                <w:sz w:val="24"/>
                <w:szCs w:val="24"/>
              </w:rPr>
            </w:pPr>
            <w:r>
              <w:rPr>
                <w:sz w:val="24"/>
                <w:szCs w:val="24"/>
              </w:rPr>
              <w:t>Презентация опыта работы ПДО</w:t>
            </w:r>
          </w:p>
        </w:tc>
        <w:tc>
          <w:tcPr>
            <w:tcW w:w="3686" w:type="dxa"/>
            <w:gridSpan w:val="2"/>
          </w:tcPr>
          <w:p w:rsidR="003A5110" w:rsidRPr="009C7455" w:rsidRDefault="002E65DE" w:rsidP="003A5110">
            <w:pPr>
              <w:jc w:val="both"/>
              <w:rPr>
                <w:sz w:val="24"/>
                <w:szCs w:val="24"/>
              </w:rPr>
            </w:pPr>
            <w:r>
              <w:rPr>
                <w:sz w:val="24"/>
                <w:szCs w:val="24"/>
              </w:rPr>
              <w:t>Портфолио, открытое занятие, выступление на педсовете</w:t>
            </w:r>
          </w:p>
        </w:tc>
        <w:tc>
          <w:tcPr>
            <w:tcW w:w="2126" w:type="dxa"/>
          </w:tcPr>
          <w:p w:rsidR="003A5110" w:rsidRPr="009C7455" w:rsidRDefault="003A5110" w:rsidP="003A5110">
            <w:pPr>
              <w:jc w:val="center"/>
              <w:rPr>
                <w:sz w:val="24"/>
                <w:szCs w:val="24"/>
              </w:rPr>
            </w:pPr>
            <w:r>
              <w:rPr>
                <w:sz w:val="24"/>
                <w:szCs w:val="24"/>
              </w:rPr>
              <w:t>До декабря 2023 г.</w:t>
            </w:r>
          </w:p>
        </w:tc>
      </w:tr>
      <w:tr w:rsidR="003A5110" w:rsidRPr="009C7455" w:rsidTr="003A5110">
        <w:tc>
          <w:tcPr>
            <w:tcW w:w="675" w:type="dxa"/>
          </w:tcPr>
          <w:p w:rsidR="003A5110" w:rsidRPr="009C7455" w:rsidRDefault="003A5110" w:rsidP="003A5110">
            <w:pPr>
              <w:rPr>
                <w:sz w:val="24"/>
                <w:szCs w:val="24"/>
              </w:rPr>
            </w:pPr>
            <w:r w:rsidRPr="009C7455">
              <w:rPr>
                <w:sz w:val="24"/>
                <w:szCs w:val="24"/>
              </w:rPr>
              <w:t>3.</w:t>
            </w:r>
          </w:p>
        </w:tc>
        <w:tc>
          <w:tcPr>
            <w:tcW w:w="1985" w:type="dxa"/>
          </w:tcPr>
          <w:p w:rsidR="003A5110" w:rsidRPr="009C7455" w:rsidRDefault="003A5110" w:rsidP="003A5110">
            <w:pPr>
              <w:rPr>
                <w:sz w:val="24"/>
                <w:szCs w:val="24"/>
              </w:rPr>
            </w:pPr>
            <w:r w:rsidRPr="009C7455">
              <w:rPr>
                <w:sz w:val="24"/>
                <w:szCs w:val="24"/>
              </w:rPr>
              <w:t>Галлямова Римма Васильевна</w:t>
            </w:r>
          </w:p>
        </w:tc>
        <w:tc>
          <w:tcPr>
            <w:tcW w:w="2551" w:type="dxa"/>
          </w:tcPr>
          <w:p w:rsidR="003A5110" w:rsidRPr="009C7455" w:rsidRDefault="003A5110" w:rsidP="003A5110">
            <w:pPr>
              <w:jc w:val="center"/>
              <w:rPr>
                <w:sz w:val="24"/>
                <w:szCs w:val="24"/>
              </w:rPr>
            </w:pPr>
            <w:r>
              <w:rPr>
                <w:sz w:val="24"/>
                <w:szCs w:val="24"/>
              </w:rPr>
              <w:t>Система методической работы</w:t>
            </w:r>
          </w:p>
        </w:tc>
        <w:tc>
          <w:tcPr>
            <w:tcW w:w="3686" w:type="dxa"/>
            <w:gridSpan w:val="2"/>
          </w:tcPr>
          <w:p w:rsidR="003A5110" w:rsidRPr="009C7455" w:rsidRDefault="003A5110" w:rsidP="003A5110">
            <w:pPr>
              <w:jc w:val="both"/>
              <w:rPr>
                <w:sz w:val="24"/>
                <w:szCs w:val="24"/>
              </w:rPr>
            </w:pPr>
            <w:r>
              <w:rPr>
                <w:sz w:val="24"/>
                <w:szCs w:val="24"/>
              </w:rPr>
              <w:t>Портфолио, открытое мероприятие</w:t>
            </w:r>
          </w:p>
        </w:tc>
        <w:tc>
          <w:tcPr>
            <w:tcW w:w="2126" w:type="dxa"/>
          </w:tcPr>
          <w:p w:rsidR="003A5110" w:rsidRPr="009C7455" w:rsidRDefault="003A5110" w:rsidP="003A5110">
            <w:pPr>
              <w:jc w:val="center"/>
              <w:rPr>
                <w:sz w:val="24"/>
                <w:szCs w:val="24"/>
              </w:rPr>
            </w:pPr>
            <w:r>
              <w:rPr>
                <w:sz w:val="24"/>
                <w:szCs w:val="24"/>
              </w:rPr>
              <w:t>До декабря 2023 г.</w:t>
            </w:r>
          </w:p>
        </w:tc>
      </w:tr>
      <w:tr w:rsidR="002E65DE" w:rsidRPr="009C7455" w:rsidTr="003A5110">
        <w:tc>
          <w:tcPr>
            <w:tcW w:w="675" w:type="dxa"/>
          </w:tcPr>
          <w:p w:rsidR="002E65DE" w:rsidRPr="009C7455" w:rsidRDefault="002E65DE" w:rsidP="003A5110">
            <w:pPr>
              <w:rPr>
                <w:sz w:val="24"/>
                <w:szCs w:val="24"/>
              </w:rPr>
            </w:pPr>
            <w:r w:rsidRPr="009C7455">
              <w:rPr>
                <w:sz w:val="24"/>
                <w:szCs w:val="24"/>
              </w:rPr>
              <w:t>4.</w:t>
            </w:r>
          </w:p>
        </w:tc>
        <w:tc>
          <w:tcPr>
            <w:tcW w:w="1985" w:type="dxa"/>
          </w:tcPr>
          <w:p w:rsidR="002E65DE" w:rsidRPr="009C7455" w:rsidRDefault="002E65DE" w:rsidP="003A5110">
            <w:pPr>
              <w:jc w:val="both"/>
              <w:rPr>
                <w:sz w:val="24"/>
                <w:szCs w:val="24"/>
              </w:rPr>
            </w:pPr>
            <w:r w:rsidRPr="009C7455">
              <w:rPr>
                <w:sz w:val="24"/>
                <w:szCs w:val="24"/>
              </w:rPr>
              <w:t>Телепенин Николай Михайлович</w:t>
            </w:r>
          </w:p>
        </w:tc>
        <w:tc>
          <w:tcPr>
            <w:tcW w:w="2551" w:type="dxa"/>
          </w:tcPr>
          <w:p w:rsidR="002E65DE" w:rsidRPr="009C7455" w:rsidRDefault="002E65DE" w:rsidP="003A5110">
            <w:pPr>
              <w:jc w:val="center"/>
              <w:rPr>
                <w:sz w:val="24"/>
                <w:szCs w:val="24"/>
              </w:rPr>
            </w:pPr>
            <w:r>
              <w:rPr>
                <w:sz w:val="24"/>
                <w:szCs w:val="24"/>
              </w:rPr>
              <w:t>Презентация опыта работы ПДО</w:t>
            </w:r>
          </w:p>
        </w:tc>
        <w:tc>
          <w:tcPr>
            <w:tcW w:w="3686" w:type="dxa"/>
            <w:gridSpan w:val="2"/>
          </w:tcPr>
          <w:p w:rsidR="002E65DE" w:rsidRDefault="002E65DE">
            <w:r w:rsidRPr="00C15296">
              <w:rPr>
                <w:sz w:val="24"/>
                <w:szCs w:val="24"/>
              </w:rPr>
              <w:t>Портфолио, открытое занятие, выступление на педсовете</w:t>
            </w:r>
          </w:p>
        </w:tc>
        <w:tc>
          <w:tcPr>
            <w:tcW w:w="2126" w:type="dxa"/>
          </w:tcPr>
          <w:p w:rsidR="002E65DE" w:rsidRPr="009C7455" w:rsidRDefault="002E65DE" w:rsidP="003A5110">
            <w:pPr>
              <w:jc w:val="center"/>
              <w:rPr>
                <w:sz w:val="24"/>
                <w:szCs w:val="24"/>
              </w:rPr>
            </w:pPr>
            <w:r>
              <w:rPr>
                <w:sz w:val="24"/>
                <w:szCs w:val="24"/>
              </w:rPr>
              <w:t>До декабря 2023 г.</w:t>
            </w:r>
          </w:p>
        </w:tc>
      </w:tr>
      <w:tr w:rsidR="002E65DE" w:rsidRPr="009C7455" w:rsidTr="003A5110">
        <w:tc>
          <w:tcPr>
            <w:tcW w:w="675" w:type="dxa"/>
          </w:tcPr>
          <w:p w:rsidR="002E65DE" w:rsidRPr="009C7455" w:rsidRDefault="002E65DE" w:rsidP="003A5110">
            <w:pPr>
              <w:rPr>
                <w:sz w:val="24"/>
                <w:szCs w:val="24"/>
              </w:rPr>
            </w:pPr>
            <w:r w:rsidRPr="009C7455">
              <w:rPr>
                <w:sz w:val="24"/>
                <w:szCs w:val="24"/>
              </w:rPr>
              <w:t>5.</w:t>
            </w:r>
          </w:p>
        </w:tc>
        <w:tc>
          <w:tcPr>
            <w:tcW w:w="1985" w:type="dxa"/>
          </w:tcPr>
          <w:p w:rsidR="002E65DE" w:rsidRPr="009C7455" w:rsidRDefault="002E65DE" w:rsidP="003A5110">
            <w:pPr>
              <w:rPr>
                <w:sz w:val="24"/>
                <w:szCs w:val="24"/>
              </w:rPr>
            </w:pPr>
            <w:r w:rsidRPr="009C7455">
              <w:rPr>
                <w:sz w:val="24"/>
                <w:szCs w:val="24"/>
              </w:rPr>
              <w:t>Фархутди</w:t>
            </w:r>
          </w:p>
          <w:p w:rsidR="002E65DE" w:rsidRPr="009C7455" w:rsidRDefault="002E65DE" w:rsidP="003A5110">
            <w:pPr>
              <w:rPr>
                <w:sz w:val="24"/>
                <w:szCs w:val="24"/>
              </w:rPr>
            </w:pPr>
            <w:r w:rsidRPr="009C7455">
              <w:rPr>
                <w:sz w:val="24"/>
                <w:szCs w:val="24"/>
              </w:rPr>
              <w:t>нова Лениза Ахнафовна</w:t>
            </w:r>
          </w:p>
        </w:tc>
        <w:tc>
          <w:tcPr>
            <w:tcW w:w="2551" w:type="dxa"/>
          </w:tcPr>
          <w:p w:rsidR="002E65DE" w:rsidRPr="009C7455" w:rsidRDefault="002E65DE" w:rsidP="003A5110">
            <w:pPr>
              <w:jc w:val="center"/>
              <w:rPr>
                <w:sz w:val="24"/>
                <w:szCs w:val="24"/>
              </w:rPr>
            </w:pPr>
            <w:r>
              <w:rPr>
                <w:sz w:val="24"/>
                <w:szCs w:val="24"/>
              </w:rPr>
              <w:t>Презентация опыта работы ПДО</w:t>
            </w:r>
          </w:p>
        </w:tc>
        <w:tc>
          <w:tcPr>
            <w:tcW w:w="3686" w:type="dxa"/>
            <w:gridSpan w:val="2"/>
          </w:tcPr>
          <w:p w:rsidR="002E65DE" w:rsidRDefault="002E65DE">
            <w:r w:rsidRPr="00C15296">
              <w:rPr>
                <w:sz w:val="24"/>
                <w:szCs w:val="24"/>
              </w:rPr>
              <w:t>Портфолио, открытое занятие, выступление на педсовете</w:t>
            </w:r>
          </w:p>
        </w:tc>
        <w:tc>
          <w:tcPr>
            <w:tcW w:w="2126" w:type="dxa"/>
          </w:tcPr>
          <w:p w:rsidR="002E65DE" w:rsidRPr="009C7455" w:rsidRDefault="002E65DE" w:rsidP="003A5110">
            <w:pPr>
              <w:jc w:val="center"/>
              <w:rPr>
                <w:sz w:val="24"/>
                <w:szCs w:val="24"/>
              </w:rPr>
            </w:pPr>
            <w:r>
              <w:rPr>
                <w:sz w:val="24"/>
                <w:szCs w:val="24"/>
              </w:rPr>
              <w:t>До декабря 2023 г.</w:t>
            </w:r>
          </w:p>
        </w:tc>
      </w:tr>
      <w:tr w:rsidR="002E65DE" w:rsidRPr="009C7455" w:rsidTr="003A5110">
        <w:tc>
          <w:tcPr>
            <w:tcW w:w="675" w:type="dxa"/>
          </w:tcPr>
          <w:p w:rsidR="002E65DE" w:rsidRPr="009C7455" w:rsidRDefault="002E65DE" w:rsidP="003A5110">
            <w:pPr>
              <w:rPr>
                <w:sz w:val="24"/>
                <w:szCs w:val="24"/>
              </w:rPr>
            </w:pPr>
            <w:r w:rsidRPr="009C7455">
              <w:rPr>
                <w:sz w:val="24"/>
                <w:szCs w:val="24"/>
              </w:rPr>
              <w:t>6.</w:t>
            </w:r>
          </w:p>
        </w:tc>
        <w:tc>
          <w:tcPr>
            <w:tcW w:w="1985" w:type="dxa"/>
          </w:tcPr>
          <w:p w:rsidR="002E65DE" w:rsidRPr="009C7455" w:rsidRDefault="002E65DE" w:rsidP="003A5110">
            <w:pPr>
              <w:rPr>
                <w:sz w:val="24"/>
                <w:szCs w:val="24"/>
              </w:rPr>
            </w:pPr>
            <w:r w:rsidRPr="009C7455">
              <w:rPr>
                <w:sz w:val="24"/>
                <w:szCs w:val="24"/>
              </w:rPr>
              <w:t>Юзмухаметова Юлия Николаевна</w:t>
            </w:r>
          </w:p>
        </w:tc>
        <w:tc>
          <w:tcPr>
            <w:tcW w:w="2551" w:type="dxa"/>
          </w:tcPr>
          <w:p w:rsidR="002E65DE" w:rsidRPr="009C7455" w:rsidRDefault="002E65DE" w:rsidP="003A5110">
            <w:pPr>
              <w:jc w:val="center"/>
              <w:rPr>
                <w:sz w:val="24"/>
                <w:szCs w:val="24"/>
              </w:rPr>
            </w:pPr>
            <w:r>
              <w:rPr>
                <w:sz w:val="24"/>
                <w:szCs w:val="24"/>
              </w:rPr>
              <w:t>Презентация опыта работы ПДО</w:t>
            </w:r>
          </w:p>
        </w:tc>
        <w:tc>
          <w:tcPr>
            <w:tcW w:w="3686" w:type="dxa"/>
            <w:gridSpan w:val="2"/>
          </w:tcPr>
          <w:p w:rsidR="002E65DE" w:rsidRDefault="002E65DE">
            <w:r w:rsidRPr="00C15296">
              <w:rPr>
                <w:sz w:val="24"/>
                <w:szCs w:val="24"/>
              </w:rPr>
              <w:t>Портфолио, открытое занятие, выступление на педсовете</w:t>
            </w:r>
          </w:p>
        </w:tc>
        <w:tc>
          <w:tcPr>
            <w:tcW w:w="2126" w:type="dxa"/>
          </w:tcPr>
          <w:p w:rsidR="002E65DE" w:rsidRPr="009C7455" w:rsidRDefault="002E65DE" w:rsidP="003A5110">
            <w:pPr>
              <w:jc w:val="center"/>
              <w:rPr>
                <w:sz w:val="24"/>
                <w:szCs w:val="24"/>
              </w:rPr>
            </w:pPr>
            <w:r>
              <w:rPr>
                <w:sz w:val="24"/>
                <w:szCs w:val="24"/>
              </w:rPr>
              <w:t>До декабря 2023 г.</w:t>
            </w:r>
          </w:p>
        </w:tc>
      </w:tr>
      <w:tr w:rsidR="003A5110" w:rsidRPr="009C7455" w:rsidTr="003A5110">
        <w:trPr>
          <w:trHeight w:val="926"/>
        </w:trPr>
        <w:tc>
          <w:tcPr>
            <w:tcW w:w="675" w:type="dxa"/>
          </w:tcPr>
          <w:p w:rsidR="003A5110" w:rsidRPr="009C7455" w:rsidRDefault="003A5110" w:rsidP="003A5110">
            <w:pPr>
              <w:rPr>
                <w:sz w:val="24"/>
                <w:szCs w:val="24"/>
              </w:rPr>
            </w:pPr>
            <w:r w:rsidRPr="009C7455">
              <w:rPr>
                <w:sz w:val="24"/>
                <w:szCs w:val="24"/>
              </w:rPr>
              <w:t>7.</w:t>
            </w:r>
          </w:p>
        </w:tc>
        <w:tc>
          <w:tcPr>
            <w:tcW w:w="1985" w:type="dxa"/>
          </w:tcPr>
          <w:p w:rsidR="003A5110" w:rsidRPr="009C7455" w:rsidRDefault="003A5110" w:rsidP="003A5110">
            <w:pPr>
              <w:rPr>
                <w:sz w:val="24"/>
                <w:szCs w:val="24"/>
              </w:rPr>
            </w:pPr>
            <w:r w:rsidRPr="009C7455">
              <w:rPr>
                <w:sz w:val="24"/>
                <w:szCs w:val="24"/>
              </w:rPr>
              <w:t>Шернина Наталья Николаевна</w:t>
            </w:r>
          </w:p>
        </w:tc>
        <w:tc>
          <w:tcPr>
            <w:tcW w:w="2551" w:type="dxa"/>
          </w:tcPr>
          <w:p w:rsidR="003A5110" w:rsidRPr="009C7455" w:rsidRDefault="003A5110" w:rsidP="003A5110">
            <w:pPr>
              <w:jc w:val="center"/>
              <w:rPr>
                <w:sz w:val="24"/>
                <w:szCs w:val="24"/>
              </w:rPr>
            </w:pPr>
            <w:r>
              <w:rPr>
                <w:sz w:val="24"/>
                <w:szCs w:val="24"/>
              </w:rPr>
              <w:t>Система методической работы</w:t>
            </w:r>
          </w:p>
        </w:tc>
        <w:tc>
          <w:tcPr>
            <w:tcW w:w="3686" w:type="dxa"/>
            <w:gridSpan w:val="2"/>
          </w:tcPr>
          <w:p w:rsidR="003A5110" w:rsidRPr="009C7455" w:rsidRDefault="003A5110" w:rsidP="003A5110">
            <w:pPr>
              <w:jc w:val="both"/>
              <w:rPr>
                <w:sz w:val="24"/>
                <w:szCs w:val="24"/>
              </w:rPr>
            </w:pPr>
            <w:r>
              <w:rPr>
                <w:sz w:val="24"/>
                <w:szCs w:val="24"/>
              </w:rPr>
              <w:t>Портфолио, открытое мероприятие</w:t>
            </w:r>
          </w:p>
        </w:tc>
        <w:tc>
          <w:tcPr>
            <w:tcW w:w="2126" w:type="dxa"/>
          </w:tcPr>
          <w:p w:rsidR="003A5110" w:rsidRPr="009C7455" w:rsidRDefault="003A5110" w:rsidP="003A5110">
            <w:pPr>
              <w:jc w:val="center"/>
              <w:rPr>
                <w:sz w:val="24"/>
                <w:szCs w:val="24"/>
              </w:rPr>
            </w:pPr>
            <w:r>
              <w:rPr>
                <w:sz w:val="24"/>
                <w:szCs w:val="24"/>
              </w:rPr>
              <w:t>До декабря 2023 г.</w:t>
            </w:r>
          </w:p>
        </w:tc>
      </w:tr>
      <w:tr w:rsidR="002E65DE" w:rsidRPr="009C7455" w:rsidTr="003A5110">
        <w:tc>
          <w:tcPr>
            <w:tcW w:w="675" w:type="dxa"/>
          </w:tcPr>
          <w:p w:rsidR="002E65DE" w:rsidRPr="009C7455" w:rsidRDefault="002E65DE" w:rsidP="003A5110">
            <w:pPr>
              <w:rPr>
                <w:sz w:val="24"/>
                <w:szCs w:val="24"/>
              </w:rPr>
            </w:pPr>
            <w:r w:rsidRPr="009C7455">
              <w:rPr>
                <w:sz w:val="24"/>
                <w:szCs w:val="24"/>
              </w:rPr>
              <w:t>8.</w:t>
            </w:r>
          </w:p>
        </w:tc>
        <w:tc>
          <w:tcPr>
            <w:tcW w:w="1985" w:type="dxa"/>
          </w:tcPr>
          <w:p w:rsidR="002E65DE" w:rsidRPr="009C7455" w:rsidRDefault="002E65DE" w:rsidP="003A5110">
            <w:pPr>
              <w:rPr>
                <w:sz w:val="24"/>
                <w:szCs w:val="24"/>
              </w:rPr>
            </w:pPr>
            <w:r w:rsidRPr="009C7455">
              <w:rPr>
                <w:sz w:val="24"/>
                <w:szCs w:val="24"/>
              </w:rPr>
              <w:t>Шернина Наталья Николаевна</w:t>
            </w:r>
          </w:p>
        </w:tc>
        <w:tc>
          <w:tcPr>
            <w:tcW w:w="2551" w:type="dxa"/>
          </w:tcPr>
          <w:p w:rsidR="002E65DE" w:rsidRPr="009C7455" w:rsidRDefault="002E65DE" w:rsidP="003A5110">
            <w:pPr>
              <w:jc w:val="center"/>
              <w:rPr>
                <w:sz w:val="24"/>
                <w:szCs w:val="24"/>
              </w:rPr>
            </w:pPr>
            <w:r>
              <w:rPr>
                <w:sz w:val="24"/>
                <w:szCs w:val="24"/>
              </w:rPr>
              <w:t>Презентация опыта работы ПДО</w:t>
            </w:r>
          </w:p>
        </w:tc>
        <w:tc>
          <w:tcPr>
            <w:tcW w:w="3686" w:type="dxa"/>
            <w:gridSpan w:val="2"/>
          </w:tcPr>
          <w:p w:rsidR="002E65DE" w:rsidRDefault="002E65DE">
            <w:r w:rsidRPr="00BE451B">
              <w:rPr>
                <w:sz w:val="24"/>
                <w:szCs w:val="24"/>
              </w:rPr>
              <w:t>Портфолио, открытое занятие, выступление на педсовете</w:t>
            </w:r>
          </w:p>
        </w:tc>
        <w:tc>
          <w:tcPr>
            <w:tcW w:w="2126" w:type="dxa"/>
          </w:tcPr>
          <w:p w:rsidR="002E65DE" w:rsidRPr="009C7455" w:rsidRDefault="002E65DE" w:rsidP="003A5110">
            <w:pPr>
              <w:jc w:val="center"/>
              <w:rPr>
                <w:sz w:val="24"/>
                <w:szCs w:val="24"/>
              </w:rPr>
            </w:pPr>
            <w:r>
              <w:rPr>
                <w:sz w:val="24"/>
                <w:szCs w:val="24"/>
              </w:rPr>
              <w:t>До декабря 2023 г.</w:t>
            </w:r>
          </w:p>
        </w:tc>
      </w:tr>
      <w:tr w:rsidR="002E65DE" w:rsidRPr="009C7455" w:rsidTr="003A5110">
        <w:tc>
          <w:tcPr>
            <w:tcW w:w="675" w:type="dxa"/>
          </w:tcPr>
          <w:p w:rsidR="002E65DE" w:rsidRPr="009C7455" w:rsidRDefault="002E65DE" w:rsidP="003A5110">
            <w:pPr>
              <w:rPr>
                <w:sz w:val="24"/>
                <w:szCs w:val="24"/>
              </w:rPr>
            </w:pPr>
            <w:r w:rsidRPr="009C7455">
              <w:rPr>
                <w:sz w:val="24"/>
                <w:szCs w:val="24"/>
              </w:rPr>
              <w:t>9.</w:t>
            </w:r>
          </w:p>
        </w:tc>
        <w:tc>
          <w:tcPr>
            <w:tcW w:w="1985" w:type="dxa"/>
          </w:tcPr>
          <w:p w:rsidR="002E65DE" w:rsidRPr="009C7455" w:rsidRDefault="002E65DE" w:rsidP="003A5110">
            <w:pPr>
              <w:rPr>
                <w:sz w:val="24"/>
                <w:szCs w:val="24"/>
              </w:rPr>
            </w:pPr>
            <w:r w:rsidRPr="009C7455">
              <w:rPr>
                <w:sz w:val="24"/>
                <w:szCs w:val="24"/>
              </w:rPr>
              <w:t xml:space="preserve">Чумак Наталья </w:t>
            </w:r>
            <w:r w:rsidRPr="009C7455">
              <w:rPr>
                <w:sz w:val="24"/>
                <w:szCs w:val="24"/>
              </w:rPr>
              <w:lastRenderedPageBreak/>
              <w:t>Владимировна</w:t>
            </w:r>
          </w:p>
        </w:tc>
        <w:tc>
          <w:tcPr>
            <w:tcW w:w="2551" w:type="dxa"/>
          </w:tcPr>
          <w:p w:rsidR="002E65DE" w:rsidRPr="009C7455" w:rsidRDefault="002E65DE" w:rsidP="003A5110">
            <w:pPr>
              <w:jc w:val="center"/>
              <w:rPr>
                <w:sz w:val="24"/>
                <w:szCs w:val="24"/>
              </w:rPr>
            </w:pPr>
            <w:r>
              <w:rPr>
                <w:sz w:val="24"/>
                <w:szCs w:val="24"/>
              </w:rPr>
              <w:lastRenderedPageBreak/>
              <w:t xml:space="preserve">Презентация опыта </w:t>
            </w:r>
            <w:r>
              <w:rPr>
                <w:sz w:val="24"/>
                <w:szCs w:val="24"/>
              </w:rPr>
              <w:lastRenderedPageBreak/>
              <w:t>работы ПДО</w:t>
            </w:r>
          </w:p>
        </w:tc>
        <w:tc>
          <w:tcPr>
            <w:tcW w:w="3686" w:type="dxa"/>
            <w:gridSpan w:val="2"/>
          </w:tcPr>
          <w:p w:rsidR="002E65DE" w:rsidRDefault="002E65DE">
            <w:r w:rsidRPr="00BE451B">
              <w:rPr>
                <w:sz w:val="24"/>
                <w:szCs w:val="24"/>
              </w:rPr>
              <w:lastRenderedPageBreak/>
              <w:t xml:space="preserve">Портфолио, открытое занятие, </w:t>
            </w:r>
            <w:r w:rsidRPr="00BE451B">
              <w:rPr>
                <w:sz w:val="24"/>
                <w:szCs w:val="24"/>
              </w:rPr>
              <w:lastRenderedPageBreak/>
              <w:t>выступление на педсовете</w:t>
            </w:r>
          </w:p>
        </w:tc>
        <w:tc>
          <w:tcPr>
            <w:tcW w:w="2126" w:type="dxa"/>
          </w:tcPr>
          <w:p w:rsidR="002E65DE" w:rsidRPr="009C7455" w:rsidRDefault="002E65DE" w:rsidP="003A5110">
            <w:pPr>
              <w:jc w:val="center"/>
              <w:rPr>
                <w:sz w:val="24"/>
                <w:szCs w:val="24"/>
              </w:rPr>
            </w:pPr>
            <w:r>
              <w:rPr>
                <w:sz w:val="24"/>
                <w:szCs w:val="24"/>
              </w:rPr>
              <w:lastRenderedPageBreak/>
              <w:t>До декабря 2023 г.</w:t>
            </w:r>
          </w:p>
        </w:tc>
      </w:tr>
      <w:tr w:rsidR="002E65DE" w:rsidRPr="009C7455" w:rsidTr="00675FF6">
        <w:tc>
          <w:tcPr>
            <w:tcW w:w="11023" w:type="dxa"/>
            <w:gridSpan w:val="6"/>
          </w:tcPr>
          <w:p w:rsidR="002E65DE" w:rsidRDefault="002E65DE" w:rsidP="003A5110">
            <w:pPr>
              <w:jc w:val="center"/>
              <w:rPr>
                <w:sz w:val="24"/>
                <w:szCs w:val="24"/>
              </w:rPr>
            </w:pPr>
            <w:r>
              <w:rPr>
                <w:b/>
                <w:i/>
                <w:sz w:val="24"/>
                <w:szCs w:val="24"/>
              </w:rPr>
              <w:t>Аттестующиеся педагоги на СЗД</w:t>
            </w:r>
          </w:p>
        </w:tc>
      </w:tr>
      <w:tr w:rsidR="003A5110" w:rsidRPr="009C7455" w:rsidTr="003A5110">
        <w:tc>
          <w:tcPr>
            <w:tcW w:w="675" w:type="dxa"/>
          </w:tcPr>
          <w:p w:rsidR="003A5110" w:rsidRPr="009C7455" w:rsidRDefault="003A5110" w:rsidP="003A5110">
            <w:pPr>
              <w:rPr>
                <w:sz w:val="24"/>
                <w:szCs w:val="24"/>
              </w:rPr>
            </w:pPr>
            <w:r w:rsidRPr="009C7455">
              <w:rPr>
                <w:sz w:val="24"/>
                <w:szCs w:val="24"/>
              </w:rPr>
              <w:t>10.</w:t>
            </w:r>
          </w:p>
        </w:tc>
        <w:tc>
          <w:tcPr>
            <w:tcW w:w="1985" w:type="dxa"/>
          </w:tcPr>
          <w:p w:rsidR="003A5110" w:rsidRPr="009C7455" w:rsidRDefault="003A5110" w:rsidP="003A5110">
            <w:pPr>
              <w:rPr>
                <w:bCs/>
                <w:sz w:val="24"/>
                <w:szCs w:val="24"/>
              </w:rPr>
            </w:pPr>
            <w:r w:rsidRPr="009C7455">
              <w:rPr>
                <w:bCs/>
                <w:sz w:val="24"/>
                <w:szCs w:val="24"/>
              </w:rPr>
              <w:t>Бочкарева Екатерина Павловна</w:t>
            </w:r>
          </w:p>
        </w:tc>
        <w:tc>
          <w:tcPr>
            <w:tcW w:w="2551" w:type="dxa"/>
          </w:tcPr>
          <w:p w:rsidR="003A5110" w:rsidRPr="009C7455" w:rsidRDefault="003A5110" w:rsidP="003A5110">
            <w:pPr>
              <w:jc w:val="center"/>
              <w:rPr>
                <w:sz w:val="24"/>
                <w:szCs w:val="24"/>
              </w:rPr>
            </w:pPr>
            <w:r>
              <w:rPr>
                <w:sz w:val="24"/>
                <w:szCs w:val="24"/>
              </w:rPr>
              <w:t xml:space="preserve">Презентация опыта работы </w:t>
            </w:r>
            <w:r w:rsidR="002E65DE">
              <w:rPr>
                <w:sz w:val="24"/>
                <w:szCs w:val="24"/>
              </w:rPr>
              <w:t>ПДО</w:t>
            </w:r>
          </w:p>
        </w:tc>
        <w:tc>
          <w:tcPr>
            <w:tcW w:w="3686" w:type="dxa"/>
            <w:gridSpan w:val="2"/>
          </w:tcPr>
          <w:p w:rsidR="002E65DE" w:rsidRPr="009C7455" w:rsidRDefault="003A5110" w:rsidP="003A5110">
            <w:pPr>
              <w:jc w:val="both"/>
              <w:rPr>
                <w:sz w:val="24"/>
                <w:szCs w:val="24"/>
              </w:rPr>
            </w:pPr>
            <w:r>
              <w:rPr>
                <w:sz w:val="24"/>
                <w:szCs w:val="24"/>
              </w:rPr>
              <w:t>Портфолио, конспект занятия</w:t>
            </w:r>
            <w:r w:rsidR="002E65DE">
              <w:rPr>
                <w:sz w:val="24"/>
                <w:szCs w:val="24"/>
              </w:rPr>
              <w:t>, выступление на педсовете</w:t>
            </w:r>
          </w:p>
        </w:tc>
        <w:tc>
          <w:tcPr>
            <w:tcW w:w="2126" w:type="dxa"/>
          </w:tcPr>
          <w:p w:rsidR="003A5110" w:rsidRPr="009C7455" w:rsidRDefault="003A5110" w:rsidP="003A5110">
            <w:pPr>
              <w:jc w:val="center"/>
              <w:rPr>
                <w:sz w:val="24"/>
                <w:szCs w:val="24"/>
              </w:rPr>
            </w:pPr>
            <w:r>
              <w:rPr>
                <w:sz w:val="24"/>
                <w:szCs w:val="24"/>
              </w:rPr>
              <w:t>До декабря 2023 г.</w:t>
            </w:r>
          </w:p>
        </w:tc>
      </w:tr>
      <w:tr w:rsidR="002E65DE" w:rsidRPr="009C7455" w:rsidTr="003A5110">
        <w:tc>
          <w:tcPr>
            <w:tcW w:w="675" w:type="dxa"/>
          </w:tcPr>
          <w:p w:rsidR="002E65DE" w:rsidRPr="009C7455" w:rsidRDefault="002E65DE" w:rsidP="003A5110">
            <w:pPr>
              <w:rPr>
                <w:sz w:val="24"/>
                <w:szCs w:val="24"/>
              </w:rPr>
            </w:pPr>
            <w:r w:rsidRPr="009C7455">
              <w:rPr>
                <w:sz w:val="24"/>
                <w:szCs w:val="24"/>
              </w:rPr>
              <w:t>11</w:t>
            </w:r>
          </w:p>
        </w:tc>
        <w:tc>
          <w:tcPr>
            <w:tcW w:w="1985" w:type="dxa"/>
          </w:tcPr>
          <w:p w:rsidR="002E65DE" w:rsidRPr="009C7455" w:rsidRDefault="002E65DE" w:rsidP="003A5110">
            <w:pPr>
              <w:rPr>
                <w:bCs/>
                <w:sz w:val="24"/>
                <w:szCs w:val="24"/>
              </w:rPr>
            </w:pPr>
            <w:r w:rsidRPr="009C7455">
              <w:rPr>
                <w:bCs/>
                <w:sz w:val="24"/>
                <w:szCs w:val="24"/>
              </w:rPr>
              <w:t>Валиева Алсу   Назирха</w:t>
            </w:r>
          </w:p>
          <w:p w:rsidR="002E65DE" w:rsidRPr="009C7455" w:rsidRDefault="002E65DE" w:rsidP="003A5110">
            <w:pPr>
              <w:rPr>
                <w:bCs/>
                <w:sz w:val="24"/>
                <w:szCs w:val="24"/>
              </w:rPr>
            </w:pPr>
            <w:r w:rsidRPr="009C7455">
              <w:rPr>
                <w:bCs/>
                <w:sz w:val="24"/>
                <w:szCs w:val="24"/>
              </w:rPr>
              <w:t>новна</w:t>
            </w:r>
          </w:p>
        </w:tc>
        <w:tc>
          <w:tcPr>
            <w:tcW w:w="2551" w:type="dxa"/>
          </w:tcPr>
          <w:p w:rsidR="002E65DE" w:rsidRPr="009C7455" w:rsidRDefault="002E65DE" w:rsidP="003A5110">
            <w:pPr>
              <w:jc w:val="center"/>
              <w:rPr>
                <w:sz w:val="24"/>
                <w:szCs w:val="24"/>
              </w:rPr>
            </w:pPr>
            <w:r>
              <w:rPr>
                <w:sz w:val="24"/>
                <w:szCs w:val="24"/>
              </w:rPr>
              <w:t>Презентация опыта работы ПДО</w:t>
            </w:r>
          </w:p>
        </w:tc>
        <w:tc>
          <w:tcPr>
            <w:tcW w:w="3686" w:type="dxa"/>
            <w:gridSpan w:val="2"/>
          </w:tcPr>
          <w:p w:rsidR="002E65DE" w:rsidRDefault="002E65DE">
            <w:r w:rsidRPr="002D333B">
              <w:rPr>
                <w:sz w:val="24"/>
                <w:szCs w:val="24"/>
              </w:rPr>
              <w:t>Портфолио, конспект занятия, выступление на педсовете</w:t>
            </w:r>
          </w:p>
        </w:tc>
        <w:tc>
          <w:tcPr>
            <w:tcW w:w="2126" w:type="dxa"/>
          </w:tcPr>
          <w:p w:rsidR="002E65DE" w:rsidRPr="009C7455" w:rsidRDefault="002E65DE" w:rsidP="003A5110">
            <w:pPr>
              <w:jc w:val="center"/>
              <w:rPr>
                <w:sz w:val="24"/>
                <w:szCs w:val="24"/>
              </w:rPr>
            </w:pPr>
            <w:r>
              <w:rPr>
                <w:sz w:val="24"/>
                <w:szCs w:val="24"/>
              </w:rPr>
              <w:t>До декабря 2023 г.</w:t>
            </w:r>
          </w:p>
        </w:tc>
      </w:tr>
      <w:tr w:rsidR="002E65DE" w:rsidRPr="009C7455" w:rsidTr="003A5110">
        <w:tc>
          <w:tcPr>
            <w:tcW w:w="675" w:type="dxa"/>
          </w:tcPr>
          <w:p w:rsidR="002E65DE" w:rsidRPr="009C7455" w:rsidRDefault="002E65DE" w:rsidP="003A5110">
            <w:pPr>
              <w:rPr>
                <w:sz w:val="24"/>
                <w:szCs w:val="24"/>
              </w:rPr>
            </w:pPr>
            <w:r w:rsidRPr="009C7455">
              <w:rPr>
                <w:sz w:val="24"/>
                <w:szCs w:val="24"/>
              </w:rPr>
              <w:t>12</w:t>
            </w:r>
          </w:p>
        </w:tc>
        <w:tc>
          <w:tcPr>
            <w:tcW w:w="1985" w:type="dxa"/>
          </w:tcPr>
          <w:p w:rsidR="002E65DE" w:rsidRPr="009C7455" w:rsidRDefault="002E65DE" w:rsidP="003A5110">
            <w:pPr>
              <w:rPr>
                <w:bCs/>
                <w:sz w:val="24"/>
                <w:szCs w:val="24"/>
              </w:rPr>
            </w:pPr>
            <w:r w:rsidRPr="009C7455">
              <w:rPr>
                <w:bCs/>
                <w:sz w:val="24"/>
                <w:szCs w:val="24"/>
              </w:rPr>
              <w:t>Валиева Алсу   Назирха</w:t>
            </w:r>
          </w:p>
          <w:p w:rsidR="002E65DE" w:rsidRPr="009C7455" w:rsidRDefault="002E65DE" w:rsidP="003A5110">
            <w:pPr>
              <w:rPr>
                <w:bCs/>
                <w:sz w:val="24"/>
                <w:szCs w:val="24"/>
              </w:rPr>
            </w:pPr>
            <w:r w:rsidRPr="009C7455">
              <w:rPr>
                <w:bCs/>
                <w:sz w:val="24"/>
                <w:szCs w:val="24"/>
              </w:rPr>
              <w:t>новна</w:t>
            </w:r>
          </w:p>
        </w:tc>
        <w:tc>
          <w:tcPr>
            <w:tcW w:w="2551" w:type="dxa"/>
          </w:tcPr>
          <w:p w:rsidR="002E65DE" w:rsidRPr="009C7455" w:rsidRDefault="002E65DE" w:rsidP="003A5110">
            <w:pPr>
              <w:jc w:val="center"/>
              <w:rPr>
                <w:sz w:val="24"/>
                <w:szCs w:val="24"/>
              </w:rPr>
            </w:pPr>
            <w:r>
              <w:rPr>
                <w:sz w:val="24"/>
                <w:szCs w:val="24"/>
              </w:rPr>
              <w:t>Система методической работы</w:t>
            </w:r>
          </w:p>
        </w:tc>
        <w:tc>
          <w:tcPr>
            <w:tcW w:w="3686" w:type="dxa"/>
            <w:gridSpan w:val="2"/>
          </w:tcPr>
          <w:p w:rsidR="002E65DE" w:rsidRDefault="002E65DE">
            <w:r w:rsidRPr="002D333B">
              <w:rPr>
                <w:sz w:val="24"/>
                <w:szCs w:val="24"/>
              </w:rPr>
              <w:t>Портфолио, конспект занятия, выступление на педсовете</w:t>
            </w:r>
          </w:p>
        </w:tc>
        <w:tc>
          <w:tcPr>
            <w:tcW w:w="2126" w:type="dxa"/>
          </w:tcPr>
          <w:p w:rsidR="002E65DE" w:rsidRPr="009C7455" w:rsidRDefault="002E65DE" w:rsidP="003A5110">
            <w:pPr>
              <w:jc w:val="center"/>
              <w:rPr>
                <w:sz w:val="24"/>
                <w:szCs w:val="24"/>
              </w:rPr>
            </w:pPr>
            <w:r>
              <w:rPr>
                <w:sz w:val="24"/>
                <w:szCs w:val="24"/>
              </w:rPr>
              <w:t>До декабря 2023 г.</w:t>
            </w:r>
          </w:p>
        </w:tc>
      </w:tr>
      <w:tr w:rsidR="002E65DE" w:rsidRPr="009C7455" w:rsidTr="003A5110">
        <w:tc>
          <w:tcPr>
            <w:tcW w:w="675" w:type="dxa"/>
          </w:tcPr>
          <w:p w:rsidR="002E65DE" w:rsidRPr="009C7455" w:rsidRDefault="002E65DE" w:rsidP="002E65DE">
            <w:pPr>
              <w:rPr>
                <w:sz w:val="24"/>
                <w:szCs w:val="24"/>
              </w:rPr>
            </w:pPr>
            <w:r w:rsidRPr="009C7455">
              <w:rPr>
                <w:sz w:val="24"/>
                <w:szCs w:val="24"/>
              </w:rPr>
              <w:t>13.</w:t>
            </w:r>
          </w:p>
        </w:tc>
        <w:tc>
          <w:tcPr>
            <w:tcW w:w="1985" w:type="dxa"/>
          </w:tcPr>
          <w:p w:rsidR="002E65DE" w:rsidRPr="009C7455" w:rsidRDefault="002E65DE" w:rsidP="002E65DE">
            <w:pPr>
              <w:rPr>
                <w:bCs/>
                <w:sz w:val="24"/>
                <w:szCs w:val="24"/>
              </w:rPr>
            </w:pPr>
            <w:r w:rsidRPr="009C7455">
              <w:rPr>
                <w:bCs/>
                <w:sz w:val="24"/>
                <w:szCs w:val="24"/>
              </w:rPr>
              <w:t>Зеленова Гульнара Рафисовна</w:t>
            </w:r>
          </w:p>
        </w:tc>
        <w:tc>
          <w:tcPr>
            <w:tcW w:w="2551" w:type="dxa"/>
          </w:tcPr>
          <w:p w:rsidR="002E65DE" w:rsidRPr="009C7455" w:rsidRDefault="002E65DE" w:rsidP="002E65DE">
            <w:pPr>
              <w:jc w:val="center"/>
              <w:rPr>
                <w:sz w:val="24"/>
                <w:szCs w:val="24"/>
              </w:rPr>
            </w:pPr>
            <w:r>
              <w:rPr>
                <w:sz w:val="24"/>
                <w:szCs w:val="24"/>
              </w:rPr>
              <w:t>Презентация опыта работы ПДО</w:t>
            </w:r>
          </w:p>
        </w:tc>
        <w:tc>
          <w:tcPr>
            <w:tcW w:w="3686" w:type="dxa"/>
            <w:gridSpan w:val="2"/>
          </w:tcPr>
          <w:p w:rsidR="002E65DE" w:rsidRDefault="002E65DE">
            <w:r w:rsidRPr="002D333B">
              <w:rPr>
                <w:sz w:val="24"/>
                <w:szCs w:val="24"/>
              </w:rPr>
              <w:t>Портфолио, конспект занятия, выступление на педсовете</w:t>
            </w:r>
          </w:p>
        </w:tc>
        <w:tc>
          <w:tcPr>
            <w:tcW w:w="2126" w:type="dxa"/>
          </w:tcPr>
          <w:p w:rsidR="002E65DE" w:rsidRPr="009C7455" w:rsidRDefault="002E65DE" w:rsidP="002E65DE">
            <w:pPr>
              <w:jc w:val="center"/>
              <w:rPr>
                <w:sz w:val="24"/>
                <w:szCs w:val="24"/>
              </w:rPr>
            </w:pPr>
            <w:r>
              <w:rPr>
                <w:sz w:val="24"/>
                <w:szCs w:val="24"/>
              </w:rPr>
              <w:t>До декабря 2023 г.</w:t>
            </w:r>
          </w:p>
        </w:tc>
      </w:tr>
      <w:tr w:rsidR="002E65DE" w:rsidRPr="009C7455" w:rsidTr="003A5110">
        <w:tc>
          <w:tcPr>
            <w:tcW w:w="675" w:type="dxa"/>
          </w:tcPr>
          <w:p w:rsidR="002E65DE" w:rsidRPr="009C7455" w:rsidRDefault="002E65DE" w:rsidP="002E65DE">
            <w:pPr>
              <w:rPr>
                <w:sz w:val="24"/>
                <w:szCs w:val="24"/>
              </w:rPr>
            </w:pPr>
            <w:r w:rsidRPr="009C7455">
              <w:rPr>
                <w:sz w:val="24"/>
                <w:szCs w:val="24"/>
              </w:rPr>
              <w:t>14.</w:t>
            </w:r>
          </w:p>
        </w:tc>
        <w:tc>
          <w:tcPr>
            <w:tcW w:w="1985" w:type="dxa"/>
          </w:tcPr>
          <w:p w:rsidR="002E65DE" w:rsidRPr="009C7455" w:rsidRDefault="002E65DE" w:rsidP="002E65DE">
            <w:pPr>
              <w:rPr>
                <w:sz w:val="24"/>
                <w:szCs w:val="24"/>
              </w:rPr>
            </w:pPr>
            <w:r w:rsidRPr="009C7455">
              <w:rPr>
                <w:bCs/>
                <w:sz w:val="24"/>
                <w:szCs w:val="24"/>
              </w:rPr>
              <w:t xml:space="preserve">Зиновьева       Флера    Мингазовна  </w:t>
            </w:r>
          </w:p>
        </w:tc>
        <w:tc>
          <w:tcPr>
            <w:tcW w:w="2551" w:type="dxa"/>
          </w:tcPr>
          <w:p w:rsidR="002E65DE" w:rsidRPr="009C7455" w:rsidRDefault="002E65DE" w:rsidP="002E65DE">
            <w:pPr>
              <w:jc w:val="center"/>
              <w:rPr>
                <w:sz w:val="24"/>
                <w:szCs w:val="24"/>
              </w:rPr>
            </w:pPr>
            <w:r>
              <w:rPr>
                <w:sz w:val="24"/>
                <w:szCs w:val="24"/>
              </w:rPr>
              <w:t>Система методической работы</w:t>
            </w:r>
          </w:p>
        </w:tc>
        <w:tc>
          <w:tcPr>
            <w:tcW w:w="3686" w:type="dxa"/>
            <w:gridSpan w:val="2"/>
          </w:tcPr>
          <w:p w:rsidR="002E65DE" w:rsidRDefault="002E65DE">
            <w:r w:rsidRPr="002D333B">
              <w:rPr>
                <w:sz w:val="24"/>
                <w:szCs w:val="24"/>
              </w:rPr>
              <w:t>Портфолио, конспект занятия, выступление на педсовете</w:t>
            </w:r>
          </w:p>
        </w:tc>
        <w:tc>
          <w:tcPr>
            <w:tcW w:w="2126" w:type="dxa"/>
          </w:tcPr>
          <w:p w:rsidR="002E65DE" w:rsidRPr="009C7455" w:rsidRDefault="002E65DE" w:rsidP="002E65DE">
            <w:pPr>
              <w:jc w:val="center"/>
              <w:rPr>
                <w:sz w:val="24"/>
                <w:szCs w:val="24"/>
              </w:rPr>
            </w:pPr>
            <w:r>
              <w:rPr>
                <w:sz w:val="24"/>
                <w:szCs w:val="24"/>
              </w:rPr>
              <w:t>До декабря 2023 г.</w:t>
            </w:r>
          </w:p>
        </w:tc>
      </w:tr>
      <w:tr w:rsidR="002E65DE" w:rsidRPr="009C7455" w:rsidTr="00675FF6">
        <w:tc>
          <w:tcPr>
            <w:tcW w:w="11023" w:type="dxa"/>
            <w:gridSpan w:val="6"/>
          </w:tcPr>
          <w:p w:rsidR="002E65DE" w:rsidRPr="002E65DE" w:rsidRDefault="002E65DE" w:rsidP="002E65DE">
            <w:pPr>
              <w:pStyle w:val="5"/>
              <w:tabs>
                <w:tab w:val="left" w:pos="2694"/>
              </w:tabs>
              <w:jc w:val="center"/>
              <w:rPr>
                <w:i/>
                <w:sz w:val="24"/>
                <w:szCs w:val="24"/>
              </w:rPr>
            </w:pPr>
            <w:r w:rsidRPr="002E65DE">
              <w:rPr>
                <w:i/>
                <w:sz w:val="24"/>
                <w:szCs w:val="24"/>
              </w:rPr>
              <w:t>Изучение, обобщение и распространение опыта работы отделов</w:t>
            </w:r>
            <w:r>
              <w:rPr>
                <w:i/>
                <w:sz w:val="24"/>
                <w:szCs w:val="24"/>
              </w:rPr>
              <w:t>, педагогов ДТДиМ</w:t>
            </w:r>
          </w:p>
          <w:p w:rsidR="002E65DE" w:rsidRDefault="002E65DE" w:rsidP="002E65DE">
            <w:pPr>
              <w:jc w:val="center"/>
              <w:rPr>
                <w:sz w:val="24"/>
                <w:szCs w:val="24"/>
              </w:rPr>
            </w:pPr>
          </w:p>
        </w:tc>
      </w:tr>
      <w:tr w:rsidR="002E65DE" w:rsidRPr="009C7455" w:rsidTr="005D50D5">
        <w:tc>
          <w:tcPr>
            <w:tcW w:w="675" w:type="dxa"/>
          </w:tcPr>
          <w:p w:rsidR="002E65DE" w:rsidRPr="009C7455" w:rsidRDefault="002E65DE" w:rsidP="002E65DE">
            <w:pPr>
              <w:rPr>
                <w:sz w:val="24"/>
                <w:szCs w:val="24"/>
              </w:rPr>
            </w:pPr>
            <w:r>
              <w:rPr>
                <w:sz w:val="24"/>
                <w:szCs w:val="24"/>
              </w:rPr>
              <w:t>15.</w:t>
            </w:r>
          </w:p>
        </w:tc>
        <w:tc>
          <w:tcPr>
            <w:tcW w:w="1985" w:type="dxa"/>
          </w:tcPr>
          <w:p w:rsidR="002E65DE" w:rsidRPr="00F2362D" w:rsidRDefault="002E65DE" w:rsidP="00675FF6">
            <w:pPr>
              <w:rPr>
                <w:sz w:val="24"/>
                <w:szCs w:val="24"/>
              </w:rPr>
            </w:pPr>
            <w:r w:rsidRPr="00F2362D">
              <w:rPr>
                <w:sz w:val="24"/>
                <w:szCs w:val="24"/>
              </w:rPr>
              <w:t>ПДО отдела ХЭР</w:t>
            </w:r>
          </w:p>
        </w:tc>
        <w:tc>
          <w:tcPr>
            <w:tcW w:w="3402" w:type="dxa"/>
            <w:gridSpan w:val="2"/>
          </w:tcPr>
          <w:p w:rsidR="002E65DE" w:rsidRPr="00F2362D" w:rsidRDefault="005D50D5" w:rsidP="00675FF6">
            <w:pPr>
              <w:rPr>
                <w:sz w:val="24"/>
                <w:szCs w:val="24"/>
              </w:rPr>
            </w:pPr>
            <w:r w:rsidRPr="00DD4602">
              <w:rPr>
                <w:sz w:val="24"/>
                <w:szCs w:val="24"/>
              </w:rPr>
              <w:t>Творческое развитие обучающихся в системе дополнительного образования</w:t>
            </w:r>
          </w:p>
        </w:tc>
        <w:tc>
          <w:tcPr>
            <w:tcW w:w="2835" w:type="dxa"/>
          </w:tcPr>
          <w:p w:rsidR="002E65DE" w:rsidRPr="00F2362D" w:rsidRDefault="002E65DE" w:rsidP="00675FF6">
            <w:pPr>
              <w:rPr>
                <w:sz w:val="24"/>
                <w:szCs w:val="24"/>
              </w:rPr>
            </w:pPr>
            <w:r w:rsidRPr="00F2362D">
              <w:rPr>
                <w:sz w:val="24"/>
                <w:szCs w:val="24"/>
              </w:rPr>
              <w:t>Творческие отчёты (итоговые концерты, показы)</w:t>
            </w:r>
          </w:p>
        </w:tc>
        <w:tc>
          <w:tcPr>
            <w:tcW w:w="2126" w:type="dxa"/>
          </w:tcPr>
          <w:p w:rsidR="002E65DE" w:rsidRPr="003218D1" w:rsidRDefault="002E65DE" w:rsidP="00675FF6">
            <w:pPr>
              <w:rPr>
                <w:sz w:val="24"/>
                <w:szCs w:val="24"/>
              </w:rPr>
            </w:pPr>
            <w:r>
              <w:rPr>
                <w:sz w:val="24"/>
                <w:szCs w:val="24"/>
              </w:rPr>
              <w:t>В течение 2023-2024 учебного года</w:t>
            </w:r>
          </w:p>
        </w:tc>
      </w:tr>
      <w:tr w:rsidR="002E65DE" w:rsidRPr="009C7455" w:rsidTr="005D50D5">
        <w:tc>
          <w:tcPr>
            <w:tcW w:w="675" w:type="dxa"/>
          </w:tcPr>
          <w:p w:rsidR="002E65DE" w:rsidRPr="009C7455" w:rsidRDefault="002E65DE" w:rsidP="002E65DE">
            <w:pPr>
              <w:rPr>
                <w:sz w:val="24"/>
                <w:szCs w:val="24"/>
              </w:rPr>
            </w:pPr>
            <w:r>
              <w:rPr>
                <w:sz w:val="24"/>
                <w:szCs w:val="24"/>
              </w:rPr>
              <w:t>16.</w:t>
            </w:r>
          </w:p>
        </w:tc>
        <w:tc>
          <w:tcPr>
            <w:tcW w:w="1985" w:type="dxa"/>
          </w:tcPr>
          <w:p w:rsidR="002E65DE" w:rsidRPr="00C01ED7" w:rsidRDefault="002E65DE" w:rsidP="00675FF6">
            <w:pPr>
              <w:rPr>
                <w:sz w:val="24"/>
                <w:szCs w:val="24"/>
              </w:rPr>
            </w:pPr>
            <w:r w:rsidRPr="00C01ED7">
              <w:rPr>
                <w:sz w:val="24"/>
                <w:szCs w:val="24"/>
              </w:rPr>
              <w:t xml:space="preserve">Педагоги </w:t>
            </w:r>
            <w:r>
              <w:rPr>
                <w:sz w:val="24"/>
                <w:szCs w:val="24"/>
              </w:rPr>
              <w:t xml:space="preserve"> отдела </w:t>
            </w:r>
            <w:r w:rsidRPr="00C01ED7">
              <w:rPr>
                <w:sz w:val="24"/>
                <w:szCs w:val="24"/>
              </w:rPr>
              <w:t>ДПИ</w:t>
            </w:r>
          </w:p>
        </w:tc>
        <w:tc>
          <w:tcPr>
            <w:tcW w:w="3402" w:type="dxa"/>
            <w:gridSpan w:val="2"/>
            <w:vAlign w:val="center"/>
          </w:tcPr>
          <w:p w:rsidR="002E65DE" w:rsidRPr="00C01ED7" w:rsidRDefault="005D50D5" w:rsidP="005D50D5">
            <w:pPr>
              <w:rPr>
                <w:sz w:val="24"/>
                <w:szCs w:val="24"/>
              </w:rPr>
            </w:pPr>
            <w:r w:rsidRPr="00DD4602">
              <w:rPr>
                <w:sz w:val="24"/>
                <w:szCs w:val="24"/>
              </w:rPr>
              <w:t>Творческое развитие обучающихся в системе дополнительного образования</w:t>
            </w:r>
          </w:p>
        </w:tc>
        <w:tc>
          <w:tcPr>
            <w:tcW w:w="2835" w:type="dxa"/>
            <w:vAlign w:val="center"/>
          </w:tcPr>
          <w:p w:rsidR="002E65DE" w:rsidRPr="00C01ED7" w:rsidRDefault="002E65DE" w:rsidP="002E65DE">
            <w:pPr>
              <w:rPr>
                <w:sz w:val="24"/>
                <w:szCs w:val="24"/>
              </w:rPr>
            </w:pPr>
            <w:r>
              <w:rPr>
                <w:sz w:val="24"/>
                <w:szCs w:val="24"/>
              </w:rPr>
              <w:t>Конкурсы, выставки</w:t>
            </w:r>
          </w:p>
        </w:tc>
        <w:tc>
          <w:tcPr>
            <w:tcW w:w="2126" w:type="dxa"/>
          </w:tcPr>
          <w:p w:rsidR="002E65DE" w:rsidRPr="00C01ED7" w:rsidRDefault="002E65DE" w:rsidP="00675FF6">
            <w:pPr>
              <w:rPr>
                <w:sz w:val="24"/>
                <w:szCs w:val="24"/>
              </w:rPr>
            </w:pPr>
            <w:r>
              <w:rPr>
                <w:sz w:val="24"/>
                <w:szCs w:val="24"/>
              </w:rPr>
              <w:t>В течение 2023-2024 учебного года</w:t>
            </w:r>
          </w:p>
        </w:tc>
      </w:tr>
      <w:tr w:rsidR="002E65DE" w:rsidRPr="009C7455" w:rsidTr="005D50D5">
        <w:tc>
          <w:tcPr>
            <w:tcW w:w="675" w:type="dxa"/>
          </w:tcPr>
          <w:p w:rsidR="002E65DE" w:rsidRPr="009C7455" w:rsidRDefault="002E65DE" w:rsidP="002E65DE">
            <w:pPr>
              <w:rPr>
                <w:sz w:val="24"/>
                <w:szCs w:val="24"/>
              </w:rPr>
            </w:pPr>
            <w:r>
              <w:rPr>
                <w:sz w:val="24"/>
                <w:szCs w:val="24"/>
              </w:rPr>
              <w:t>17.</w:t>
            </w:r>
          </w:p>
        </w:tc>
        <w:tc>
          <w:tcPr>
            <w:tcW w:w="1985" w:type="dxa"/>
          </w:tcPr>
          <w:p w:rsidR="002E65DE" w:rsidRPr="0094718F" w:rsidRDefault="002E65DE" w:rsidP="00675FF6">
            <w:pPr>
              <w:rPr>
                <w:sz w:val="24"/>
                <w:szCs w:val="24"/>
              </w:rPr>
            </w:pPr>
            <w:r w:rsidRPr="0094718F">
              <w:rPr>
                <w:sz w:val="24"/>
                <w:szCs w:val="24"/>
              </w:rPr>
              <w:t>ПДО, методисты ДТДиМ</w:t>
            </w:r>
          </w:p>
        </w:tc>
        <w:tc>
          <w:tcPr>
            <w:tcW w:w="3402" w:type="dxa"/>
            <w:gridSpan w:val="2"/>
          </w:tcPr>
          <w:p w:rsidR="002E65DE" w:rsidRPr="0094718F" w:rsidRDefault="005D50D5" w:rsidP="005D50D5">
            <w:pPr>
              <w:pStyle w:val="af"/>
              <w:spacing w:before="0" w:beforeAutospacing="0" w:after="0" w:afterAutospacing="0"/>
              <w:jc w:val="both"/>
            </w:pPr>
            <w:r w:rsidRPr="005D50D5">
              <w:t>Создание развивающей образовательной среды на основе внедрения современных образовательных технологий</w:t>
            </w:r>
          </w:p>
        </w:tc>
        <w:tc>
          <w:tcPr>
            <w:tcW w:w="2835" w:type="dxa"/>
          </w:tcPr>
          <w:p w:rsidR="002E65DE" w:rsidRPr="0094718F" w:rsidRDefault="002E65DE" w:rsidP="00675FF6">
            <w:pPr>
              <w:rPr>
                <w:sz w:val="24"/>
                <w:szCs w:val="24"/>
              </w:rPr>
            </w:pPr>
            <w:r w:rsidRPr="0094718F">
              <w:rPr>
                <w:sz w:val="24"/>
                <w:szCs w:val="24"/>
              </w:rPr>
              <w:t xml:space="preserve">Участие в городских, республиканских, всероссийских конкурсах методических разработок. </w:t>
            </w:r>
          </w:p>
        </w:tc>
        <w:tc>
          <w:tcPr>
            <w:tcW w:w="2126" w:type="dxa"/>
          </w:tcPr>
          <w:p w:rsidR="002E65DE" w:rsidRPr="0094718F" w:rsidRDefault="005D50D5" w:rsidP="00675FF6">
            <w:pPr>
              <w:rPr>
                <w:sz w:val="24"/>
                <w:szCs w:val="24"/>
              </w:rPr>
            </w:pPr>
            <w:r>
              <w:rPr>
                <w:sz w:val="24"/>
                <w:szCs w:val="24"/>
              </w:rPr>
              <w:t>В течение 2023-2024 учебного года</w:t>
            </w:r>
          </w:p>
        </w:tc>
      </w:tr>
      <w:tr w:rsidR="002E65DE" w:rsidRPr="009C7455" w:rsidTr="005D50D5">
        <w:tc>
          <w:tcPr>
            <w:tcW w:w="675" w:type="dxa"/>
          </w:tcPr>
          <w:p w:rsidR="002E65DE" w:rsidRPr="009C7455" w:rsidRDefault="002E65DE" w:rsidP="002E65DE">
            <w:pPr>
              <w:rPr>
                <w:sz w:val="24"/>
                <w:szCs w:val="24"/>
              </w:rPr>
            </w:pPr>
            <w:r>
              <w:rPr>
                <w:sz w:val="24"/>
                <w:szCs w:val="24"/>
              </w:rPr>
              <w:t>18.</w:t>
            </w:r>
          </w:p>
        </w:tc>
        <w:tc>
          <w:tcPr>
            <w:tcW w:w="1985" w:type="dxa"/>
          </w:tcPr>
          <w:p w:rsidR="002E65DE" w:rsidRPr="0094718F" w:rsidRDefault="002E65DE" w:rsidP="00675FF6">
            <w:pPr>
              <w:rPr>
                <w:sz w:val="24"/>
                <w:szCs w:val="24"/>
              </w:rPr>
            </w:pPr>
            <w:r w:rsidRPr="0094718F">
              <w:rPr>
                <w:sz w:val="24"/>
                <w:szCs w:val="24"/>
              </w:rPr>
              <w:t>ПДО, методисты ДТДиМ</w:t>
            </w:r>
          </w:p>
        </w:tc>
        <w:tc>
          <w:tcPr>
            <w:tcW w:w="3402" w:type="dxa"/>
            <w:gridSpan w:val="2"/>
          </w:tcPr>
          <w:p w:rsidR="002E65DE" w:rsidRPr="005D50D5" w:rsidRDefault="005D50D5" w:rsidP="005D50D5">
            <w:pPr>
              <w:pStyle w:val="af5"/>
              <w:spacing w:line="240" w:lineRule="auto"/>
              <w:ind w:left="0"/>
              <w:jc w:val="both"/>
              <w:rPr>
                <w:rFonts w:ascii="Times New Roman" w:hAnsi="Times New Roman"/>
                <w:i/>
                <w:sz w:val="24"/>
                <w:szCs w:val="24"/>
              </w:rPr>
            </w:pPr>
            <w:r w:rsidRPr="005D50D5">
              <w:rPr>
                <w:rFonts w:ascii="Times New Roman" w:hAnsi="Times New Roman"/>
                <w:sz w:val="24"/>
                <w:szCs w:val="24"/>
              </w:rPr>
              <w:t>Развитие интеллектуально-творческой активности и одарённости обучающихся в учреждении дополнительного образования</w:t>
            </w:r>
          </w:p>
        </w:tc>
        <w:tc>
          <w:tcPr>
            <w:tcW w:w="2835" w:type="dxa"/>
          </w:tcPr>
          <w:p w:rsidR="002E65DE" w:rsidRPr="0094718F" w:rsidRDefault="002E65DE" w:rsidP="00675FF6">
            <w:pPr>
              <w:rPr>
                <w:sz w:val="24"/>
                <w:szCs w:val="24"/>
              </w:rPr>
            </w:pPr>
            <w:r w:rsidRPr="0094718F">
              <w:rPr>
                <w:sz w:val="24"/>
                <w:szCs w:val="24"/>
              </w:rPr>
              <w:t>Участие в муниципальных, районных, республиканских семинарах</w:t>
            </w:r>
          </w:p>
        </w:tc>
        <w:tc>
          <w:tcPr>
            <w:tcW w:w="2126" w:type="dxa"/>
          </w:tcPr>
          <w:p w:rsidR="002E65DE" w:rsidRPr="0094718F" w:rsidRDefault="005D50D5" w:rsidP="00675FF6">
            <w:pPr>
              <w:rPr>
                <w:sz w:val="24"/>
                <w:szCs w:val="24"/>
              </w:rPr>
            </w:pPr>
            <w:r>
              <w:rPr>
                <w:sz w:val="24"/>
                <w:szCs w:val="24"/>
              </w:rPr>
              <w:t>В течение 2023-2024 учебного года</w:t>
            </w:r>
          </w:p>
        </w:tc>
      </w:tr>
      <w:tr w:rsidR="002E65DE" w:rsidRPr="009C7455" w:rsidTr="005D50D5">
        <w:tc>
          <w:tcPr>
            <w:tcW w:w="675" w:type="dxa"/>
          </w:tcPr>
          <w:p w:rsidR="002E65DE" w:rsidRPr="009C7455" w:rsidRDefault="002E65DE" w:rsidP="002E65DE">
            <w:pPr>
              <w:rPr>
                <w:sz w:val="24"/>
                <w:szCs w:val="24"/>
              </w:rPr>
            </w:pPr>
            <w:r>
              <w:rPr>
                <w:sz w:val="24"/>
                <w:szCs w:val="24"/>
              </w:rPr>
              <w:t>19.</w:t>
            </w:r>
          </w:p>
        </w:tc>
        <w:tc>
          <w:tcPr>
            <w:tcW w:w="1985" w:type="dxa"/>
          </w:tcPr>
          <w:p w:rsidR="002E65DE" w:rsidRPr="0094718F" w:rsidRDefault="002E65DE" w:rsidP="00675FF6">
            <w:pPr>
              <w:rPr>
                <w:sz w:val="24"/>
                <w:szCs w:val="24"/>
              </w:rPr>
            </w:pPr>
            <w:r w:rsidRPr="0094718F">
              <w:rPr>
                <w:sz w:val="24"/>
                <w:szCs w:val="24"/>
              </w:rPr>
              <w:t>ПДО, методисты ДТДиМ</w:t>
            </w:r>
          </w:p>
        </w:tc>
        <w:tc>
          <w:tcPr>
            <w:tcW w:w="3402" w:type="dxa"/>
            <w:gridSpan w:val="2"/>
          </w:tcPr>
          <w:p w:rsidR="002E65DE" w:rsidRPr="0094718F" w:rsidRDefault="002E65DE" w:rsidP="00675FF6">
            <w:pPr>
              <w:jc w:val="center"/>
              <w:rPr>
                <w:sz w:val="24"/>
                <w:szCs w:val="24"/>
              </w:rPr>
            </w:pPr>
            <w:r w:rsidRPr="0094718F">
              <w:rPr>
                <w:sz w:val="24"/>
                <w:szCs w:val="24"/>
              </w:rPr>
              <w:t>Распространение передового педагогического опыта, публикации</w:t>
            </w:r>
          </w:p>
        </w:tc>
        <w:tc>
          <w:tcPr>
            <w:tcW w:w="2835" w:type="dxa"/>
          </w:tcPr>
          <w:p w:rsidR="002E65DE" w:rsidRPr="0094718F" w:rsidRDefault="002E65DE" w:rsidP="00675FF6">
            <w:pPr>
              <w:rPr>
                <w:sz w:val="24"/>
                <w:szCs w:val="24"/>
              </w:rPr>
            </w:pPr>
            <w:r w:rsidRPr="0094718F">
              <w:rPr>
                <w:sz w:val="24"/>
                <w:szCs w:val="24"/>
              </w:rPr>
              <w:t>Организация работы в рамках Интернет – сообществ «Продленка», «Копилка уроков», «Инфоурок», «Мультиурок» и т.д.</w:t>
            </w:r>
          </w:p>
        </w:tc>
        <w:tc>
          <w:tcPr>
            <w:tcW w:w="2126" w:type="dxa"/>
          </w:tcPr>
          <w:p w:rsidR="002E65DE" w:rsidRPr="0094718F" w:rsidRDefault="005D50D5" w:rsidP="00675FF6">
            <w:pPr>
              <w:rPr>
                <w:sz w:val="24"/>
                <w:szCs w:val="24"/>
              </w:rPr>
            </w:pPr>
            <w:r>
              <w:rPr>
                <w:sz w:val="24"/>
                <w:szCs w:val="24"/>
              </w:rPr>
              <w:t>В течение 2023-2024 учебного года</w:t>
            </w:r>
          </w:p>
        </w:tc>
      </w:tr>
      <w:tr w:rsidR="002E65DE" w:rsidRPr="009C7455" w:rsidTr="005D50D5">
        <w:tc>
          <w:tcPr>
            <w:tcW w:w="675" w:type="dxa"/>
          </w:tcPr>
          <w:p w:rsidR="002E65DE" w:rsidRPr="009C7455" w:rsidRDefault="002E65DE" w:rsidP="002E65DE">
            <w:pPr>
              <w:rPr>
                <w:sz w:val="24"/>
                <w:szCs w:val="24"/>
              </w:rPr>
            </w:pPr>
            <w:r>
              <w:rPr>
                <w:sz w:val="24"/>
                <w:szCs w:val="24"/>
              </w:rPr>
              <w:t>20.</w:t>
            </w:r>
          </w:p>
        </w:tc>
        <w:tc>
          <w:tcPr>
            <w:tcW w:w="1985" w:type="dxa"/>
          </w:tcPr>
          <w:p w:rsidR="002E65DE" w:rsidRDefault="005D50D5" w:rsidP="00675FF6">
            <w:pPr>
              <w:rPr>
                <w:sz w:val="24"/>
                <w:szCs w:val="24"/>
              </w:rPr>
            </w:pPr>
            <w:r>
              <w:rPr>
                <w:sz w:val="24"/>
                <w:szCs w:val="24"/>
              </w:rPr>
              <w:t>Шернина Н.Н., Шалагина А.Н.</w:t>
            </w:r>
          </w:p>
          <w:p w:rsidR="002E65DE" w:rsidRPr="00D36733" w:rsidRDefault="002E65DE" w:rsidP="00675FF6">
            <w:pPr>
              <w:rPr>
                <w:sz w:val="24"/>
                <w:szCs w:val="24"/>
              </w:rPr>
            </w:pPr>
          </w:p>
        </w:tc>
        <w:tc>
          <w:tcPr>
            <w:tcW w:w="3402" w:type="dxa"/>
            <w:gridSpan w:val="2"/>
          </w:tcPr>
          <w:p w:rsidR="002E65DE" w:rsidRPr="00D36733" w:rsidRDefault="002E65DE" w:rsidP="00675FF6">
            <w:pPr>
              <w:rPr>
                <w:sz w:val="24"/>
                <w:szCs w:val="24"/>
              </w:rPr>
            </w:pPr>
            <w:r w:rsidRPr="0094718F">
              <w:rPr>
                <w:sz w:val="24"/>
                <w:szCs w:val="24"/>
              </w:rPr>
              <w:t>Совершенствование профессиональных компетенций педагога</w:t>
            </w:r>
            <w:r>
              <w:rPr>
                <w:sz w:val="24"/>
                <w:szCs w:val="24"/>
              </w:rPr>
              <w:t>-организатора</w:t>
            </w:r>
          </w:p>
        </w:tc>
        <w:tc>
          <w:tcPr>
            <w:tcW w:w="2835" w:type="dxa"/>
          </w:tcPr>
          <w:p w:rsidR="002E65DE" w:rsidRPr="00D36733" w:rsidRDefault="002E65DE" w:rsidP="00675FF6">
            <w:pPr>
              <w:rPr>
                <w:sz w:val="24"/>
                <w:szCs w:val="24"/>
              </w:rPr>
            </w:pPr>
            <w:r w:rsidRPr="00D36733">
              <w:rPr>
                <w:rStyle w:val="35"/>
                <w:b w:val="0"/>
                <w:sz w:val="24"/>
                <w:szCs w:val="24"/>
              </w:rPr>
              <w:t>Муниципальный этап республиканского конкурса профессионального мастерства работников сферы воспитания и дополнительного образования «Воспитать человека»</w:t>
            </w:r>
          </w:p>
        </w:tc>
        <w:tc>
          <w:tcPr>
            <w:tcW w:w="2126" w:type="dxa"/>
          </w:tcPr>
          <w:p w:rsidR="002E65DE" w:rsidRPr="00D36733" w:rsidRDefault="005D50D5" w:rsidP="00675FF6">
            <w:pPr>
              <w:rPr>
                <w:sz w:val="24"/>
                <w:szCs w:val="24"/>
              </w:rPr>
            </w:pPr>
            <w:r>
              <w:rPr>
                <w:sz w:val="24"/>
                <w:szCs w:val="24"/>
              </w:rPr>
              <w:t>Февраль-март 2024 г.</w:t>
            </w:r>
          </w:p>
        </w:tc>
      </w:tr>
      <w:tr w:rsidR="002E65DE" w:rsidRPr="009C7455" w:rsidTr="005D50D5">
        <w:tc>
          <w:tcPr>
            <w:tcW w:w="675" w:type="dxa"/>
          </w:tcPr>
          <w:p w:rsidR="002E65DE" w:rsidRPr="009C7455" w:rsidRDefault="005D50D5" w:rsidP="002E65DE">
            <w:pPr>
              <w:rPr>
                <w:sz w:val="24"/>
                <w:szCs w:val="24"/>
              </w:rPr>
            </w:pPr>
            <w:r>
              <w:rPr>
                <w:sz w:val="24"/>
                <w:szCs w:val="24"/>
              </w:rPr>
              <w:t xml:space="preserve">21. </w:t>
            </w:r>
          </w:p>
        </w:tc>
        <w:tc>
          <w:tcPr>
            <w:tcW w:w="1985" w:type="dxa"/>
          </w:tcPr>
          <w:p w:rsidR="002E65DE" w:rsidRPr="009C7455" w:rsidRDefault="005D50D5" w:rsidP="002E65DE">
            <w:pPr>
              <w:rPr>
                <w:bCs/>
                <w:sz w:val="24"/>
                <w:szCs w:val="24"/>
              </w:rPr>
            </w:pPr>
            <w:r>
              <w:rPr>
                <w:bCs/>
                <w:sz w:val="24"/>
                <w:szCs w:val="24"/>
              </w:rPr>
              <w:t>Педагоги-организаторы организационно-</w:t>
            </w:r>
            <w:r>
              <w:rPr>
                <w:bCs/>
                <w:sz w:val="24"/>
                <w:szCs w:val="24"/>
              </w:rPr>
              <w:lastRenderedPageBreak/>
              <w:t>массового отдела</w:t>
            </w:r>
          </w:p>
        </w:tc>
        <w:tc>
          <w:tcPr>
            <w:tcW w:w="3402" w:type="dxa"/>
            <w:gridSpan w:val="2"/>
          </w:tcPr>
          <w:p w:rsidR="002E65DE" w:rsidRDefault="005D50D5" w:rsidP="005D50D5">
            <w:pPr>
              <w:rPr>
                <w:sz w:val="24"/>
                <w:szCs w:val="24"/>
              </w:rPr>
            </w:pPr>
            <w:r w:rsidRPr="00DD4602">
              <w:rPr>
                <w:sz w:val="24"/>
                <w:szCs w:val="24"/>
              </w:rPr>
              <w:lastRenderedPageBreak/>
              <w:t>Творческое развитие обучающихся в системе дополнительного образования</w:t>
            </w:r>
          </w:p>
        </w:tc>
        <w:tc>
          <w:tcPr>
            <w:tcW w:w="2835" w:type="dxa"/>
          </w:tcPr>
          <w:p w:rsidR="002E65DE" w:rsidRPr="002D333B" w:rsidRDefault="005D50D5">
            <w:pPr>
              <w:rPr>
                <w:sz w:val="24"/>
                <w:szCs w:val="24"/>
              </w:rPr>
            </w:pPr>
            <w:r>
              <w:rPr>
                <w:sz w:val="24"/>
                <w:szCs w:val="24"/>
              </w:rPr>
              <w:t>Организация массовых мероприятий</w:t>
            </w:r>
          </w:p>
        </w:tc>
        <w:tc>
          <w:tcPr>
            <w:tcW w:w="2126" w:type="dxa"/>
          </w:tcPr>
          <w:p w:rsidR="002E65DE" w:rsidRDefault="005D50D5" w:rsidP="002E65DE">
            <w:pPr>
              <w:jc w:val="center"/>
              <w:rPr>
                <w:sz w:val="24"/>
                <w:szCs w:val="24"/>
              </w:rPr>
            </w:pPr>
            <w:r>
              <w:rPr>
                <w:sz w:val="24"/>
                <w:szCs w:val="24"/>
              </w:rPr>
              <w:t>В течение 2023-2024 учебного года</w:t>
            </w:r>
          </w:p>
        </w:tc>
      </w:tr>
      <w:tr w:rsidR="004E7E53" w:rsidRPr="009C7455" w:rsidTr="005D50D5">
        <w:tc>
          <w:tcPr>
            <w:tcW w:w="675" w:type="dxa"/>
          </w:tcPr>
          <w:p w:rsidR="004E7E53" w:rsidRDefault="004E7E53" w:rsidP="002E65DE">
            <w:pPr>
              <w:rPr>
                <w:sz w:val="24"/>
                <w:szCs w:val="24"/>
              </w:rPr>
            </w:pPr>
            <w:r>
              <w:rPr>
                <w:sz w:val="24"/>
                <w:szCs w:val="24"/>
              </w:rPr>
              <w:t>22.</w:t>
            </w:r>
          </w:p>
        </w:tc>
        <w:tc>
          <w:tcPr>
            <w:tcW w:w="1985" w:type="dxa"/>
          </w:tcPr>
          <w:p w:rsidR="004E7E53" w:rsidRPr="004E7E53" w:rsidRDefault="004E7E53" w:rsidP="004E7E53">
            <w:pPr>
              <w:rPr>
                <w:sz w:val="24"/>
                <w:szCs w:val="24"/>
              </w:rPr>
            </w:pPr>
            <w:r w:rsidRPr="004E7E53">
              <w:rPr>
                <w:sz w:val="24"/>
                <w:szCs w:val="24"/>
              </w:rPr>
              <w:t>Юзмухаметова Ю.Н.</w:t>
            </w:r>
          </w:p>
        </w:tc>
        <w:tc>
          <w:tcPr>
            <w:tcW w:w="3402" w:type="dxa"/>
            <w:gridSpan w:val="2"/>
          </w:tcPr>
          <w:p w:rsidR="004E7E53" w:rsidRPr="004E7E53" w:rsidRDefault="004E7E53" w:rsidP="004E7E53">
            <w:pPr>
              <w:rPr>
                <w:sz w:val="24"/>
                <w:szCs w:val="24"/>
              </w:rPr>
            </w:pPr>
            <w:r w:rsidRPr="004E7E53">
              <w:rPr>
                <w:sz w:val="24"/>
                <w:szCs w:val="24"/>
              </w:rPr>
              <w:t>Презентация опыта работы</w:t>
            </w:r>
          </w:p>
        </w:tc>
        <w:tc>
          <w:tcPr>
            <w:tcW w:w="2835" w:type="dxa"/>
          </w:tcPr>
          <w:p w:rsidR="004E7E53" w:rsidRPr="004E7E53" w:rsidRDefault="004E7E53" w:rsidP="004E7E53">
            <w:pPr>
              <w:rPr>
                <w:sz w:val="24"/>
                <w:szCs w:val="24"/>
              </w:rPr>
            </w:pPr>
            <w:r w:rsidRPr="004E7E53">
              <w:rPr>
                <w:sz w:val="24"/>
                <w:szCs w:val="24"/>
              </w:rPr>
              <w:t>Выступление на муниципальных семинарах</w:t>
            </w:r>
          </w:p>
        </w:tc>
        <w:tc>
          <w:tcPr>
            <w:tcW w:w="2126" w:type="dxa"/>
          </w:tcPr>
          <w:p w:rsidR="004E7E53" w:rsidRPr="004E7E53" w:rsidRDefault="004E7E53" w:rsidP="002E65DE">
            <w:pPr>
              <w:jc w:val="center"/>
              <w:rPr>
                <w:sz w:val="24"/>
                <w:szCs w:val="24"/>
              </w:rPr>
            </w:pPr>
            <w:r w:rsidRPr="004E7E53">
              <w:rPr>
                <w:sz w:val="24"/>
                <w:szCs w:val="24"/>
              </w:rPr>
              <w:t>В течение 2023-2024 учебного года</w:t>
            </w:r>
          </w:p>
        </w:tc>
      </w:tr>
      <w:tr w:rsidR="00B14BD5" w:rsidRPr="009C7455" w:rsidTr="005D50D5">
        <w:tc>
          <w:tcPr>
            <w:tcW w:w="675" w:type="dxa"/>
          </w:tcPr>
          <w:p w:rsidR="00B14BD5" w:rsidRDefault="00B14BD5" w:rsidP="002E65DE">
            <w:pPr>
              <w:rPr>
                <w:sz w:val="24"/>
                <w:szCs w:val="24"/>
              </w:rPr>
            </w:pPr>
            <w:r>
              <w:rPr>
                <w:sz w:val="24"/>
                <w:szCs w:val="24"/>
              </w:rPr>
              <w:t>23.</w:t>
            </w:r>
          </w:p>
        </w:tc>
        <w:tc>
          <w:tcPr>
            <w:tcW w:w="1985" w:type="dxa"/>
          </w:tcPr>
          <w:p w:rsidR="00B14BD5" w:rsidRPr="004E7E53" w:rsidRDefault="00B14BD5" w:rsidP="004E7E53">
            <w:pPr>
              <w:rPr>
                <w:sz w:val="24"/>
                <w:szCs w:val="24"/>
              </w:rPr>
            </w:pPr>
            <w:r>
              <w:rPr>
                <w:sz w:val="24"/>
                <w:szCs w:val="24"/>
              </w:rPr>
              <w:t>ПДО отдела художественно-эстетического развития</w:t>
            </w:r>
          </w:p>
        </w:tc>
        <w:tc>
          <w:tcPr>
            <w:tcW w:w="3402" w:type="dxa"/>
            <w:gridSpan w:val="2"/>
          </w:tcPr>
          <w:p w:rsidR="00B14BD5" w:rsidRPr="004E7E53" w:rsidRDefault="00B14BD5" w:rsidP="004E7E53">
            <w:pPr>
              <w:rPr>
                <w:sz w:val="24"/>
                <w:szCs w:val="24"/>
              </w:rPr>
            </w:pPr>
            <w:r w:rsidRPr="0094718F">
              <w:rPr>
                <w:sz w:val="24"/>
                <w:szCs w:val="24"/>
              </w:rPr>
              <w:t xml:space="preserve">Совершенствование профессиональных компетенций </w:t>
            </w:r>
            <w:r>
              <w:rPr>
                <w:sz w:val="24"/>
                <w:szCs w:val="24"/>
              </w:rPr>
              <w:t>ПДО</w:t>
            </w:r>
          </w:p>
        </w:tc>
        <w:tc>
          <w:tcPr>
            <w:tcW w:w="2835" w:type="dxa"/>
          </w:tcPr>
          <w:p w:rsidR="00B14BD5" w:rsidRPr="00637A2B" w:rsidRDefault="00B14BD5" w:rsidP="006B7940">
            <w:pPr>
              <w:jc w:val="both"/>
              <w:rPr>
                <w:sz w:val="24"/>
                <w:szCs w:val="24"/>
              </w:rPr>
            </w:pPr>
            <w:r w:rsidRPr="00637A2B">
              <w:rPr>
                <w:sz w:val="24"/>
                <w:szCs w:val="24"/>
              </w:rPr>
              <w:t>Участие в методических конкурсах, семинарах, конференциях</w:t>
            </w:r>
          </w:p>
        </w:tc>
        <w:tc>
          <w:tcPr>
            <w:tcW w:w="2126" w:type="dxa"/>
          </w:tcPr>
          <w:p w:rsidR="00B14BD5" w:rsidRPr="00E64CB9" w:rsidRDefault="006B7940" w:rsidP="006B7940">
            <w:pPr>
              <w:rPr>
                <w:sz w:val="24"/>
                <w:szCs w:val="24"/>
              </w:rPr>
            </w:pPr>
            <w:r>
              <w:rPr>
                <w:sz w:val="24"/>
                <w:szCs w:val="24"/>
              </w:rPr>
              <w:t>В течение 2023-2024 учебного года</w:t>
            </w:r>
          </w:p>
        </w:tc>
      </w:tr>
      <w:tr w:rsidR="00B14BD5" w:rsidRPr="009C7455" w:rsidTr="005D50D5">
        <w:tc>
          <w:tcPr>
            <w:tcW w:w="675" w:type="dxa"/>
          </w:tcPr>
          <w:p w:rsidR="00B14BD5" w:rsidRDefault="00B14BD5" w:rsidP="002E65DE">
            <w:pPr>
              <w:rPr>
                <w:sz w:val="24"/>
                <w:szCs w:val="24"/>
              </w:rPr>
            </w:pPr>
            <w:r>
              <w:rPr>
                <w:sz w:val="24"/>
                <w:szCs w:val="24"/>
              </w:rPr>
              <w:t>24.</w:t>
            </w:r>
          </w:p>
        </w:tc>
        <w:tc>
          <w:tcPr>
            <w:tcW w:w="1985" w:type="dxa"/>
          </w:tcPr>
          <w:p w:rsidR="00B14BD5" w:rsidRPr="004E7E53" w:rsidRDefault="00B14BD5" w:rsidP="004E7E53">
            <w:pPr>
              <w:rPr>
                <w:sz w:val="24"/>
                <w:szCs w:val="24"/>
              </w:rPr>
            </w:pPr>
            <w:r>
              <w:rPr>
                <w:sz w:val="24"/>
                <w:szCs w:val="24"/>
              </w:rPr>
              <w:t>ПДО отдела художественно-эстетического развития</w:t>
            </w:r>
          </w:p>
        </w:tc>
        <w:tc>
          <w:tcPr>
            <w:tcW w:w="3402" w:type="dxa"/>
            <w:gridSpan w:val="2"/>
          </w:tcPr>
          <w:p w:rsidR="00B14BD5" w:rsidRPr="004E7E53" w:rsidRDefault="00B14BD5" w:rsidP="004E7E53">
            <w:pPr>
              <w:rPr>
                <w:sz w:val="24"/>
                <w:szCs w:val="24"/>
              </w:rPr>
            </w:pPr>
            <w:r w:rsidRPr="00DD4602">
              <w:rPr>
                <w:sz w:val="24"/>
                <w:szCs w:val="24"/>
              </w:rPr>
              <w:t>Творческое развитие обучающихся в системе дополнительного образования</w:t>
            </w:r>
          </w:p>
        </w:tc>
        <w:tc>
          <w:tcPr>
            <w:tcW w:w="2835" w:type="dxa"/>
          </w:tcPr>
          <w:p w:rsidR="00B14BD5" w:rsidRPr="00637A2B" w:rsidRDefault="00B14BD5" w:rsidP="006B7940">
            <w:pPr>
              <w:jc w:val="both"/>
              <w:rPr>
                <w:sz w:val="24"/>
                <w:szCs w:val="24"/>
              </w:rPr>
            </w:pPr>
            <w:r>
              <w:rPr>
                <w:sz w:val="24"/>
                <w:szCs w:val="24"/>
              </w:rPr>
              <w:t>Портфолио из опыта работы</w:t>
            </w:r>
          </w:p>
        </w:tc>
        <w:tc>
          <w:tcPr>
            <w:tcW w:w="2126" w:type="dxa"/>
          </w:tcPr>
          <w:p w:rsidR="00B14BD5" w:rsidRPr="00E64CB9" w:rsidRDefault="006B7940" w:rsidP="006B7940">
            <w:pPr>
              <w:rPr>
                <w:sz w:val="24"/>
                <w:szCs w:val="24"/>
              </w:rPr>
            </w:pPr>
            <w:r>
              <w:rPr>
                <w:sz w:val="24"/>
                <w:szCs w:val="24"/>
              </w:rPr>
              <w:t>В течение 2023-2024 учебного года</w:t>
            </w:r>
          </w:p>
        </w:tc>
      </w:tr>
      <w:tr w:rsidR="006B7940" w:rsidRPr="009C7455" w:rsidTr="005D50D5">
        <w:tc>
          <w:tcPr>
            <w:tcW w:w="675" w:type="dxa"/>
          </w:tcPr>
          <w:p w:rsidR="006B7940" w:rsidRDefault="006B7940" w:rsidP="006B7940">
            <w:pPr>
              <w:rPr>
                <w:sz w:val="24"/>
                <w:szCs w:val="24"/>
              </w:rPr>
            </w:pPr>
            <w:r>
              <w:rPr>
                <w:sz w:val="24"/>
                <w:szCs w:val="24"/>
              </w:rPr>
              <w:t>25.</w:t>
            </w:r>
          </w:p>
        </w:tc>
        <w:tc>
          <w:tcPr>
            <w:tcW w:w="1985" w:type="dxa"/>
          </w:tcPr>
          <w:p w:rsidR="006B7940" w:rsidRPr="00CE5782" w:rsidRDefault="006B7940" w:rsidP="006B7940">
            <w:pPr>
              <w:rPr>
                <w:sz w:val="24"/>
                <w:szCs w:val="24"/>
              </w:rPr>
            </w:pPr>
            <w:r w:rsidRPr="00CE5782">
              <w:rPr>
                <w:sz w:val="24"/>
                <w:szCs w:val="24"/>
              </w:rPr>
              <w:t>Ворожцова Т.Н.</w:t>
            </w:r>
          </w:p>
          <w:p w:rsidR="006B7940" w:rsidRPr="00CE5782" w:rsidRDefault="006B7940" w:rsidP="006B7940">
            <w:pPr>
              <w:rPr>
                <w:sz w:val="24"/>
                <w:szCs w:val="24"/>
              </w:rPr>
            </w:pPr>
            <w:r w:rsidRPr="00CE5782">
              <w:rPr>
                <w:sz w:val="24"/>
                <w:szCs w:val="24"/>
              </w:rPr>
              <w:t>Хуснуллина Л.Л.</w:t>
            </w:r>
          </w:p>
          <w:p w:rsidR="006B7940" w:rsidRPr="00CE5782" w:rsidRDefault="006B7940" w:rsidP="006B7940">
            <w:pPr>
              <w:rPr>
                <w:sz w:val="24"/>
                <w:szCs w:val="24"/>
              </w:rPr>
            </w:pPr>
            <w:r w:rsidRPr="00CE5782">
              <w:rPr>
                <w:sz w:val="24"/>
                <w:szCs w:val="24"/>
              </w:rPr>
              <w:t>Низамова Э.В.</w:t>
            </w:r>
          </w:p>
          <w:p w:rsidR="006B7940" w:rsidRPr="00CE5782" w:rsidRDefault="006B7940" w:rsidP="006B7940">
            <w:pPr>
              <w:rPr>
                <w:sz w:val="24"/>
                <w:szCs w:val="24"/>
              </w:rPr>
            </w:pPr>
            <w:r w:rsidRPr="00CE5782">
              <w:rPr>
                <w:sz w:val="24"/>
                <w:szCs w:val="24"/>
              </w:rPr>
              <w:t>Зеленова Г.Р.</w:t>
            </w:r>
          </w:p>
        </w:tc>
        <w:tc>
          <w:tcPr>
            <w:tcW w:w="3402" w:type="dxa"/>
            <w:gridSpan w:val="2"/>
          </w:tcPr>
          <w:p w:rsidR="006B7940" w:rsidRPr="00CE5782" w:rsidRDefault="00CE5782" w:rsidP="006B7940">
            <w:pPr>
              <w:rPr>
                <w:sz w:val="24"/>
                <w:szCs w:val="24"/>
              </w:rPr>
            </w:pPr>
            <w:r w:rsidRPr="00CE5782">
              <w:rPr>
                <w:sz w:val="24"/>
                <w:szCs w:val="24"/>
              </w:rPr>
              <w:t>Совершенствование профессиональных компетенций ПДО</w:t>
            </w:r>
          </w:p>
        </w:tc>
        <w:tc>
          <w:tcPr>
            <w:tcW w:w="2835" w:type="dxa"/>
          </w:tcPr>
          <w:p w:rsidR="006B7940" w:rsidRPr="00CE5782" w:rsidRDefault="006B7940" w:rsidP="006B7940">
            <w:pPr>
              <w:rPr>
                <w:sz w:val="24"/>
                <w:szCs w:val="24"/>
              </w:rPr>
            </w:pPr>
            <w:r w:rsidRPr="00CE5782">
              <w:rPr>
                <w:sz w:val="24"/>
                <w:szCs w:val="24"/>
              </w:rPr>
              <w:t>Участие в методических и профессиональных конкурсах, семинарах, конференциях, мастер-классах по положениям</w:t>
            </w:r>
          </w:p>
        </w:tc>
        <w:tc>
          <w:tcPr>
            <w:tcW w:w="2126" w:type="dxa"/>
          </w:tcPr>
          <w:p w:rsidR="006B7940" w:rsidRPr="00CE5782" w:rsidRDefault="00CE5782" w:rsidP="006B7940">
            <w:pPr>
              <w:rPr>
                <w:sz w:val="24"/>
                <w:szCs w:val="24"/>
              </w:rPr>
            </w:pPr>
            <w:r w:rsidRPr="00CE5782">
              <w:rPr>
                <w:sz w:val="24"/>
                <w:szCs w:val="24"/>
              </w:rPr>
              <w:t>В течение 2023-2024 учебного года</w:t>
            </w:r>
          </w:p>
        </w:tc>
      </w:tr>
      <w:tr w:rsidR="006B7940" w:rsidRPr="009C7455" w:rsidTr="005D50D5">
        <w:tc>
          <w:tcPr>
            <w:tcW w:w="675" w:type="dxa"/>
          </w:tcPr>
          <w:p w:rsidR="006B7940" w:rsidRDefault="006B7940" w:rsidP="006B7940">
            <w:pPr>
              <w:rPr>
                <w:sz w:val="24"/>
                <w:szCs w:val="24"/>
              </w:rPr>
            </w:pPr>
            <w:r>
              <w:rPr>
                <w:sz w:val="24"/>
                <w:szCs w:val="24"/>
              </w:rPr>
              <w:t>26.</w:t>
            </w:r>
          </w:p>
        </w:tc>
        <w:tc>
          <w:tcPr>
            <w:tcW w:w="1985" w:type="dxa"/>
          </w:tcPr>
          <w:p w:rsidR="006B7940" w:rsidRPr="00CE5782" w:rsidRDefault="006B7940" w:rsidP="006B7940">
            <w:pPr>
              <w:rPr>
                <w:sz w:val="24"/>
                <w:szCs w:val="24"/>
              </w:rPr>
            </w:pPr>
            <w:r w:rsidRPr="00CE5782">
              <w:rPr>
                <w:sz w:val="24"/>
                <w:szCs w:val="24"/>
              </w:rPr>
              <w:t>ПДО отдела ДПИ</w:t>
            </w:r>
          </w:p>
        </w:tc>
        <w:tc>
          <w:tcPr>
            <w:tcW w:w="3402" w:type="dxa"/>
            <w:gridSpan w:val="2"/>
          </w:tcPr>
          <w:p w:rsidR="006B7940" w:rsidRPr="00CE5782" w:rsidRDefault="00CE5782" w:rsidP="006B7940">
            <w:pPr>
              <w:rPr>
                <w:sz w:val="24"/>
                <w:szCs w:val="24"/>
              </w:rPr>
            </w:pPr>
            <w:r w:rsidRPr="00CE5782">
              <w:rPr>
                <w:sz w:val="24"/>
                <w:szCs w:val="24"/>
              </w:rPr>
              <w:t>Творческое развитие обучающихся в системе дополнительного образования</w:t>
            </w:r>
          </w:p>
        </w:tc>
        <w:tc>
          <w:tcPr>
            <w:tcW w:w="2835" w:type="dxa"/>
          </w:tcPr>
          <w:p w:rsidR="006B7940" w:rsidRPr="00CE5782" w:rsidRDefault="006B7940" w:rsidP="006B7940">
            <w:pPr>
              <w:rPr>
                <w:sz w:val="24"/>
                <w:szCs w:val="24"/>
              </w:rPr>
            </w:pPr>
            <w:r w:rsidRPr="00CE5782">
              <w:rPr>
                <w:sz w:val="24"/>
                <w:szCs w:val="24"/>
              </w:rPr>
              <w:t>Пополнение портфолио</w:t>
            </w:r>
          </w:p>
        </w:tc>
        <w:tc>
          <w:tcPr>
            <w:tcW w:w="2126" w:type="dxa"/>
          </w:tcPr>
          <w:p w:rsidR="006B7940" w:rsidRPr="00CE5782" w:rsidRDefault="00CE5782" w:rsidP="006B7940">
            <w:pPr>
              <w:rPr>
                <w:sz w:val="24"/>
                <w:szCs w:val="24"/>
              </w:rPr>
            </w:pPr>
            <w:r w:rsidRPr="00CE5782">
              <w:rPr>
                <w:sz w:val="24"/>
                <w:szCs w:val="24"/>
              </w:rPr>
              <w:t>В течение 2023-2024 учебного года</w:t>
            </w:r>
          </w:p>
        </w:tc>
      </w:tr>
      <w:tr w:rsidR="006B7940" w:rsidRPr="009C7455" w:rsidTr="005D50D5">
        <w:tc>
          <w:tcPr>
            <w:tcW w:w="675" w:type="dxa"/>
          </w:tcPr>
          <w:p w:rsidR="006B7940" w:rsidRDefault="006B7940" w:rsidP="006B7940">
            <w:pPr>
              <w:rPr>
                <w:sz w:val="24"/>
                <w:szCs w:val="24"/>
              </w:rPr>
            </w:pPr>
            <w:r>
              <w:rPr>
                <w:sz w:val="24"/>
                <w:szCs w:val="24"/>
              </w:rPr>
              <w:t>27.</w:t>
            </w:r>
          </w:p>
        </w:tc>
        <w:tc>
          <w:tcPr>
            <w:tcW w:w="1985" w:type="dxa"/>
          </w:tcPr>
          <w:p w:rsidR="006B7940" w:rsidRPr="00CE5782" w:rsidRDefault="006B7940" w:rsidP="006B7940">
            <w:pPr>
              <w:rPr>
                <w:sz w:val="24"/>
                <w:szCs w:val="24"/>
              </w:rPr>
            </w:pPr>
            <w:r w:rsidRPr="00CE5782">
              <w:rPr>
                <w:sz w:val="24"/>
                <w:szCs w:val="24"/>
              </w:rPr>
              <w:t>Ворожцова Т.Н.</w:t>
            </w:r>
          </w:p>
          <w:p w:rsidR="006B7940" w:rsidRPr="00CE5782" w:rsidRDefault="006B7940" w:rsidP="006B7940">
            <w:pPr>
              <w:rPr>
                <w:sz w:val="24"/>
                <w:szCs w:val="24"/>
              </w:rPr>
            </w:pPr>
            <w:r w:rsidRPr="00CE5782">
              <w:rPr>
                <w:sz w:val="24"/>
                <w:szCs w:val="24"/>
              </w:rPr>
              <w:t>Хуснуллина Л.Л.</w:t>
            </w:r>
          </w:p>
          <w:p w:rsidR="006B7940" w:rsidRPr="00CE5782" w:rsidRDefault="006B7940" w:rsidP="006B7940">
            <w:pPr>
              <w:rPr>
                <w:sz w:val="24"/>
                <w:szCs w:val="24"/>
              </w:rPr>
            </w:pPr>
            <w:r w:rsidRPr="00CE5782">
              <w:rPr>
                <w:sz w:val="24"/>
                <w:szCs w:val="24"/>
              </w:rPr>
              <w:t>Низамова Э.В.</w:t>
            </w:r>
          </w:p>
          <w:p w:rsidR="006B7940" w:rsidRPr="00CE5782" w:rsidRDefault="006B7940" w:rsidP="006B7940">
            <w:pPr>
              <w:rPr>
                <w:sz w:val="24"/>
                <w:szCs w:val="24"/>
              </w:rPr>
            </w:pPr>
            <w:r w:rsidRPr="00CE5782">
              <w:rPr>
                <w:sz w:val="24"/>
                <w:szCs w:val="24"/>
              </w:rPr>
              <w:t>Зеленова Г.Р.</w:t>
            </w:r>
          </w:p>
        </w:tc>
        <w:tc>
          <w:tcPr>
            <w:tcW w:w="3402" w:type="dxa"/>
            <w:gridSpan w:val="2"/>
          </w:tcPr>
          <w:p w:rsidR="006B7940" w:rsidRPr="00CE5782" w:rsidRDefault="00CE5782" w:rsidP="006B7940">
            <w:pPr>
              <w:rPr>
                <w:sz w:val="24"/>
                <w:szCs w:val="24"/>
              </w:rPr>
            </w:pPr>
            <w:r w:rsidRPr="00CE5782">
              <w:rPr>
                <w:sz w:val="24"/>
                <w:szCs w:val="24"/>
              </w:rPr>
              <w:t>Совершенствование профессиональных компетенций ПДО</w:t>
            </w:r>
          </w:p>
        </w:tc>
        <w:tc>
          <w:tcPr>
            <w:tcW w:w="2835" w:type="dxa"/>
          </w:tcPr>
          <w:p w:rsidR="006B7940" w:rsidRPr="00CE5782" w:rsidRDefault="006B7940" w:rsidP="006B7940">
            <w:pPr>
              <w:rPr>
                <w:sz w:val="24"/>
                <w:szCs w:val="24"/>
              </w:rPr>
            </w:pPr>
            <w:r w:rsidRPr="00CE5782">
              <w:rPr>
                <w:sz w:val="24"/>
                <w:szCs w:val="24"/>
              </w:rPr>
              <w:t>Публикация материалов из опыта работы на сайтах,  в интернет-сообществах педагогов</w:t>
            </w:r>
          </w:p>
        </w:tc>
        <w:tc>
          <w:tcPr>
            <w:tcW w:w="2126" w:type="dxa"/>
          </w:tcPr>
          <w:p w:rsidR="006B7940" w:rsidRPr="00CE5782" w:rsidRDefault="00CE5782" w:rsidP="006B7940">
            <w:pPr>
              <w:rPr>
                <w:sz w:val="24"/>
                <w:szCs w:val="24"/>
              </w:rPr>
            </w:pPr>
            <w:r w:rsidRPr="00CE5782">
              <w:rPr>
                <w:sz w:val="24"/>
                <w:szCs w:val="24"/>
              </w:rPr>
              <w:t>В течение 2023-2024 учебного года</w:t>
            </w:r>
          </w:p>
        </w:tc>
      </w:tr>
      <w:tr w:rsidR="00D14220" w:rsidRPr="009C7455" w:rsidTr="005D50D5">
        <w:tc>
          <w:tcPr>
            <w:tcW w:w="675" w:type="dxa"/>
          </w:tcPr>
          <w:p w:rsidR="00D14220" w:rsidRPr="00D14220" w:rsidRDefault="00D14220" w:rsidP="006B7940">
            <w:pPr>
              <w:rPr>
                <w:sz w:val="24"/>
                <w:szCs w:val="24"/>
              </w:rPr>
            </w:pPr>
            <w:r w:rsidRPr="00D14220">
              <w:rPr>
                <w:sz w:val="24"/>
                <w:szCs w:val="24"/>
              </w:rPr>
              <w:t>28.</w:t>
            </w:r>
          </w:p>
        </w:tc>
        <w:tc>
          <w:tcPr>
            <w:tcW w:w="1985" w:type="dxa"/>
          </w:tcPr>
          <w:p w:rsidR="00D14220" w:rsidRPr="00D14220" w:rsidRDefault="00D14220" w:rsidP="00D14220">
            <w:pPr>
              <w:rPr>
                <w:sz w:val="24"/>
                <w:szCs w:val="24"/>
                <w:lang w:val="tt-RU" w:eastAsia="en-US"/>
              </w:rPr>
            </w:pPr>
            <w:r w:rsidRPr="00D14220">
              <w:rPr>
                <w:sz w:val="24"/>
                <w:szCs w:val="24"/>
                <w:lang w:val="tt-RU" w:eastAsia="en-US"/>
              </w:rPr>
              <w:t>Фархутдинова Л.А.</w:t>
            </w:r>
          </w:p>
        </w:tc>
        <w:tc>
          <w:tcPr>
            <w:tcW w:w="3402" w:type="dxa"/>
            <w:gridSpan w:val="2"/>
          </w:tcPr>
          <w:p w:rsidR="00D14220" w:rsidRPr="00D14220" w:rsidRDefault="00D14220" w:rsidP="00D14220">
            <w:pPr>
              <w:rPr>
                <w:sz w:val="24"/>
                <w:szCs w:val="24"/>
                <w:lang w:val="tt-RU" w:eastAsia="en-US"/>
              </w:rPr>
            </w:pPr>
            <w:r w:rsidRPr="00D14220">
              <w:rPr>
                <w:sz w:val="24"/>
                <w:szCs w:val="24"/>
                <w:lang w:val="tt-RU" w:eastAsia="en-US"/>
              </w:rPr>
              <w:t>Эш нәтиҗәсе</w:t>
            </w:r>
          </w:p>
          <w:p w:rsidR="00D14220" w:rsidRPr="00D14220" w:rsidRDefault="00D14220" w:rsidP="00D14220">
            <w:pPr>
              <w:tabs>
                <w:tab w:val="left" w:pos="2260"/>
              </w:tabs>
              <w:rPr>
                <w:sz w:val="24"/>
                <w:szCs w:val="24"/>
                <w:lang w:val="tt-RU" w:eastAsia="en-US"/>
              </w:rPr>
            </w:pPr>
          </w:p>
        </w:tc>
        <w:tc>
          <w:tcPr>
            <w:tcW w:w="2835" w:type="dxa"/>
          </w:tcPr>
          <w:p w:rsidR="00D14220" w:rsidRPr="00D14220" w:rsidRDefault="00D14220" w:rsidP="00D14220">
            <w:pPr>
              <w:rPr>
                <w:sz w:val="24"/>
                <w:szCs w:val="24"/>
                <w:lang w:val="tt-RU" w:eastAsia="en-US"/>
              </w:rPr>
            </w:pPr>
            <w:r w:rsidRPr="00D14220">
              <w:rPr>
                <w:sz w:val="24"/>
                <w:szCs w:val="24"/>
                <w:lang w:val="tt-RU" w:eastAsia="en-US"/>
              </w:rPr>
              <w:t>Портфолиоларны тулыландыру</w:t>
            </w:r>
          </w:p>
        </w:tc>
        <w:tc>
          <w:tcPr>
            <w:tcW w:w="2126" w:type="dxa"/>
          </w:tcPr>
          <w:p w:rsidR="00D14220" w:rsidRPr="00D14220" w:rsidRDefault="00D14220" w:rsidP="006B7940">
            <w:pPr>
              <w:rPr>
                <w:sz w:val="24"/>
                <w:szCs w:val="24"/>
              </w:rPr>
            </w:pPr>
            <w:r w:rsidRPr="00D14220">
              <w:rPr>
                <w:sz w:val="24"/>
                <w:szCs w:val="24"/>
              </w:rPr>
              <w:t>В течение 2023-2024 учебного года</w:t>
            </w:r>
          </w:p>
        </w:tc>
      </w:tr>
    </w:tbl>
    <w:p w:rsidR="002F2F0D" w:rsidRDefault="002F2F0D" w:rsidP="00732979">
      <w:pPr>
        <w:jc w:val="both"/>
        <w:rPr>
          <w:b/>
          <w:color w:val="FF0000"/>
          <w:sz w:val="24"/>
          <w:szCs w:val="24"/>
        </w:rPr>
      </w:pPr>
    </w:p>
    <w:p w:rsidR="00732979" w:rsidRPr="000A2EB6" w:rsidRDefault="00732979" w:rsidP="00732979">
      <w:pPr>
        <w:jc w:val="both"/>
        <w:rPr>
          <w:b/>
          <w:sz w:val="24"/>
          <w:szCs w:val="24"/>
        </w:rPr>
      </w:pPr>
      <w:r w:rsidRPr="000A2EB6">
        <w:rPr>
          <w:b/>
          <w:sz w:val="24"/>
          <w:szCs w:val="24"/>
        </w:rPr>
        <w:t xml:space="preserve">Ж) Инструктивно-методические семинары </w:t>
      </w:r>
    </w:p>
    <w:tbl>
      <w:tblPr>
        <w:tblW w:w="11199" w:type="dxa"/>
        <w:tblInd w:w="-601" w:type="dxa"/>
        <w:tblLayout w:type="fixed"/>
        <w:tblLook w:val="0000" w:firstRow="0" w:lastRow="0" w:firstColumn="0" w:lastColumn="0" w:noHBand="0" w:noVBand="0"/>
      </w:tblPr>
      <w:tblGrid>
        <w:gridCol w:w="709"/>
        <w:gridCol w:w="3544"/>
        <w:gridCol w:w="1843"/>
        <w:gridCol w:w="1701"/>
        <w:gridCol w:w="1559"/>
        <w:gridCol w:w="1843"/>
      </w:tblGrid>
      <w:tr w:rsidR="00732979" w:rsidRPr="00675FF6" w:rsidTr="005D50D5">
        <w:tc>
          <w:tcPr>
            <w:tcW w:w="709" w:type="dxa"/>
            <w:tcBorders>
              <w:top w:val="single" w:sz="6" w:space="0" w:color="auto"/>
              <w:left w:val="single" w:sz="6" w:space="0" w:color="auto"/>
              <w:bottom w:val="single" w:sz="6" w:space="0" w:color="auto"/>
              <w:right w:val="single" w:sz="6" w:space="0" w:color="auto"/>
            </w:tcBorders>
          </w:tcPr>
          <w:p w:rsidR="00732979" w:rsidRPr="00D14220" w:rsidRDefault="00732979" w:rsidP="003E67B3">
            <w:pPr>
              <w:widowControl w:val="0"/>
              <w:rPr>
                <w:b/>
                <w:i/>
                <w:snapToGrid w:val="0"/>
                <w:sz w:val="24"/>
                <w:szCs w:val="24"/>
              </w:rPr>
            </w:pPr>
            <w:r w:rsidRPr="00D14220">
              <w:rPr>
                <w:b/>
                <w:i/>
                <w:snapToGrid w:val="0"/>
                <w:sz w:val="24"/>
                <w:szCs w:val="24"/>
              </w:rPr>
              <w:t>№</w:t>
            </w:r>
          </w:p>
        </w:tc>
        <w:tc>
          <w:tcPr>
            <w:tcW w:w="3544" w:type="dxa"/>
            <w:tcBorders>
              <w:top w:val="single" w:sz="6" w:space="0" w:color="auto"/>
              <w:left w:val="single" w:sz="6" w:space="0" w:color="auto"/>
              <w:bottom w:val="single" w:sz="6" w:space="0" w:color="auto"/>
              <w:right w:val="single" w:sz="6" w:space="0" w:color="auto"/>
            </w:tcBorders>
          </w:tcPr>
          <w:p w:rsidR="00732979" w:rsidRPr="00D14220" w:rsidRDefault="00732979" w:rsidP="003E67B3">
            <w:pPr>
              <w:keepNext/>
              <w:widowControl w:val="0"/>
              <w:jc w:val="center"/>
              <w:rPr>
                <w:b/>
                <w:i/>
                <w:snapToGrid w:val="0"/>
                <w:sz w:val="24"/>
                <w:szCs w:val="24"/>
              </w:rPr>
            </w:pPr>
            <w:r w:rsidRPr="00D14220">
              <w:rPr>
                <w:b/>
                <w:i/>
                <w:snapToGrid w:val="0"/>
                <w:sz w:val="24"/>
                <w:szCs w:val="24"/>
              </w:rPr>
              <w:t>Тематика</w:t>
            </w:r>
          </w:p>
        </w:tc>
        <w:tc>
          <w:tcPr>
            <w:tcW w:w="1843" w:type="dxa"/>
            <w:tcBorders>
              <w:top w:val="single" w:sz="6" w:space="0" w:color="auto"/>
              <w:left w:val="single" w:sz="6" w:space="0" w:color="auto"/>
              <w:bottom w:val="single" w:sz="6" w:space="0" w:color="auto"/>
              <w:right w:val="single" w:sz="6" w:space="0" w:color="auto"/>
            </w:tcBorders>
          </w:tcPr>
          <w:p w:rsidR="00732979" w:rsidRPr="00D14220" w:rsidRDefault="00732979" w:rsidP="003E67B3">
            <w:pPr>
              <w:keepNext/>
              <w:widowControl w:val="0"/>
              <w:jc w:val="center"/>
              <w:rPr>
                <w:b/>
                <w:i/>
                <w:snapToGrid w:val="0"/>
                <w:sz w:val="24"/>
                <w:szCs w:val="24"/>
              </w:rPr>
            </w:pPr>
            <w:r w:rsidRPr="00D14220">
              <w:rPr>
                <w:b/>
                <w:i/>
                <w:snapToGrid w:val="0"/>
                <w:sz w:val="24"/>
                <w:szCs w:val="24"/>
              </w:rPr>
              <w:t>Форма</w:t>
            </w:r>
          </w:p>
        </w:tc>
        <w:tc>
          <w:tcPr>
            <w:tcW w:w="1701" w:type="dxa"/>
            <w:tcBorders>
              <w:top w:val="single" w:sz="6" w:space="0" w:color="auto"/>
              <w:left w:val="single" w:sz="6" w:space="0" w:color="auto"/>
              <w:bottom w:val="single" w:sz="6" w:space="0" w:color="auto"/>
              <w:right w:val="single" w:sz="6" w:space="0" w:color="auto"/>
            </w:tcBorders>
          </w:tcPr>
          <w:p w:rsidR="00732979" w:rsidRPr="00D14220" w:rsidRDefault="00732979" w:rsidP="003E67B3">
            <w:pPr>
              <w:keepNext/>
              <w:widowControl w:val="0"/>
              <w:jc w:val="center"/>
              <w:rPr>
                <w:b/>
                <w:i/>
                <w:snapToGrid w:val="0"/>
                <w:sz w:val="24"/>
                <w:szCs w:val="24"/>
              </w:rPr>
            </w:pPr>
            <w:r w:rsidRPr="00D14220">
              <w:rPr>
                <w:b/>
                <w:i/>
                <w:snapToGrid w:val="0"/>
                <w:sz w:val="24"/>
                <w:szCs w:val="24"/>
              </w:rPr>
              <w:t>Аудитория</w:t>
            </w:r>
          </w:p>
        </w:tc>
        <w:tc>
          <w:tcPr>
            <w:tcW w:w="1559" w:type="dxa"/>
            <w:tcBorders>
              <w:top w:val="single" w:sz="6" w:space="0" w:color="auto"/>
              <w:left w:val="single" w:sz="6" w:space="0" w:color="auto"/>
              <w:bottom w:val="single" w:sz="6" w:space="0" w:color="auto"/>
              <w:right w:val="single" w:sz="6" w:space="0" w:color="auto"/>
            </w:tcBorders>
          </w:tcPr>
          <w:p w:rsidR="00732979" w:rsidRPr="00D14220" w:rsidRDefault="00732979" w:rsidP="003E67B3">
            <w:pPr>
              <w:keepNext/>
              <w:widowControl w:val="0"/>
              <w:jc w:val="center"/>
              <w:rPr>
                <w:b/>
                <w:i/>
                <w:snapToGrid w:val="0"/>
                <w:sz w:val="24"/>
                <w:szCs w:val="24"/>
              </w:rPr>
            </w:pPr>
            <w:r w:rsidRPr="00D14220">
              <w:rPr>
                <w:b/>
                <w:i/>
                <w:snapToGrid w:val="0"/>
                <w:sz w:val="24"/>
                <w:szCs w:val="24"/>
              </w:rPr>
              <w:t>Срок</w:t>
            </w:r>
          </w:p>
        </w:tc>
        <w:tc>
          <w:tcPr>
            <w:tcW w:w="1843" w:type="dxa"/>
            <w:tcBorders>
              <w:top w:val="single" w:sz="6" w:space="0" w:color="auto"/>
              <w:left w:val="single" w:sz="6" w:space="0" w:color="auto"/>
              <w:bottom w:val="single" w:sz="6" w:space="0" w:color="auto"/>
              <w:right w:val="single" w:sz="6" w:space="0" w:color="auto"/>
            </w:tcBorders>
          </w:tcPr>
          <w:p w:rsidR="00732979" w:rsidRPr="00D14220" w:rsidRDefault="00732979" w:rsidP="003E67B3">
            <w:pPr>
              <w:widowControl w:val="0"/>
              <w:jc w:val="center"/>
              <w:rPr>
                <w:b/>
                <w:i/>
                <w:snapToGrid w:val="0"/>
                <w:sz w:val="24"/>
                <w:szCs w:val="24"/>
              </w:rPr>
            </w:pPr>
            <w:r w:rsidRPr="00D14220">
              <w:rPr>
                <w:b/>
                <w:i/>
                <w:snapToGrid w:val="0"/>
                <w:sz w:val="24"/>
                <w:szCs w:val="24"/>
              </w:rPr>
              <w:t>Ответственный</w:t>
            </w:r>
          </w:p>
          <w:p w:rsidR="00732979" w:rsidRPr="00D14220" w:rsidRDefault="00732979" w:rsidP="003E67B3">
            <w:pPr>
              <w:widowControl w:val="0"/>
              <w:jc w:val="center"/>
              <w:rPr>
                <w:b/>
                <w:i/>
                <w:snapToGrid w:val="0"/>
                <w:sz w:val="24"/>
                <w:szCs w:val="24"/>
              </w:rPr>
            </w:pPr>
          </w:p>
        </w:tc>
      </w:tr>
      <w:tr w:rsidR="004E7E53" w:rsidRPr="00675FF6" w:rsidTr="005D50D5">
        <w:tc>
          <w:tcPr>
            <w:tcW w:w="709" w:type="dxa"/>
            <w:tcBorders>
              <w:top w:val="single" w:sz="6" w:space="0" w:color="auto"/>
              <w:left w:val="single" w:sz="6" w:space="0" w:color="auto"/>
              <w:bottom w:val="single" w:sz="6" w:space="0" w:color="auto"/>
              <w:right w:val="single" w:sz="6" w:space="0" w:color="auto"/>
            </w:tcBorders>
          </w:tcPr>
          <w:p w:rsidR="004E7E53" w:rsidRPr="004E7E53" w:rsidRDefault="004E7E53" w:rsidP="004E7E53">
            <w:pPr>
              <w:widowControl w:val="0"/>
              <w:rPr>
                <w:snapToGrid w:val="0"/>
                <w:sz w:val="24"/>
                <w:szCs w:val="24"/>
              </w:rPr>
            </w:pPr>
            <w:r w:rsidRPr="004E7E53">
              <w:rPr>
                <w:snapToGrid w:val="0"/>
                <w:sz w:val="24"/>
                <w:szCs w:val="24"/>
              </w:rPr>
              <w:t>1.</w:t>
            </w:r>
          </w:p>
        </w:tc>
        <w:tc>
          <w:tcPr>
            <w:tcW w:w="3544" w:type="dxa"/>
            <w:tcBorders>
              <w:top w:val="single" w:sz="6" w:space="0" w:color="auto"/>
              <w:left w:val="single" w:sz="6" w:space="0" w:color="auto"/>
              <w:bottom w:val="single" w:sz="6" w:space="0" w:color="auto"/>
              <w:right w:val="single" w:sz="6" w:space="0" w:color="auto"/>
            </w:tcBorders>
          </w:tcPr>
          <w:p w:rsidR="004E7E53" w:rsidRPr="004E7E53" w:rsidRDefault="004E7E53" w:rsidP="004E7E53">
            <w:pPr>
              <w:rPr>
                <w:sz w:val="24"/>
                <w:szCs w:val="24"/>
              </w:rPr>
            </w:pPr>
            <w:r w:rsidRPr="004E7E53">
              <w:rPr>
                <w:sz w:val="24"/>
                <w:szCs w:val="24"/>
              </w:rPr>
              <w:t xml:space="preserve"> Программный подход к профилактике наркотизации</w:t>
            </w:r>
          </w:p>
        </w:tc>
        <w:tc>
          <w:tcPr>
            <w:tcW w:w="1843" w:type="dxa"/>
            <w:tcBorders>
              <w:top w:val="single" w:sz="6" w:space="0" w:color="auto"/>
              <w:left w:val="single" w:sz="6" w:space="0" w:color="auto"/>
              <w:bottom w:val="single" w:sz="6" w:space="0" w:color="auto"/>
              <w:right w:val="single" w:sz="6" w:space="0" w:color="auto"/>
            </w:tcBorders>
          </w:tcPr>
          <w:p w:rsidR="004E7E53" w:rsidRPr="004E7E53" w:rsidRDefault="006F3B70" w:rsidP="004E7E53">
            <w:pPr>
              <w:rPr>
                <w:sz w:val="24"/>
                <w:szCs w:val="24"/>
              </w:rPr>
            </w:pPr>
            <w:r>
              <w:rPr>
                <w:sz w:val="24"/>
                <w:szCs w:val="24"/>
              </w:rPr>
              <w:t xml:space="preserve">Обучающий </w:t>
            </w:r>
            <w:r w:rsidRPr="004E7E53">
              <w:rPr>
                <w:sz w:val="24"/>
                <w:szCs w:val="24"/>
              </w:rPr>
              <w:t>семинар</w:t>
            </w:r>
          </w:p>
        </w:tc>
        <w:tc>
          <w:tcPr>
            <w:tcW w:w="1701" w:type="dxa"/>
            <w:tcBorders>
              <w:top w:val="single" w:sz="6" w:space="0" w:color="auto"/>
              <w:left w:val="single" w:sz="6" w:space="0" w:color="auto"/>
              <w:bottom w:val="single" w:sz="6" w:space="0" w:color="auto"/>
              <w:right w:val="single" w:sz="6" w:space="0" w:color="auto"/>
            </w:tcBorders>
          </w:tcPr>
          <w:p w:rsidR="004E7E53" w:rsidRPr="004E7E53" w:rsidRDefault="004E7E53" w:rsidP="004E7E53">
            <w:pPr>
              <w:rPr>
                <w:sz w:val="24"/>
                <w:szCs w:val="24"/>
              </w:rPr>
            </w:pPr>
            <w:r w:rsidRPr="004E7E53">
              <w:rPr>
                <w:sz w:val="24"/>
                <w:szCs w:val="24"/>
              </w:rPr>
              <w:t>Педагоги, руководители СМС-отрядов</w:t>
            </w:r>
          </w:p>
          <w:p w:rsidR="004E7E53" w:rsidRPr="004E7E53" w:rsidRDefault="004E7E53" w:rsidP="004E7E53">
            <w:pPr>
              <w:rPr>
                <w:sz w:val="24"/>
                <w:szCs w:val="24"/>
              </w:rPr>
            </w:pPr>
            <w:r w:rsidRPr="004E7E53">
              <w:rPr>
                <w:sz w:val="24"/>
                <w:szCs w:val="24"/>
              </w:rPr>
              <w:t xml:space="preserve">НМР </w:t>
            </w:r>
          </w:p>
        </w:tc>
        <w:tc>
          <w:tcPr>
            <w:tcW w:w="1559" w:type="dxa"/>
            <w:tcBorders>
              <w:top w:val="single" w:sz="6" w:space="0" w:color="auto"/>
              <w:left w:val="single" w:sz="6" w:space="0" w:color="auto"/>
              <w:bottom w:val="single" w:sz="6" w:space="0" w:color="auto"/>
              <w:right w:val="single" w:sz="6" w:space="0" w:color="auto"/>
            </w:tcBorders>
          </w:tcPr>
          <w:p w:rsidR="004E7E53" w:rsidRPr="004E7E53" w:rsidRDefault="004E7E53" w:rsidP="004E7E53">
            <w:pPr>
              <w:rPr>
                <w:sz w:val="24"/>
                <w:szCs w:val="24"/>
              </w:rPr>
            </w:pPr>
            <w:r w:rsidRPr="004E7E53">
              <w:rPr>
                <w:sz w:val="24"/>
                <w:szCs w:val="24"/>
              </w:rPr>
              <w:t>Сентябрь 2023 г.</w:t>
            </w:r>
          </w:p>
        </w:tc>
        <w:tc>
          <w:tcPr>
            <w:tcW w:w="1843" w:type="dxa"/>
            <w:tcBorders>
              <w:top w:val="single" w:sz="6" w:space="0" w:color="auto"/>
              <w:left w:val="single" w:sz="6" w:space="0" w:color="auto"/>
              <w:bottom w:val="single" w:sz="6" w:space="0" w:color="auto"/>
              <w:right w:val="single" w:sz="6" w:space="0" w:color="auto"/>
            </w:tcBorders>
          </w:tcPr>
          <w:p w:rsidR="004E7E53" w:rsidRPr="004E7E53" w:rsidRDefault="004E7E53" w:rsidP="004E7E53">
            <w:pPr>
              <w:rPr>
                <w:sz w:val="24"/>
                <w:szCs w:val="24"/>
              </w:rPr>
            </w:pPr>
            <w:r w:rsidRPr="004E7E53">
              <w:rPr>
                <w:sz w:val="24"/>
                <w:szCs w:val="24"/>
              </w:rPr>
              <w:t>Юзмухаметова  Ю.Н.</w:t>
            </w:r>
          </w:p>
        </w:tc>
      </w:tr>
      <w:tr w:rsidR="00566B7D" w:rsidRPr="00A06BF8" w:rsidTr="005D50D5">
        <w:tc>
          <w:tcPr>
            <w:tcW w:w="709" w:type="dxa"/>
            <w:tcBorders>
              <w:top w:val="single" w:sz="6" w:space="0" w:color="auto"/>
              <w:left w:val="single" w:sz="6" w:space="0" w:color="auto"/>
              <w:bottom w:val="single" w:sz="6" w:space="0" w:color="auto"/>
              <w:right w:val="single" w:sz="6" w:space="0" w:color="auto"/>
            </w:tcBorders>
          </w:tcPr>
          <w:p w:rsidR="00566B7D" w:rsidRPr="00A06BF8" w:rsidRDefault="00566B7D" w:rsidP="004E7E53">
            <w:pPr>
              <w:widowControl w:val="0"/>
              <w:rPr>
                <w:snapToGrid w:val="0"/>
                <w:sz w:val="24"/>
                <w:szCs w:val="24"/>
              </w:rPr>
            </w:pPr>
            <w:r w:rsidRPr="00A06BF8">
              <w:rPr>
                <w:snapToGrid w:val="0"/>
                <w:sz w:val="24"/>
                <w:szCs w:val="24"/>
              </w:rPr>
              <w:t>2.</w:t>
            </w:r>
          </w:p>
        </w:tc>
        <w:tc>
          <w:tcPr>
            <w:tcW w:w="3544" w:type="dxa"/>
            <w:tcBorders>
              <w:top w:val="single" w:sz="6" w:space="0" w:color="auto"/>
              <w:left w:val="single" w:sz="6" w:space="0" w:color="auto"/>
              <w:bottom w:val="single" w:sz="6" w:space="0" w:color="auto"/>
              <w:right w:val="single" w:sz="6" w:space="0" w:color="auto"/>
            </w:tcBorders>
          </w:tcPr>
          <w:p w:rsidR="00566B7D" w:rsidRPr="00A06BF8" w:rsidRDefault="00566B7D" w:rsidP="00A06BF8">
            <w:pPr>
              <w:rPr>
                <w:sz w:val="24"/>
                <w:szCs w:val="24"/>
              </w:rPr>
            </w:pPr>
            <w:r w:rsidRPr="00A06BF8">
              <w:rPr>
                <w:sz w:val="24"/>
                <w:szCs w:val="24"/>
              </w:rPr>
              <w:t xml:space="preserve"> </w:t>
            </w:r>
            <w:r w:rsidR="00A06BF8" w:rsidRPr="00A06BF8">
              <w:rPr>
                <w:sz w:val="24"/>
                <w:szCs w:val="24"/>
              </w:rPr>
              <w:t>Развитие креативности как профессионально значимого качества педагога</w:t>
            </w:r>
          </w:p>
        </w:tc>
        <w:tc>
          <w:tcPr>
            <w:tcW w:w="1843" w:type="dxa"/>
            <w:tcBorders>
              <w:top w:val="single" w:sz="6" w:space="0" w:color="auto"/>
              <w:left w:val="single" w:sz="6" w:space="0" w:color="auto"/>
              <w:bottom w:val="single" w:sz="6" w:space="0" w:color="auto"/>
              <w:right w:val="single" w:sz="6" w:space="0" w:color="auto"/>
            </w:tcBorders>
          </w:tcPr>
          <w:p w:rsidR="00566B7D" w:rsidRPr="00A06BF8" w:rsidRDefault="00A06BF8" w:rsidP="00566B7D">
            <w:pPr>
              <w:rPr>
                <w:sz w:val="24"/>
                <w:szCs w:val="24"/>
              </w:rPr>
            </w:pPr>
            <w:r w:rsidRPr="00A06BF8">
              <w:rPr>
                <w:sz w:val="24"/>
                <w:szCs w:val="24"/>
              </w:rPr>
              <w:t>Семинар-практикум</w:t>
            </w:r>
          </w:p>
        </w:tc>
        <w:tc>
          <w:tcPr>
            <w:tcW w:w="1701" w:type="dxa"/>
            <w:tcBorders>
              <w:top w:val="single" w:sz="6" w:space="0" w:color="auto"/>
              <w:left w:val="single" w:sz="6" w:space="0" w:color="auto"/>
              <w:bottom w:val="single" w:sz="6" w:space="0" w:color="auto"/>
              <w:right w:val="single" w:sz="6" w:space="0" w:color="auto"/>
            </w:tcBorders>
          </w:tcPr>
          <w:p w:rsidR="00A06BF8" w:rsidRPr="00A06BF8" w:rsidRDefault="00A06BF8" w:rsidP="00566B7D">
            <w:pPr>
              <w:rPr>
                <w:sz w:val="24"/>
                <w:szCs w:val="24"/>
              </w:rPr>
            </w:pPr>
            <w:r w:rsidRPr="00A06BF8">
              <w:rPr>
                <w:sz w:val="24"/>
                <w:szCs w:val="24"/>
              </w:rPr>
              <w:t>Педагоги МО</w:t>
            </w:r>
          </w:p>
          <w:p w:rsidR="00566B7D" w:rsidRPr="00A06BF8" w:rsidRDefault="00A06BF8" w:rsidP="00566B7D">
            <w:pPr>
              <w:rPr>
                <w:sz w:val="24"/>
                <w:szCs w:val="24"/>
              </w:rPr>
            </w:pPr>
            <w:r w:rsidRPr="00A06BF8">
              <w:rPr>
                <w:sz w:val="24"/>
                <w:szCs w:val="24"/>
              </w:rPr>
              <w:t>ДПИ</w:t>
            </w:r>
            <w:r w:rsidR="00566B7D" w:rsidRPr="00A06BF8">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tcPr>
          <w:p w:rsidR="00566B7D" w:rsidRPr="00A06BF8" w:rsidRDefault="00A06BF8" w:rsidP="00566B7D">
            <w:pPr>
              <w:rPr>
                <w:sz w:val="24"/>
                <w:szCs w:val="24"/>
              </w:rPr>
            </w:pPr>
            <w:r w:rsidRPr="00A06BF8">
              <w:rPr>
                <w:sz w:val="24"/>
                <w:szCs w:val="24"/>
              </w:rPr>
              <w:t>Октябрь 2023 г.</w:t>
            </w:r>
          </w:p>
        </w:tc>
        <w:tc>
          <w:tcPr>
            <w:tcW w:w="1843" w:type="dxa"/>
            <w:tcBorders>
              <w:top w:val="single" w:sz="6" w:space="0" w:color="auto"/>
              <w:left w:val="single" w:sz="6" w:space="0" w:color="auto"/>
              <w:bottom w:val="single" w:sz="6" w:space="0" w:color="auto"/>
              <w:right w:val="single" w:sz="6" w:space="0" w:color="auto"/>
            </w:tcBorders>
          </w:tcPr>
          <w:p w:rsidR="00566B7D" w:rsidRPr="00A06BF8" w:rsidRDefault="00A06BF8" w:rsidP="00566B7D">
            <w:pPr>
              <w:rPr>
                <w:sz w:val="24"/>
                <w:szCs w:val="24"/>
              </w:rPr>
            </w:pPr>
            <w:r w:rsidRPr="00A06BF8">
              <w:rPr>
                <w:sz w:val="24"/>
                <w:szCs w:val="24"/>
              </w:rPr>
              <w:t>Борисова Э.Ф.</w:t>
            </w:r>
          </w:p>
        </w:tc>
      </w:tr>
      <w:tr w:rsidR="00D14220" w:rsidRPr="00675FF6" w:rsidTr="00D14220">
        <w:tc>
          <w:tcPr>
            <w:tcW w:w="709" w:type="dxa"/>
            <w:tcBorders>
              <w:top w:val="single" w:sz="6" w:space="0" w:color="auto"/>
              <w:left w:val="single" w:sz="6" w:space="0" w:color="auto"/>
              <w:bottom w:val="single" w:sz="6" w:space="0" w:color="auto"/>
              <w:right w:val="single" w:sz="6" w:space="0" w:color="auto"/>
            </w:tcBorders>
          </w:tcPr>
          <w:p w:rsidR="00D14220" w:rsidRPr="00D14220" w:rsidRDefault="00D14220" w:rsidP="004E7E53">
            <w:pPr>
              <w:widowControl w:val="0"/>
              <w:rPr>
                <w:snapToGrid w:val="0"/>
                <w:sz w:val="24"/>
                <w:szCs w:val="24"/>
              </w:rPr>
            </w:pPr>
            <w:r w:rsidRPr="00D14220">
              <w:rPr>
                <w:snapToGrid w:val="0"/>
                <w:sz w:val="24"/>
                <w:szCs w:val="24"/>
              </w:rPr>
              <w:t xml:space="preserve">3. </w:t>
            </w:r>
          </w:p>
        </w:tc>
        <w:tc>
          <w:tcPr>
            <w:tcW w:w="3544" w:type="dxa"/>
            <w:tcBorders>
              <w:top w:val="single" w:sz="6" w:space="0" w:color="auto"/>
              <w:left w:val="single" w:sz="6" w:space="0" w:color="auto"/>
              <w:bottom w:val="single" w:sz="6" w:space="0" w:color="auto"/>
              <w:right w:val="single" w:sz="4" w:space="0" w:color="auto"/>
            </w:tcBorders>
          </w:tcPr>
          <w:p w:rsidR="00D14220" w:rsidRPr="00D14220" w:rsidRDefault="00D14220" w:rsidP="00D14220">
            <w:pPr>
              <w:rPr>
                <w:sz w:val="24"/>
                <w:szCs w:val="24"/>
                <w:highlight w:val="yellow"/>
              </w:rPr>
            </w:pPr>
            <w:r w:rsidRPr="00D14220">
              <w:rPr>
                <w:sz w:val="24"/>
                <w:szCs w:val="24"/>
              </w:rPr>
              <w:t xml:space="preserve"> Семинар  «Самореализация и развитие талантов обучающихся в условиях реализации Концепции развития дополнительного образования: опыт и перспективы» в рамках республиканского конкурса технического творчества и современных технологий «ТехноФест - 2023»</w:t>
            </w:r>
          </w:p>
        </w:tc>
        <w:tc>
          <w:tcPr>
            <w:tcW w:w="1843" w:type="dxa"/>
            <w:tcBorders>
              <w:top w:val="single" w:sz="6" w:space="0" w:color="auto"/>
              <w:left w:val="single" w:sz="4" w:space="0" w:color="auto"/>
              <w:bottom w:val="single" w:sz="6" w:space="0" w:color="auto"/>
              <w:right w:val="single" w:sz="4" w:space="0" w:color="auto"/>
            </w:tcBorders>
          </w:tcPr>
          <w:p w:rsidR="00D14220" w:rsidRPr="00D14220" w:rsidRDefault="00D14220" w:rsidP="00D14220">
            <w:pPr>
              <w:widowControl w:val="0"/>
              <w:rPr>
                <w:snapToGrid w:val="0"/>
                <w:sz w:val="24"/>
                <w:szCs w:val="24"/>
              </w:rPr>
            </w:pPr>
            <w:r w:rsidRPr="00D14220">
              <w:rPr>
                <w:sz w:val="24"/>
                <w:szCs w:val="24"/>
              </w:rPr>
              <w:t>Методический семинар</w:t>
            </w:r>
          </w:p>
        </w:tc>
        <w:tc>
          <w:tcPr>
            <w:tcW w:w="1701" w:type="dxa"/>
            <w:tcBorders>
              <w:top w:val="single" w:sz="6" w:space="0" w:color="auto"/>
              <w:left w:val="single" w:sz="4" w:space="0" w:color="auto"/>
              <w:bottom w:val="single" w:sz="6" w:space="0" w:color="auto"/>
              <w:right w:val="single" w:sz="4" w:space="0" w:color="auto"/>
            </w:tcBorders>
          </w:tcPr>
          <w:p w:rsidR="00D14220" w:rsidRPr="00D14220" w:rsidRDefault="00D14220" w:rsidP="00D14220">
            <w:pPr>
              <w:widowControl w:val="0"/>
              <w:jc w:val="both"/>
              <w:rPr>
                <w:snapToGrid w:val="0"/>
                <w:sz w:val="24"/>
                <w:szCs w:val="24"/>
              </w:rPr>
            </w:pPr>
            <w:r w:rsidRPr="00D14220">
              <w:rPr>
                <w:snapToGrid w:val="0"/>
                <w:sz w:val="24"/>
                <w:szCs w:val="24"/>
              </w:rPr>
              <w:t>ПДО РТ</w:t>
            </w:r>
          </w:p>
          <w:p w:rsidR="00D14220" w:rsidRPr="00D14220" w:rsidRDefault="00D14220" w:rsidP="00D14220">
            <w:pPr>
              <w:widowControl w:val="0"/>
              <w:jc w:val="both"/>
              <w:rPr>
                <w:snapToGrid w:val="0"/>
                <w:sz w:val="24"/>
                <w:szCs w:val="24"/>
              </w:rPr>
            </w:pPr>
            <w:r w:rsidRPr="00D14220">
              <w:rPr>
                <w:snapToGrid w:val="0"/>
                <w:sz w:val="24"/>
                <w:szCs w:val="24"/>
              </w:rPr>
              <w:t xml:space="preserve"> </w:t>
            </w:r>
          </w:p>
        </w:tc>
        <w:tc>
          <w:tcPr>
            <w:tcW w:w="1559" w:type="dxa"/>
            <w:tcBorders>
              <w:top w:val="single" w:sz="6" w:space="0" w:color="auto"/>
              <w:left w:val="single" w:sz="4" w:space="0" w:color="auto"/>
              <w:bottom w:val="single" w:sz="6" w:space="0" w:color="auto"/>
              <w:right w:val="single" w:sz="6" w:space="0" w:color="auto"/>
            </w:tcBorders>
          </w:tcPr>
          <w:p w:rsidR="00D14220" w:rsidRPr="00D14220" w:rsidRDefault="00D14220" w:rsidP="00D14220">
            <w:pPr>
              <w:widowControl w:val="0"/>
              <w:rPr>
                <w:snapToGrid w:val="0"/>
                <w:sz w:val="24"/>
                <w:szCs w:val="24"/>
              </w:rPr>
            </w:pPr>
            <w:r w:rsidRPr="00D14220">
              <w:rPr>
                <w:snapToGrid w:val="0"/>
                <w:sz w:val="24"/>
                <w:szCs w:val="24"/>
              </w:rPr>
              <w:t>Октябрь</w:t>
            </w:r>
          </w:p>
          <w:p w:rsidR="00D14220" w:rsidRPr="00D14220" w:rsidRDefault="00D14220" w:rsidP="00D14220">
            <w:pPr>
              <w:widowControl w:val="0"/>
              <w:rPr>
                <w:snapToGrid w:val="0"/>
                <w:sz w:val="24"/>
                <w:szCs w:val="24"/>
              </w:rPr>
            </w:pPr>
            <w:r w:rsidRPr="00D14220">
              <w:rPr>
                <w:snapToGrid w:val="0"/>
                <w:sz w:val="24"/>
                <w:szCs w:val="24"/>
              </w:rPr>
              <w:t>2023 г.</w:t>
            </w:r>
          </w:p>
          <w:p w:rsidR="00D14220" w:rsidRPr="00D14220" w:rsidRDefault="00D14220" w:rsidP="00D14220">
            <w:pPr>
              <w:widowControl w:val="0"/>
              <w:rPr>
                <w:snapToGrid w:val="0"/>
                <w:sz w:val="24"/>
                <w:szCs w:val="24"/>
                <w:lang w:val="en-US"/>
              </w:rPr>
            </w:pPr>
          </w:p>
        </w:tc>
        <w:tc>
          <w:tcPr>
            <w:tcW w:w="1843" w:type="dxa"/>
            <w:tcBorders>
              <w:top w:val="single" w:sz="6" w:space="0" w:color="auto"/>
              <w:left w:val="single" w:sz="6" w:space="0" w:color="auto"/>
              <w:bottom w:val="single" w:sz="6" w:space="0" w:color="auto"/>
              <w:right w:val="single" w:sz="6" w:space="0" w:color="auto"/>
            </w:tcBorders>
          </w:tcPr>
          <w:p w:rsidR="00D14220" w:rsidRPr="00D14220" w:rsidRDefault="00D14220" w:rsidP="00D14220">
            <w:pPr>
              <w:widowControl w:val="0"/>
              <w:jc w:val="both"/>
              <w:rPr>
                <w:snapToGrid w:val="0"/>
                <w:sz w:val="24"/>
                <w:szCs w:val="24"/>
                <w:lang w:val="en-US"/>
              </w:rPr>
            </w:pPr>
            <w:r w:rsidRPr="00D14220">
              <w:rPr>
                <w:snapToGrid w:val="0"/>
                <w:sz w:val="24"/>
                <w:szCs w:val="24"/>
              </w:rPr>
              <w:t>Галлямова Р.В.</w:t>
            </w:r>
          </w:p>
          <w:p w:rsidR="00D14220" w:rsidRPr="00D14220" w:rsidRDefault="00D14220" w:rsidP="00D14220">
            <w:pPr>
              <w:widowControl w:val="0"/>
              <w:jc w:val="both"/>
              <w:rPr>
                <w:snapToGrid w:val="0"/>
                <w:sz w:val="24"/>
                <w:szCs w:val="24"/>
              </w:rPr>
            </w:pPr>
          </w:p>
        </w:tc>
      </w:tr>
      <w:tr w:rsidR="00D14220" w:rsidRPr="00EA06A4" w:rsidTr="005D50D5">
        <w:tc>
          <w:tcPr>
            <w:tcW w:w="709" w:type="dxa"/>
            <w:tcBorders>
              <w:top w:val="single" w:sz="6" w:space="0" w:color="auto"/>
              <w:left w:val="single" w:sz="6" w:space="0" w:color="auto"/>
              <w:bottom w:val="single" w:sz="6" w:space="0" w:color="auto"/>
              <w:right w:val="single" w:sz="6" w:space="0" w:color="auto"/>
            </w:tcBorders>
          </w:tcPr>
          <w:p w:rsidR="00D14220" w:rsidRPr="00D14220" w:rsidRDefault="00D14220" w:rsidP="004E7E53">
            <w:pPr>
              <w:widowControl w:val="0"/>
              <w:rPr>
                <w:snapToGrid w:val="0"/>
                <w:sz w:val="24"/>
                <w:szCs w:val="24"/>
              </w:rPr>
            </w:pPr>
            <w:r w:rsidRPr="00D14220">
              <w:rPr>
                <w:snapToGrid w:val="0"/>
                <w:sz w:val="24"/>
                <w:szCs w:val="24"/>
              </w:rPr>
              <w:t>4.</w:t>
            </w:r>
          </w:p>
        </w:tc>
        <w:tc>
          <w:tcPr>
            <w:tcW w:w="3544" w:type="dxa"/>
            <w:tcBorders>
              <w:top w:val="single" w:sz="6" w:space="0" w:color="auto"/>
              <w:left w:val="single" w:sz="6" w:space="0" w:color="auto"/>
              <w:bottom w:val="single" w:sz="6" w:space="0" w:color="auto"/>
              <w:right w:val="single" w:sz="4" w:space="0" w:color="auto"/>
            </w:tcBorders>
          </w:tcPr>
          <w:p w:rsidR="00D14220" w:rsidRPr="00D14220" w:rsidRDefault="00D14220" w:rsidP="00D14220">
            <w:pPr>
              <w:rPr>
                <w:sz w:val="24"/>
                <w:szCs w:val="24"/>
              </w:rPr>
            </w:pPr>
            <w:r w:rsidRPr="00D14220">
              <w:rPr>
                <w:sz w:val="24"/>
                <w:szCs w:val="24"/>
              </w:rPr>
              <w:t xml:space="preserve">«Индивидуальная работа с детьми объединения «Курай» - </w:t>
            </w:r>
            <w:r w:rsidRPr="00D14220">
              <w:rPr>
                <w:sz w:val="24"/>
                <w:szCs w:val="24"/>
              </w:rPr>
              <w:lastRenderedPageBreak/>
              <w:t>обеспечение коллективной творческой самореализации воспитанников»</w:t>
            </w:r>
          </w:p>
          <w:p w:rsidR="00D14220" w:rsidRPr="00D14220" w:rsidRDefault="00D14220" w:rsidP="00D14220">
            <w:pPr>
              <w:jc w:val="both"/>
              <w:rPr>
                <w:sz w:val="24"/>
                <w:szCs w:val="24"/>
              </w:rPr>
            </w:pPr>
          </w:p>
        </w:tc>
        <w:tc>
          <w:tcPr>
            <w:tcW w:w="1843" w:type="dxa"/>
            <w:tcBorders>
              <w:top w:val="single" w:sz="6" w:space="0" w:color="auto"/>
              <w:left w:val="single" w:sz="4" w:space="0" w:color="auto"/>
              <w:bottom w:val="single" w:sz="6" w:space="0" w:color="auto"/>
              <w:right w:val="single" w:sz="4" w:space="0" w:color="auto"/>
            </w:tcBorders>
          </w:tcPr>
          <w:p w:rsidR="00D14220" w:rsidRPr="00D14220" w:rsidRDefault="00D14220" w:rsidP="00D14220">
            <w:pPr>
              <w:jc w:val="center"/>
              <w:rPr>
                <w:sz w:val="24"/>
                <w:szCs w:val="24"/>
                <w:lang w:val="tt-RU"/>
              </w:rPr>
            </w:pPr>
          </w:p>
          <w:p w:rsidR="00D14220" w:rsidRPr="00D14220" w:rsidRDefault="00D14220" w:rsidP="00D14220">
            <w:pPr>
              <w:jc w:val="center"/>
              <w:rPr>
                <w:sz w:val="24"/>
                <w:szCs w:val="24"/>
                <w:lang w:val="tt-RU"/>
              </w:rPr>
            </w:pPr>
            <w:r w:rsidRPr="00D14220">
              <w:rPr>
                <w:sz w:val="24"/>
                <w:szCs w:val="24"/>
                <w:lang w:val="tt-RU"/>
              </w:rPr>
              <w:t>Семинар</w:t>
            </w:r>
          </w:p>
        </w:tc>
        <w:tc>
          <w:tcPr>
            <w:tcW w:w="1701" w:type="dxa"/>
            <w:tcBorders>
              <w:top w:val="single" w:sz="6" w:space="0" w:color="auto"/>
              <w:left w:val="single" w:sz="4" w:space="0" w:color="auto"/>
              <w:bottom w:val="single" w:sz="6" w:space="0" w:color="auto"/>
              <w:right w:val="single" w:sz="4" w:space="0" w:color="auto"/>
            </w:tcBorders>
          </w:tcPr>
          <w:p w:rsidR="00D14220" w:rsidRPr="00D14220" w:rsidRDefault="00D14220" w:rsidP="00D14220">
            <w:pPr>
              <w:rPr>
                <w:sz w:val="24"/>
                <w:szCs w:val="24"/>
                <w:lang w:val="tt-RU"/>
              </w:rPr>
            </w:pPr>
          </w:p>
          <w:p w:rsidR="00D14220" w:rsidRPr="00D14220" w:rsidRDefault="00D14220" w:rsidP="00D14220">
            <w:pPr>
              <w:rPr>
                <w:sz w:val="24"/>
                <w:szCs w:val="24"/>
              </w:rPr>
            </w:pPr>
            <w:r w:rsidRPr="00D14220">
              <w:rPr>
                <w:sz w:val="24"/>
                <w:szCs w:val="24"/>
                <w:lang w:val="tt-RU"/>
              </w:rPr>
              <w:t xml:space="preserve">Педагоги </w:t>
            </w:r>
            <w:r w:rsidRPr="00D14220">
              <w:rPr>
                <w:sz w:val="24"/>
                <w:szCs w:val="24"/>
                <w:lang w:val="tt-RU"/>
              </w:rPr>
              <w:lastRenderedPageBreak/>
              <w:t>об</w:t>
            </w:r>
            <w:r w:rsidRPr="00D14220">
              <w:rPr>
                <w:sz w:val="24"/>
                <w:szCs w:val="24"/>
              </w:rPr>
              <w:t>ъединения «Курай»</w:t>
            </w:r>
          </w:p>
        </w:tc>
        <w:tc>
          <w:tcPr>
            <w:tcW w:w="1559" w:type="dxa"/>
            <w:tcBorders>
              <w:top w:val="single" w:sz="6" w:space="0" w:color="auto"/>
              <w:left w:val="single" w:sz="4" w:space="0" w:color="auto"/>
              <w:bottom w:val="single" w:sz="6" w:space="0" w:color="auto"/>
              <w:right w:val="single" w:sz="6" w:space="0" w:color="auto"/>
            </w:tcBorders>
          </w:tcPr>
          <w:p w:rsidR="00D14220" w:rsidRPr="00D14220" w:rsidRDefault="00D14220" w:rsidP="00D14220">
            <w:pPr>
              <w:jc w:val="center"/>
              <w:rPr>
                <w:sz w:val="24"/>
                <w:szCs w:val="24"/>
                <w:lang w:val="tt-RU"/>
              </w:rPr>
            </w:pPr>
            <w:r w:rsidRPr="00D14220">
              <w:rPr>
                <w:sz w:val="24"/>
                <w:szCs w:val="24"/>
                <w:lang w:val="tt-RU"/>
              </w:rPr>
              <w:lastRenderedPageBreak/>
              <w:t>Ноябрь 2023 г.</w:t>
            </w:r>
          </w:p>
        </w:tc>
        <w:tc>
          <w:tcPr>
            <w:tcW w:w="1843" w:type="dxa"/>
            <w:tcBorders>
              <w:top w:val="single" w:sz="6" w:space="0" w:color="auto"/>
              <w:left w:val="single" w:sz="6" w:space="0" w:color="auto"/>
              <w:bottom w:val="single" w:sz="6" w:space="0" w:color="auto"/>
              <w:right w:val="single" w:sz="6" w:space="0" w:color="auto"/>
            </w:tcBorders>
          </w:tcPr>
          <w:p w:rsidR="00D14220" w:rsidRPr="00D14220" w:rsidRDefault="00D14220" w:rsidP="00D14220">
            <w:pPr>
              <w:rPr>
                <w:sz w:val="24"/>
                <w:szCs w:val="24"/>
                <w:lang w:val="tt-RU"/>
              </w:rPr>
            </w:pPr>
            <w:r w:rsidRPr="00D14220">
              <w:rPr>
                <w:sz w:val="24"/>
                <w:szCs w:val="24"/>
                <w:lang w:val="tt-RU"/>
              </w:rPr>
              <w:t>Зиновьева Ф.М.</w:t>
            </w:r>
          </w:p>
          <w:p w:rsidR="00D14220" w:rsidRPr="00D14220" w:rsidRDefault="00D14220" w:rsidP="00D14220">
            <w:pPr>
              <w:rPr>
                <w:sz w:val="24"/>
                <w:szCs w:val="24"/>
                <w:lang w:val="tt-RU"/>
              </w:rPr>
            </w:pPr>
            <w:r w:rsidRPr="00D14220">
              <w:rPr>
                <w:sz w:val="24"/>
                <w:szCs w:val="24"/>
                <w:lang w:val="tt-RU"/>
              </w:rPr>
              <w:lastRenderedPageBreak/>
              <w:t>Гараева Г.Х.</w:t>
            </w:r>
          </w:p>
        </w:tc>
      </w:tr>
      <w:tr w:rsidR="00D14220" w:rsidRPr="00EA06A4" w:rsidTr="005D50D5">
        <w:tc>
          <w:tcPr>
            <w:tcW w:w="709" w:type="dxa"/>
            <w:tcBorders>
              <w:top w:val="single" w:sz="6" w:space="0" w:color="auto"/>
              <w:left w:val="single" w:sz="6" w:space="0" w:color="auto"/>
              <w:bottom w:val="single" w:sz="6" w:space="0" w:color="auto"/>
              <w:right w:val="single" w:sz="6" w:space="0" w:color="auto"/>
            </w:tcBorders>
          </w:tcPr>
          <w:p w:rsidR="00D14220" w:rsidRPr="00675FF6" w:rsidRDefault="00D14220" w:rsidP="00566B7D">
            <w:pPr>
              <w:widowControl w:val="0"/>
              <w:jc w:val="center"/>
              <w:rPr>
                <w:snapToGrid w:val="0"/>
                <w:sz w:val="24"/>
                <w:szCs w:val="24"/>
              </w:rPr>
            </w:pPr>
            <w:r w:rsidRPr="00675FF6">
              <w:rPr>
                <w:snapToGrid w:val="0"/>
                <w:sz w:val="24"/>
                <w:szCs w:val="24"/>
              </w:rPr>
              <w:lastRenderedPageBreak/>
              <w:t>5.</w:t>
            </w:r>
          </w:p>
        </w:tc>
        <w:tc>
          <w:tcPr>
            <w:tcW w:w="3544" w:type="dxa"/>
            <w:tcBorders>
              <w:top w:val="single" w:sz="6" w:space="0" w:color="auto"/>
              <w:left w:val="single" w:sz="6" w:space="0" w:color="auto"/>
              <w:bottom w:val="single" w:sz="6" w:space="0" w:color="auto"/>
              <w:right w:val="single" w:sz="4" w:space="0" w:color="auto"/>
            </w:tcBorders>
          </w:tcPr>
          <w:p w:rsidR="00D14220" w:rsidRPr="00675FF6" w:rsidRDefault="00D14220" w:rsidP="00FD317A">
            <w:pPr>
              <w:rPr>
                <w:sz w:val="24"/>
                <w:szCs w:val="24"/>
              </w:rPr>
            </w:pPr>
            <w:r w:rsidRPr="00675FF6">
              <w:rPr>
                <w:sz w:val="24"/>
                <w:szCs w:val="24"/>
              </w:rPr>
              <w:t>Региональный семинар «Проектирование форм патриотической работы».</w:t>
            </w:r>
          </w:p>
        </w:tc>
        <w:tc>
          <w:tcPr>
            <w:tcW w:w="1843" w:type="dxa"/>
            <w:tcBorders>
              <w:top w:val="single" w:sz="6" w:space="0" w:color="auto"/>
              <w:left w:val="single" w:sz="4" w:space="0" w:color="auto"/>
              <w:bottom w:val="single" w:sz="6" w:space="0" w:color="auto"/>
              <w:right w:val="single" w:sz="4" w:space="0" w:color="auto"/>
            </w:tcBorders>
          </w:tcPr>
          <w:p w:rsidR="00D14220" w:rsidRPr="00675FF6" w:rsidRDefault="00D14220" w:rsidP="00FD317A">
            <w:pPr>
              <w:jc w:val="center"/>
              <w:rPr>
                <w:sz w:val="24"/>
                <w:szCs w:val="24"/>
              </w:rPr>
            </w:pPr>
            <w:r w:rsidRPr="00675FF6">
              <w:rPr>
                <w:sz w:val="24"/>
                <w:szCs w:val="24"/>
              </w:rPr>
              <w:t>Методический семинар</w:t>
            </w:r>
          </w:p>
        </w:tc>
        <w:tc>
          <w:tcPr>
            <w:tcW w:w="1701" w:type="dxa"/>
            <w:tcBorders>
              <w:top w:val="single" w:sz="6" w:space="0" w:color="auto"/>
              <w:left w:val="single" w:sz="4" w:space="0" w:color="auto"/>
              <w:bottom w:val="single" w:sz="6" w:space="0" w:color="auto"/>
              <w:right w:val="single" w:sz="4" w:space="0" w:color="auto"/>
            </w:tcBorders>
          </w:tcPr>
          <w:p w:rsidR="00D14220" w:rsidRPr="00675FF6" w:rsidRDefault="00D14220" w:rsidP="00FD317A">
            <w:pPr>
              <w:rPr>
                <w:sz w:val="24"/>
                <w:szCs w:val="24"/>
              </w:rPr>
            </w:pPr>
            <w:r w:rsidRPr="00675FF6">
              <w:rPr>
                <w:sz w:val="24"/>
                <w:szCs w:val="24"/>
              </w:rPr>
              <w:t>Педагоги школ, допобразования, УДО, ССУЗов</w:t>
            </w:r>
          </w:p>
        </w:tc>
        <w:tc>
          <w:tcPr>
            <w:tcW w:w="1559" w:type="dxa"/>
            <w:tcBorders>
              <w:top w:val="single" w:sz="6" w:space="0" w:color="auto"/>
              <w:left w:val="single" w:sz="4" w:space="0" w:color="auto"/>
              <w:bottom w:val="single" w:sz="6" w:space="0" w:color="auto"/>
              <w:right w:val="single" w:sz="6" w:space="0" w:color="auto"/>
            </w:tcBorders>
          </w:tcPr>
          <w:p w:rsidR="00D14220" w:rsidRPr="00675FF6" w:rsidRDefault="00D14220" w:rsidP="00FD317A">
            <w:pPr>
              <w:widowControl w:val="0"/>
              <w:rPr>
                <w:sz w:val="24"/>
                <w:szCs w:val="24"/>
              </w:rPr>
            </w:pPr>
            <w:r w:rsidRPr="00675FF6">
              <w:rPr>
                <w:sz w:val="24"/>
                <w:szCs w:val="24"/>
              </w:rPr>
              <w:t>Ноябрь</w:t>
            </w:r>
          </w:p>
          <w:p w:rsidR="00D14220" w:rsidRPr="00675FF6" w:rsidRDefault="00D14220" w:rsidP="00FD317A">
            <w:pPr>
              <w:widowControl w:val="0"/>
              <w:rPr>
                <w:snapToGrid w:val="0"/>
                <w:sz w:val="24"/>
                <w:szCs w:val="24"/>
              </w:rPr>
            </w:pPr>
            <w:r w:rsidRPr="00675FF6">
              <w:rPr>
                <w:sz w:val="24"/>
                <w:szCs w:val="24"/>
              </w:rPr>
              <w:t>2023 г.</w:t>
            </w:r>
          </w:p>
        </w:tc>
        <w:tc>
          <w:tcPr>
            <w:tcW w:w="1843" w:type="dxa"/>
            <w:tcBorders>
              <w:top w:val="single" w:sz="6" w:space="0" w:color="auto"/>
              <w:left w:val="single" w:sz="6" w:space="0" w:color="auto"/>
              <w:bottom w:val="single" w:sz="6" w:space="0" w:color="auto"/>
              <w:right w:val="single" w:sz="6" w:space="0" w:color="auto"/>
            </w:tcBorders>
          </w:tcPr>
          <w:p w:rsidR="00D14220" w:rsidRPr="00675FF6" w:rsidRDefault="00D14220" w:rsidP="00675FF6">
            <w:pPr>
              <w:widowControl w:val="0"/>
              <w:jc w:val="both"/>
              <w:rPr>
                <w:snapToGrid w:val="0"/>
                <w:sz w:val="24"/>
                <w:szCs w:val="24"/>
              </w:rPr>
            </w:pPr>
            <w:r w:rsidRPr="00675FF6">
              <w:rPr>
                <w:sz w:val="24"/>
                <w:szCs w:val="24"/>
              </w:rPr>
              <w:t>Галлямова Р.В.</w:t>
            </w:r>
            <w:r>
              <w:rPr>
                <w:sz w:val="24"/>
                <w:szCs w:val="24"/>
              </w:rPr>
              <w:t>, Юзмухаметова Ю.Н.. Мингазетдинова О.В.</w:t>
            </w:r>
            <w:r w:rsidRPr="00675FF6">
              <w:rPr>
                <w:sz w:val="24"/>
                <w:szCs w:val="24"/>
              </w:rPr>
              <w:t xml:space="preserve"> </w:t>
            </w:r>
          </w:p>
        </w:tc>
      </w:tr>
      <w:tr w:rsidR="00866823" w:rsidRPr="00EA06A4" w:rsidTr="005D50D5">
        <w:tc>
          <w:tcPr>
            <w:tcW w:w="709" w:type="dxa"/>
            <w:tcBorders>
              <w:top w:val="single" w:sz="6" w:space="0" w:color="auto"/>
              <w:left w:val="single" w:sz="6" w:space="0" w:color="auto"/>
              <w:bottom w:val="single" w:sz="6" w:space="0" w:color="auto"/>
              <w:right w:val="single" w:sz="6" w:space="0" w:color="auto"/>
            </w:tcBorders>
          </w:tcPr>
          <w:p w:rsidR="00866823" w:rsidRPr="00675FF6" w:rsidRDefault="00866823" w:rsidP="00212517">
            <w:pPr>
              <w:widowControl w:val="0"/>
              <w:jc w:val="center"/>
              <w:rPr>
                <w:snapToGrid w:val="0"/>
                <w:sz w:val="24"/>
                <w:szCs w:val="24"/>
              </w:rPr>
            </w:pPr>
            <w:r w:rsidRPr="00675FF6">
              <w:rPr>
                <w:snapToGrid w:val="0"/>
                <w:sz w:val="24"/>
                <w:szCs w:val="24"/>
              </w:rPr>
              <w:t>6.</w:t>
            </w:r>
          </w:p>
        </w:tc>
        <w:tc>
          <w:tcPr>
            <w:tcW w:w="3544" w:type="dxa"/>
            <w:tcBorders>
              <w:top w:val="single" w:sz="6" w:space="0" w:color="auto"/>
              <w:left w:val="single" w:sz="6" w:space="0" w:color="auto"/>
              <w:bottom w:val="single" w:sz="6" w:space="0" w:color="auto"/>
              <w:right w:val="single" w:sz="4" w:space="0" w:color="auto"/>
            </w:tcBorders>
          </w:tcPr>
          <w:p w:rsidR="00866823" w:rsidRPr="00866823" w:rsidRDefault="00866823" w:rsidP="00212517">
            <w:pPr>
              <w:shd w:val="clear" w:color="auto" w:fill="FFFFFF"/>
              <w:rPr>
                <w:sz w:val="24"/>
                <w:szCs w:val="24"/>
                <w:highlight w:val="yellow"/>
              </w:rPr>
            </w:pPr>
            <w:r w:rsidRPr="00866823">
              <w:rPr>
                <w:sz w:val="24"/>
                <w:szCs w:val="24"/>
              </w:rPr>
              <w:t>Методические рекомендации по организации и проведению мероприятий по развитию детского общественного движения</w:t>
            </w:r>
          </w:p>
        </w:tc>
        <w:tc>
          <w:tcPr>
            <w:tcW w:w="1843" w:type="dxa"/>
            <w:tcBorders>
              <w:top w:val="single" w:sz="6" w:space="0" w:color="auto"/>
              <w:left w:val="single" w:sz="4" w:space="0" w:color="auto"/>
              <w:bottom w:val="single" w:sz="6" w:space="0" w:color="auto"/>
              <w:right w:val="single" w:sz="4" w:space="0" w:color="auto"/>
            </w:tcBorders>
          </w:tcPr>
          <w:p w:rsidR="00866823" w:rsidRPr="00866823" w:rsidRDefault="00866823" w:rsidP="00212517">
            <w:pPr>
              <w:widowControl w:val="0"/>
              <w:rPr>
                <w:snapToGrid w:val="0"/>
                <w:sz w:val="24"/>
                <w:szCs w:val="24"/>
              </w:rPr>
            </w:pPr>
            <w:r w:rsidRPr="00866823">
              <w:rPr>
                <w:sz w:val="24"/>
                <w:szCs w:val="24"/>
              </w:rPr>
              <w:t>Методический семинар</w:t>
            </w:r>
          </w:p>
        </w:tc>
        <w:tc>
          <w:tcPr>
            <w:tcW w:w="1701" w:type="dxa"/>
            <w:tcBorders>
              <w:top w:val="single" w:sz="6" w:space="0" w:color="auto"/>
              <w:left w:val="single" w:sz="4" w:space="0" w:color="auto"/>
              <w:bottom w:val="single" w:sz="6" w:space="0" w:color="auto"/>
              <w:right w:val="single" w:sz="4" w:space="0" w:color="auto"/>
            </w:tcBorders>
          </w:tcPr>
          <w:p w:rsidR="00866823" w:rsidRPr="00866823" w:rsidRDefault="00866823" w:rsidP="00212517">
            <w:pPr>
              <w:widowControl w:val="0"/>
              <w:jc w:val="both"/>
              <w:rPr>
                <w:snapToGrid w:val="0"/>
                <w:sz w:val="24"/>
                <w:szCs w:val="24"/>
              </w:rPr>
            </w:pPr>
            <w:r w:rsidRPr="00866823">
              <w:rPr>
                <w:snapToGrid w:val="0"/>
                <w:sz w:val="24"/>
                <w:szCs w:val="24"/>
              </w:rPr>
              <w:t>Педагоги-организаторы НМР</w:t>
            </w:r>
          </w:p>
          <w:p w:rsidR="00866823" w:rsidRPr="00866823" w:rsidRDefault="00866823" w:rsidP="00212517">
            <w:pPr>
              <w:widowControl w:val="0"/>
              <w:jc w:val="both"/>
              <w:rPr>
                <w:snapToGrid w:val="0"/>
                <w:sz w:val="24"/>
                <w:szCs w:val="24"/>
              </w:rPr>
            </w:pPr>
            <w:r w:rsidRPr="00866823">
              <w:rPr>
                <w:snapToGrid w:val="0"/>
                <w:sz w:val="24"/>
                <w:szCs w:val="24"/>
              </w:rPr>
              <w:t xml:space="preserve"> </w:t>
            </w:r>
          </w:p>
        </w:tc>
        <w:tc>
          <w:tcPr>
            <w:tcW w:w="1559" w:type="dxa"/>
            <w:tcBorders>
              <w:top w:val="single" w:sz="6" w:space="0" w:color="auto"/>
              <w:left w:val="single" w:sz="4" w:space="0" w:color="auto"/>
              <w:bottom w:val="single" w:sz="6" w:space="0" w:color="auto"/>
              <w:right w:val="single" w:sz="6" w:space="0" w:color="auto"/>
            </w:tcBorders>
          </w:tcPr>
          <w:p w:rsidR="00866823" w:rsidRPr="00866823" w:rsidRDefault="00866823" w:rsidP="00212517">
            <w:pPr>
              <w:widowControl w:val="0"/>
              <w:rPr>
                <w:snapToGrid w:val="0"/>
                <w:sz w:val="24"/>
                <w:szCs w:val="24"/>
              </w:rPr>
            </w:pPr>
            <w:r w:rsidRPr="00866823">
              <w:rPr>
                <w:snapToGrid w:val="0"/>
                <w:sz w:val="24"/>
                <w:szCs w:val="24"/>
              </w:rPr>
              <w:t>Декабрь</w:t>
            </w:r>
          </w:p>
          <w:p w:rsidR="00866823" w:rsidRPr="00866823" w:rsidRDefault="00866823" w:rsidP="00212517">
            <w:pPr>
              <w:widowControl w:val="0"/>
              <w:rPr>
                <w:snapToGrid w:val="0"/>
                <w:sz w:val="24"/>
                <w:szCs w:val="24"/>
              </w:rPr>
            </w:pPr>
            <w:r w:rsidRPr="00866823">
              <w:rPr>
                <w:snapToGrid w:val="0"/>
                <w:sz w:val="24"/>
                <w:szCs w:val="24"/>
              </w:rPr>
              <w:t>2023 г.</w:t>
            </w:r>
          </w:p>
          <w:p w:rsidR="00866823" w:rsidRPr="00866823" w:rsidRDefault="00866823" w:rsidP="00212517">
            <w:pPr>
              <w:widowControl w:val="0"/>
              <w:rPr>
                <w:snapToGrid w:val="0"/>
                <w:sz w:val="24"/>
                <w:szCs w:val="24"/>
                <w:lang w:val="en-US"/>
              </w:rPr>
            </w:pPr>
          </w:p>
        </w:tc>
        <w:tc>
          <w:tcPr>
            <w:tcW w:w="1843" w:type="dxa"/>
            <w:tcBorders>
              <w:top w:val="single" w:sz="6" w:space="0" w:color="auto"/>
              <w:left w:val="single" w:sz="6" w:space="0" w:color="auto"/>
              <w:bottom w:val="single" w:sz="6" w:space="0" w:color="auto"/>
              <w:right w:val="single" w:sz="6" w:space="0" w:color="auto"/>
            </w:tcBorders>
          </w:tcPr>
          <w:p w:rsidR="00866823" w:rsidRPr="00866823" w:rsidRDefault="00866823" w:rsidP="00212517">
            <w:pPr>
              <w:widowControl w:val="0"/>
              <w:jc w:val="both"/>
              <w:rPr>
                <w:snapToGrid w:val="0"/>
                <w:sz w:val="24"/>
                <w:szCs w:val="24"/>
              </w:rPr>
            </w:pPr>
            <w:r w:rsidRPr="00866823">
              <w:rPr>
                <w:snapToGrid w:val="0"/>
                <w:sz w:val="24"/>
                <w:szCs w:val="24"/>
              </w:rPr>
              <w:t>Шернина Н.Н.</w:t>
            </w:r>
          </w:p>
          <w:p w:rsidR="00866823" w:rsidRPr="00866823" w:rsidRDefault="00866823" w:rsidP="00212517">
            <w:pPr>
              <w:widowControl w:val="0"/>
              <w:jc w:val="both"/>
              <w:rPr>
                <w:snapToGrid w:val="0"/>
                <w:sz w:val="24"/>
                <w:szCs w:val="24"/>
                <w:lang w:val="en-US"/>
              </w:rPr>
            </w:pPr>
          </w:p>
          <w:p w:rsidR="00866823" w:rsidRPr="00866823" w:rsidRDefault="00866823" w:rsidP="00212517">
            <w:pPr>
              <w:widowControl w:val="0"/>
              <w:jc w:val="both"/>
              <w:rPr>
                <w:snapToGrid w:val="0"/>
                <w:sz w:val="24"/>
                <w:szCs w:val="24"/>
              </w:rPr>
            </w:pPr>
          </w:p>
        </w:tc>
      </w:tr>
      <w:tr w:rsidR="00866823" w:rsidRPr="00EA06A4" w:rsidTr="005D50D5">
        <w:tc>
          <w:tcPr>
            <w:tcW w:w="709" w:type="dxa"/>
            <w:tcBorders>
              <w:top w:val="single" w:sz="6" w:space="0" w:color="auto"/>
              <w:left w:val="single" w:sz="6" w:space="0" w:color="auto"/>
              <w:bottom w:val="single" w:sz="6" w:space="0" w:color="auto"/>
              <w:right w:val="single" w:sz="6" w:space="0" w:color="auto"/>
            </w:tcBorders>
          </w:tcPr>
          <w:p w:rsidR="00866823" w:rsidRPr="004E7E53" w:rsidRDefault="00866823" w:rsidP="00212517">
            <w:pPr>
              <w:widowControl w:val="0"/>
              <w:rPr>
                <w:snapToGrid w:val="0"/>
                <w:sz w:val="24"/>
                <w:szCs w:val="24"/>
              </w:rPr>
            </w:pPr>
            <w:r w:rsidRPr="004E7E53">
              <w:rPr>
                <w:snapToGrid w:val="0"/>
                <w:sz w:val="24"/>
                <w:szCs w:val="24"/>
              </w:rPr>
              <w:t>7.</w:t>
            </w:r>
          </w:p>
        </w:tc>
        <w:tc>
          <w:tcPr>
            <w:tcW w:w="3544" w:type="dxa"/>
            <w:tcBorders>
              <w:top w:val="single" w:sz="6" w:space="0" w:color="auto"/>
              <w:left w:val="single" w:sz="6" w:space="0" w:color="auto"/>
              <w:bottom w:val="single" w:sz="6" w:space="0" w:color="auto"/>
              <w:right w:val="single" w:sz="4" w:space="0" w:color="auto"/>
            </w:tcBorders>
          </w:tcPr>
          <w:p w:rsidR="00866823" w:rsidRPr="00675FF6" w:rsidRDefault="00866823" w:rsidP="00FD317A">
            <w:pPr>
              <w:shd w:val="clear" w:color="auto" w:fill="FFFFFF"/>
              <w:rPr>
                <w:sz w:val="24"/>
                <w:szCs w:val="24"/>
              </w:rPr>
            </w:pPr>
            <w:r w:rsidRPr="00675FF6">
              <w:rPr>
                <w:sz w:val="24"/>
                <w:szCs w:val="24"/>
              </w:rPr>
              <w:t>Методическая продукция педагога дополнительного образования: алгоритм разработки, требования к оформлению</w:t>
            </w:r>
          </w:p>
        </w:tc>
        <w:tc>
          <w:tcPr>
            <w:tcW w:w="1843" w:type="dxa"/>
            <w:tcBorders>
              <w:top w:val="single" w:sz="6" w:space="0" w:color="auto"/>
              <w:left w:val="single" w:sz="4" w:space="0" w:color="auto"/>
              <w:bottom w:val="single" w:sz="6" w:space="0" w:color="auto"/>
              <w:right w:val="single" w:sz="4" w:space="0" w:color="auto"/>
            </w:tcBorders>
          </w:tcPr>
          <w:p w:rsidR="00866823" w:rsidRPr="00675FF6" w:rsidRDefault="00866823" w:rsidP="00FD317A">
            <w:pPr>
              <w:widowControl w:val="0"/>
              <w:rPr>
                <w:snapToGrid w:val="0"/>
                <w:sz w:val="24"/>
                <w:szCs w:val="24"/>
              </w:rPr>
            </w:pPr>
            <w:r w:rsidRPr="00675FF6">
              <w:rPr>
                <w:sz w:val="24"/>
                <w:szCs w:val="24"/>
              </w:rPr>
              <w:t>Семинар-практикум</w:t>
            </w:r>
          </w:p>
        </w:tc>
        <w:tc>
          <w:tcPr>
            <w:tcW w:w="1701" w:type="dxa"/>
            <w:tcBorders>
              <w:top w:val="single" w:sz="6" w:space="0" w:color="auto"/>
              <w:left w:val="single" w:sz="4" w:space="0" w:color="auto"/>
              <w:bottom w:val="single" w:sz="6" w:space="0" w:color="auto"/>
              <w:right w:val="single" w:sz="4" w:space="0" w:color="auto"/>
            </w:tcBorders>
          </w:tcPr>
          <w:p w:rsidR="00866823" w:rsidRPr="00675FF6" w:rsidRDefault="00866823" w:rsidP="00675FF6">
            <w:pPr>
              <w:widowControl w:val="0"/>
              <w:jc w:val="both"/>
              <w:rPr>
                <w:snapToGrid w:val="0"/>
                <w:sz w:val="24"/>
                <w:szCs w:val="24"/>
              </w:rPr>
            </w:pPr>
            <w:r w:rsidRPr="00675FF6">
              <w:rPr>
                <w:snapToGrid w:val="0"/>
                <w:sz w:val="24"/>
                <w:szCs w:val="24"/>
              </w:rPr>
              <w:t>Педагоги</w:t>
            </w:r>
          </w:p>
          <w:p w:rsidR="00866823" w:rsidRPr="00675FF6" w:rsidRDefault="00866823" w:rsidP="00675FF6">
            <w:pPr>
              <w:widowControl w:val="0"/>
              <w:jc w:val="both"/>
              <w:rPr>
                <w:snapToGrid w:val="0"/>
                <w:sz w:val="24"/>
                <w:szCs w:val="24"/>
              </w:rPr>
            </w:pPr>
            <w:r w:rsidRPr="00675FF6">
              <w:rPr>
                <w:snapToGrid w:val="0"/>
                <w:sz w:val="24"/>
                <w:szCs w:val="24"/>
              </w:rPr>
              <w:t xml:space="preserve">МО художественной направленности </w:t>
            </w:r>
          </w:p>
        </w:tc>
        <w:tc>
          <w:tcPr>
            <w:tcW w:w="1559" w:type="dxa"/>
            <w:tcBorders>
              <w:top w:val="single" w:sz="6" w:space="0" w:color="auto"/>
              <w:left w:val="single" w:sz="4" w:space="0" w:color="auto"/>
              <w:bottom w:val="single" w:sz="6" w:space="0" w:color="auto"/>
              <w:right w:val="single" w:sz="6" w:space="0" w:color="auto"/>
            </w:tcBorders>
          </w:tcPr>
          <w:p w:rsidR="00866823" w:rsidRPr="00675FF6" w:rsidRDefault="00866823" w:rsidP="00FD317A">
            <w:pPr>
              <w:widowControl w:val="0"/>
              <w:rPr>
                <w:snapToGrid w:val="0"/>
                <w:sz w:val="24"/>
                <w:szCs w:val="24"/>
              </w:rPr>
            </w:pPr>
            <w:r>
              <w:rPr>
                <w:snapToGrid w:val="0"/>
                <w:sz w:val="24"/>
                <w:szCs w:val="24"/>
              </w:rPr>
              <w:t>Февраль</w:t>
            </w:r>
          </w:p>
          <w:p w:rsidR="00866823" w:rsidRPr="00675FF6" w:rsidRDefault="00866823" w:rsidP="00FD317A">
            <w:pPr>
              <w:widowControl w:val="0"/>
              <w:rPr>
                <w:snapToGrid w:val="0"/>
                <w:sz w:val="24"/>
                <w:szCs w:val="24"/>
              </w:rPr>
            </w:pPr>
            <w:r>
              <w:rPr>
                <w:snapToGrid w:val="0"/>
                <w:sz w:val="24"/>
                <w:szCs w:val="24"/>
              </w:rPr>
              <w:t>2024</w:t>
            </w:r>
            <w:r w:rsidRPr="00675FF6">
              <w:rPr>
                <w:snapToGrid w:val="0"/>
                <w:sz w:val="24"/>
                <w:szCs w:val="24"/>
              </w:rPr>
              <w:t xml:space="preserve"> г.</w:t>
            </w:r>
          </w:p>
          <w:p w:rsidR="00866823" w:rsidRPr="00675FF6" w:rsidRDefault="00866823" w:rsidP="00FD317A">
            <w:pPr>
              <w:widowControl w:val="0"/>
              <w:rPr>
                <w:snapToGrid w:val="0"/>
                <w:sz w:val="24"/>
                <w:szCs w:val="24"/>
                <w:lang w:val="en-US"/>
              </w:rPr>
            </w:pPr>
          </w:p>
        </w:tc>
        <w:tc>
          <w:tcPr>
            <w:tcW w:w="1843" w:type="dxa"/>
            <w:tcBorders>
              <w:top w:val="single" w:sz="6" w:space="0" w:color="auto"/>
              <w:left w:val="single" w:sz="6" w:space="0" w:color="auto"/>
              <w:bottom w:val="single" w:sz="6" w:space="0" w:color="auto"/>
              <w:right w:val="single" w:sz="6" w:space="0" w:color="auto"/>
            </w:tcBorders>
          </w:tcPr>
          <w:p w:rsidR="00866823" w:rsidRPr="00675FF6" w:rsidRDefault="00866823" w:rsidP="00FD317A">
            <w:pPr>
              <w:widowControl w:val="0"/>
              <w:jc w:val="both"/>
              <w:rPr>
                <w:snapToGrid w:val="0"/>
                <w:sz w:val="24"/>
                <w:szCs w:val="24"/>
              </w:rPr>
            </w:pPr>
            <w:r w:rsidRPr="00675FF6">
              <w:rPr>
                <w:snapToGrid w:val="0"/>
                <w:sz w:val="24"/>
                <w:szCs w:val="24"/>
              </w:rPr>
              <w:t>Нугманова И.М.</w:t>
            </w:r>
          </w:p>
          <w:p w:rsidR="00866823" w:rsidRPr="00675FF6" w:rsidRDefault="00866823" w:rsidP="00FD317A">
            <w:pPr>
              <w:widowControl w:val="0"/>
              <w:jc w:val="both"/>
              <w:rPr>
                <w:snapToGrid w:val="0"/>
                <w:sz w:val="24"/>
                <w:szCs w:val="24"/>
                <w:lang w:val="en-US"/>
              </w:rPr>
            </w:pPr>
          </w:p>
          <w:p w:rsidR="00866823" w:rsidRPr="00675FF6" w:rsidRDefault="00866823" w:rsidP="00FD317A">
            <w:pPr>
              <w:widowControl w:val="0"/>
              <w:jc w:val="both"/>
              <w:rPr>
                <w:snapToGrid w:val="0"/>
                <w:sz w:val="24"/>
                <w:szCs w:val="24"/>
              </w:rPr>
            </w:pPr>
          </w:p>
        </w:tc>
      </w:tr>
      <w:tr w:rsidR="00866823" w:rsidRPr="00EA06A4" w:rsidTr="00675FF6">
        <w:tc>
          <w:tcPr>
            <w:tcW w:w="709" w:type="dxa"/>
            <w:tcBorders>
              <w:top w:val="single" w:sz="6" w:space="0" w:color="auto"/>
              <w:left w:val="single" w:sz="6" w:space="0" w:color="auto"/>
              <w:bottom w:val="single" w:sz="6" w:space="0" w:color="auto"/>
              <w:right w:val="single" w:sz="6" w:space="0" w:color="auto"/>
            </w:tcBorders>
          </w:tcPr>
          <w:p w:rsidR="00866823" w:rsidRPr="006F3B70" w:rsidRDefault="00866823" w:rsidP="00212517">
            <w:pPr>
              <w:widowControl w:val="0"/>
              <w:rPr>
                <w:snapToGrid w:val="0"/>
                <w:sz w:val="24"/>
                <w:szCs w:val="24"/>
              </w:rPr>
            </w:pPr>
            <w:r w:rsidRPr="006F3B70">
              <w:rPr>
                <w:snapToGrid w:val="0"/>
                <w:sz w:val="24"/>
                <w:szCs w:val="24"/>
              </w:rPr>
              <w:t>8.</w:t>
            </w:r>
          </w:p>
        </w:tc>
        <w:tc>
          <w:tcPr>
            <w:tcW w:w="3544" w:type="dxa"/>
            <w:tcBorders>
              <w:top w:val="single" w:sz="6" w:space="0" w:color="auto"/>
              <w:left w:val="single" w:sz="6" w:space="0" w:color="auto"/>
              <w:bottom w:val="single" w:sz="6" w:space="0" w:color="auto"/>
              <w:right w:val="single" w:sz="6" w:space="0" w:color="auto"/>
            </w:tcBorders>
          </w:tcPr>
          <w:p w:rsidR="00866823" w:rsidRPr="004E7E53" w:rsidRDefault="00866823" w:rsidP="004E7E53">
            <w:pPr>
              <w:rPr>
                <w:sz w:val="24"/>
                <w:szCs w:val="24"/>
              </w:rPr>
            </w:pPr>
            <w:r w:rsidRPr="004E7E53">
              <w:rPr>
                <w:sz w:val="24"/>
                <w:szCs w:val="24"/>
              </w:rPr>
              <w:t xml:space="preserve"> Инновационные формы работы по подготовке профилактических волонтеров</w:t>
            </w:r>
          </w:p>
        </w:tc>
        <w:tc>
          <w:tcPr>
            <w:tcW w:w="1843" w:type="dxa"/>
            <w:tcBorders>
              <w:top w:val="single" w:sz="6" w:space="0" w:color="auto"/>
              <w:left w:val="single" w:sz="6" w:space="0" w:color="auto"/>
              <w:bottom w:val="single" w:sz="6" w:space="0" w:color="auto"/>
              <w:right w:val="single" w:sz="6" w:space="0" w:color="auto"/>
            </w:tcBorders>
          </w:tcPr>
          <w:p w:rsidR="00866823" w:rsidRPr="004E7E53" w:rsidRDefault="00866823" w:rsidP="004E7E53">
            <w:pPr>
              <w:rPr>
                <w:sz w:val="24"/>
                <w:szCs w:val="24"/>
              </w:rPr>
            </w:pPr>
            <w:r>
              <w:rPr>
                <w:sz w:val="24"/>
                <w:szCs w:val="24"/>
              </w:rPr>
              <w:t xml:space="preserve">Обучающий </w:t>
            </w:r>
            <w:r w:rsidRPr="004E7E53">
              <w:rPr>
                <w:sz w:val="24"/>
                <w:szCs w:val="24"/>
              </w:rPr>
              <w:t xml:space="preserve">семинар </w:t>
            </w:r>
          </w:p>
        </w:tc>
        <w:tc>
          <w:tcPr>
            <w:tcW w:w="1701" w:type="dxa"/>
            <w:tcBorders>
              <w:top w:val="single" w:sz="6" w:space="0" w:color="auto"/>
              <w:left w:val="single" w:sz="6" w:space="0" w:color="auto"/>
              <w:bottom w:val="single" w:sz="6" w:space="0" w:color="auto"/>
              <w:right w:val="single" w:sz="4" w:space="0" w:color="auto"/>
            </w:tcBorders>
          </w:tcPr>
          <w:p w:rsidR="00866823" w:rsidRPr="004E7E53" w:rsidRDefault="00866823" w:rsidP="004E7E53">
            <w:pPr>
              <w:rPr>
                <w:sz w:val="24"/>
                <w:szCs w:val="24"/>
              </w:rPr>
            </w:pPr>
            <w:r w:rsidRPr="004E7E53">
              <w:rPr>
                <w:sz w:val="24"/>
                <w:szCs w:val="24"/>
              </w:rPr>
              <w:t>Педагоги, руководители СМС-отрядов</w:t>
            </w:r>
          </w:p>
          <w:p w:rsidR="00866823" w:rsidRPr="004E7E53" w:rsidRDefault="00866823" w:rsidP="004E7E53">
            <w:pPr>
              <w:rPr>
                <w:sz w:val="24"/>
                <w:szCs w:val="24"/>
              </w:rPr>
            </w:pPr>
            <w:r w:rsidRPr="004E7E53">
              <w:rPr>
                <w:sz w:val="24"/>
                <w:szCs w:val="24"/>
              </w:rPr>
              <w:t xml:space="preserve">НМР </w:t>
            </w:r>
          </w:p>
        </w:tc>
        <w:tc>
          <w:tcPr>
            <w:tcW w:w="1559" w:type="dxa"/>
            <w:tcBorders>
              <w:top w:val="single" w:sz="6" w:space="0" w:color="auto"/>
              <w:left w:val="single" w:sz="4" w:space="0" w:color="auto"/>
              <w:bottom w:val="single" w:sz="6" w:space="0" w:color="auto"/>
              <w:right w:val="single" w:sz="6" w:space="0" w:color="auto"/>
            </w:tcBorders>
          </w:tcPr>
          <w:p w:rsidR="00866823" w:rsidRPr="004E7E53" w:rsidRDefault="00866823" w:rsidP="004E7E53">
            <w:pPr>
              <w:rPr>
                <w:sz w:val="24"/>
                <w:szCs w:val="24"/>
              </w:rPr>
            </w:pPr>
            <w:r w:rsidRPr="004E7E53">
              <w:rPr>
                <w:sz w:val="24"/>
                <w:szCs w:val="24"/>
              </w:rPr>
              <w:t>Февраль 2024 г.</w:t>
            </w:r>
          </w:p>
        </w:tc>
        <w:tc>
          <w:tcPr>
            <w:tcW w:w="1843" w:type="dxa"/>
            <w:tcBorders>
              <w:top w:val="single" w:sz="6" w:space="0" w:color="auto"/>
              <w:left w:val="single" w:sz="6" w:space="0" w:color="auto"/>
              <w:bottom w:val="single" w:sz="6" w:space="0" w:color="auto"/>
              <w:right w:val="single" w:sz="6" w:space="0" w:color="auto"/>
            </w:tcBorders>
          </w:tcPr>
          <w:p w:rsidR="00866823" w:rsidRPr="004E7E53" w:rsidRDefault="00866823" w:rsidP="004E7E53">
            <w:pPr>
              <w:rPr>
                <w:sz w:val="24"/>
                <w:szCs w:val="24"/>
              </w:rPr>
            </w:pPr>
            <w:r w:rsidRPr="004E7E53">
              <w:rPr>
                <w:sz w:val="24"/>
                <w:szCs w:val="24"/>
              </w:rPr>
              <w:t>Юзмухаметова  Ю.Н.</w:t>
            </w:r>
          </w:p>
        </w:tc>
      </w:tr>
      <w:tr w:rsidR="00866823" w:rsidRPr="00EA06A4" w:rsidTr="005D50D5">
        <w:tc>
          <w:tcPr>
            <w:tcW w:w="709" w:type="dxa"/>
            <w:tcBorders>
              <w:top w:val="single" w:sz="6" w:space="0" w:color="auto"/>
              <w:left w:val="single" w:sz="6" w:space="0" w:color="auto"/>
              <w:bottom w:val="single" w:sz="6" w:space="0" w:color="auto"/>
              <w:right w:val="single" w:sz="6" w:space="0" w:color="auto"/>
            </w:tcBorders>
          </w:tcPr>
          <w:p w:rsidR="00866823" w:rsidRPr="00866823" w:rsidRDefault="00866823" w:rsidP="00212517">
            <w:pPr>
              <w:widowControl w:val="0"/>
              <w:rPr>
                <w:snapToGrid w:val="0"/>
                <w:sz w:val="24"/>
                <w:szCs w:val="24"/>
              </w:rPr>
            </w:pPr>
            <w:r w:rsidRPr="00866823">
              <w:rPr>
                <w:snapToGrid w:val="0"/>
                <w:sz w:val="24"/>
                <w:szCs w:val="24"/>
              </w:rPr>
              <w:t>9.</w:t>
            </w:r>
          </w:p>
        </w:tc>
        <w:tc>
          <w:tcPr>
            <w:tcW w:w="3544" w:type="dxa"/>
            <w:tcBorders>
              <w:top w:val="single" w:sz="6" w:space="0" w:color="auto"/>
              <w:left w:val="single" w:sz="6" w:space="0" w:color="auto"/>
              <w:bottom w:val="single" w:sz="6" w:space="0" w:color="auto"/>
              <w:right w:val="single" w:sz="6" w:space="0" w:color="auto"/>
            </w:tcBorders>
          </w:tcPr>
          <w:p w:rsidR="00866823" w:rsidRPr="00866823" w:rsidRDefault="00866823" w:rsidP="004E7E53">
            <w:pPr>
              <w:rPr>
                <w:sz w:val="24"/>
                <w:szCs w:val="24"/>
              </w:rPr>
            </w:pPr>
            <w:r w:rsidRPr="00866823">
              <w:rPr>
                <w:sz w:val="24"/>
                <w:szCs w:val="24"/>
              </w:rPr>
              <w:t>«Секреты педагогического мастерства»</w:t>
            </w:r>
          </w:p>
          <w:p w:rsidR="00866823" w:rsidRPr="00866823" w:rsidRDefault="00866823" w:rsidP="004E7E53">
            <w:pPr>
              <w:rPr>
                <w:sz w:val="24"/>
                <w:szCs w:val="24"/>
                <w:highlight w:val="yellow"/>
              </w:rPr>
            </w:pPr>
          </w:p>
        </w:tc>
        <w:tc>
          <w:tcPr>
            <w:tcW w:w="1843" w:type="dxa"/>
            <w:tcBorders>
              <w:top w:val="single" w:sz="6" w:space="0" w:color="auto"/>
              <w:left w:val="single" w:sz="6" w:space="0" w:color="auto"/>
              <w:bottom w:val="single" w:sz="6" w:space="0" w:color="auto"/>
              <w:right w:val="single" w:sz="6" w:space="0" w:color="auto"/>
            </w:tcBorders>
          </w:tcPr>
          <w:p w:rsidR="00866823" w:rsidRPr="00866823" w:rsidRDefault="00866823" w:rsidP="004E7E53">
            <w:pPr>
              <w:rPr>
                <w:sz w:val="24"/>
                <w:szCs w:val="24"/>
              </w:rPr>
            </w:pPr>
            <w:r w:rsidRPr="00866823">
              <w:rPr>
                <w:sz w:val="24"/>
                <w:szCs w:val="24"/>
              </w:rPr>
              <w:t xml:space="preserve">Информационно-методический </w:t>
            </w:r>
          </w:p>
          <w:p w:rsidR="00866823" w:rsidRPr="00866823" w:rsidRDefault="00866823" w:rsidP="004E7E53">
            <w:pPr>
              <w:rPr>
                <w:sz w:val="24"/>
                <w:szCs w:val="24"/>
              </w:rPr>
            </w:pPr>
            <w:r w:rsidRPr="00866823">
              <w:rPr>
                <w:sz w:val="24"/>
                <w:szCs w:val="24"/>
              </w:rPr>
              <w:t>семинар</w:t>
            </w:r>
          </w:p>
        </w:tc>
        <w:tc>
          <w:tcPr>
            <w:tcW w:w="1701" w:type="dxa"/>
            <w:tcBorders>
              <w:top w:val="single" w:sz="6" w:space="0" w:color="auto"/>
              <w:left w:val="single" w:sz="6" w:space="0" w:color="auto"/>
              <w:bottom w:val="single" w:sz="6" w:space="0" w:color="auto"/>
              <w:right w:val="single" w:sz="4" w:space="0" w:color="auto"/>
            </w:tcBorders>
          </w:tcPr>
          <w:p w:rsidR="00866823" w:rsidRPr="00866823" w:rsidRDefault="00866823" w:rsidP="004E7E53">
            <w:pPr>
              <w:widowControl w:val="0"/>
              <w:jc w:val="both"/>
              <w:rPr>
                <w:snapToGrid w:val="0"/>
                <w:sz w:val="24"/>
                <w:szCs w:val="24"/>
              </w:rPr>
            </w:pPr>
            <w:r w:rsidRPr="00866823">
              <w:rPr>
                <w:snapToGrid w:val="0"/>
                <w:sz w:val="24"/>
                <w:szCs w:val="24"/>
              </w:rPr>
              <w:t>Педагоги</w:t>
            </w:r>
          </w:p>
          <w:p w:rsidR="00866823" w:rsidRPr="00866823" w:rsidRDefault="00866823" w:rsidP="004E7E53">
            <w:pPr>
              <w:widowControl w:val="0"/>
              <w:jc w:val="both"/>
              <w:rPr>
                <w:snapToGrid w:val="0"/>
                <w:sz w:val="24"/>
                <w:szCs w:val="24"/>
              </w:rPr>
            </w:pPr>
            <w:r w:rsidRPr="00866823">
              <w:rPr>
                <w:snapToGrid w:val="0"/>
                <w:sz w:val="24"/>
                <w:szCs w:val="24"/>
              </w:rPr>
              <w:t xml:space="preserve">отдела национальной </w:t>
            </w:r>
          </w:p>
          <w:p w:rsidR="00866823" w:rsidRPr="00866823" w:rsidRDefault="00866823" w:rsidP="004E7E53">
            <w:pPr>
              <w:widowControl w:val="0"/>
              <w:jc w:val="both"/>
              <w:rPr>
                <w:snapToGrid w:val="0"/>
                <w:sz w:val="24"/>
                <w:szCs w:val="24"/>
              </w:rPr>
            </w:pPr>
            <w:r w:rsidRPr="00866823">
              <w:rPr>
                <w:snapToGrid w:val="0"/>
                <w:sz w:val="24"/>
                <w:szCs w:val="24"/>
              </w:rPr>
              <w:t>культуры</w:t>
            </w:r>
          </w:p>
        </w:tc>
        <w:tc>
          <w:tcPr>
            <w:tcW w:w="1559" w:type="dxa"/>
            <w:tcBorders>
              <w:top w:val="single" w:sz="6" w:space="0" w:color="auto"/>
              <w:left w:val="single" w:sz="4" w:space="0" w:color="auto"/>
              <w:bottom w:val="single" w:sz="6" w:space="0" w:color="auto"/>
              <w:right w:val="single" w:sz="6" w:space="0" w:color="auto"/>
            </w:tcBorders>
          </w:tcPr>
          <w:p w:rsidR="00866823" w:rsidRPr="00866823" w:rsidRDefault="00866823" w:rsidP="004E7E53">
            <w:pPr>
              <w:widowControl w:val="0"/>
              <w:rPr>
                <w:snapToGrid w:val="0"/>
                <w:sz w:val="24"/>
                <w:szCs w:val="24"/>
              </w:rPr>
            </w:pPr>
            <w:r w:rsidRPr="00866823">
              <w:rPr>
                <w:snapToGrid w:val="0"/>
                <w:sz w:val="24"/>
                <w:szCs w:val="24"/>
              </w:rPr>
              <w:t>Март 2024 г.</w:t>
            </w:r>
          </w:p>
          <w:p w:rsidR="00866823" w:rsidRPr="00866823" w:rsidRDefault="00866823" w:rsidP="004E7E53">
            <w:pPr>
              <w:widowControl w:val="0"/>
              <w:rPr>
                <w:snapToGrid w:val="0"/>
                <w:sz w:val="24"/>
                <w:szCs w:val="24"/>
                <w:lang w:val="en-US"/>
              </w:rPr>
            </w:pPr>
          </w:p>
        </w:tc>
        <w:tc>
          <w:tcPr>
            <w:tcW w:w="1843" w:type="dxa"/>
            <w:tcBorders>
              <w:top w:val="single" w:sz="6" w:space="0" w:color="auto"/>
              <w:left w:val="single" w:sz="6" w:space="0" w:color="auto"/>
              <w:bottom w:val="single" w:sz="6" w:space="0" w:color="auto"/>
              <w:right w:val="single" w:sz="6" w:space="0" w:color="auto"/>
            </w:tcBorders>
          </w:tcPr>
          <w:p w:rsidR="00866823" w:rsidRPr="00866823" w:rsidRDefault="00866823" w:rsidP="004E7E53">
            <w:pPr>
              <w:widowControl w:val="0"/>
              <w:jc w:val="both"/>
              <w:rPr>
                <w:snapToGrid w:val="0"/>
                <w:sz w:val="24"/>
                <w:szCs w:val="24"/>
                <w:lang w:val="en-US"/>
              </w:rPr>
            </w:pPr>
            <w:r w:rsidRPr="00866823">
              <w:rPr>
                <w:snapToGrid w:val="0"/>
                <w:sz w:val="24"/>
                <w:szCs w:val="24"/>
              </w:rPr>
              <w:t>Гараева Г.Х.</w:t>
            </w:r>
          </w:p>
          <w:p w:rsidR="00866823" w:rsidRPr="00866823" w:rsidRDefault="00866823" w:rsidP="004E7E53">
            <w:pPr>
              <w:widowControl w:val="0"/>
              <w:jc w:val="both"/>
              <w:rPr>
                <w:snapToGrid w:val="0"/>
                <w:sz w:val="24"/>
                <w:szCs w:val="24"/>
              </w:rPr>
            </w:pPr>
          </w:p>
        </w:tc>
      </w:tr>
      <w:tr w:rsidR="00866823" w:rsidRPr="00675FF6" w:rsidTr="005D50D5">
        <w:tc>
          <w:tcPr>
            <w:tcW w:w="709" w:type="dxa"/>
            <w:tcBorders>
              <w:top w:val="single" w:sz="6" w:space="0" w:color="auto"/>
              <w:left w:val="single" w:sz="6" w:space="0" w:color="auto"/>
              <w:bottom w:val="single" w:sz="6" w:space="0" w:color="auto"/>
              <w:right w:val="single" w:sz="6" w:space="0" w:color="auto"/>
            </w:tcBorders>
          </w:tcPr>
          <w:p w:rsidR="00866823" w:rsidRPr="00866823" w:rsidRDefault="00866823" w:rsidP="00D14220">
            <w:pPr>
              <w:widowControl w:val="0"/>
              <w:rPr>
                <w:snapToGrid w:val="0"/>
                <w:sz w:val="24"/>
                <w:szCs w:val="24"/>
              </w:rPr>
            </w:pPr>
            <w:r w:rsidRPr="00866823">
              <w:rPr>
                <w:snapToGrid w:val="0"/>
                <w:sz w:val="24"/>
                <w:szCs w:val="24"/>
              </w:rPr>
              <w:t>10.</w:t>
            </w:r>
          </w:p>
        </w:tc>
        <w:tc>
          <w:tcPr>
            <w:tcW w:w="3544" w:type="dxa"/>
            <w:tcBorders>
              <w:top w:val="single" w:sz="6" w:space="0" w:color="auto"/>
              <w:left w:val="single" w:sz="6" w:space="0" w:color="auto"/>
              <w:bottom w:val="single" w:sz="6" w:space="0" w:color="auto"/>
              <w:right w:val="single" w:sz="6" w:space="0" w:color="auto"/>
            </w:tcBorders>
          </w:tcPr>
          <w:p w:rsidR="00866823" w:rsidRPr="00866823" w:rsidRDefault="00866823" w:rsidP="00212517">
            <w:pPr>
              <w:rPr>
                <w:sz w:val="24"/>
                <w:szCs w:val="24"/>
              </w:rPr>
            </w:pPr>
            <w:r w:rsidRPr="00866823">
              <w:rPr>
                <w:sz w:val="24"/>
                <w:szCs w:val="24"/>
              </w:rPr>
              <w:t>«Секреты педагогического мастерства»</w:t>
            </w:r>
          </w:p>
          <w:p w:rsidR="00866823" w:rsidRPr="00866823" w:rsidRDefault="00866823" w:rsidP="00212517">
            <w:pPr>
              <w:rPr>
                <w:sz w:val="24"/>
                <w:szCs w:val="24"/>
                <w:highlight w:val="yellow"/>
              </w:rPr>
            </w:pPr>
          </w:p>
        </w:tc>
        <w:tc>
          <w:tcPr>
            <w:tcW w:w="1843" w:type="dxa"/>
            <w:tcBorders>
              <w:top w:val="single" w:sz="6" w:space="0" w:color="auto"/>
              <w:left w:val="single" w:sz="6" w:space="0" w:color="auto"/>
              <w:bottom w:val="single" w:sz="6" w:space="0" w:color="auto"/>
              <w:right w:val="single" w:sz="6" w:space="0" w:color="auto"/>
            </w:tcBorders>
          </w:tcPr>
          <w:p w:rsidR="00866823" w:rsidRPr="00866823" w:rsidRDefault="00866823" w:rsidP="00212517">
            <w:pPr>
              <w:widowControl w:val="0"/>
              <w:autoSpaceDE w:val="0"/>
              <w:autoSpaceDN w:val="0"/>
              <w:adjustRightInd w:val="0"/>
              <w:rPr>
                <w:sz w:val="24"/>
                <w:szCs w:val="24"/>
              </w:rPr>
            </w:pPr>
            <w:r w:rsidRPr="00866823">
              <w:rPr>
                <w:bCs/>
                <w:iCs/>
                <w:sz w:val="24"/>
                <w:szCs w:val="24"/>
              </w:rPr>
              <w:t>Методический семинар</w:t>
            </w:r>
          </w:p>
        </w:tc>
        <w:tc>
          <w:tcPr>
            <w:tcW w:w="1701" w:type="dxa"/>
            <w:tcBorders>
              <w:top w:val="single" w:sz="6" w:space="0" w:color="auto"/>
              <w:left w:val="single" w:sz="6" w:space="0" w:color="auto"/>
              <w:bottom w:val="single" w:sz="6" w:space="0" w:color="auto"/>
              <w:right w:val="single" w:sz="4" w:space="0" w:color="auto"/>
            </w:tcBorders>
          </w:tcPr>
          <w:p w:rsidR="00866823" w:rsidRPr="00866823" w:rsidRDefault="00866823" w:rsidP="00212517">
            <w:pPr>
              <w:widowControl w:val="0"/>
              <w:jc w:val="both"/>
              <w:rPr>
                <w:snapToGrid w:val="0"/>
                <w:sz w:val="24"/>
                <w:szCs w:val="24"/>
              </w:rPr>
            </w:pPr>
            <w:r w:rsidRPr="00866823">
              <w:rPr>
                <w:snapToGrid w:val="0"/>
                <w:sz w:val="24"/>
                <w:szCs w:val="24"/>
              </w:rPr>
              <w:t>Педагоги-организаторы НМР</w:t>
            </w:r>
          </w:p>
          <w:p w:rsidR="00866823" w:rsidRPr="00866823" w:rsidRDefault="00866823" w:rsidP="00212517">
            <w:pPr>
              <w:widowControl w:val="0"/>
              <w:jc w:val="both"/>
              <w:rPr>
                <w:snapToGrid w:val="0"/>
                <w:sz w:val="24"/>
                <w:szCs w:val="24"/>
              </w:rPr>
            </w:pPr>
            <w:r w:rsidRPr="00866823">
              <w:rPr>
                <w:snapToGrid w:val="0"/>
                <w:sz w:val="24"/>
                <w:szCs w:val="24"/>
              </w:rPr>
              <w:t xml:space="preserve"> </w:t>
            </w:r>
          </w:p>
        </w:tc>
        <w:tc>
          <w:tcPr>
            <w:tcW w:w="1559" w:type="dxa"/>
            <w:tcBorders>
              <w:top w:val="single" w:sz="6" w:space="0" w:color="auto"/>
              <w:left w:val="single" w:sz="4" w:space="0" w:color="auto"/>
              <w:bottom w:val="single" w:sz="6" w:space="0" w:color="auto"/>
              <w:right w:val="single" w:sz="6" w:space="0" w:color="auto"/>
            </w:tcBorders>
          </w:tcPr>
          <w:p w:rsidR="00866823" w:rsidRPr="00866823" w:rsidRDefault="00866823" w:rsidP="00212517">
            <w:pPr>
              <w:widowControl w:val="0"/>
              <w:rPr>
                <w:snapToGrid w:val="0"/>
                <w:sz w:val="24"/>
                <w:szCs w:val="24"/>
              </w:rPr>
            </w:pPr>
            <w:r w:rsidRPr="00866823">
              <w:rPr>
                <w:snapToGrid w:val="0"/>
                <w:sz w:val="24"/>
                <w:szCs w:val="24"/>
              </w:rPr>
              <w:t>Апрель</w:t>
            </w:r>
          </w:p>
          <w:p w:rsidR="00866823" w:rsidRPr="00866823" w:rsidRDefault="00866823" w:rsidP="00212517">
            <w:pPr>
              <w:widowControl w:val="0"/>
              <w:rPr>
                <w:snapToGrid w:val="0"/>
                <w:sz w:val="24"/>
                <w:szCs w:val="24"/>
              </w:rPr>
            </w:pPr>
            <w:r>
              <w:rPr>
                <w:snapToGrid w:val="0"/>
                <w:sz w:val="24"/>
                <w:szCs w:val="24"/>
              </w:rPr>
              <w:t>2024</w:t>
            </w:r>
            <w:r w:rsidRPr="00866823">
              <w:rPr>
                <w:snapToGrid w:val="0"/>
                <w:sz w:val="24"/>
                <w:szCs w:val="24"/>
              </w:rPr>
              <w:t xml:space="preserve"> г.</w:t>
            </w:r>
          </w:p>
          <w:p w:rsidR="00866823" w:rsidRPr="00866823" w:rsidRDefault="00866823" w:rsidP="00212517">
            <w:pPr>
              <w:widowControl w:val="0"/>
              <w:rPr>
                <w:snapToGrid w:val="0"/>
                <w:sz w:val="24"/>
                <w:szCs w:val="24"/>
                <w:lang w:val="en-US"/>
              </w:rPr>
            </w:pPr>
          </w:p>
        </w:tc>
        <w:tc>
          <w:tcPr>
            <w:tcW w:w="1843" w:type="dxa"/>
            <w:tcBorders>
              <w:top w:val="single" w:sz="6" w:space="0" w:color="auto"/>
              <w:left w:val="single" w:sz="6" w:space="0" w:color="auto"/>
              <w:bottom w:val="single" w:sz="6" w:space="0" w:color="auto"/>
              <w:right w:val="single" w:sz="6" w:space="0" w:color="auto"/>
            </w:tcBorders>
          </w:tcPr>
          <w:p w:rsidR="00866823" w:rsidRPr="00866823" w:rsidRDefault="00866823" w:rsidP="00212517">
            <w:pPr>
              <w:widowControl w:val="0"/>
              <w:jc w:val="both"/>
              <w:rPr>
                <w:snapToGrid w:val="0"/>
                <w:sz w:val="24"/>
                <w:szCs w:val="24"/>
              </w:rPr>
            </w:pPr>
            <w:r w:rsidRPr="00866823">
              <w:rPr>
                <w:snapToGrid w:val="0"/>
                <w:sz w:val="24"/>
                <w:szCs w:val="24"/>
              </w:rPr>
              <w:t>Шернина Н.Н.</w:t>
            </w:r>
          </w:p>
          <w:p w:rsidR="00866823" w:rsidRPr="00866823" w:rsidRDefault="00866823" w:rsidP="00212517">
            <w:pPr>
              <w:widowControl w:val="0"/>
              <w:jc w:val="both"/>
              <w:rPr>
                <w:snapToGrid w:val="0"/>
                <w:sz w:val="24"/>
                <w:szCs w:val="24"/>
                <w:lang w:val="en-US"/>
              </w:rPr>
            </w:pPr>
          </w:p>
          <w:p w:rsidR="00866823" w:rsidRPr="00866823" w:rsidRDefault="00866823" w:rsidP="00212517">
            <w:pPr>
              <w:widowControl w:val="0"/>
              <w:jc w:val="both"/>
              <w:rPr>
                <w:snapToGrid w:val="0"/>
                <w:sz w:val="24"/>
                <w:szCs w:val="24"/>
              </w:rPr>
            </w:pPr>
          </w:p>
        </w:tc>
      </w:tr>
    </w:tbl>
    <w:p w:rsidR="00B14BD5" w:rsidRDefault="00B14BD5" w:rsidP="00732979">
      <w:pPr>
        <w:jc w:val="both"/>
        <w:rPr>
          <w:b/>
          <w:sz w:val="24"/>
          <w:szCs w:val="24"/>
        </w:rPr>
      </w:pPr>
    </w:p>
    <w:p w:rsidR="00732979" w:rsidRPr="00866823" w:rsidRDefault="00732979" w:rsidP="00732979">
      <w:pPr>
        <w:jc w:val="both"/>
        <w:rPr>
          <w:b/>
          <w:sz w:val="24"/>
          <w:szCs w:val="24"/>
        </w:rPr>
      </w:pPr>
      <w:r w:rsidRPr="00866823">
        <w:rPr>
          <w:b/>
          <w:sz w:val="24"/>
          <w:szCs w:val="24"/>
        </w:rPr>
        <w:t xml:space="preserve">З) Творческие отчеты </w:t>
      </w:r>
    </w:p>
    <w:p w:rsidR="00732979" w:rsidRPr="00D81AED" w:rsidRDefault="00732979" w:rsidP="00732979">
      <w:pPr>
        <w:jc w:val="both"/>
        <w:rPr>
          <w:b/>
          <w:sz w:val="24"/>
          <w:szCs w:val="24"/>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096"/>
        <w:gridCol w:w="2126"/>
        <w:gridCol w:w="2268"/>
      </w:tblGrid>
      <w:tr w:rsidR="00732979" w:rsidRPr="00FE424E" w:rsidTr="00A06BF8">
        <w:tc>
          <w:tcPr>
            <w:tcW w:w="709" w:type="dxa"/>
            <w:tcBorders>
              <w:top w:val="single" w:sz="4" w:space="0" w:color="auto"/>
              <w:left w:val="single" w:sz="4" w:space="0" w:color="auto"/>
              <w:bottom w:val="single" w:sz="4" w:space="0" w:color="auto"/>
              <w:right w:val="single" w:sz="4" w:space="0" w:color="auto"/>
            </w:tcBorders>
          </w:tcPr>
          <w:p w:rsidR="00732979" w:rsidRPr="00013A1A" w:rsidRDefault="00732979" w:rsidP="003E67B3">
            <w:pPr>
              <w:jc w:val="center"/>
              <w:rPr>
                <w:b/>
                <w:i/>
                <w:sz w:val="24"/>
                <w:szCs w:val="24"/>
              </w:rPr>
            </w:pPr>
            <w:r w:rsidRPr="00013A1A">
              <w:rPr>
                <w:b/>
                <w:i/>
                <w:sz w:val="24"/>
                <w:szCs w:val="24"/>
              </w:rPr>
              <w:t>№ п/п</w:t>
            </w:r>
          </w:p>
        </w:tc>
        <w:tc>
          <w:tcPr>
            <w:tcW w:w="6096" w:type="dxa"/>
            <w:tcBorders>
              <w:top w:val="single" w:sz="4" w:space="0" w:color="auto"/>
              <w:left w:val="single" w:sz="4" w:space="0" w:color="auto"/>
              <w:bottom w:val="single" w:sz="4" w:space="0" w:color="auto"/>
              <w:right w:val="single" w:sz="4" w:space="0" w:color="auto"/>
            </w:tcBorders>
          </w:tcPr>
          <w:p w:rsidR="00732979" w:rsidRPr="00013A1A" w:rsidRDefault="00732979" w:rsidP="003E67B3">
            <w:pPr>
              <w:jc w:val="center"/>
              <w:rPr>
                <w:b/>
                <w:i/>
                <w:sz w:val="24"/>
                <w:szCs w:val="24"/>
              </w:rPr>
            </w:pPr>
            <w:r w:rsidRPr="00013A1A">
              <w:rPr>
                <w:b/>
                <w:i/>
                <w:sz w:val="24"/>
                <w:szCs w:val="24"/>
              </w:rPr>
              <w:t>Ф.И.О. педагога</w:t>
            </w:r>
          </w:p>
        </w:tc>
        <w:tc>
          <w:tcPr>
            <w:tcW w:w="2126" w:type="dxa"/>
            <w:tcBorders>
              <w:top w:val="single" w:sz="4" w:space="0" w:color="auto"/>
              <w:left w:val="single" w:sz="4" w:space="0" w:color="auto"/>
              <w:bottom w:val="single" w:sz="4" w:space="0" w:color="auto"/>
              <w:right w:val="single" w:sz="4" w:space="0" w:color="auto"/>
            </w:tcBorders>
          </w:tcPr>
          <w:p w:rsidR="00732979" w:rsidRPr="00013A1A" w:rsidRDefault="00732979" w:rsidP="003E67B3">
            <w:pPr>
              <w:jc w:val="center"/>
              <w:rPr>
                <w:b/>
                <w:i/>
                <w:sz w:val="24"/>
                <w:szCs w:val="24"/>
              </w:rPr>
            </w:pPr>
            <w:r w:rsidRPr="00013A1A">
              <w:rPr>
                <w:b/>
                <w:i/>
                <w:sz w:val="24"/>
                <w:szCs w:val="24"/>
              </w:rPr>
              <w:t>Сроки</w:t>
            </w:r>
          </w:p>
        </w:tc>
        <w:tc>
          <w:tcPr>
            <w:tcW w:w="2268" w:type="dxa"/>
            <w:tcBorders>
              <w:top w:val="single" w:sz="4" w:space="0" w:color="auto"/>
              <w:left w:val="single" w:sz="4" w:space="0" w:color="auto"/>
              <w:bottom w:val="single" w:sz="4" w:space="0" w:color="auto"/>
              <w:right w:val="single" w:sz="4" w:space="0" w:color="auto"/>
            </w:tcBorders>
          </w:tcPr>
          <w:p w:rsidR="00732979" w:rsidRPr="00013A1A" w:rsidRDefault="00732979" w:rsidP="003E67B3">
            <w:pPr>
              <w:jc w:val="center"/>
              <w:rPr>
                <w:b/>
                <w:i/>
                <w:sz w:val="24"/>
                <w:szCs w:val="24"/>
              </w:rPr>
            </w:pPr>
            <w:r w:rsidRPr="00013A1A">
              <w:rPr>
                <w:b/>
                <w:i/>
                <w:sz w:val="24"/>
                <w:szCs w:val="24"/>
              </w:rPr>
              <w:t>Ответственные</w:t>
            </w:r>
          </w:p>
          <w:p w:rsidR="00732979" w:rsidRPr="00013A1A" w:rsidRDefault="00732979" w:rsidP="003E67B3">
            <w:pPr>
              <w:jc w:val="center"/>
              <w:rPr>
                <w:b/>
                <w:i/>
                <w:sz w:val="24"/>
                <w:szCs w:val="24"/>
              </w:rPr>
            </w:pPr>
          </w:p>
        </w:tc>
      </w:tr>
      <w:tr w:rsidR="00B14BD5" w:rsidRPr="00FE424E" w:rsidTr="00A06BF8">
        <w:tc>
          <w:tcPr>
            <w:tcW w:w="709" w:type="dxa"/>
            <w:tcBorders>
              <w:top w:val="single" w:sz="4" w:space="0" w:color="auto"/>
              <w:left w:val="single" w:sz="4" w:space="0" w:color="auto"/>
              <w:bottom w:val="single" w:sz="4" w:space="0" w:color="auto"/>
              <w:right w:val="single" w:sz="4" w:space="0" w:color="auto"/>
            </w:tcBorders>
          </w:tcPr>
          <w:p w:rsidR="00B14BD5" w:rsidRPr="00D33510" w:rsidRDefault="00B14BD5" w:rsidP="00385565">
            <w:pPr>
              <w:jc w:val="center"/>
              <w:rPr>
                <w:sz w:val="24"/>
                <w:szCs w:val="24"/>
              </w:rPr>
            </w:pPr>
            <w:r w:rsidRPr="00D33510">
              <w:rPr>
                <w:sz w:val="24"/>
                <w:szCs w:val="24"/>
              </w:rPr>
              <w:t>1.</w:t>
            </w:r>
          </w:p>
        </w:tc>
        <w:tc>
          <w:tcPr>
            <w:tcW w:w="6096" w:type="dxa"/>
            <w:tcBorders>
              <w:top w:val="single" w:sz="4" w:space="0" w:color="auto"/>
              <w:left w:val="single" w:sz="4" w:space="0" w:color="auto"/>
              <w:bottom w:val="single" w:sz="4" w:space="0" w:color="auto"/>
              <w:right w:val="single" w:sz="4" w:space="0" w:color="auto"/>
            </w:tcBorders>
          </w:tcPr>
          <w:p w:rsidR="00B14BD5" w:rsidRPr="00671BB2" w:rsidRDefault="00B14BD5" w:rsidP="006B7940">
            <w:pPr>
              <w:jc w:val="both"/>
              <w:rPr>
                <w:sz w:val="24"/>
                <w:szCs w:val="24"/>
              </w:rPr>
            </w:pPr>
            <w:r>
              <w:rPr>
                <w:sz w:val="24"/>
                <w:szCs w:val="24"/>
              </w:rPr>
              <w:t>Фестиваль «Яшь курайчылар»</w:t>
            </w:r>
          </w:p>
        </w:tc>
        <w:tc>
          <w:tcPr>
            <w:tcW w:w="2126" w:type="dxa"/>
            <w:tcBorders>
              <w:top w:val="single" w:sz="4" w:space="0" w:color="auto"/>
              <w:left w:val="single" w:sz="4" w:space="0" w:color="auto"/>
              <w:bottom w:val="single" w:sz="4" w:space="0" w:color="auto"/>
              <w:right w:val="single" w:sz="4" w:space="0" w:color="auto"/>
            </w:tcBorders>
          </w:tcPr>
          <w:p w:rsidR="00B14BD5" w:rsidRPr="00671BB2" w:rsidRDefault="00B14BD5" w:rsidP="006B7940">
            <w:pPr>
              <w:jc w:val="center"/>
              <w:rPr>
                <w:sz w:val="24"/>
                <w:szCs w:val="24"/>
              </w:rPr>
            </w:pPr>
            <w:r>
              <w:rPr>
                <w:sz w:val="24"/>
                <w:szCs w:val="24"/>
              </w:rPr>
              <w:t>Апрель 2024</w:t>
            </w:r>
            <w:r w:rsidRPr="00671BB2">
              <w:rPr>
                <w:sz w:val="24"/>
                <w:szCs w:val="24"/>
              </w:rPr>
              <w:t xml:space="preserve"> г.</w:t>
            </w:r>
          </w:p>
        </w:tc>
        <w:tc>
          <w:tcPr>
            <w:tcW w:w="2268" w:type="dxa"/>
            <w:tcBorders>
              <w:top w:val="single" w:sz="4" w:space="0" w:color="auto"/>
              <w:left w:val="single" w:sz="4" w:space="0" w:color="auto"/>
              <w:bottom w:val="single" w:sz="4" w:space="0" w:color="auto"/>
              <w:right w:val="single" w:sz="4" w:space="0" w:color="auto"/>
            </w:tcBorders>
          </w:tcPr>
          <w:p w:rsidR="00B14BD5" w:rsidRPr="00671BB2" w:rsidRDefault="00B14BD5" w:rsidP="006B7940">
            <w:pPr>
              <w:jc w:val="both"/>
              <w:rPr>
                <w:sz w:val="24"/>
                <w:szCs w:val="24"/>
              </w:rPr>
            </w:pPr>
            <w:r>
              <w:rPr>
                <w:sz w:val="24"/>
                <w:szCs w:val="24"/>
              </w:rPr>
              <w:t>Зиновьева Ф.М.</w:t>
            </w:r>
          </w:p>
        </w:tc>
      </w:tr>
      <w:tr w:rsidR="00B14BD5" w:rsidRPr="009754B5" w:rsidTr="00A06BF8">
        <w:tc>
          <w:tcPr>
            <w:tcW w:w="709" w:type="dxa"/>
            <w:tcBorders>
              <w:top w:val="single" w:sz="4" w:space="0" w:color="auto"/>
              <w:left w:val="single" w:sz="4" w:space="0" w:color="auto"/>
              <w:bottom w:val="single" w:sz="4" w:space="0" w:color="auto"/>
              <w:right w:val="single" w:sz="4" w:space="0" w:color="auto"/>
            </w:tcBorders>
          </w:tcPr>
          <w:p w:rsidR="00B14BD5" w:rsidRPr="00D33510" w:rsidRDefault="00B14BD5" w:rsidP="00385565">
            <w:pPr>
              <w:ind w:left="142"/>
              <w:rPr>
                <w:sz w:val="24"/>
                <w:szCs w:val="24"/>
              </w:rPr>
            </w:pPr>
            <w:r w:rsidRPr="00D33510">
              <w:rPr>
                <w:sz w:val="24"/>
                <w:szCs w:val="24"/>
              </w:rPr>
              <w:t>2.</w:t>
            </w:r>
          </w:p>
        </w:tc>
        <w:tc>
          <w:tcPr>
            <w:tcW w:w="6096" w:type="dxa"/>
            <w:tcBorders>
              <w:top w:val="single" w:sz="4" w:space="0" w:color="auto"/>
              <w:left w:val="single" w:sz="4" w:space="0" w:color="auto"/>
              <w:bottom w:val="single" w:sz="4" w:space="0" w:color="auto"/>
              <w:right w:val="single" w:sz="4" w:space="0" w:color="auto"/>
            </w:tcBorders>
          </w:tcPr>
          <w:p w:rsidR="00B14BD5" w:rsidRPr="00D33510" w:rsidRDefault="00B14BD5" w:rsidP="006B7940">
            <w:pPr>
              <w:rPr>
                <w:sz w:val="24"/>
                <w:szCs w:val="24"/>
              </w:rPr>
            </w:pPr>
            <w:r>
              <w:rPr>
                <w:sz w:val="24"/>
                <w:szCs w:val="24"/>
              </w:rPr>
              <w:t>Отчётная выставка отдела ДПИ</w:t>
            </w:r>
          </w:p>
        </w:tc>
        <w:tc>
          <w:tcPr>
            <w:tcW w:w="2126" w:type="dxa"/>
            <w:tcBorders>
              <w:top w:val="single" w:sz="4" w:space="0" w:color="auto"/>
              <w:left w:val="single" w:sz="4" w:space="0" w:color="auto"/>
              <w:bottom w:val="single" w:sz="4" w:space="0" w:color="auto"/>
              <w:right w:val="single" w:sz="4" w:space="0" w:color="auto"/>
            </w:tcBorders>
          </w:tcPr>
          <w:p w:rsidR="00B14BD5" w:rsidRPr="00671BB2" w:rsidRDefault="00B14BD5" w:rsidP="006B7940">
            <w:pPr>
              <w:jc w:val="center"/>
              <w:rPr>
                <w:sz w:val="24"/>
                <w:szCs w:val="24"/>
              </w:rPr>
            </w:pPr>
            <w:r>
              <w:rPr>
                <w:sz w:val="24"/>
                <w:szCs w:val="24"/>
              </w:rPr>
              <w:t>Апрель 2024</w:t>
            </w:r>
            <w:r w:rsidRPr="00671BB2">
              <w:rPr>
                <w:sz w:val="24"/>
                <w:szCs w:val="24"/>
              </w:rPr>
              <w:t xml:space="preserve"> г.</w:t>
            </w:r>
          </w:p>
        </w:tc>
        <w:tc>
          <w:tcPr>
            <w:tcW w:w="2268" w:type="dxa"/>
            <w:tcBorders>
              <w:top w:val="single" w:sz="4" w:space="0" w:color="auto"/>
              <w:left w:val="single" w:sz="4" w:space="0" w:color="auto"/>
              <w:bottom w:val="single" w:sz="4" w:space="0" w:color="auto"/>
              <w:right w:val="single" w:sz="4" w:space="0" w:color="auto"/>
            </w:tcBorders>
          </w:tcPr>
          <w:p w:rsidR="00B14BD5" w:rsidRPr="00671BB2" w:rsidRDefault="00B14BD5" w:rsidP="006B7940">
            <w:pPr>
              <w:jc w:val="both"/>
              <w:rPr>
                <w:sz w:val="24"/>
                <w:szCs w:val="24"/>
              </w:rPr>
            </w:pPr>
            <w:r>
              <w:rPr>
                <w:sz w:val="24"/>
                <w:szCs w:val="24"/>
              </w:rPr>
              <w:t>Валиева А.Н.</w:t>
            </w:r>
          </w:p>
        </w:tc>
      </w:tr>
      <w:tr w:rsidR="00B14BD5" w:rsidRPr="009754B5" w:rsidTr="00A06BF8">
        <w:tc>
          <w:tcPr>
            <w:tcW w:w="709" w:type="dxa"/>
            <w:tcBorders>
              <w:top w:val="single" w:sz="4" w:space="0" w:color="auto"/>
              <w:left w:val="single" w:sz="4" w:space="0" w:color="auto"/>
              <w:bottom w:val="single" w:sz="4" w:space="0" w:color="auto"/>
              <w:right w:val="single" w:sz="4" w:space="0" w:color="auto"/>
            </w:tcBorders>
          </w:tcPr>
          <w:p w:rsidR="00B14BD5" w:rsidRPr="00D33510" w:rsidRDefault="00B14BD5" w:rsidP="00385565">
            <w:pPr>
              <w:jc w:val="center"/>
              <w:rPr>
                <w:sz w:val="24"/>
                <w:szCs w:val="24"/>
              </w:rPr>
            </w:pPr>
            <w:r w:rsidRPr="00D33510">
              <w:rPr>
                <w:sz w:val="24"/>
                <w:szCs w:val="24"/>
              </w:rPr>
              <w:t>3.</w:t>
            </w:r>
          </w:p>
        </w:tc>
        <w:tc>
          <w:tcPr>
            <w:tcW w:w="6096" w:type="dxa"/>
            <w:tcBorders>
              <w:top w:val="single" w:sz="4" w:space="0" w:color="auto"/>
              <w:left w:val="single" w:sz="4" w:space="0" w:color="auto"/>
              <w:bottom w:val="single" w:sz="4" w:space="0" w:color="auto"/>
              <w:right w:val="single" w:sz="4" w:space="0" w:color="auto"/>
            </w:tcBorders>
          </w:tcPr>
          <w:p w:rsidR="00B14BD5" w:rsidRPr="00D33510" w:rsidRDefault="00B14BD5" w:rsidP="006B7940">
            <w:pPr>
              <w:rPr>
                <w:sz w:val="24"/>
                <w:szCs w:val="24"/>
              </w:rPr>
            </w:pPr>
            <w:r>
              <w:rPr>
                <w:sz w:val="24"/>
                <w:szCs w:val="24"/>
              </w:rPr>
              <w:t>Отчётный концерт ШРР «Колокольчик»</w:t>
            </w:r>
          </w:p>
        </w:tc>
        <w:tc>
          <w:tcPr>
            <w:tcW w:w="2126" w:type="dxa"/>
            <w:tcBorders>
              <w:top w:val="single" w:sz="4" w:space="0" w:color="auto"/>
              <w:left w:val="single" w:sz="4" w:space="0" w:color="auto"/>
              <w:bottom w:val="single" w:sz="4" w:space="0" w:color="auto"/>
              <w:right w:val="single" w:sz="4" w:space="0" w:color="auto"/>
            </w:tcBorders>
          </w:tcPr>
          <w:p w:rsidR="00B14BD5" w:rsidRPr="00671BB2" w:rsidRDefault="00B14BD5" w:rsidP="006B7940">
            <w:pPr>
              <w:jc w:val="center"/>
              <w:rPr>
                <w:sz w:val="24"/>
                <w:szCs w:val="24"/>
              </w:rPr>
            </w:pPr>
            <w:r>
              <w:rPr>
                <w:sz w:val="24"/>
                <w:szCs w:val="24"/>
              </w:rPr>
              <w:t>Апрель 2024</w:t>
            </w:r>
            <w:r w:rsidRPr="00671BB2">
              <w:rPr>
                <w:sz w:val="24"/>
                <w:szCs w:val="24"/>
              </w:rPr>
              <w:t xml:space="preserve"> г.</w:t>
            </w:r>
          </w:p>
        </w:tc>
        <w:tc>
          <w:tcPr>
            <w:tcW w:w="2268" w:type="dxa"/>
            <w:tcBorders>
              <w:top w:val="single" w:sz="4" w:space="0" w:color="auto"/>
              <w:left w:val="single" w:sz="4" w:space="0" w:color="auto"/>
              <w:bottom w:val="single" w:sz="4" w:space="0" w:color="auto"/>
              <w:right w:val="single" w:sz="4" w:space="0" w:color="auto"/>
            </w:tcBorders>
          </w:tcPr>
          <w:p w:rsidR="00B14BD5" w:rsidRPr="00671BB2" w:rsidRDefault="00B14BD5" w:rsidP="006B7940">
            <w:pPr>
              <w:jc w:val="both"/>
              <w:rPr>
                <w:sz w:val="24"/>
                <w:szCs w:val="24"/>
              </w:rPr>
            </w:pPr>
            <w:r>
              <w:rPr>
                <w:sz w:val="24"/>
                <w:szCs w:val="24"/>
              </w:rPr>
              <w:t>Буздалова О.В.</w:t>
            </w:r>
          </w:p>
        </w:tc>
      </w:tr>
      <w:tr w:rsidR="00B14BD5" w:rsidRPr="009754B5" w:rsidTr="00A06BF8">
        <w:tc>
          <w:tcPr>
            <w:tcW w:w="709" w:type="dxa"/>
            <w:tcBorders>
              <w:top w:val="single" w:sz="4" w:space="0" w:color="auto"/>
              <w:left w:val="single" w:sz="4" w:space="0" w:color="auto"/>
              <w:bottom w:val="single" w:sz="4" w:space="0" w:color="auto"/>
              <w:right w:val="single" w:sz="4" w:space="0" w:color="auto"/>
            </w:tcBorders>
          </w:tcPr>
          <w:p w:rsidR="00B14BD5" w:rsidRPr="00671BB2" w:rsidRDefault="00B14BD5" w:rsidP="00385565">
            <w:pPr>
              <w:jc w:val="center"/>
              <w:rPr>
                <w:sz w:val="24"/>
                <w:szCs w:val="24"/>
              </w:rPr>
            </w:pPr>
            <w:r w:rsidRPr="00671BB2">
              <w:rPr>
                <w:sz w:val="24"/>
                <w:szCs w:val="24"/>
              </w:rPr>
              <w:t>4.</w:t>
            </w:r>
          </w:p>
        </w:tc>
        <w:tc>
          <w:tcPr>
            <w:tcW w:w="6096" w:type="dxa"/>
            <w:tcBorders>
              <w:top w:val="single" w:sz="4" w:space="0" w:color="auto"/>
              <w:left w:val="single" w:sz="4" w:space="0" w:color="auto"/>
              <w:bottom w:val="single" w:sz="4" w:space="0" w:color="auto"/>
              <w:right w:val="single" w:sz="4" w:space="0" w:color="auto"/>
            </w:tcBorders>
          </w:tcPr>
          <w:p w:rsidR="00B14BD5" w:rsidRPr="00D33510" w:rsidRDefault="00B14BD5" w:rsidP="006B7940">
            <w:pPr>
              <w:rPr>
                <w:sz w:val="24"/>
                <w:szCs w:val="24"/>
              </w:rPr>
            </w:pPr>
            <w:r>
              <w:rPr>
                <w:sz w:val="24"/>
                <w:szCs w:val="24"/>
              </w:rPr>
              <w:t>Городское мероприятие «День детских общественных организаций»</w:t>
            </w:r>
          </w:p>
        </w:tc>
        <w:tc>
          <w:tcPr>
            <w:tcW w:w="2126" w:type="dxa"/>
            <w:tcBorders>
              <w:top w:val="single" w:sz="4" w:space="0" w:color="auto"/>
              <w:left w:val="single" w:sz="4" w:space="0" w:color="auto"/>
              <w:bottom w:val="single" w:sz="4" w:space="0" w:color="auto"/>
              <w:right w:val="single" w:sz="4" w:space="0" w:color="auto"/>
            </w:tcBorders>
          </w:tcPr>
          <w:p w:rsidR="00B14BD5" w:rsidRPr="00D33510" w:rsidRDefault="00B14BD5" w:rsidP="006B7940">
            <w:pPr>
              <w:jc w:val="center"/>
              <w:rPr>
                <w:sz w:val="24"/>
                <w:szCs w:val="24"/>
              </w:rPr>
            </w:pPr>
            <w:r>
              <w:rPr>
                <w:sz w:val="24"/>
                <w:szCs w:val="24"/>
              </w:rPr>
              <w:t>Май 2024 г.</w:t>
            </w:r>
          </w:p>
        </w:tc>
        <w:tc>
          <w:tcPr>
            <w:tcW w:w="2268" w:type="dxa"/>
            <w:tcBorders>
              <w:top w:val="single" w:sz="4" w:space="0" w:color="auto"/>
              <w:left w:val="single" w:sz="4" w:space="0" w:color="auto"/>
              <w:bottom w:val="single" w:sz="4" w:space="0" w:color="auto"/>
              <w:right w:val="single" w:sz="4" w:space="0" w:color="auto"/>
            </w:tcBorders>
          </w:tcPr>
          <w:p w:rsidR="00B14BD5" w:rsidRPr="00D33510" w:rsidRDefault="00B14BD5" w:rsidP="006B7940">
            <w:pPr>
              <w:rPr>
                <w:sz w:val="24"/>
                <w:szCs w:val="24"/>
              </w:rPr>
            </w:pPr>
            <w:r w:rsidRPr="00D33510">
              <w:rPr>
                <w:sz w:val="24"/>
                <w:szCs w:val="24"/>
              </w:rPr>
              <w:t>Шалагина А.Н.</w:t>
            </w:r>
          </w:p>
          <w:p w:rsidR="00B14BD5" w:rsidRPr="00D33510" w:rsidRDefault="00B14BD5" w:rsidP="006B7940">
            <w:pPr>
              <w:rPr>
                <w:sz w:val="24"/>
                <w:szCs w:val="24"/>
              </w:rPr>
            </w:pPr>
            <w:r w:rsidRPr="00D33510">
              <w:rPr>
                <w:sz w:val="24"/>
                <w:szCs w:val="24"/>
              </w:rPr>
              <w:t>Шернина Н.Н.</w:t>
            </w:r>
          </w:p>
        </w:tc>
      </w:tr>
      <w:tr w:rsidR="00B14BD5" w:rsidRPr="009754B5" w:rsidTr="00A06BF8">
        <w:tc>
          <w:tcPr>
            <w:tcW w:w="709" w:type="dxa"/>
            <w:tcBorders>
              <w:top w:val="single" w:sz="4" w:space="0" w:color="auto"/>
              <w:left w:val="single" w:sz="4" w:space="0" w:color="auto"/>
              <w:bottom w:val="single" w:sz="4" w:space="0" w:color="auto"/>
              <w:right w:val="single" w:sz="4" w:space="0" w:color="auto"/>
            </w:tcBorders>
          </w:tcPr>
          <w:p w:rsidR="00B14BD5" w:rsidRPr="00671BB2" w:rsidRDefault="00B14BD5" w:rsidP="00385565">
            <w:pPr>
              <w:jc w:val="center"/>
              <w:rPr>
                <w:sz w:val="24"/>
                <w:szCs w:val="24"/>
              </w:rPr>
            </w:pPr>
            <w:r w:rsidRPr="00671BB2">
              <w:rPr>
                <w:sz w:val="24"/>
                <w:szCs w:val="24"/>
              </w:rPr>
              <w:t>5.</w:t>
            </w:r>
          </w:p>
        </w:tc>
        <w:tc>
          <w:tcPr>
            <w:tcW w:w="6096" w:type="dxa"/>
            <w:tcBorders>
              <w:top w:val="single" w:sz="4" w:space="0" w:color="auto"/>
              <w:left w:val="single" w:sz="4" w:space="0" w:color="auto"/>
              <w:bottom w:val="single" w:sz="4" w:space="0" w:color="auto"/>
              <w:right w:val="single" w:sz="4" w:space="0" w:color="auto"/>
            </w:tcBorders>
          </w:tcPr>
          <w:p w:rsidR="00B14BD5" w:rsidRPr="00671BB2" w:rsidRDefault="00B14BD5" w:rsidP="006B7940">
            <w:pPr>
              <w:jc w:val="both"/>
              <w:rPr>
                <w:sz w:val="24"/>
                <w:szCs w:val="24"/>
              </w:rPr>
            </w:pPr>
            <w:r w:rsidRPr="00671BB2">
              <w:rPr>
                <w:sz w:val="24"/>
                <w:szCs w:val="24"/>
              </w:rPr>
              <w:t>Отчетный концерт д/о «Вокальное мастерство»</w:t>
            </w:r>
          </w:p>
        </w:tc>
        <w:tc>
          <w:tcPr>
            <w:tcW w:w="2126" w:type="dxa"/>
            <w:tcBorders>
              <w:top w:val="single" w:sz="4" w:space="0" w:color="auto"/>
              <w:left w:val="single" w:sz="4" w:space="0" w:color="auto"/>
              <w:bottom w:val="single" w:sz="4" w:space="0" w:color="auto"/>
              <w:right w:val="single" w:sz="4" w:space="0" w:color="auto"/>
            </w:tcBorders>
          </w:tcPr>
          <w:p w:rsidR="00B14BD5" w:rsidRPr="00671BB2" w:rsidRDefault="00B14BD5" w:rsidP="006B7940">
            <w:pPr>
              <w:jc w:val="center"/>
              <w:rPr>
                <w:sz w:val="24"/>
                <w:szCs w:val="24"/>
              </w:rPr>
            </w:pPr>
            <w:r>
              <w:rPr>
                <w:sz w:val="24"/>
                <w:szCs w:val="24"/>
              </w:rPr>
              <w:t>Май  2024</w:t>
            </w:r>
            <w:r w:rsidRPr="00671BB2">
              <w:rPr>
                <w:sz w:val="24"/>
                <w:szCs w:val="24"/>
              </w:rPr>
              <w:t xml:space="preserve"> г.</w:t>
            </w:r>
          </w:p>
        </w:tc>
        <w:tc>
          <w:tcPr>
            <w:tcW w:w="2268" w:type="dxa"/>
            <w:tcBorders>
              <w:top w:val="single" w:sz="4" w:space="0" w:color="auto"/>
              <w:left w:val="single" w:sz="4" w:space="0" w:color="auto"/>
              <w:bottom w:val="single" w:sz="4" w:space="0" w:color="auto"/>
              <w:right w:val="single" w:sz="4" w:space="0" w:color="auto"/>
            </w:tcBorders>
          </w:tcPr>
          <w:p w:rsidR="00B14BD5" w:rsidRPr="00671BB2" w:rsidRDefault="00B14BD5" w:rsidP="006B7940">
            <w:pPr>
              <w:jc w:val="both"/>
              <w:rPr>
                <w:sz w:val="24"/>
                <w:szCs w:val="24"/>
              </w:rPr>
            </w:pPr>
            <w:r w:rsidRPr="00671BB2">
              <w:rPr>
                <w:sz w:val="24"/>
                <w:szCs w:val="24"/>
              </w:rPr>
              <w:t>Абрамова Г.И.</w:t>
            </w:r>
          </w:p>
        </w:tc>
      </w:tr>
      <w:tr w:rsidR="00B14BD5" w:rsidRPr="009754B5" w:rsidTr="00A06BF8">
        <w:tc>
          <w:tcPr>
            <w:tcW w:w="709" w:type="dxa"/>
            <w:tcBorders>
              <w:top w:val="single" w:sz="4" w:space="0" w:color="auto"/>
              <w:left w:val="single" w:sz="4" w:space="0" w:color="auto"/>
              <w:bottom w:val="single" w:sz="4" w:space="0" w:color="auto"/>
              <w:right w:val="single" w:sz="4" w:space="0" w:color="auto"/>
            </w:tcBorders>
          </w:tcPr>
          <w:p w:rsidR="00B14BD5" w:rsidRPr="00671BB2" w:rsidRDefault="00B14BD5" w:rsidP="00385565">
            <w:pPr>
              <w:jc w:val="center"/>
              <w:rPr>
                <w:sz w:val="24"/>
                <w:szCs w:val="24"/>
              </w:rPr>
            </w:pPr>
            <w:r>
              <w:rPr>
                <w:sz w:val="24"/>
                <w:szCs w:val="24"/>
              </w:rPr>
              <w:t>6</w:t>
            </w:r>
            <w:r w:rsidRPr="00671BB2">
              <w:rPr>
                <w:sz w:val="24"/>
                <w:szCs w:val="24"/>
              </w:rPr>
              <w:t>.</w:t>
            </w:r>
          </w:p>
        </w:tc>
        <w:tc>
          <w:tcPr>
            <w:tcW w:w="6096" w:type="dxa"/>
            <w:tcBorders>
              <w:top w:val="single" w:sz="4" w:space="0" w:color="auto"/>
              <w:left w:val="single" w:sz="4" w:space="0" w:color="auto"/>
              <w:bottom w:val="single" w:sz="4" w:space="0" w:color="auto"/>
              <w:right w:val="single" w:sz="4" w:space="0" w:color="auto"/>
            </w:tcBorders>
          </w:tcPr>
          <w:p w:rsidR="00B14BD5" w:rsidRPr="00671BB2" w:rsidRDefault="00B14BD5" w:rsidP="006B7940">
            <w:pPr>
              <w:jc w:val="both"/>
              <w:rPr>
                <w:sz w:val="24"/>
                <w:szCs w:val="24"/>
              </w:rPr>
            </w:pPr>
            <w:r w:rsidRPr="00671BB2">
              <w:rPr>
                <w:sz w:val="24"/>
                <w:szCs w:val="24"/>
              </w:rPr>
              <w:t>Внутриклубные соревнования по спортивным танцам</w:t>
            </w:r>
          </w:p>
        </w:tc>
        <w:tc>
          <w:tcPr>
            <w:tcW w:w="2126" w:type="dxa"/>
            <w:tcBorders>
              <w:top w:val="single" w:sz="4" w:space="0" w:color="auto"/>
              <w:left w:val="single" w:sz="4" w:space="0" w:color="auto"/>
              <w:bottom w:val="single" w:sz="4" w:space="0" w:color="auto"/>
              <w:right w:val="single" w:sz="4" w:space="0" w:color="auto"/>
            </w:tcBorders>
          </w:tcPr>
          <w:p w:rsidR="00B14BD5" w:rsidRPr="00671BB2" w:rsidRDefault="00B14BD5" w:rsidP="006B7940">
            <w:pPr>
              <w:jc w:val="center"/>
              <w:rPr>
                <w:sz w:val="24"/>
                <w:szCs w:val="24"/>
              </w:rPr>
            </w:pPr>
            <w:r>
              <w:rPr>
                <w:sz w:val="24"/>
                <w:szCs w:val="24"/>
              </w:rPr>
              <w:t>Май  2024</w:t>
            </w:r>
            <w:r w:rsidRPr="00671BB2">
              <w:rPr>
                <w:sz w:val="24"/>
                <w:szCs w:val="24"/>
              </w:rPr>
              <w:t xml:space="preserve"> г.</w:t>
            </w:r>
          </w:p>
        </w:tc>
        <w:tc>
          <w:tcPr>
            <w:tcW w:w="2268" w:type="dxa"/>
            <w:tcBorders>
              <w:top w:val="single" w:sz="4" w:space="0" w:color="auto"/>
              <w:left w:val="single" w:sz="4" w:space="0" w:color="auto"/>
              <w:bottom w:val="single" w:sz="4" w:space="0" w:color="auto"/>
              <w:right w:val="single" w:sz="4" w:space="0" w:color="auto"/>
            </w:tcBorders>
          </w:tcPr>
          <w:p w:rsidR="00B14BD5" w:rsidRPr="00671BB2" w:rsidRDefault="00B14BD5" w:rsidP="006B7940">
            <w:pPr>
              <w:jc w:val="both"/>
              <w:rPr>
                <w:sz w:val="24"/>
                <w:szCs w:val="24"/>
              </w:rPr>
            </w:pPr>
            <w:r w:rsidRPr="00671BB2">
              <w:rPr>
                <w:sz w:val="24"/>
                <w:szCs w:val="24"/>
              </w:rPr>
              <w:t>Зарипова И.В.</w:t>
            </w:r>
          </w:p>
        </w:tc>
      </w:tr>
      <w:tr w:rsidR="00B14BD5" w:rsidRPr="009754B5" w:rsidTr="00A06BF8">
        <w:tc>
          <w:tcPr>
            <w:tcW w:w="709" w:type="dxa"/>
            <w:tcBorders>
              <w:top w:val="single" w:sz="4" w:space="0" w:color="auto"/>
              <w:left w:val="single" w:sz="4" w:space="0" w:color="auto"/>
              <w:bottom w:val="single" w:sz="4" w:space="0" w:color="auto"/>
              <w:right w:val="single" w:sz="4" w:space="0" w:color="auto"/>
            </w:tcBorders>
          </w:tcPr>
          <w:p w:rsidR="00B14BD5" w:rsidRPr="00671BB2" w:rsidRDefault="00B14BD5" w:rsidP="00385565">
            <w:pPr>
              <w:jc w:val="center"/>
              <w:rPr>
                <w:sz w:val="24"/>
                <w:szCs w:val="24"/>
              </w:rPr>
            </w:pPr>
            <w:r>
              <w:rPr>
                <w:sz w:val="24"/>
                <w:szCs w:val="24"/>
              </w:rPr>
              <w:t>7.</w:t>
            </w:r>
          </w:p>
        </w:tc>
        <w:tc>
          <w:tcPr>
            <w:tcW w:w="6096" w:type="dxa"/>
            <w:tcBorders>
              <w:top w:val="single" w:sz="4" w:space="0" w:color="auto"/>
              <w:left w:val="single" w:sz="4" w:space="0" w:color="auto"/>
              <w:bottom w:val="single" w:sz="4" w:space="0" w:color="auto"/>
              <w:right w:val="single" w:sz="4" w:space="0" w:color="auto"/>
            </w:tcBorders>
          </w:tcPr>
          <w:p w:rsidR="00B14BD5" w:rsidRPr="00671BB2" w:rsidRDefault="00B14BD5" w:rsidP="006B7940">
            <w:pPr>
              <w:jc w:val="both"/>
              <w:rPr>
                <w:sz w:val="24"/>
                <w:szCs w:val="24"/>
              </w:rPr>
            </w:pPr>
            <w:r>
              <w:rPr>
                <w:sz w:val="24"/>
                <w:szCs w:val="24"/>
              </w:rPr>
              <w:t>Отчётный концерт ДТДиМ</w:t>
            </w:r>
          </w:p>
        </w:tc>
        <w:tc>
          <w:tcPr>
            <w:tcW w:w="2126" w:type="dxa"/>
            <w:tcBorders>
              <w:top w:val="single" w:sz="4" w:space="0" w:color="auto"/>
              <w:left w:val="single" w:sz="4" w:space="0" w:color="auto"/>
              <w:bottom w:val="single" w:sz="4" w:space="0" w:color="auto"/>
              <w:right w:val="single" w:sz="4" w:space="0" w:color="auto"/>
            </w:tcBorders>
          </w:tcPr>
          <w:p w:rsidR="00B14BD5" w:rsidRDefault="00B14BD5" w:rsidP="006B7940">
            <w:pPr>
              <w:jc w:val="center"/>
              <w:rPr>
                <w:sz w:val="24"/>
                <w:szCs w:val="24"/>
              </w:rPr>
            </w:pPr>
            <w:r>
              <w:rPr>
                <w:sz w:val="24"/>
                <w:szCs w:val="24"/>
              </w:rPr>
              <w:t>Май 2024 г.</w:t>
            </w:r>
          </w:p>
        </w:tc>
        <w:tc>
          <w:tcPr>
            <w:tcW w:w="2268" w:type="dxa"/>
            <w:tcBorders>
              <w:top w:val="single" w:sz="4" w:space="0" w:color="auto"/>
              <w:left w:val="single" w:sz="4" w:space="0" w:color="auto"/>
              <w:bottom w:val="single" w:sz="4" w:space="0" w:color="auto"/>
              <w:right w:val="single" w:sz="4" w:space="0" w:color="auto"/>
            </w:tcBorders>
          </w:tcPr>
          <w:p w:rsidR="00B14BD5" w:rsidRPr="00671BB2" w:rsidRDefault="00B14BD5" w:rsidP="006B7940">
            <w:pPr>
              <w:jc w:val="both"/>
              <w:rPr>
                <w:sz w:val="24"/>
                <w:szCs w:val="24"/>
              </w:rPr>
            </w:pPr>
            <w:r>
              <w:rPr>
                <w:sz w:val="24"/>
                <w:szCs w:val="24"/>
              </w:rPr>
              <w:t>Юзмухаметова Ю.Н.</w:t>
            </w:r>
          </w:p>
        </w:tc>
      </w:tr>
    </w:tbl>
    <w:p w:rsidR="00732979" w:rsidRDefault="00732979" w:rsidP="00732979"/>
    <w:p w:rsidR="0094718F" w:rsidRPr="00571396" w:rsidRDefault="0094718F" w:rsidP="00732979"/>
    <w:p w:rsidR="00732979" w:rsidRPr="00866823" w:rsidRDefault="00732979" w:rsidP="00C369CB">
      <w:pPr>
        <w:pStyle w:val="5"/>
        <w:rPr>
          <w:sz w:val="24"/>
          <w:szCs w:val="24"/>
        </w:rPr>
      </w:pPr>
      <w:r w:rsidRPr="00866823">
        <w:rPr>
          <w:sz w:val="24"/>
          <w:szCs w:val="24"/>
        </w:rPr>
        <w:t>И) График открытых зан</w:t>
      </w:r>
      <w:r w:rsidR="005437E6" w:rsidRPr="00866823">
        <w:rPr>
          <w:sz w:val="24"/>
          <w:szCs w:val="24"/>
        </w:rPr>
        <w:t xml:space="preserve">ятий и мероприятий </w:t>
      </w:r>
    </w:p>
    <w:p w:rsidR="00D72CAC" w:rsidRPr="00235785" w:rsidRDefault="00D72CAC" w:rsidP="00D72CAC"/>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418"/>
        <w:gridCol w:w="4394"/>
        <w:gridCol w:w="2126"/>
        <w:gridCol w:w="2410"/>
      </w:tblGrid>
      <w:tr w:rsidR="00D72CAC" w:rsidRPr="00EA06A4" w:rsidTr="00061BA6">
        <w:trPr>
          <w:cantSplit/>
          <w:trHeight w:val="531"/>
        </w:trPr>
        <w:tc>
          <w:tcPr>
            <w:tcW w:w="709" w:type="dxa"/>
            <w:tcBorders>
              <w:top w:val="single" w:sz="4" w:space="0" w:color="auto"/>
              <w:left w:val="single" w:sz="4" w:space="0" w:color="auto"/>
              <w:bottom w:val="single" w:sz="4" w:space="0" w:color="auto"/>
              <w:right w:val="single" w:sz="4" w:space="0" w:color="auto"/>
            </w:tcBorders>
          </w:tcPr>
          <w:p w:rsidR="00D72CAC" w:rsidRPr="00EA06A4" w:rsidRDefault="00D72CAC" w:rsidP="00E06875">
            <w:pPr>
              <w:jc w:val="center"/>
              <w:rPr>
                <w:b/>
                <w:i/>
                <w:sz w:val="24"/>
                <w:szCs w:val="24"/>
              </w:rPr>
            </w:pPr>
            <w:r w:rsidRPr="00EA06A4">
              <w:rPr>
                <w:b/>
                <w:i/>
                <w:sz w:val="24"/>
                <w:szCs w:val="24"/>
              </w:rPr>
              <w:t>№ п/п</w:t>
            </w:r>
          </w:p>
        </w:tc>
        <w:tc>
          <w:tcPr>
            <w:tcW w:w="1418" w:type="dxa"/>
            <w:tcBorders>
              <w:top w:val="single" w:sz="4" w:space="0" w:color="auto"/>
              <w:left w:val="single" w:sz="4" w:space="0" w:color="auto"/>
              <w:bottom w:val="single" w:sz="4" w:space="0" w:color="auto"/>
              <w:right w:val="single" w:sz="4" w:space="0" w:color="auto"/>
            </w:tcBorders>
          </w:tcPr>
          <w:p w:rsidR="00D72CAC" w:rsidRPr="00EA06A4" w:rsidRDefault="00D72CAC" w:rsidP="00E06875">
            <w:pPr>
              <w:jc w:val="center"/>
              <w:rPr>
                <w:b/>
                <w:i/>
                <w:sz w:val="24"/>
                <w:szCs w:val="24"/>
              </w:rPr>
            </w:pPr>
            <w:r w:rsidRPr="00EA06A4">
              <w:rPr>
                <w:b/>
                <w:i/>
                <w:sz w:val="24"/>
                <w:szCs w:val="24"/>
              </w:rPr>
              <w:t>Срок</w:t>
            </w:r>
          </w:p>
        </w:tc>
        <w:tc>
          <w:tcPr>
            <w:tcW w:w="4394" w:type="dxa"/>
            <w:tcBorders>
              <w:top w:val="single" w:sz="4" w:space="0" w:color="auto"/>
              <w:left w:val="single" w:sz="4" w:space="0" w:color="auto"/>
              <w:bottom w:val="single" w:sz="4" w:space="0" w:color="auto"/>
              <w:right w:val="single" w:sz="4" w:space="0" w:color="auto"/>
            </w:tcBorders>
          </w:tcPr>
          <w:p w:rsidR="00D72CAC" w:rsidRPr="00EA06A4" w:rsidRDefault="00D72CAC" w:rsidP="00E06875">
            <w:pPr>
              <w:jc w:val="center"/>
              <w:rPr>
                <w:b/>
                <w:i/>
                <w:sz w:val="24"/>
                <w:szCs w:val="24"/>
              </w:rPr>
            </w:pPr>
            <w:r w:rsidRPr="00EA06A4">
              <w:rPr>
                <w:b/>
                <w:i/>
                <w:sz w:val="24"/>
                <w:szCs w:val="24"/>
              </w:rPr>
              <w:t>Наименование темы, проблемы, вид, форма</w:t>
            </w:r>
          </w:p>
        </w:tc>
        <w:tc>
          <w:tcPr>
            <w:tcW w:w="2126" w:type="dxa"/>
            <w:tcBorders>
              <w:top w:val="single" w:sz="4" w:space="0" w:color="auto"/>
              <w:left w:val="single" w:sz="4" w:space="0" w:color="auto"/>
              <w:right w:val="single" w:sz="4" w:space="0" w:color="auto"/>
            </w:tcBorders>
          </w:tcPr>
          <w:p w:rsidR="00D72CAC" w:rsidRPr="00EA06A4" w:rsidRDefault="00D72CAC" w:rsidP="00E06875">
            <w:pPr>
              <w:jc w:val="center"/>
              <w:rPr>
                <w:b/>
                <w:i/>
                <w:sz w:val="24"/>
                <w:szCs w:val="24"/>
              </w:rPr>
            </w:pPr>
            <w:r w:rsidRPr="00EA06A4">
              <w:rPr>
                <w:b/>
                <w:i/>
                <w:sz w:val="24"/>
                <w:szCs w:val="24"/>
              </w:rPr>
              <w:t>Ф.И.О. педагога</w:t>
            </w:r>
          </w:p>
        </w:tc>
        <w:tc>
          <w:tcPr>
            <w:tcW w:w="2410" w:type="dxa"/>
            <w:tcBorders>
              <w:top w:val="single" w:sz="4" w:space="0" w:color="auto"/>
              <w:left w:val="single" w:sz="4" w:space="0" w:color="auto"/>
              <w:right w:val="single" w:sz="4" w:space="0" w:color="auto"/>
            </w:tcBorders>
          </w:tcPr>
          <w:p w:rsidR="00D72CAC" w:rsidRPr="00EA06A4" w:rsidRDefault="00D72CAC" w:rsidP="00E06875">
            <w:pPr>
              <w:jc w:val="center"/>
              <w:rPr>
                <w:b/>
                <w:i/>
                <w:sz w:val="24"/>
                <w:szCs w:val="24"/>
              </w:rPr>
            </w:pPr>
            <w:r>
              <w:rPr>
                <w:b/>
                <w:i/>
                <w:sz w:val="24"/>
                <w:szCs w:val="24"/>
              </w:rPr>
              <w:t>Н</w:t>
            </w:r>
            <w:r w:rsidRPr="00EA06A4">
              <w:rPr>
                <w:b/>
                <w:i/>
                <w:sz w:val="24"/>
                <w:szCs w:val="24"/>
              </w:rPr>
              <w:t xml:space="preserve">аставник </w:t>
            </w:r>
          </w:p>
        </w:tc>
      </w:tr>
      <w:tr w:rsidR="004E7E53" w:rsidRPr="00EA06A4" w:rsidTr="00061BA6">
        <w:trPr>
          <w:cantSplit/>
          <w:trHeight w:val="531"/>
        </w:trPr>
        <w:tc>
          <w:tcPr>
            <w:tcW w:w="709" w:type="dxa"/>
            <w:tcBorders>
              <w:top w:val="single" w:sz="4" w:space="0" w:color="auto"/>
              <w:left w:val="single" w:sz="4" w:space="0" w:color="auto"/>
              <w:bottom w:val="single" w:sz="4" w:space="0" w:color="auto"/>
              <w:right w:val="single" w:sz="4" w:space="0" w:color="auto"/>
            </w:tcBorders>
          </w:tcPr>
          <w:p w:rsidR="004E7E53" w:rsidRPr="00E06875" w:rsidRDefault="004E7E53" w:rsidP="004E7E53">
            <w:pPr>
              <w:jc w:val="center"/>
              <w:rPr>
                <w:b/>
                <w:i/>
                <w:sz w:val="24"/>
                <w:szCs w:val="24"/>
              </w:rPr>
            </w:pPr>
            <w:r w:rsidRPr="00E06875">
              <w:rPr>
                <w:sz w:val="24"/>
                <w:szCs w:val="24"/>
              </w:rPr>
              <w:t>1</w:t>
            </w:r>
            <w:r w:rsidRPr="00E06875">
              <w:rPr>
                <w:b/>
                <w:i/>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4E7E53" w:rsidRPr="00C273AF" w:rsidRDefault="004E7E53" w:rsidP="004E7E53">
            <w:pPr>
              <w:jc w:val="center"/>
              <w:rPr>
                <w:sz w:val="24"/>
                <w:szCs w:val="24"/>
              </w:rPr>
            </w:pPr>
            <w:r w:rsidRPr="00C273AF">
              <w:rPr>
                <w:sz w:val="24"/>
                <w:szCs w:val="24"/>
              </w:rPr>
              <w:t>Сентябрь</w:t>
            </w:r>
          </w:p>
          <w:p w:rsidR="00C273AF" w:rsidRPr="00C273AF" w:rsidRDefault="00C273AF" w:rsidP="004E7E53">
            <w:pPr>
              <w:jc w:val="center"/>
              <w:rPr>
                <w:sz w:val="24"/>
                <w:szCs w:val="24"/>
              </w:rPr>
            </w:pPr>
            <w:r w:rsidRPr="00C273AF">
              <w:rPr>
                <w:sz w:val="24"/>
                <w:szCs w:val="24"/>
              </w:rPr>
              <w:t>2023 г.</w:t>
            </w:r>
          </w:p>
        </w:tc>
        <w:tc>
          <w:tcPr>
            <w:tcW w:w="4394" w:type="dxa"/>
            <w:tcBorders>
              <w:top w:val="single" w:sz="4" w:space="0" w:color="auto"/>
              <w:left w:val="single" w:sz="4" w:space="0" w:color="auto"/>
              <w:bottom w:val="single" w:sz="4" w:space="0" w:color="auto"/>
              <w:right w:val="single" w:sz="4" w:space="0" w:color="auto"/>
            </w:tcBorders>
          </w:tcPr>
          <w:p w:rsidR="004E7E53" w:rsidRPr="00C273AF" w:rsidRDefault="004E7E53" w:rsidP="004E7E53">
            <w:pPr>
              <w:jc w:val="center"/>
              <w:rPr>
                <w:sz w:val="24"/>
                <w:szCs w:val="24"/>
              </w:rPr>
            </w:pPr>
            <w:r w:rsidRPr="00C273AF">
              <w:rPr>
                <w:sz w:val="24"/>
                <w:szCs w:val="24"/>
              </w:rPr>
              <w:t>Городская учеба профилактических волонтеров</w:t>
            </w:r>
          </w:p>
        </w:tc>
        <w:tc>
          <w:tcPr>
            <w:tcW w:w="2126" w:type="dxa"/>
            <w:tcBorders>
              <w:top w:val="single" w:sz="4" w:space="0" w:color="auto"/>
              <w:left w:val="single" w:sz="4" w:space="0" w:color="auto"/>
              <w:right w:val="single" w:sz="4" w:space="0" w:color="auto"/>
            </w:tcBorders>
          </w:tcPr>
          <w:p w:rsidR="004E7E53" w:rsidRPr="00C273AF" w:rsidRDefault="004E7E53" w:rsidP="004E7E53">
            <w:pPr>
              <w:jc w:val="center"/>
              <w:rPr>
                <w:sz w:val="24"/>
                <w:szCs w:val="24"/>
              </w:rPr>
            </w:pPr>
            <w:r w:rsidRPr="00C273AF">
              <w:rPr>
                <w:sz w:val="24"/>
                <w:szCs w:val="24"/>
              </w:rPr>
              <w:t>Юзмухаметова Ю.Н.</w:t>
            </w:r>
          </w:p>
        </w:tc>
        <w:tc>
          <w:tcPr>
            <w:tcW w:w="2410" w:type="dxa"/>
            <w:tcBorders>
              <w:top w:val="single" w:sz="4" w:space="0" w:color="auto"/>
              <w:left w:val="single" w:sz="4" w:space="0" w:color="auto"/>
              <w:right w:val="single" w:sz="4" w:space="0" w:color="auto"/>
            </w:tcBorders>
          </w:tcPr>
          <w:p w:rsidR="004E7E53" w:rsidRPr="00C273AF" w:rsidRDefault="004E7E53" w:rsidP="004E7E53">
            <w:pPr>
              <w:jc w:val="center"/>
              <w:rPr>
                <w:sz w:val="24"/>
                <w:szCs w:val="24"/>
              </w:rPr>
            </w:pPr>
            <w:r w:rsidRPr="00C273AF">
              <w:rPr>
                <w:sz w:val="24"/>
                <w:szCs w:val="24"/>
              </w:rPr>
              <w:t>Сафиуллина Л.И.</w:t>
            </w:r>
          </w:p>
        </w:tc>
      </w:tr>
      <w:tr w:rsidR="004E7E53" w:rsidRPr="00EA06A4" w:rsidTr="00061BA6">
        <w:trPr>
          <w:cantSplit/>
          <w:trHeight w:val="531"/>
        </w:trPr>
        <w:tc>
          <w:tcPr>
            <w:tcW w:w="709" w:type="dxa"/>
            <w:tcBorders>
              <w:top w:val="single" w:sz="4" w:space="0" w:color="auto"/>
              <w:left w:val="single" w:sz="4" w:space="0" w:color="auto"/>
              <w:bottom w:val="single" w:sz="4" w:space="0" w:color="auto"/>
              <w:right w:val="single" w:sz="4" w:space="0" w:color="auto"/>
            </w:tcBorders>
          </w:tcPr>
          <w:p w:rsidR="004E7E53" w:rsidRPr="00D72CAC" w:rsidRDefault="004E7E53" w:rsidP="004E7E53">
            <w:pPr>
              <w:jc w:val="center"/>
              <w:rPr>
                <w:sz w:val="24"/>
                <w:szCs w:val="24"/>
              </w:rPr>
            </w:pPr>
            <w:r>
              <w:rPr>
                <w:sz w:val="24"/>
                <w:szCs w:val="24"/>
              </w:rPr>
              <w:lastRenderedPageBreak/>
              <w:t>2</w:t>
            </w:r>
            <w:r w:rsidRPr="00D72CAC">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4E7E53" w:rsidRPr="00E06875" w:rsidRDefault="004E7E53" w:rsidP="00E06875">
            <w:pPr>
              <w:jc w:val="both"/>
              <w:rPr>
                <w:sz w:val="24"/>
                <w:szCs w:val="24"/>
              </w:rPr>
            </w:pPr>
            <w:r w:rsidRPr="00E06875">
              <w:rPr>
                <w:sz w:val="24"/>
                <w:szCs w:val="24"/>
              </w:rPr>
              <w:t xml:space="preserve">Октябрь </w:t>
            </w:r>
          </w:p>
          <w:p w:rsidR="004E7E53" w:rsidRPr="00E06875" w:rsidRDefault="004E7E53" w:rsidP="00E06875">
            <w:pPr>
              <w:jc w:val="both"/>
              <w:rPr>
                <w:sz w:val="24"/>
                <w:szCs w:val="24"/>
              </w:rPr>
            </w:pPr>
            <w:r>
              <w:rPr>
                <w:sz w:val="24"/>
                <w:szCs w:val="24"/>
              </w:rPr>
              <w:t>2023</w:t>
            </w:r>
            <w:r w:rsidRPr="00E06875">
              <w:rPr>
                <w:sz w:val="24"/>
                <w:szCs w:val="24"/>
              </w:rPr>
              <w:t xml:space="preserve"> г.</w:t>
            </w:r>
          </w:p>
        </w:tc>
        <w:tc>
          <w:tcPr>
            <w:tcW w:w="4394" w:type="dxa"/>
            <w:tcBorders>
              <w:top w:val="single" w:sz="4" w:space="0" w:color="auto"/>
              <w:left w:val="single" w:sz="4" w:space="0" w:color="auto"/>
              <w:bottom w:val="single" w:sz="4" w:space="0" w:color="auto"/>
              <w:right w:val="single" w:sz="4" w:space="0" w:color="auto"/>
            </w:tcBorders>
          </w:tcPr>
          <w:p w:rsidR="004E7E53" w:rsidRPr="00E06875" w:rsidRDefault="004E7E53" w:rsidP="00E06875">
            <w:pPr>
              <w:jc w:val="both"/>
              <w:rPr>
                <w:sz w:val="24"/>
                <w:szCs w:val="24"/>
              </w:rPr>
            </w:pPr>
            <w:r>
              <w:rPr>
                <w:sz w:val="24"/>
                <w:szCs w:val="24"/>
              </w:rPr>
              <w:t>Республиканский к</w:t>
            </w:r>
            <w:r w:rsidRPr="00E06875">
              <w:rPr>
                <w:sz w:val="24"/>
                <w:szCs w:val="24"/>
              </w:rPr>
              <w:t>онкурс технического творчества и современных технологий «ТехноФест - 2022»</w:t>
            </w:r>
          </w:p>
        </w:tc>
        <w:tc>
          <w:tcPr>
            <w:tcW w:w="2126" w:type="dxa"/>
            <w:tcBorders>
              <w:top w:val="single" w:sz="4" w:space="0" w:color="auto"/>
              <w:left w:val="single" w:sz="4" w:space="0" w:color="auto"/>
              <w:right w:val="single" w:sz="4" w:space="0" w:color="auto"/>
            </w:tcBorders>
          </w:tcPr>
          <w:p w:rsidR="004E7E53" w:rsidRPr="00E06875" w:rsidRDefault="004E7E53" w:rsidP="00E06875">
            <w:pPr>
              <w:jc w:val="both"/>
              <w:rPr>
                <w:sz w:val="24"/>
                <w:szCs w:val="24"/>
              </w:rPr>
            </w:pPr>
            <w:r>
              <w:rPr>
                <w:sz w:val="24"/>
                <w:szCs w:val="24"/>
              </w:rPr>
              <w:t>Бочкарёва Е.П.</w:t>
            </w:r>
          </w:p>
        </w:tc>
        <w:tc>
          <w:tcPr>
            <w:tcW w:w="2410" w:type="dxa"/>
            <w:tcBorders>
              <w:top w:val="single" w:sz="4" w:space="0" w:color="auto"/>
              <w:left w:val="single" w:sz="4" w:space="0" w:color="auto"/>
              <w:right w:val="single" w:sz="4" w:space="0" w:color="auto"/>
            </w:tcBorders>
          </w:tcPr>
          <w:p w:rsidR="004E7E53" w:rsidRPr="00E06875" w:rsidRDefault="004E7E53" w:rsidP="00E06875">
            <w:pPr>
              <w:rPr>
                <w:sz w:val="24"/>
                <w:szCs w:val="24"/>
              </w:rPr>
            </w:pPr>
            <w:r>
              <w:rPr>
                <w:sz w:val="24"/>
                <w:szCs w:val="24"/>
              </w:rPr>
              <w:t>Сычёва Л.Н.</w:t>
            </w:r>
          </w:p>
        </w:tc>
      </w:tr>
      <w:tr w:rsidR="004E7E53" w:rsidRPr="00EA06A4" w:rsidTr="00061BA6">
        <w:trPr>
          <w:cantSplit/>
          <w:trHeight w:val="531"/>
        </w:trPr>
        <w:tc>
          <w:tcPr>
            <w:tcW w:w="709" w:type="dxa"/>
            <w:tcBorders>
              <w:top w:val="single" w:sz="4" w:space="0" w:color="auto"/>
              <w:left w:val="single" w:sz="4" w:space="0" w:color="auto"/>
              <w:bottom w:val="single" w:sz="4" w:space="0" w:color="auto"/>
              <w:right w:val="single" w:sz="4" w:space="0" w:color="auto"/>
            </w:tcBorders>
          </w:tcPr>
          <w:p w:rsidR="004E7E53" w:rsidRPr="00D72CAC" w:rsidRDefault="004E7E53" w:rsidP="004E7E53">
            <w:pPr>
              <w:jc w:val="center"/>
              <w:rPr>
                <w:sz w:val="24"/>
                <w:szCs w:val="24"/>
              </w:rPr>
            </w:pPr>
            <w:r>
              <w:rPr>
                <w:sz w:val="24"/>
                <w:szCs w:val="24"/>
              </w:rPr>
              <w:t>3</w:t>
            </w:r>
            <w:r w:rsidRPr="00D72CAC">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4E7E53" w:rsidRPr="00E06875" w:rsidRDefault="004E7E53" w:rsidP="005437E6">
            <w:pPr>
              <w:jc w:val="both"/>
              <w:rPr>
                <w:sz w:val="24"/>
                <w:szCs w:val="24"/>
              </w:rPr>
            </w:pPr>
            <w:r w:rsidRPr="00E06875">
              <w:rPr>
                <w:sz w:val="24"/>
                <w:szCs w:val="24"/>
              </w:rPr>
              <w:t xml:space="preserve">Октябрь </w:t>
            </w:r>
          </w:p>
          <w:p w:rsidR="004E7E53" w:rsidRPr="00E06875" w:rsidRDefault="004E7E53" w:rsidP="005437E6">
            <w:pPr>
              <w:jc w:val="both"/>
              <w:rPr>
                <w:sz w:val="24"/>
                <w:szCs w:val="24"/>
              </w:rPr>
            </w:pPr>
            <w:r>
              <w:rPr>
                <w:sz w:val="24"/>
                <w:szCs w:val="24"/>
              </w:rPr>
              <w:t>2023</w:t>
            </w:r>
            <w:r w:rsidRPr="00E06875">
              <w:rPr>
                <w:sz w:val="24"/>
                <w:szCs w:val="24"/>
              </w:rPr>
              <w:t xml:space="preserve"> г.</w:t>
            </w:r>
          </w:p>
        </w:tc>
        <w:tc>
          <w:tcPr>
            <w:tcW w:w="4394" w:type="dxa"/>
            <w:tcBorders>
              <w:top w:val="single" w:sz="4" w:space="0" w:color="auto"/>
              <w:left w:val="single" w:sz="4" w:space="0" w:color="auto"/>
              <w:bottom w:val="single" w:sz="4" w:space="0" w:color="auto"/>
              <w:right w:val="single" w:sz="4" w:space="0" w:color="auto"/>
            </w:tcBorders>
          </w:tcPr>
          <w:p w:rsidR="004E7E53" w:rsidRPr="00E06875" w:rsidRDefault="004E7E53" w:rsidP="005437E6">
            <w:pPr>
              <w:jc w:val="both"/>
              <w:rPr>
                <w:sz w:val="24"/>
                <w:szCs w:val="24"/>
              </w:rPr>
            </w:pPr>
            <w:r>
              <w:rPr>
                <w:sz w:val="24"/>
                <w:szCs w:val="24"/>
              </w:rPr>
              <w:t xml:space="preserve">  Методический семинар </w:t>
            </w:r>
            <w:r w:rsidRPr="00675FF6">
              <w:rPr>
                <w:sz w:val="24"/>
                <w:szCs w:val="24"/>
              </w:rPr>
              <w:t xml:space="preserve"> «Самореализация и развитие талантов обучающихся в условиях реализации Концепции развития дополнительного образования: опыт и перспективы» </w:t>
            </w:r>
            <w:r>
              <w:rPr>
                <w:sz w:val="24"/>
                <w:szCs w:val="24"/>
              </w:rPr>
              <w:t>в рамках республиканского к</w:t>
            </w:r>
            <w:r w:rsidRPr="00E06875">
              <w:rPr>
                <w:sz w:val="24"/>
                <w:szCs w:val="24"/>
              </w:rPr>
              <w:t>онкурс</w:t>
            </w:r>
            <w:r>
              <w:rPr>
                <w:sz w:val="24"/>
                <w:szCs w:val="24"/>
              </w:rPr>
              <w:t>а</w:t>
            </w:r>
            <w:r w:rsidRPr="00E06875">
              <w:rPr>
                <w:sz w:val="24"/>
                <w:szCs w:val="24"/>
              </w:rPr>
              <w:t xml:space="preserve"> технического творчества и современ</w:t>
            </w:r>
            <w:r>
              <w:rPr>
                <w:sz w:val="24"/>
                <w:szCs w:val="24"/>
              </w:rPr>
              <w:t>ных технологий «ТехноФест - 2023</w:t>
            </w:r>
            <w:r w:rsidRPr="00E06875">
              <w:rPr>
                <w:sz w:val="24"/>
                <w:szCs w:val="24"/>
              </w:rPr>
              <w:t>»</w:t>
            </w:r>
          </w:p>
        </w:tc>
        <w:tc>
          <w:tcPr>
            <w:tcW w:w="2126" w:type="dxa"/>
            <w:tcBorders>
              <w:top w:val="single" w:sz="4" w:space="0" w:color="auto"/>
              <w:left w:val="single" w:sz="4" w:space="0" w:color="auto"/>
              <w:right w:val="single" w:sz="4" w:space="0" w:color="auto"/>
            </w:tcBorders>
          </w:tcPr>
          <w:p w:rsidR="004E7E53" w:rsidRPr="00E06875" w:rsidRDefault="004E7E53" w:rsidP="005437E6">
            <w:pPr>
              <w:jc w:val="both"/>
              <w:rPr>
                <w:sz w:val="24"/>
                <w:szCs w:val="24"/>
              </w:rPr>
            </w:pPr>
            <w:r>
              <w:rPr>
                <w:sz w:val="24"/>
                <w:szCs w:val="24"/>
              </w:rPr>
              <w:t>Галлямова Р.В.</w:t>
            </w:r>
          </w:p>
        </w:tc>
        <w:tc>
          <w:tcPr>
            <w:tcW w:w="2410" w:type="dxa"/>
            <w:tcBorders>
              <w:top w:val="single" w:sz="4" w:space="0" w:color="auto"/>
              <w:left w:val="single" w:sz="4" w:space="0" w:color="auto"/>
              <w:right w:val="single" w:sz="4" w:space="0" w:color="auto"/>
            </w:tcBorders>
          </w:tcPr>
          <w:p w:rsidR="004E7E53" w:rsidRPr="00E06875" w:rsidRDefault="004E7E53" w:rsidP="005437E6">
            <w:pPr>
              <w:rPr>
                <w:sz w:val="24"/>
                <w:szCs w:val="24"/>
              </w:rPr>
            </w:pPr>
            <w:r>
              <w:rPr>
                <w:sz w:val="24"/>
                <w:szCs w:val="24"/>
              </w:rPr>
              <w:t>Рахимуллина Р.М.</w:t>
            </w:r>
          </w:p>
        </w:tc>
      </w:tr>
      <w:tr w:rsidR="004E7E53" w:rsidRPr="00EA06A4" w:rsidTr="00061BA6">
        <w:trPr>
          <w:cantSplit/>
          <w:trHeight w:val="531"/>
        </w:trPr>
        <w:tc>
          <w:tcPr>
            <w:tcW w:w="709" w:type="dxa"/>
            <w:tcBorders>
              <w:top w:val="single" w:sz="4" w:space="0" w:color="auto"/>
              <w:left w:val="single" w:sz="4" w:space="0" w:color="auto"/>
              <w:bottom w:val="single" w:sz="4" w:space="0" w:color="auto"/>
              <w:right w:val="single" w:sz="4" w:space="0" w:color="auto"/>
            </w:tcBorders>
          </w:tcPr>
          <w:p w:rsidR="004E7E53" w:rsidRPr="00D72CAC" w:rsidRDefault="004E7E53" w:rsidP="004E7E53">
            <w:pPr>
              <w:jc w:val="center"/>
              <w:rPr>
                <w:sz w:val="24"/>
                <w:szCs w:val="24"/>
              </w:rPr>
            </w:pPr>
            <w:r>
              <w:rPr>
                <w:sz w:val="24"/>
                <w:szCs w:val="24"/>
              </w:rPr>
              <w:t>4</w:t>
            </w:r>
            <w:r w:rsidRPr="00D72CAC">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4E7E53" w:rsidRPr="00E06875" w:rsidRDefault="004E7E53" w:rsidP="003B10AC">
            <w:pPr>
              <w:jc w:val="both"/>
              <w:rPr>
                <w:sz w:val="24"/>
                <w:szCs w:val="24"/>
              </w:rPr>
            </w:pPr>
            <w:r>
              <w:rPr>
                <w:sz w:val="24"/>
                <w:szCs w:val="24"/>
              </w:rPr>
              <w:t>Ноябрь 2023 г.</w:t>
            </w:r>
          </w:p>
        </w:tc>
        <w:tc>
          <w:tcPr>
            <w:tcW w:w="4394" w:type="dxa"/>
            <w:tcBorders>
              <w:top w:val="single" w:sz="4" w:space="0" w:color="auto"/>
              <w:left w:val="single" w:sz="4" w:space="0" w:color="auto"/>
              <w:bottom w:val="single" w:sz="4" w:space="0" w:color="auto"/>
              <w:right w:val="single" w:sz="4" w:space="0" w:color="auto"/>
            </w:tcBorders>
          </w:tcPr>
          <w:p w:rsidR="004E7E53" w:rsidRDefault="004E7E53" w:rsidP="005437E6">
            <w:pPr>
              <w:jc w:val="both"/>
              <w:rPr>
                <w:sz w:val="24"/>
                <w:szCs w:val="24"/>
              </w:rPr>
            </w:pPr>
            <w:r>
              <w:rPr>
                <w:sz w:val="24"/>
                <w:szCs w:val="24"/>
              </w:rPr>
              <w:t>Муниципальный семинар</w:t>
            </w:r>
            <w:r w:rsidR="000A2EB6" w:rsidRPr="00866823">
              <w:rPr>
                <w:sz w:val="24"/>
                <w:szCs w:val="24"/>
              </w:rPr>
              <w:t xml:space="preserve"> </w:t>
            </w:r>
            <w:r w:rsidR="000A2EB6">
              <w:rPr>
                <w:sz w:val="24"/>
                <w:szCs w:val="24"/>
              </w:rPr>
              <w:t>«</w:t>
            </w:r>
            <w:r w:rsidR="000A2EB6" w:rsidRPr="00866823">
              <w:rPr>
                <w:sz w:val="24"/>
                <w:szCs w:val="24"/>
              </w:rPr>
              <w:t>Методические рекомендации по организации и проведению мероприятий по развитию детского общественного движения</w:t>
            </w:r>
            <w:r w:rsidR="000A2EB6">
              <w:rPr>
                <w:sz w:val="24"/>
                <w:szCs w:val="24"/>
              </w:rPr>
              <w:t>»</w:t>
            </w:r>
          </w:p>
        </w:tc>
        <w:tc>
          <w:tcPr>
            <w:tcW w:w="2126" w:type="dxa"/>
            <w:tcBorders>
              <w:top w:val="single" w:sz="4" w:space="0" w:color="auto"/>
              <w:left w:val="single" w:sz="4" w:space="0" w:color="auto"/>
              <w:right w:val="single" w:sz="4" w:space="0" w:color="auto"/>
            </w:tcBorders>
          </w:tcPr>
          <w:p w:rsidR="004E7E53" w:rsidRPr="00E06875" w:rsidRDefault="004E7E53" w:rsidP="005437E6">
            <w:pPr>
              <w:jc w:val="both"/>
              <w:rPr>
                <w:sz w:val="24"/>
                <w:szCs w:val="24"/>
              </w:rPr>
            </w:pPr>
            <w:r>
              <w:rPr>
                <w:sz w:val="24"/>
                <w:szCs w:val="24"/>
              </w:rPr>
              <w:t>Шернина Н.Н.</w:t>
            </w:r>
          </w:p>
        </w:tc>
        <w:tc>
          <w:tcPr>
            <w:tcW w:w="2410" w:type="dxa"/>
            <w:tcBorders>
              <w:top w:val="single" w:sz="4" w:space="0" w:color="auto"/>
              <w:left w:val="single" w:sz="4" w:space="0" w:color="auto"/>
              <w:right w:val="single" w:sz="4" w:space="0" w:color="auto"/>
            </w:tcBorders>
          </w:tcPr>
          <w:p w:rsidR="004E7E53" w:rsidRDefault="004E7E53" w:rsidP="003B10AC">
            <w:pPr>
              <w:rPr>
                <w:sz w:val="24"/>
                <w:szCs w:val="24"/>
              </w:rPr>
            </w:pPr>
            <w:r w:rsidRPr="00D72CAC">
              <w:rPr>
                <w:sz w:val="24"/>
                <w:szCs w:val="24"/>
              </w:rPr>
              <w:t>Рахимуллина Р.М.</w:t>
            </w:r>
          </w:p>
          <w:p w:rsidR="004E7E53" w:rsidRDefault="004E7E53" w:rsidP="005437E6">
            <w:pPr>
              <w:rPr>
                <w:sz w:val="24"/>
                <w:szCs w:val="24"/>
              </w:rPr>
            </w:pPr>
          </w:p>
        </w:tc>
      </w:tr>
      <w:tr w:rsidR="004E7E53" w:rsidRPr="00EA06A4" w:rsidTr="00061BA6">
        <w:trPr>
          <w:cantSplit/>
          <w:trHeight w:val="2631"/>
        </w:trPr>
        <w:tc>
          <w:tcPr>
            <w:tcW w:w="709" w:type="dxa"/>
            <w:tcBorders>
              <w:top w:val="single" w:sz="4" w:space="0" w:color="auto"/>
              <w:left w:val="single" w:sz="4" w:space="0" w:color="auto"/>
              <w:bottom w:val="single" w:sz="4" w:space="0" w:color="auto"/>
              <w:right w:val="single" w:sz="4" w:space="0" w:color="auto"/>
            </w:tcBorders>
          </w:tcPr>
          <w:p w:rsidR="004E7E53" w:rsidRPr="00D72CAC" w:rsidRDefault="004E7E53" w:rsidP="004E7E53">
            <w:pPr>
              <w:rPr>
                <w:sz w:val="24"/>
                <w:szCs w:val="24"/>
              </w:rPr>
            </w:pPr>
            <w:r>
              <w:rPr>
                <w:sz w:val="24"/>
                <w:szCs w:val="24"/>
              </w:rPr>
              <w:t>5</w:t>
            </w:r>
            <w:r w:rsidRPr="00D72CAC">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4E7E53" w:rsidRPr="00D72CAC" w:rsidRDefault="004E7E53" w:rsidP="00E06875">
            <w:pPr>
              <w:rPr>
                <w:sz w:val="24"/>
                <w:szCs w:val="24"/>
              </w:rPr>
            </w:pPr>
            <w:r>
              <w:rPr>
                <w:sz w:val="24"/>
                <w:szCs w:val="24"/>
              </w:rPr>
              <w:t>Октябрь-н</w:t>
            </w:r>
            <w:r w:rsidRPr="00D72CAC">
              <w:rPr>
                <w:sz w:val="24"/>
                <w:szCs w:val="24"/>
              </w:rPr>
              <w:t>оябрь</w:t>
            </w:r>
          </w:p>
          <w:p w:rsidR="004E7E53" w:rsidRPr="00D72CAC" w:rsidRDefault="004E7E53" w:rsidP="00E06875">
            <w:pPr>
              <w:rPr>
                <w:color w:val="FF0000"/>
                <w:sz w:val="24"/>
                <w:szCs w:val="24"/>
              </w:rPr>
            </w:pPr>
            <w:r>
              <w:rPr>
                <w:sz w:val="24"/>
                <w:szCs w:val="24"/>
              </w:rPr>
              <w:t>2023</w:t>
            </w:r>
            <w:r w:rsidRPr="00D72CAC">
              <w:rPr>
                <w:sz w:val="24"/>
                <w:szCs w:val="24"/>
              </w:rPr>
              <w:t xml:space="preserve"> г.</w:t>
            </w:r>
          </w:p>
        </w:tc>
        <w:tc>
          <w:tcPr>
            <w:tcW w:w="4394" w:type="dxa"/>
            <w:tcBorders>
              <w:top w:val="single" w:sz="4" w:space="0" w:color="auto"/>
              <w:left w:val="single" w:sz="4" w:space="0" w:color="auto"/>
              <w:bottom w:val="single" w:sz="4" w:space="0" w:color="auto"/>
              <w:right w:val="single" w:sz="4" w:space="0" w:color="auto"/>
            </w:tcBorders>
          </w:tcPr>
          <w:p w:rsidR="004E7E53" w:rsidRPr="00D72CAC" w:rsidRDefault="004E7E53" w:rsidP="00E06875">
            <w:pPr>
              <w:jc w:val="both"/>
              <w:rPr>
                <w:color w:val="FF0000"/>
                <w:sz w:val="24"/>
                <w:szCs w:val="24"/>
              </w:rPr>
            </w:pPr>
            <w:r>
              <w:rPr>
                <w:sz w:val="24"/>
                <w:szCs w:val="24"/>
              </w:rPr>
              <w:t>Открытые занятия</w:t>
            </w:r>
            <w:r w:rsidRPr="00D72CAC">
              <w:rPr>
                <w:sz w:val="24"/>
                <w:szCs w:val="24"/>
              </w:rPr>
              <w:t xml:space="preserve"> </w:t>
            </w:r>
            <w:r>
              <w:rPr>
                <w:sz w:val="24"/>
                <w:szCs w:val="24"/>
              </w:rPr>
              <w:t xml:space="preserve"> ПДО </w:t>
            </w:r>
            <w:r w:rsidRPr="00D72CAC">
              <w:rPr>
                <w:sz w:val="24"/>
                <w:szCs w:val="24"/>
              </w:rPr>
              <w:t>в рамках аттестации</w:t>
            </w:r>
            <w:r>
              <w:rPr>
                <w:sz w:val="24"/>
                <w:szCs w:val="24"/>
              </w:rPr>
              <w:t xml:space="preserve"> педагогических работников</w:t>
            </w:r>
          </w:p>
        </w:tc>
        <w:tc>
          <w:tcPr>
            <w:tcW w:w="2126" w:type="dxa"/>
            <w:tcBorders>
              <w:top w:val="single" w:sz="4" w:space="0" w:color="auto"/>
              <w:left w:val="single" w:sz="4" w:space="0" w:color="auto"/>
              <w:right w:val="single" w:sz="4" w:space="0" w:color="auto"/>
            </w:tcBorders>
          </w:tcPr>
          <w:p w:rsidR="004E7E53" w:rsidRDefault="004E7E53" w:rsidP="00E06875">
            <w:pPr>
              <w:rPr>
                <w:sz w:val="24"/>
                <w:szCs w:val="24"/>
              </w:rPr>
            </w:pPr>
            <w:r>
              <w:rPr>
                <w:sz w:val="24"/>
                <w:szCs w:val="24"/>
              </w:rPr>
              <w:t>Борисова Э. Ф.</w:t>
            </w:r>
          </w:p>
          <w:p w:rsidR="004E7E53" w:rsidRDefault="004E7E53" w:rsidP="00E06875">
            <w:pPr>
              <w:rPr>
                <w:sz w:val="24"/>
                <w:szCs w:val="24"/>
              </w:rPr>
            </w:pPr>
            <w:r>
              <w:rPr>
                <w:sz w:val="24"/>
                <w:szCs w:val="24"/>
              </w:rPr>
              <w:t>Ворожцова Т.Н.</w:t>
            </w:r>
          </w:p>
          <w:p w:rsidR="004E7E53" w:rsidRDefault="004E7E53" w:rsidP="00E06875">
            <w:pPr>
              <w:rPr>
                <w:sz w:val="24"/>
                <w:szCs w:val="24"/>
              </w:rPr>
            </w:pPr>
            <w:r>
              <w:rPr>
                <w:sz w:val="24"/>
                <w:szCs w:val="24"/>
              </w:rPr>
              <w:t>Телепенин Н.М.</w:t>
            </w:r>
          </w:p>
          <w:p w:rsidR="004E7E53" w:rsidRDefault="004E7E53" w:rsidP="009579D4">
            <w:pPr>
              <w:rPr>
                <w:sz w:val="24"/>
                <w:szCs w:val="24"/>
              </w:rPr>
            </w:pPr>
            <w:r w:rsidRPr="009C7455">
              <w:rPr>
                <w:sz w:val="24"/>
                <w:szCs w:val="24"/>
              </w:rPr>
              <w:t>Фархутди</w:t>
            </w:r>
            <w:r>
              <w:rPr>
                <w:sz w:val="24"/>
                <w:szCs w:val="24"/>
              </w:rPr>
              <w:t>нова Л.А.</w:t>
            </w:r>
          </w:p>
          <w:p w:rsidR="004E7E53" w:rsidRDefault="004E7E53" w:rsidP="009579D4">
            <w:pPr>
              <w:rPr>
                <w:sz w:val="24"/>
                <w:szCs w:val="24"/>
              </w:rPr>
            </w:pPr>
            <w:r>
              <w:rPr>
                <w:sz w:val="24"/>
                <w:szCs w:val="24"/>
              </w:rPr>
              <w:t>Юзмухаметова Ю.Н.</w:t>
            </w:r>
          </w:p>
          <w:p w:rsidR="004E7E53" w:rsidRDefault="004E7E53" w:rsidP="009579D4">
            <w:pPr>
              <w:rPr>
                <w:sz w:val="24"/>
                <w:szCs w:val="24"/>
              </w:rPr>
            </w:pPr>
            <w:r>
              <w:rPr>
                <w:sz w:val="24"/>
                <w:szCs w:val="24"/>
              </w:rPr>
              <w:t xml:space="preserve">Шернина Н.Н. </w:t>
            </w:r>
          </w:p>
          <w:p w:rsidR="004E7E53" w:rsidRPr="00D72CAC" w:rsidRDefault="004E7E53" w:rsidP="00E06875">
            <w:pPr>
              <w:rPr>
                <w:sz w:val="24"/>
                <w:szCs w:val="24"/>
              </w:rPr>
            </w:pPr>
            <w:r>
              <w:rPr>
                <w:sz w:val="24"/>
                <w:szCs w:val="24"/>
              </w:rPr>
              <w:t>Чумак Н.В.</w:t>
            </w:r>
          </w:p>
        </w:tc>
        <w:tc>
          <w:tcPr>
            <w:tcW w:w="2410" w:type="dxa"/>
            <w:tcBorders>
              <w:top w:val="single" w:sz="4" w:space="0" w:color="auto"/>
              <w:left w:val="single" w:sz="4" w:space="0" w:color="auto"/>
              <w:right w:val="single" w:sz="4" w:space="0" w:color="auto"/>
            </w:tcBorders>
          </w:tcPr>
          <w:p w:rsidR="004E7E53" w:rsidRPr="00D72CAC" w:rsidRDefault="004E7E53" w:rsidP="00E06875">
            <w:pPr>
              <w:rPr>
                <w:sz w:val="24"/>
                <w:szCs w:val="24"/>
              </w:rPr>
            </w:pPr>
            <w:r w:rsidRPr="00D72CAC">
              <w:rPr>
                <w:sz w:val="24"/>
                <w:szCs w:val="24"/>
              </w:rPr>
              <w:t>Валиева А.Н.</w:t>
            </w:r>
          </w:p>
          <w:p w:rsidR="004E7E53" w:rsidRPr="00D72CAC" w:rsidRDefault="004E7E53" w:rsidP="009579D4">
            <w:pPr>
              <w:rPr>
                <w:sz w:val="24"/>
                <w:szCs w:val="24"/>
              </w:rPr>
            </w:pPr>
            <w:r w:rsidRPr="00D72CAC">
              <w:rPr>
                <w:sz w:val="24"/>
                <w:szCs w:val="24"/>
              </w:rPr>
              <w:t>Валиева А.Н.</w:t>
            </w:r>
          </w:p>
          <w:p w:rsidR="004E7E53" w:rsidRPr="00D72CAC" w:rsidRDefault="004E7E53" w:rsidP="00D72CAC">
            <w:pPr>
              <w:rPr>
                <w:sz w:val="24"/>
                <w:szCs w:val="24"/>
              </w:rPr>
            </w:pPr>
            <w:r>
              <w:rPr>
                <w:sz w:val="24"/>
                <w:szCs w:val="24"/>
              </w:rPr>
              <w:t>Борисова Э.Ф.</w:t>
            </w:r>
          </w:p>
          <w:p w:rsidR="004E7E53" w:rsidRPr="00D72CAC" w:rsidRDefault="004E7E53" w:rsidP="00E06875">
            <w:pPr>
              <w:rPr>
                <w:sz w:val="24"/>
                <w:szCs w:val="24"/>
              </w:rPr>
            </w:pPr>
            <w:r w:rsidRPr="00D72CAC">
              <w:rPr>
                <w:sz w:val="24"/>
                <w:szCs w:val="24"/>
              </w:rPr>
              <w:t>Зиновьева Ф.М.</w:t>
            </w:r>
          </w:p>
          <w:p w:rsidR="004E7E53" w:rsidRDefault="004E7E53" w:rsidP="003B10AC">
            <w:pPr>
              <w:rPr>
                <w:sz w:val="24"/>
                <w:szCs w:val="24"/>
              </w:rPr>
            </w:pPr>
          </w:p>
          <w:p w:rsidR="004E7E53" w:rsidRPr="00D72CAC" w:rsidRDefault="004E7E53" w:rsidP="003B10AC">
            <w:pPr>
              <w:rPr>
                <w:sz w:val="24"/>
                <w:szCs w:val="24"/>
              </w:rPr>
            </w:pPr>
            <w:r w:rsidRPr="00D72CAC">
              <w:rPr>
                <w:sz w:val="24"/>
                <w:szCs w:val="24"/>
              </w:rPr>
              <w:t>Сафиуллина Л.И.</w:t>
            </w:r>
          </w:p>
          <w:p w:rsidR="004E7E53" w:rsidRPr="00D72CAC" w:rsidRDefault="004E7E53" w:rsidP="00D72CAC">
            <w:pPr>
              <w:rPr>
                <w:sz w:val="24"/>
                <w:szCs w:val="24"/>
              </w:rPr>
            </w:pPr>
          </w:p>
          <w:p w:rsidR="004E7E53" w:rsidRDefault="004E7E53" w:rsidP="003B10AC">
            <w:pPr>
              <w:rPr>
                <w:sz w:val="24"/>
                <w:szCs w:val="24"/>
              </w:rPr>
            </w:pPr>
            <w:r w:rsidRPr="00D72CAC">
              <w:rPr>
                <w:sz w:val="24"/>
                <w:szCs w:val="24"/>
              </w:rPr>
              <w:t>Сафиуллина Л.И.</w:t>
            </w:r>
          </w:p>
          <w:p w:rsidR="004E7E53" w:rsidRPr="00D72CAC" w:rsidRDefault="004E7E53" w:rsidP="003B10AC">
            <w:pPr>
              <w:rPr>
                <w:sz w:val="24"/>
                <w:szCs w:val="24"/>
              </w:rPr>
            </w:pPr>
            <w:r w:rsidRPr="00D72CAC">
              <w:rPr>
                <w:sz w:val="24"/>
                <w:szCs w:val="24"/>
              </w:rPr>
              <w:t>Сафиуллина Л.И.</w:t>
            </w:r>
          </w:p>
        </w:tc>
      </w:tr>
      <w:tr w:rsidR="004E7E53" w:rsidRPr="00EA06A4" w:rsidTr="00061BA6">
        <w:trPr>
          <w:cantSplit/>
          <w:trHeight w:val="531"/>
        </w:trPr>
        <w:tc>
          <w:tcPr>
            <w:tcW w:w="709" w:type="dxa"/>
            <w:tcBorders>
              <w:top w:val="single" w:sz="4" w:space="0" w:color="auto"/>
              <w:left w:val="single" w:sz="4" w:space="0" w:color="auto"/>
              <w:bottom w:val="single" w:sz="4" w:space="0" w:color="auto"/>
              <w:right w:val="single" w:sz="4" w:space="0" w:color="auto"/>
            </w:tcBorders>
          </w:tcPr>
          <w:p w:rsidR="004E7E53" w:rsidRPr="00D72CAC" w:rsidRDefault="004E7E53" w:rsidP="00866823">
            <w:pPr>
              <w:jc w:val="center"/>
              <w:rPr>
                <w:sz w:val="24"/>
                <w:szCs w:val="24"/>
              </w:rPr>
            </w:pPr>
            <w:r>
              <w:rPr>
                <w:sz w:val="24"/>
                <w:szCs w:val="24"/>
              </w:rPr>
              <w:t>6</w:t>
            </w:r>
            <w:r w:rsidRPr="00D72CAC">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4E7E53" w:rsidRPr="00D72CAC" w:rsidRDefault="004E7E53" w:rsidP="00E06875">
            <w:pPr>
              <w:jc w:val="both"/>
              <w:rPr>
                <w:sz w:val="24"/>
                <w:szCs w:val="24"/>
              </w:rPr>
            </w:pPr>
            <w:r>
              <w:rPr>
                <w:sz w:val="24"/>
                <w:szCs w:val="24"/>
              </w:rPr>
              <w:t>Октябрь-  ноябрь  2023</w:t>
            </w:r>
            <w:r w:rsidRPr="00D72CAC">
              <w:rPr>
                <w:sz w:val="24"/>
                <w:szCs w:val="24"/>
              </w:rPr>
              <w:t xml:space="preserve"> г.</w:t>
            </w:r>
          </w:p>
        </w:tc>
        <w:tc>
          <w:tcPr>
            <w:tcW w:w="4394" w:type="dxa"/>
            <w:tcBorders>
              <w:top w:val="single" w:sz="4" w:space="0" w:color="auto"/>
              <w:left w:val="single" w:sz="4" w:space="0" w:color="auto"/>
              <w:bottom w:val="single" w:sz="4" w:space="0" w:color="auto"/>
              <w:right w:val="single" w:sz="4" w:space="0" w:color="auto"/>
            </w:tcBorders>
          </w:tcPr>
          <w:p w:rsidR="004E7E53" w:rsidRPr="00D72CAC" w:rsidRDefault="004E7E53" w:rsidP="00E06875">
            <w:pPr>
              <w:jc w:val="both"/>
              <w:rPr>
                <w:sz w:val="24"/>
                <w:szCs w:val="24"/>
              </w:rPr>
            </w:pPr>
            <w:r w:rsidRPr="00D72CAC">
              <w:rPr>
                <w:sz w:val="24"/>
                <w:szCs w:val="24"/>
              </w:rPr>
              <w:t>Профильная смена для обучающихся отдела ДПИ «</w:t>
            </w:r>
            <w:r w:rsidRPr="00D72CAC">
              <w:rPr>
                <w:sz w:val="24"/>
                <w:szCs w:val="24"/>
                <w:lang w:val="tt-RU"/>
              </w:rPr>
              <w:t>Краски осени</w:t>
            </w:r>
            <w:r w:rsidRPr="00D72CAC">
              <w:rPr>
                <w:sz w:val="24"/>
                <w:szCs w:val="24"/>
              </w:rPr>
              <w:t>»</w:t>
            </w:r>
          </w:p>
        </w:tc>
        <w:tc>
          <w:tcPr>
            <w:tcW w:w="2126" w:type="dxa"/>
            <w:tcBorders>
              <w:top w:val="single" w:sz="4" w:space="0" w:color="auto"/>
              <w:left w:val="single" w:sz="4" w:space="0" w:color="auto"/>
              <w:right w:val="single" w:sz="4" w:space="0" w:color="auto"/>
            </w:tcBorders>
          </w:tcPr>
          <w:p w:rsidR="004E7E53" w:rsidRPr="00D72CAC" w:rsidRDefault="004E7E53" w:rsidP="00E06875">
            <w:pPr>
              <w:rPr>
                <w:sz w:val="24"/>
                <w:szCs w:val="24"/>
              </w:rPr>
            </w:pPr>
            <w:r w:rsidRPr="00D72CAC">
              <w:rPr>
                <w:sz w:val="24"/>
                <w:szCs w:val="24"/>
              </w:rPr>
              <w:t>Валиева А.Н.</w:t>
            </w:r>
          </w:p>
        </w:tc>
        <w:tc>
          <w:tcPr>
            <w:tcW w:w="2410" w:type="dxa"/>
            <w:tcBorders>
              <w:top w:val="single" w:sz="4" w:space="0" w:color="auto"/>
              <w:left w:val="single" w:sz="4" w:space="0" w:color="auto"/>
              <w:right w:val="single" w:sz="4" w:space="0" w:color="auto"/>
            </w:tcBorders>
          </w:tcPr>
          <w:p w:rsidR="004E7E53" w:rsidRPr="00D72CAC" w:rsidRDefault="004E7E53" w:rsidP="003B10AC">
            <w:pPr>
              <w:rPr>
                <w:sz w:val="24"/>
                <w:szCs w:val="24"/>
              </w:rPr>
            </w:pPr>
            <w:r w:rsidRPr="00D72CAC">
              <w:rPr>
                <w:sz w:val="24"/>
                <w:szCs w:val="24"/>
              </w:rPr>
              <w:t>Рахимуллина Р.М.</w:t>
            </w:r>
          </w:p>
          <w:p w:rsidR="004E7E53" w:rsidRPr="00D72CAC" w:rsidRDefault="004E7E53" w:rsidP="00E06875">
            <w:pPr>
              <w:jc w:val="both"/>
              <w:rPr>
                <w:sz w:val="24"/>
                <w:szCs w:val="24"/>
              </w:rPr>
            </w:pPr>
          </w:p>
        </w:tc>
      </w:tr>
      <w:tr w:rsidR="004E7E53" w:rsidRPr="00EA06A4" w:rsidTr="00061BA6">
        <w:trPr>
          <w:cantSplit/>
          <w:trHeight w:val="531"/>
        </w:trPr>
        <w:tc>
          <w:tcPr>
            <w:tcW w:w="709" w:type="dxa"/>
            <w:tcBorders>
              <w:top w:val="single" w:sz="4" w:space="0" w:color="auto"/>
              <w:left w:val="single" w:sz="4" w:space="0" w:color="auto"/>
              <w:bottom w:val="single" w:sz="4" w:space="0" w:color="auto"/>
              <w:right w:val="single" w:sz="4" w:space="0" w:color="auto"/>
            </w:tcBorders>
          </w:tcPr>
          <w:p w:rsidR="004E7E53" w:rsidRPr="00E06875" w:rsidRDefault="004E7E53" w:rsidP="004E7E53">
            <w:pPr>
              <w:jc w:val="center"/>
              <w:rPr>
                <w:sz w:val="24"/>
                <w:szCs w:val="24"/>
              </w:rPr>
            </w:pPr>
            <w:r>
              <w:rPr>
                <w:sz w:val="24"/>
                <w:szCs w:val="24"/>
              </w:rPr>
              <w:t>7</w:t>
            </w:r>
            <w:r w:rsidRPr="00E06875">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4E7E53" w:rsidRPr="00D72CAC" w:rsidRDefault="004E7E53" w:rsidP="00E06875">
            <w:pPr>
              <w:rPr>
                <w:sz w:val="24"/>
                <w:szCs w:val="24"/>
              </w:rPr>
            </w:pPr>
            <w:r w:rsidRPr="00D72CAC">
              <w:rPr>
                <w:sz w:val="24"/>
                <w:szCs w:val="24"/>
              </w:rPr>
              <w:t>Декабрь 20</w:t>
            </w:r>
            <w:r>
              <w:rPr>
                <w:sz w:val="24"/>
                <w:szCs w:val="24"/>
              </w:rPr>
              <w:t>23</w:t>
            </w:r>
            <w:r w:rsidRPr="00D72CAC">
              <w:rPr>
                <w:sz w:val="24"/>
                <w:szCs w:val="24"/>
              </w:rPr>
              <w:t xml:space="preserve"> г.</w:t>
            </w:r>
          </w:p>
        </w:tc>
        <w:tc>
          <w:tcPr>
            <w:tcW w:w="4394" w:type="dxa"/>
            <w:tcBorders>
              <w:top w:val="single" w:sz="4" w:space="0" w:color="auto"/>
              <w:left w:val="single" w:sz="4" w:space="0" w:color="auto"/>
              <w:bottom w:val="single" w:sz="4" w:space="0" w:color="auto"/>
              <w:right w:val="single" w:sz="4" w:space="0" w:color="auto"/>
            </w:tcBorders>
          </w:tcPr>
          <w:p w:rsidR="004E7E53" w:rsidRPr="00D72CAC" w:rsidRDefault="004E7E53" w:rsidP="00E06875">
            <w:pPr>
              <w:jc w:val="both"/>
              <w:rPr>
                <w:sz w:val="24"/>
                <w:szCs w:val="24"/>
              </w:rPr>
            </w:pPr>
            <w:r w:rsidRPr="00D72CAC">
              <w:rPr>
                <w:sz w:val="24"/>
                <w:szCs w:val="24"/>
              </w:rPr>
              <w:t>Открытая выставка декоративно-прикладных изделий «Новогодняя карусель»</w:t>
            </w:r>
          </w:p>
        </w:tc>
        <w:tc>
          <w:tcPr>
            <w:tcW w:w="2126" w:type="dxa"/>
            <w:tcBorders>
              <w:top w:val="single" w:sz="4" w:space="0" w:color="auto"/>
              <w:left w:val="single" w:sz="4" w:space="0" w:color="auto"/>
              <w:right w:val="single" w:sz="4" w:space="0" w:color="auto"/>
            </w:tcBorders>
          </w:tcPr>
          <w:p w:rsidR="004E7E53" w:rsidRDefault="004E7E53" w:rsidP="00E06875">
            <w:pPr>
              <w:jc w:val="both"/>
              <w:rPr>
                <w:sz w:val="24"/>
                <w:szCs w:val="24"/>
              </w:rPr>
            </w:pPr>
            <w:r w:rsidRPr="00D72CAC">
              <w:rPr>
                <w:sz w:val="24"/>
                <w:szCs w:val="24"/>
              </w:rPr>
              <w:t xml:space="preserve"> </w:t>
            </w:r>
          </w:p>
          <w:p w:rsidR="004E7E53" w:rsidRPr="00D72CAC" w:rsidRDefault="004E7E53" w:rsidP="00E06875">
            <w:pPr>
              <w:jc w:val="both"/>
              <w:rPr>
                <w:sz w:val="24"/>
                <w:szCs w:val="24"/>
              </w:rPr>
            </w:pPr>
            <w:r w:rsidRPr="00D72CAC">
              <w:rPr>
                <w:sz w:val="24"/>
                <w:szCs w:val="24"/>
              </w:rPr>
              <w:t>Валиева А.Н.</w:t>
            </w:r>
          </w:p>
        </w:tc>
        <w:tc>
          <w:tcPr>
            <w:tcW w:w="2410" w:type="dxa"/>
            <w:tcBorders>
              <w:top w:val="single" w:sz="4" w:space="0" w:color="auto"/>
              <w:left w:val="single" w:sz="4" w:space="0" w:color="auto"/>
              <w:right w:val="single" w:sz="4" w:space="0" w:color="auto"/>
            </w:tcBorders>
          </w:tcPr>
          <w:p w:rsidR="004E7E53" w:rsidRPr="00D72CAC" w:rsidRDefault="004E7E53" w:rsidP="003B10AC">
            <w:pPr>
              <w:rPr>
                <w:sz w:val="24"/>
                <w:szCs w:val="24"/>
              </w:rPr>
            </w:pPr>
            <w:r w:rsidRPr="00D72CAC">
              <w:rPr>
                <w:sz w:val="24"/>
                <w:szCs w:val="24"/>
              </w:rPr>
              <w:t>Рахимуллина Р.М.</w:t>
            </w:r>
          </w:p>
          <w:p w:rsidR="004E7E53" w:rsidRPr="00D72CAC" w:rsidRDefault="004E7E53" w:rsidP="00E06875">
            <w:pPr>
              <w:jc w:val="both"/>
              <w:rPr>
                <w:sz w:val="24"/>
                <w:szCs w:val="24"/>
              </w:rPr>
            </w:pPr>
          </w:p>
        </w:tc>
      </w:tr>
      <w:tr w:rsidR="004E7E53" w:rsidRPr="00EA06A4" w:rsidTr="00061BA6">
        <w:trPr>
          <w:cantSplit/>
          <w:trHeight w:val="531"/>
        </w:trPr>
        <w:tc>
          <w:tcPr>
            <w:tcW w:w="709" w:type="dxa"/>
            <w:tcBorders>
              <w:top w:val="single" w:sz="4" w:space="0" w:color="auto"/>
              <w:left w:val="single" w:sz="4" w:space="0" w:color="auto"/>
              <w:bottom w:val="single" w:sz="4" w:space="0" w:color="auto"/>
              <w:right w:val="single" w:sz="4" w:space="0" w:color="auto"/>
            </w:tcBorders>
          </w:tcPr>
          <w:p w:rsidR="004E7E53" w:rsidRPr="00E06875" w:rsidRDefault="00866823" w:rsidP="004E7E53">
            <w:pPr>
              <w:jc w:val="center"/>
              <w:rPr>
                <w:sz w:val="24"/>
                <w:szCs w:val="24"/>
              </w:rPr>
            </w:pPr>
            <w:r>
              <w:rPr>
                <w:sz w:val="24"/>
                <w:szCs w:val="24"/>
              </w:rPr>
              <w:t>8.</w:t>
            </w:r>
          </w:p>
        </w:tc>
        <w:tc>
          <w:tcPr>
            <w:tcW w:w="1418" w:type="dxa"/>
            <w:tcBorders>
              <w:top w:val="single" w:sz="4" w:space="0" w:color="auto"/>
              <w:left w:val="single" w:sz="4" w:space="0" w:color="auto"/>
              <w:bottom w:val="single" w:sz="4" w:space="0" w:color="auto"/>
              <w:right w:val="single" w:sz="4" w:space="0" w:color="auto"/>
            </w:tcBorders>
          </w:tcPr>
          <w:p w:rsidR="004E7E53" w:rsidRPr="00D72CAC" w:rsidRDefault="004E7E53" w:rsidP="00E06875">
            <w:pPr>
              <w:rPr>
                <w:sz w:val="24"/>
                <w:szCs w:val="24"/>
              </w:rPr>
            </w:pPr>
            <w:r>
              <w:rPr>
                <w:sz w:val="24"/>
                <w:szCs w:val="24"/>
              </w:rPr>
              <w:t>Декабрь 2023</w:t>
            </w:r>
            <w:r w:rsidRPr="00D72CAC">
              <w:rPr>
                <w:sz w:val="24"/>
                <w:szCs w:val="24"/>
              </w:rPr>
              <w:t xml:space="preserve"> г.</w:t>
            </w:r>
          </w:p>
        </w:tc>
        <w:tc>
          <w:tcPr>
            <w:tcW w:w="4394" w:type="dxa"/>
            <w:tcBorders>
              <w:top w:val="single" w:sz="4" w:space="0" w:color="auto"/>
              <w:left w:val="single" w:sz="4" w:space="0" w:color="auto"/>
              <w:bottom w:val="single" w:sz="4" w:space="0" w:color="auto"/>
              <w:right w:val="single" w:sz="4" w:space="0" w:color="auto"/>
            </w:tcBorders>
          </w:tcPr>
          <w:p w:rsidR="004E7E53" w:rsidRPr="00D72CAC" w:rsidRDefault="004E7E53" w:rsidP="00E06875">
            <w:pPr>
              <w:jc w:val="both"/>
              <w:rPr>
                <w:sz w:val="24"/>
                <w:szCs w:val="24"/>
              </w:rPr>
            </w:pPr>
            <w:r w:rsidRPr="00D72CAC">
              <w:rPr>
                <w:sz w:val="24"/>
                <w:szCs w:val="24"/>
              </w:rPr>
              <w:t>V</w:t>
            </w:r>
            <w:r w:rsidRPr="00D72CAC">
              <w:rPr>
                <w:sz w:val="24"/>
                <w:szCs w:val="24"/>
                <w:lang w:val="en-US"/>
              </w:rPr>
              <w:t>II</w:t>
            </w:r>
            <w:r w:rsidRPr="00D72CAC">
              <w:rPr>
                <w:sz w:val="24"/>
                <w:szCs w:val="24"/>
              </w:rPr>
              <w:t xml:space="preserve"> АРТ-фестиваль изобразительного искусства и компьютерной графики «Территория творчества»</w:t>
            </w:r>
          </w:p>
        </w:tc>
        <w:tc>
          <w:tcPr>
            <w:tcW w:w="2126" w:type="dxa"/>
            <w:tcBorders>
              <w:top w:val="single" w:sz="4" w:space="0" w:color="auto"/>
              <w:left w:val="single" w:sz="4" w:space="0" w:color="auto"/>
              <w:right w:val="single" w:sz="4" w:space="0" w:color="auto"/>
            </w:tcBorders>
          </w:tcPr>
          <w:p w:rsidR="004E7E53" w:rsidRDefault="004E7E53" w:rsidP="00E06875">
            <w:pPr>
              <w:jc w:val="both"/>
              <w:rPr>
                <w:sz w:val="24"/>
                <w:szCs w:val="24"/>
              </w:rPr>
            </w:pPr>
          </w:p>
          <w:p w:rsidR="004E7E53" w:rsidRPr="00D72CAC" w:rsidRDefault="004E7E53" w:rsidP="003B10AC">
            <w:pPr>
              <w:rPr>
                <w:sz w:val="24"/>
                <w:szCs w:val="24"/>
              </w:rPr>
            </w:pPr>
            <w:r w:rsidRPr="00D72CAC">
              <w:rPr>
                <w:sz w:val="24"/>
                <w:szCs w:val="24"/>
              </w:rPr>
              <w:t>Валиева А.Н.,</w:t>
            </w:r>
          </w:p>
          <w:p w:rsidR="004E7E53" w:rsidRPr="00D72CAC" w:rsidRDefault="004E7E53" w:rsidP="003B10AC">
            <w:pPr>
              <w:rPr>
                <w:sz w:val="24"/>
                <w:szCs w:val="24"/>
              </w:rPr>
            </w:pPr>
            <w:r w:rsidRPr="00D72CAC">
              <w:rPr>
                <w:sz w:val="24"/>
                <w:szCs w:val="24"/>
              </w:rPr>
              <w:t>Бочкарева Е.П.</w:t>
            </w:r>
          </w:p>
          <w:p w:rsidR="004E7E53" w:rsidRPr="00D72CAC" w:rsidRDefault="004E7E53" w:rsidP="00E06875">
            <w:pPr>
              <w:jc w:val="both"/>
              <w:rPr>
                <w:sz w:val="24"/>
                <w:szCs w:val="24"/>
              </w:rPr>
            </w:pPr>
          </w:p>
        </w:tc>
        <w:tc>
          <w:tcPr>
            <w:tcW w:w="2410" w:type="dxa"/>
            <w:tcBorders>
              <w:top w:val="single" w:sz="4" w:space="0" w:color="auto"/>
              <w:left w:val="single" w:sz="4" w:space="0" w:color="auto"/>
              <w:right w:val="single" w:sz="4" w:space="0" w:color="auto"/>
            </w:tcBorders>
          </w:tcPr>
          <w:p w:rsidR="004E7E53" w:rsidRPr="00D72CAC" w:rsidRDefault="004E7E53" w:rsidP="00E06875">
            <w:pPr>
              <w:rPr>
                <w:sz w:val="24"/>
                <w:szCs w:val="24"/>
              </w:rPr>
            </w:pPr>
            <w:r w:rsidRPr="00D72CAC">
              <w:rPr>
                <w:sz w:val="24"/>
                <w:szCs w:val="24"/>
              </w:rPr>
              <w:t>Валиева А.Н.,</w:t>
            </w:r>
          </w:p>
          <w:p w:rsidR="004E7E53" w:rsidRPr="00D72CAC" w:rsidRDefault="004E7E53" w:rsidP="00E06875">
            <w:pPr>
              <w:rPr>
                <w:sz w:val="24"/>
                <w:szCs w:val="24"/>
              </w:rPr>
            </w:pPr>
            <w:r w:rsidRPr="00D72CAC">
              <w:rPr>
                <w:sz w:val="24"/>
                <w:szCs w:val="24"/>
              </w:rPr>
              <w:t>Бочкарева Е.П.</w:t>
            </w:r>
          </w:p>
          <w:p w:rsidR="004E7E53" w:rsidRPr="00D72CAC" w:rsidRDefault="004E7E53" w:rsidP="00E06875">
            <w:pPr>
              <w:jc w:val="both"/>
              <w:rPr>
                <w:sz w:val="24"/>
                <w:szCs w:val="24"/>
              </w:rPr>
            </w:pPr>
          </w:p>
        </w:tc>
      </w:tr>
      <w:tr w:rsidR="004E7E53" w:rsidRPr="00EA06A4" w:rsidTr="00061BA6">
        <w:trPr>
          <w:cantSplit/>
          <w:trHeight w:val="531"/>
        </w:trPr>
        <w:tc>
          <w:tcPr>
            <w:tcW w:w="709" w:type="dxa"/>
            <w:tcBorders>
              <w:top w:val="single" w:sz="4" w:space="0" w:color="auto"/>
              <w:left w:val="single" w:sz="4" w:space="0" w:color="auto"/>
              <w:bottom w:val="single" w:sz="4" w:space="0" w:color="auto"/>
              <w:right w:val="single" w:sz="4" w:space="0" w:color="auto"/>
            </w:tcBorders>
          </w:tcPr>
          <w:p w:rsidR="004E7E53" w:rsidRPr="00E06875" w:rsidRDefault="00866823" w:rsidP="00866823">
            <w:pPr>
              <w:jc w:val="center"/>
              <w:rPr>
                <w:sz w:val="24"/>
                <w:szCs w:val="24"/>
              </w:rPr>
            </w:pPr>
            <w:r>
              <w:rPr>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4E7E53" w:rsidRPr="00D72CAC" w:rsidRDefault="004E7E53" w:rsidP="00E06875">
            <w:pPr>
              <w:rPr>
                <w:sz w:val="24"/>
                <w:szCs w:val="24"/>
              </w:rPr>
            </w:pPr>
            <w:r w:rsidRPr="00D72CAC">
              <w:rPr>
                <w:sz w:val="24"/>
                <w:szCs w:val="24"/>
              </w:rPr>
              <w:t>Март-апрель 202</w:t>
            </w:r>
            <w:r>
              <w:rPr>
                <w:sz w:val="24"/>
                <w:szCs w:val="24"/>
              </w:rPr>
              <w:t xml:space="preserve">4 </w:t>
            </w:r>
            <w:r w:rsidRPr="00D72CAC">
              <w:rPr>
                <w:sz w:val="24"/>
                <w:szCs w:val="24"/>
              </w:rPr>
              <w:t>г.</w:t>
            </w:r>
          </w:p>
        </w:tc>
        <w:tc>
          <w:tcPr>
            <w:tcW w:w="4394" w:type="dxa"/>
            <w:tcBorders>
              <w:top w:val="single" w:sz="4" w:space="0" w:color="auto"/>
              <w:left w:val="single" w:sz="4" w:space="0" w:color="auto"/>
              <w:bottom w:val="single" w:sz="4" w:space="0" w:color="auto"/>
              <w:right w:val="single" w:sz="4" w:space="0" w:color="auto"/>
            </w:tcBorders>
          </w:tcPr>
          <w:p w:rsidR="004E7E53" w:rsidRPr="00D72CAC" w:rsidRDefault="004E7E53" w:rsidP="00E06875">
            <w:pPr>
              <w:jc w:val="both"/>
              <w:rPr>
                <w:sz w:val="24"/>
                <w:szCs w:val="24"/>
              </w:rPr>
            </w:pPr>
            <w:r w:rsidRPr="00D72CAC">
              <w:rPr>
                <w:sz w:val="24"/>
                <w:szCs w:val="24"/>
              </w:rPr>
              <w:t>Выставка-ярмарка в рамках Национального детского фестиваля народного творчества «Без бергә»</w:t>
            </w:r>
          </w:p>
        </w:tc>
        <w:tc>
          <w:tcPr>
            <w:tcW w:w="2126" w:type="dxa"/>
            <w:tcBorders>
              <w:top w:val="single" w:sz="4" w:space="0" w:color="auto"/>
              <w:left w:val="single" w:sz="4" w:space="0" w:color="auto"/>
              <w:right w:val="single" w:sz="4" w:space="0" w:color="auto"/>
            </w:tcBorders>
          </w:tcPr>
          <w:p w:rsidR="004E7E53" w:rsidRPr="00D72CAC" w:rsidRDefault="004E7E53" w:rsidP="003B10AC">
            <w:pPr>
              <w:rPr>
                <w:sz w:val="24"/>
                <w:szCs w:val="24"/>
              </w:rPr>
            </w:pPr>
            <w:r w:rsidRPr="00D72CAC">
              <w:rPr>
                <w:sz w:val="24"/>
                <w:szCs w:val="24"/>
              </w:rPr>
              <w:t>Валиева А.Н.</w:t>
            </w:r>
          </w:p>
          <w:p w:rsidR="004E7E53" w:rsidRPr="00D72CAC" w:rsidRDefault="004E7E53" w:rsidP="00E06875">
            <w:pPr>
              <w:rPr>
                <w:sz w:val="24"/>
                <w:szCs w:val="24"/>
              </w:rPr>
            </w:pPr>
          </w:p>
        </w:tc>
        <w:tc>
          <w:tcPr>
            <w:tcW w:w="2410" w:type="dxa"/>
            <w:tcBorders>
              <w:top w:val="single" w:sz="4" w:space="0" w:color="auto"/>
              <w:left w:val="single" w:sz="4" w:space="0" w:color="auto"/>
              <w:right w:val="single" w:sz="4" w:space="0" w:color="auto"/>
            </w:tcBorders>
          </w:tcPr>
          <w:p w:rsidR="004E7E53" w:rsidRPr="00D72CAC" w:rsidRDefault="004E7E53" w:rsidP="00E06875">
            <w:pPr>
              <w:rPr>
                <w:sz w:val="24"/>
                <w:szCs w:val="24"/>
              </w:rPr>
            </w:pPr>
            <w:r w:rsidRPr="00D72CAC">
              <w:rPr>
                <w:sz w:val="24"/>
                <w:szCs w:val="24"/>
              </w:rPr>
              <w:t>Рахимуллина Р.М.</w:t>
            </w:r>
          </w:p>
          <w:p w:rsidR="004E7E53" w:rsidRPr="00D72CAC" w:rsidRDefault="004E7E53" w:rsidP="00E06875">
            <w:pPr>
              <w:rPr>
                <w:sz w:val="24"/>
                <w:szCs w:val="24"/>
              </w:rPr>
            </w:pPr>
          </w:p>
        </w:tc>
      </w:tr>
      <w:tr w:rsidR="00866823" w:rsidRPr="00102DFF" w:rsidTr="00061BA6">
        <w:trPr>
          <w:cantSplit/>
          <w:trHeight w:val="882"/>
        </w:trPr>
        <w:tc>
          <w:tcPr>
            <w:tcW w:w="709" w:type="dxa"/>
            <w:tcBorders>
              <w:top w:val="single" w:sz="4" w:space="0" w:color="auto"/>
              <w:left w:val="single" w:sz="4" w:space="0" w:color="auto"/>
              <w:bottom w:val="single" w:sz="4" w:space="0" w:color="auto"/>
              <w:right w:val="single" w:sz="4" w:space="0" w:color="auto"/>
            </w:tcBorders>
          </w:tcPr>
          <w:p w:rsidR="00866823" w:rsidRPr="00E06875" w:rsidRDefault="00866823" w:rsidP="00212517">
            <w:pPr>
              <w:jc w:val="center"/>
              <w:rPr>
                <w:sz w:val="24"/>
                <w:szCs w:val="24"/>
              </w:rPr>
            </w:pPr>
            <w:r w:rsidRPr="00E06875">
              <w:rPr>
                <w:sz w:val="24"/>
                <w:szCs w:val="24"/>
              </w:rPr>
              <w:t>10.</w:t>
            </w:r>
          </w:p>
        </w:tc>
        <w:tc>
          <w:tcPr>
            <w:tcW w:w="1418" w:type="dxa"/>
            <w:tcBorders>
              <w:top w:val="single" w:sz="4" w:space="0" w:color="auto"/>
              <w:left w:val="single" w:sz="4" w:space="0" w:color="auto"/>
              <w:bottom w:val="single" w:sz="4" w:space="0" w:color="auto"/>
              <w:right w:val="single" w:sz="4" w:space="0" w:color="auto"/>
            </w:tcBorders>
          </w:tcPr>
          <w:p w:rsidR="00866823" w:rsidRPr="00D72CAC" w:rsidRDefault="00866823" w:rsidP="00E06875">
            <w:pPr>
              <w:rPr>
                <w:sz w:val="24"/>
                <w:szCs w:val="24"/>
              </w:rPr>
            </w:pPr>
            <w:r>
              <w:rPr>
                <w:sz w:val="24"/>
                <w:szCs w:val="24"/>
              </w:rPr>
              <w:t>Апрель 2024</w:t>
            </w:r>
            <w:r w:rsidRPr="00D72CAC">
              <w:rPr>
                <w:sz w:val="24"/>
                <w:szCs w:val="24"/>
              </w:rPr>
              <w:t xml:space="preserve"> г.</w:t>
            </w:r>
          </w:p>
        </w:tc>
        <w:tc>
          <w:tcPr>
            <w:tcW w:w="4394" w:type="dxa"/>
            <w:tcBorders>
              <w:top w:val="single" w:sz="4" w:space="0" w:color="auto"/>
              <w:left w:val="single" w:sz="4" w:space="0" w:color="auto"/>
              <w:bottom w:val="single" w:sz="4" w:space="0" w:color="auto"/>
              <w:right w:val="single" w:sz="4" w:space="0" w:color="auto"/>
            </w:tcBorders>
          </w:tcPr>
          <w:p w:rsidR="00866823" w:rsidRPr="00D72CAC" w:rsidRDefault="00866823" w:rsidP="00E06875">
            <w:pPr>
              <w:jc w:val="both"/>
              <w:rPr>
                <w:sz w:val="24"/>
                <w:szCs w:val="24"/>
              </w:rPr>
            </w:pPr>
            <w:r w:rsidRPr="00D72CAC">
              <w:rPr>
                <w:sz w:val="24"/>
                <w:szCs w:val="24"/>
              </w:rPr>
              <w:t xml:space="preserve">Отчётный концерт </w:t>
            </w:r>
            <w:r>
              <w:rPr>
                <w:sz w:val="24"/>
                <w:szCs w:val="24"/>
              </w:rPr>
              <w:t>учащихся ШРР «Колокольчик»</w:t>
            </w:r>
          </w:p>
        </w:tc>
        <w:tc>
          <w:tcPr>
            <w:tcW w:w="2126" w:type="dxa"/>
            <w:tcBorders>
              <w:top w:val="single" w:sz="4" w:space="0" w:color="auto"/>
              <w:left w:val="single" w:sz="4" w:space="0" w:color="auto"/>
              <w:right w:val="single" w:sz="4" w:space="0" w:color="auto"/>
            </w:tcBorders>
          </w:tcPr>
          <w:p w:rsidR="00866823" w:rsidRDefault="00866823" w:rsidP="003B10AC">
            <w:pPr>
              <w:rPr>
                <w:sz w:val="24"/>
                <w:szCs w:val="24"/>
              </w:rPr>
            </w:pPr>
            <w:r w:rsidRPr="00D72CAC">
              <w:rPr>
                <w:sz w:val="24"/>
                <w:szCs w:val="24"/>
              </w:rPr>
              <w:t>Юзмухаметова</w:t>
            </w:r>
            <w:r>
              <w:rPr>
                <w:sz w:val="24"/>
                <w:szCs w:val="24"/>
              </w:rPr>
              <w:t xml:space="preserve"> Ю.Н.</w:t>
            </w:r>
          </w:p>
          <w:p w:rsidR="00866823" w:rsidRPr="00D72CAC" w:rsidRDefault="00866823" w:rsidP="00E06875">
            <w:pPr>
              <w:rPr>
                <w:sz w:val="24"/>
                <w:szCs w:val="24"/>
              </w:rPr>
            </w:pPr>
          </w:p>
        </w:tc>
        <w:tc>
          <w:tcPr>
            <w:tcW w:w="2410" w:type="dxa"/>
            <w:tcBorders>
              <w:top w:val="single" w:sz="4" w:space="0" w:color="auto"/>
              <w:left w:val="single" w:sz="4" w:space="0" w:color="auto"/>
              <w:right w:val="single" w:sz="4" w:space="0" w:color="auto"/>
            </w:tcBorders>
          </w:tcPr>
          <w:p w:rsidR="00866823" w:rsidRPr="00D72CAC" w:rsidRDefault="00866823" w:rsidP="00E06875">
            <w:pPr>
              <w:rPr>
                <w:sz w:val="24"/>
                <w:szCs w:val="24"/>
              </w:rPr>
            </w:pPr>
            <w:r>
              <w:rPr>
                <w:sz w:val="24"/>
                <w:szCs w:val="24"/>
              </w:rPr>
              <w:t>Буздалова О.В.</w:t>
            </w:r>
          </w:p>
        </w:tc>
      </w:tr>
      <w:tr w:rsidR="00866823" w:rsidRPr="00EA06A4" w:rsidTr="00061BA6">
        <w:trPr>
          <w:cantSplit/>
          <w:trHeight w:val="531"/>
        </w:trPr>
        <w:tc>
          <w:tcPr>
            <w:tcW w:w="709" w:type="dxa"/>
            <w:tcBorders>
              <w:top w:val="single" w:sz="4" w:space="0" w:color="auto"/>
              <w:left w:val="single" w:sz="4" w:space="0" w:color="auto"/>
              <w:bottom w:val="single" w:sz="4" w:space="0" w:color="auto"/>
              <w:right w:val="single" w:sz="4" w:space="0" w:color="auto"/>
            </w:tcBorders>
          </w:tcPr>
          <w:p w:rsidR="00866823" w:rsidRPr="00E06875" w:rsidRDefault="00866823" w:rsidP="00212517">
            <w:pPr>
              <w:rPr>
                <w:sz w:val="24"/>
                <w:szCs w:val="24"/>
              </w:rPr>
            </w:pPr>
            <w:r>
              <w:rPr>
                <w:sz w:val="24"/>
                <w:szCs w:val="24"/>
              </w:rPr>
              <w:t>11</w:t>
            </w:r>
            <w:r w:rsidRPr="00E06875">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66823" w:rsidRPr="00E06875" w:rsidRDefault="00866823" w:rsidP="00E06875">
            <w:pPr>
              <w:jc w:val="center"/>
              <w:rPr>
                <w:sz w:val="24"/>
                <w:szCs w:val="24"/>
                <w:lang w:val="tt-RU" w:eastAsia="en-US"/>
              </w:rPr>
            </w:pPr>
            <w:r w:rsidRPr="00E06875">
              <w:rPr>
                <w:sz w:val="24"/>
                <w:szCs w:val="24"/>
                <w:lang w:val="tt-RU" w:eastAsia="en-US"/>
              </w:rPr>
              <w:t>Апрель</w:t>
            </w:r>
          </w:p>
          <w:p w:rsidR="00866823" w:rsidRPr="00E06875" w:rsidRDefault="00866823" w:rsidP="003B10AC">
            <w:pPr>
              <w:jc w:val="center"/>
              <w:rPr>
                <w:sz w:val="24"/>
                <w:szCs w:val="24"/>
                <w:lang w:val="tt-RU" w:eastAsia="en-US"/>
              </w:rPr>
            </w:pPr>
            <w:r w:rsidRPr="00E06875">
              <w:rPr>
                <w:sz w:val="24"/>
                <w:szCs w:val="24"/>
                <w:lang w:val="tt-RU" w:eastAsia="en-US"/>
              </w:rPr>
              <w:t>202</w:t>
            </w:r>
            <w:r>
              <w:rPr>
                <w:sz w:val="24"/>
                <w:szCs w:val="24"/>
                <w:lang w:val="tt-RU" w:eastAsia="en-US"/>
              </w:rPr>
              <w:t>4</w:t>
            </w:r>
            <w:r w:rsidRPr="00E06875">
              <w:rPr>
                <w:sz w:val="24"/>
                <w:szCs w:val="24"/>
                <w:lang w:val="tt-RU" w:eastAsia="en-US"/>
              </w:rPr>
              <w:t xml:space="preserve"> г.</w:t>
            </w:r>
          </w:p>
        </w:tc>
        <w:tc>
          <w:tcPr>
            <w:tcW w:w="4394" w:type="dxa"/>
            <w:tcBorders>
              <w:top w:val="single" w:sz="4" w:space="0" w:color="auto"/>
              <w:left w:val="single" w:sz="4" w:space="0" w:color="auto"/>
              <w:bottom w:val="single" w:sz="4" w:space="0" w:color="auto"/>
              <w:right w:val="single" w:sz="4" w:space="0" w:color="auto"/>
            </w:tcBorders>
          </w:tcPr>
          <w:p w:rsidR="00866823" w:rsidRPr="00E06875" w:rsidRDefault="00866823" w:rsidP="00E06875">
            <w:pPr>
              <w:rPr>
                <w:sz w:val="24"/>
                <w:szCs w:val="24"/>
                <w:lang w:eastAsia="en-US"/>
              </w:rPr>
            </w:pPr>
            <w:r w:rsidRPr="00E06875">
              <w:rPr>
                <w:sz w:val="24"/>
                <w:szCs w:val="24"/>
              </w:rPr>
              <w:t>Муниципальный фестиваль-конкурс кураистов «Яшь курайчылар»</w:t>
            </w:r>
          </w:p>
        </w:tc>
        <w:tc>
          <w:tcPr>
            <w:tcW w:w="2126" w:type="dxa"/>
            <w:tcBorders>
              <w:top w:val="single" w:sz="4" w:space="0" w:color="auto"/>
              <w:left w:val="single" w:sz="4" w:space="0" w:color="auto"/>
              <w:right w:val="single" w:sz="4" w:space="0" w:color="auto"/>
            </w:tcBorders>
          </w:tcPr>
          <w:p w:rsidR="00866823" w:rsidRPr="00E06875" w:rsidRDefault="00866823" w:rsidP="00E06875">
            <w:pPr>
              <w:rPr>
                <w:sz w:val="24"/>
                <w:szCs w:val="24"/>
              </w:rPr>
            </w:pPr>
            <w:r w:rsidRPr="00E06875">
              <w:rPr>
                <w:sz w:val="24"/>
                <w:szCs w:val="24"/>
                <w:lang w:val="tt-RU" w:eastAsia="en-US"/>
              </w:rPr>
              <w:t>Зиновьева Ф.М.</w:t>
            </w:r>
          </w:p>
        </w:tc>
        <w:tc>
          <w:tcPr>
            <w:tcW w:w="2410" w:type="dxa"/>
            <w:tcBorders>
              <w:top w:val="single" w:sz="4" w:space="0" w:color="auto"/>
              <w:left w:val="single" w:sz="4" w:space="0" w:color="auto"/>
              <w:right w:val="single" w:sz="4" w:space="0" w:color="auto"/>
            </w:tcBorders>
          </w:tcPr>
          <w:p w:rsidR="00866823" w:rsidRPr="00D72CAC" w:rsidRDefault="00866823" w:rsidP="003B10AC">
            <w:pPr>
              <w:rPr>
                <w:sz w:val="24"/>
                <w:szCs w:val="24"/>
              </w:rPr>
            </w:pPr>
            <w:r w:rsidRPr="00D72CAC">
              <w:rPr>
                <w:sz w:val="24"/>
                <w:szCs w:val="24"/>
              </w:rPr>
              <w:t>Рахимуллина Р.М.</w:t>
            </w:r>
          </w:p>
          <w:p w:rsidR="00866823" w:rsidRPr="00E06875" w:rsidRDefault="00866823" w:rsidP="00E06875">
            <w:pPr>
              <w:rPr>
                <w:sz w:val="24"/>
                <w:szCs w:val="24"/>
                <w:lang w:val="tt-RU" w:eastAsia="en-US"/>
              </w:rPr>
            </w:pPr>
          </w:p>
        </w:tc>
      </w:tr>
      <w:tr w:rsidR="00866823" w:rsidRPr="00EA06A4" w:rsidTr="00061BA6">
        <w:trPr>
          <w:cantSplit/>
          <w:trHeight w:val="531"/>
        </w:trPr>
        <w:tc>
          <w:tcPr>
            <w:tcW w:w="709" w:type="dxa"/>
            <w:tcBorders>
              <w:top w:val="single" w:sz="4" w:space="0" w:color="auto"/>
              <w:left w:val="single" w:sz="4" w:space="0" w:color="auto"/>
              <w:bottom w:val="single" w:sz="4" w:space="0" w:color="auto"/>
              <w:right w:val="single" w:sz="4" w:space="0" w:color="auto"/>
            </w:tcBorders>
          </w:tcPr>
          <w:p w:rsidR="00866823" w:rsidRPr="00E06875" w:rsidRDefault="00866823" w:rsidP="00212517">
            <w:pPr>
              <w:rPr>
                <w:sz w:val="24"/>
                <w:szCs w:val="24"/>
              </w:rPr>
            </w:pPr>
            <w:r>
              <w:rPr>
                <w:sz w:val="24"/>
                <w:szCs w:val="24"/>
              </w:rPr>
              <w:t>12.</w:t>
            </w:r>
          </w:p>
        </w:tc>
        <w:tc>
          <w:tcPr>
            <w:tcW w:w="1418" w:type="dxa"/>
            <w:tcBorders>
              <w:top w:val="single" w:sz="4" w:space="0" w:color="auto"/>
              <w:left w:val="single" w:sz="4" w:space="0" w:color="auto"/>
              <w:bottom w:val="single" w:sz="4" w:space="0" w:color="auto"/>
              <w:right w:val="single" w:sz="4" w:space="0" w:color="auto"/>
            </w:tcBorders>
          </w:tcPr>
          <w:p w:rsidR="00866823" w:rsidRPr="00E06875" w:rsidRDefault="00866823" w:rsidP="00E06875">
            <w:pPr>
              <w:jc w:val="center"/>
              <w:rPr>
                <w:sz w:val="24"/>
                <w:szCs w:val="24"/>
              </w:rPr>
            </w:pPr>
            <w:r w:rsidRPr="00E06875">
              <w:rPr>
                <w:sz w:val="24"/>
                <w:szCs w:val="24"/>
              </w:rPr>
              <w:t>Май</w:t>
            </w:r>
          </w:p>
          <w:p w:rsidR="00866823" w:rsidRPr="00E06875" w:rsidRDefault="00866823" w:rsidP="00E06875">
            <w:pPr>
              <w:jc w:val="center"/>
              <w:rPr>
                <w:sz w:val="24"/>
                <w:szCs w:val="24"/>
              </w:rPr>
            </w:pPr>
            <w:r>
              <w:rPr>
                <w:sz w:val="24"/>
                <w:szCs w:val="24"/>
              </w:rPr>
              <w:t>2024</w:t>
            </w:r>
            <w:r w:rsidRPr="00E06875">
              <w:rPr>
                <w:sz w:val="24"/>
                <w:szCs w:val="24"/>
              </w:rPr>
              <w:t xml:space="preserve"> г.</w:t>
            </w:r>
          </w:p>
        </w:tc>
        <w:tc>
          <w:tcPr>
            <w:tcW w:w="4394" w:type="dxa"/>
            <w:tcBorders>
              <w:top w:val="single" w:sz="4" w:space="0" w:color="auto"/>
              <w:left w:val="single" w:sz="4" w:space="0" w:color="auto"/>
              <w:bottom w:val="single" w:sz="4" w:space="0" w:color="auto"/>
              <w:right w:val="single" w:sz="4" w:space="0" w:color="auto"/>
            </w:tcBorders>
          </w:tcPr>
          <w:p w:rsidR="00866823" w:rsidRPr="00E06875" w:rsidRDefault="00866823" w:rsidP="00E06875">
            <w:pPr>
              <w:jc w:val="both"/>
              <w:rPr>
                <w:sz w:val="24"/>
                <w:szCs w:val="24"/>
              </w:rPr>
            </w:pPr>
            <w:r w:rsidRPr="00E06875">
              <w:rPr>
                <w:sz w:val="24"/>
                <w:szCs w:val="24"/>
              </w:rPr>
              <w:t>Отчётный концерт творческих коллективов ДТДиМ</w:t>
            </w:r>
          </w:p>
        </w:tc>
        <w:tc>
          <w:tcPr>
            <w:tcW w:w="2126" w:type="dxa"/>
            <w:tcBorders>
              <w:top w:val="single" w:sz="4" w:space="0" w:color="auto"/>
              <w:left w:val="single" w:sz="4" w:space="0" w:color="auto"/>
              <w:right w:val="single" w:sz="4" w:space="0" w:color="auto"/>
            </w:tcBorders>
          </w:tcPr>
          <w:p w:rsidR="00866823" w:rsidRPr="00E06875" w:rsidRDefault="00866823" w:rsidP="003B10AC">
            <w:pPr>
              <w:rPr>
                <w:sz w:val="24"/>
                <w:szCs w:val="24"/>
              </w:rPr>
            </w:pPr>
            <w:r>
              <w:rPr>
                <w:sz w:val="24"/>
                <w:szCs w:val="24"/>
              </w:rPr>
              <w:t>Юзмухаметова Ю.Н.</w:t>
            </w:r>
          </w:p>
          <w:p w:rsidR="00866823" w:rsidRPr="00E06875" w:rsidRDefault="00866823" w:rsidP="00E06875">
            <w:pPr>
              <w:rPr>
                <w:sz w:val="24"/>
                <w:szCs w:val="24"/>
              </w:rPr>
            </w:pPr>
          </w:p>
        </w:tc>
        <w:tc>
          <w:tcPr>
            <w:tcW w:w="2410" w:type="dxa"/>
            <w:tcBorders>
              <w:top w:val="single" w:sz="4" w:space="0" w:color="auto"/>
              <w:left w:val="single" w:sz="4" w:space="0" w:color="auto"/>
              <w:right w:val="single" w:sz="4" w:space="0" w:color="auto"/>
            </w:tcBorders>
          </w:tcPr>
          <w:p w:rsidR="00866823" w:rsidRDefault="00866823" w:rsidP="00E06875">
            <w:pPr>
              <w:rPr>
                <w:sz w:val="24"/>
                <w:szCs w:val="24"/>
              </w:rPr>
            </w:pPr>
            <w:r w:rsidRPr="00E06875">
              <w:rPr>
                <w:sz w:val="24"/>
                <w:szCs w:val="24"/>
              </w:rPr>
              <w:t>С</w:t>
            </w:r>
            <w:r>
              <w:rPr>
                <w:sz w:val="24"/>
                <w:szCs w:val="24"/>
              </w:rPr>
              <w:t>афиуллина Л.И.</w:t>
            </w:r>
          </w:p>
          <w:p w:rsidR="00866823" w:rsidRPr="00E06875" w:rsidRDefault="00866823" w:rsidP="00E06875">
            <w:pPr>
              <w:rPr>
                <w:sz w:val="24"/>
                <w:szCs w:val="24"/>
              </w:rPr>
            </w:pPr>
            <w:r w:rsidRPr="00E06875">
              <w:rPr>
                <w:sz w:val="24"/>
                <w:szCs w:val="24"/>
              </w:rPr>
              <w:t>Зиновьева Ф.М.</w:t>
            </w:r>
          </w:p>
        </w:tc>
      </w:tr>
      <w:tr w:rsidR="00866823" w:rsidRPr="00EA06A4" w:rsidTr="00061BA6">
        <w:trPr>
          <w:cantSplit/>
          <w:trHeight w:val="531"/>
        </w:trPr>
        <w:tc>
          <w:tcPr>
            <w:tcW w:w="709" w:type="dxa"/>
            <w:tcBorders>
              <w:top w:val="single" w:sz="4" w:space="0" w:color="auto"/>
              <w:left w:val="single" w:sz="4" w:space="0" w:color="auto"/>
              <w:bottom w:val="single" w:sz="4" w:space="0" w:color="auto"/>
              <w:right w:val="single" w:sz="4" w:space="0" w:color="auto"/>
            </w:tcBorders>
          </w:tcPr>
          <w:p w:rsidR="00866823" w:rsidRPr="00E06875" w:rsidRDefault="00866823" w:rsidP="00212517">
            <w:pPr>
              <w:rPr>
                <w:sz w:val="24"/>
                <w:szCs w:val="24"/>
              </w:rPr>
            </w:pPr>
            <w:r>
              <w:rPr>
                <w:sz w:val="24"/>
                <w:szCs w:val="24"/>
              </w:rPr>
              <w:t>13.</w:t>
            </w:r>
          </w:p>
        </w:tc>
        <w:tc>
          <w:tcPr>
            <w:tcW w:w="1418" w:type="dxa"/>
            <w:tcBorders>
              <w:top w:val="single" w:sz="4" w:space="0" w:color="auto"/>
              <w:left w:val="single" w:sz="4" w:space="0" w:color="auto"/>
              <w:bottom w:val="single" w:sz="4" w:space="0" w:color="auto"/>
              <w:right w:val="single" w:sz="4" w:space="0" w:color="auto"/>
            </w:tcBorders>
          </w:tcPr>
          <w:p w:rsidR="00866823" w:rsidRDefault="00866823" w:rsidP="00E06875">
            <w:pPr>
              <w:jc w:val="center"/>
              <w:rPr>
                <w:sz w:val="24"/>
                <w:szCs w:val="24"/>
              </w:rPr>
            </w:pPr>
            <w:r w:rsidRPr="00D72CAC">
              <w:rPr>
                <w:sz w:val="24"/>
                <w:szCs w:val="24"/>
              </w:rPr>
              <w:t>Май</w:t>
            </w:r>
          </w:p>
          <w:p w:rsidR="00866823" w:rsidRPr="00D72CAC" w:rsidRDefault="00866823" w:rsidP="00E06875">
            <w:pPr>
              <w:jc w:val="center"/>
              <w:rPr>
                <w:sz w:val="24"/>
                <w:szCs w:val="24"/>
              </w:rPr>
            </w:pPr>
            <w:r w:rsidRPr="00D72CAC">
              <w:rPr>
                <w:sz w:val="24"/>
                <w:szCs w:val="24"/>
              </w:rPr>
              <w:t>2023 г.</w:t>
            </w:r>
          </w:p>
        </w:tc>
        <w:tc>
          <w:tcPr>
            <w:tcW w:w="4394" w:type="dxa"/>
            <w:tcBorders>
              <w:top w:val="single" w:sz="4" w:space="0" w:color="auto"/>
              <w:left w:val="single" w:sz="4" w:space="0" w:color="auto"/>
              <w:bottom w:val="single" w:sz="4" w:space="0" w:color="auto"/>
              <w:right w:val="single" w:sz="4" w:space="0" w:color="auto"/>
            </w:tcBorders>
          </w:tcPr>
          <w:p w:rsidR="00866823" w:rsidRPr="00D72CAC" w:rsidRDefault="00866823" w:rsidP="00E06875">
            <w:pPr>
              <w:jc w:val="both"/>
              <w:rPr>
                <w:sz w:val="24"/>
                <w:szCs w:val="24"/>
              </w:rPr>
            </w:pPr>
            <w:r w:rsidRPr="00D72CAC">
              <w:rPr>
                <w:sz w:val="24"/>
                <w:szCs w:val="24"/>
              </w:rPr>
              <w:t>Отчётн</w:t>
            </w:r>
            <w:r>
              <w:rPr>
                <w:sz w:val="24"/>
                <w:szCs w:val="24"/>
              </w:rPr>
              <w:t>ая</w:t>
            </w:r>
            <w:r w:rsidRPr="00D72CAC">
              <w:rPr>
                <w:sz w:val="24"/>
                <w:szCs w:val="24"/>
              </w:rPr>
              <w:t xml:space="preserve"> </w:t>
            </w:r>
            <w:r>
              <w:rPr>
                <w:sz w:val="24"/>
                <w:szCs w:val="24"/>
              </w:rPr>
              <w:t>выставка учащихся ДТДиМ</w:t>
            </w:r>
          </w:p>
        </w:tc>
        <w:tc>
          <w:tcPr>
            <w:tcW w:w="2126" w:type="dxa"/>
            <w:tcBorders>
              <w:top w:val="single" w:sz="4" w:space="0" w:color="auto"/>
              <w:left w:val="single" w:sz="4" w:space="0" w:color="auto"/>
              <w:right w:val="single" w:sz="4" w:space="0" w:color="auto"/>
            </w:tcBorders>
          </w:tcPr>
          <w:p w:rsidR="00866823" w:rsidRPr="00D72CAC" w:rsidRDefault="00866823" w:rsidP="003B10AC">
            <w:pPr>
              <w:rPr>
                <w:sz w:val="24"/>
                <w:szCs w:val="24"/>
              </w:rPr>
            </w:pPr>
            <w:r w:rsidRPr="00D72CAC">
              <w:rPr>
                <w:sz w:val="24"/>
                <w:szCs w:val="24"/>
              </w:rPr>
              <w:t>Валиева А.Н.,</w:t>
            </w:r>
          </w:p>
          <w:p w:rsidR="00866823" w:rsidRPr="00D72CAC" w:rsidRDefault="00866823" w:rsidP="003B10AC">
            <w:pPr>
              <w:rPr>
                <w:sz w:val="24"/>
                <w:szCs w:val="24"/>
              </w:rPr>
            </w:pPr>
            <w:r w:rsidRPr="00D72CAC">
              <w:rPr>
                <w:sz w:val="24"/>
                <w:szCs w:val="24"/>
              </w:rPr>
              <w:t>Бочкарева Е.П.</w:t>
            </w:r>
          </w:p>
          <w:p w:rsidR="00866823" w:rsidRPr="00D72CAC" w:rsidRDefault="00866823" w:rsidP="00E06875">
            <w:pPr>
              <w:jc w:val="both"/>
              <w:rPr>
                <w:sz w:val="24"/>
                <w:szCs w:val="24"/>
              </w:rPr>
            </w:pPr>
          </w:p>
        </w:tc>
        <w:tc>
          <w:tcPr>
            <w:tcW w:w="2410" w:type="dxa"/>
            <w:tcBorders>
              <w:top w:val="single" w:sz="4" w:space="0" w:color="auto"/>
              <w:left w:val="single" w:sz="4" w:space="0" w:color="auto"/>
              <w:right w:val="single" w:sz="4" w:space="0" w:color="auto"/>
            </w:tcBorders>
          </w:tcPr>
          <w:p w:rsidR="00866823" w:rsidRPr="00D72CAC" w:rsidRDefault="00866823" w:rsidP="003B10AC">
            <w:pPr>
              <w:rPr>
                <w:sz w:val="24"/>
                <w:szCs w:val="24"/>
              </w:rPr>
            </w:pPr>
            <w:r w:rsidRPr="00D72CAC">
              <w:rPr>
                <w:sz w:val="24"/>
                <w:szCs w:val="24"/>
              </w:rPr>
              <w:t>Рахимуллина Р.М.</w:t>
            </w:r>
          </w:p>
          <w:p w:rsidR="00866823" w:rsidRPr="00D72CAC" w:rsidRDefault="00866823" w:rsidP="003B10AC">
            <w:pPr>
              <w:rPr>
                <w:sz w:val="24"/>
                <w:szCs w:val="24"/>
              </w:rPr>
            </w:pPr>
          </w:p>
        </w:tc>
      </w:tr>
    </w:tbl>
    <w:p w:rsidR="00385565" w:rsidRDefault="00385565" w:rsidP="00EB019F">
      <w:pPr>
        <w:jc w:val="both"/>
        <w:rPr>
          <w:b/>
          <w:sz w:val="24"/>
          <w:szCs w:val="24"/>
        </w:rPr>
      </w:pPr>
    </w:p>
    <w:p w:rsidR="000A2EB6" w:rsidRDefault="000A2EB6" w:rsidP="00EB019F">
      <w:pPr>
        <w:jc w:val="both"/>
        <w:rPr>
          <w:b/>
          <w:sz w:val="24"/>
          <w:szCs w:val="24"/>
        </w:rPr>
      </w:pPr>
    </w:p>
    <w:p w:rsidR="000A2EB6" w:rsidRDefault="000A2EB6" w:rsidP="00EB019F">
      <w:pPr>
        <w:jc w:val="both"/>
        <w:rPr>
          <w:b/>
          <w:sz w:val="24"/>
          <w:szCs w:val="24"/>
        </w:rPr>
      </w:pPr>
    </w:p>
    <w:p w:rsidR="000A2EB6" w:rsidRDefault="000A2EB6" w:rsidP="00EB019F">
      <w:pPr>
        <w:jc w:val="both"/>
        <w:rPr>
          <w:b/>
          <w:sz w:val="24"/>
          <w:szCs w:val="24"/>
        </w:rPr>
      </w:pPr>
    </w:p>
    <w:p w:rsidR="00EB019F" w:rsidRDefault="00EB019F" w:rsidP="00EB019F">
      <w:pPr>
        <w:jc w:val="both"/>
        <w:rPr>
          <w:b/>
          <w:sz w:val="24"/>
          <w:szCs w:val="24"/>
        </w:rPr>
      </w:pPr>
      <w:r w:rsidRPr="00866823">
        <w:rPr>
          <w:b/>
          <w:sz w:val="24"/>
          <w:szCs w:val="24"/>
        </w:rPr>
        <w:lastRenderedPageBreak/>
        <w:t>К) Разработка методических рекомендаций, образовательных проектов</w:t>
      </w:r>
    </w:p>
    <w:p w:rsidR="00866823" w:rsidRPr="00866823" w:rsidRDefault="00866823" w:rsidP="00EB019F">
      <w:pPr>
        <w:jc w:val="both"/>
        <w:rPr>
          <w:b/>
          <w:sz w:val="24"/>
          <w:szCs w:val="24"/>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402"/>
        <w:gridCol w:w="6946"/>
      </w:tblGrid>
      <w:tr w:rsidR="00EB019F" w:rsidRPr="001F2F8B" w:rsidTr="00061BA6">
        <w:tc>
          <w:tcPr>
            <w:tcW w:w="709" w:type="dxa"/>
          </w:tcPr>
          <w:p w:rsidR="00EB019F" w:rsidRPr="003C4CE2" w:rsidRDefault="00EB019F" w:rsidP="00195100">
            <w:pPr>
              <w:tabs>
                <w:tab w:val="left" w:pos="0"/>
              </w:tabs>
              <w:jc w:val="center"/>
              <w:rPr>
                <w:b/>
                <w:i/>
                <w:sz w:val="24"/>
                <w:szCs w:val="24"/>
              </w:rPr>
            </w:pPr>
            <w:r w:rsidRPr="003C4CE2">
              <w:rPr>
                <w:b/>
                <w:i/>
                <w:sz w:val="24"/>
                <w:szCs w:val="24"/>
              </w:rPr>
              <w:t>№</w:t>
            </w:r>
          </w:p>
          <w:p w:rsidR="00EB019F" w:rsidRPr="003C4CE2" w:rsidRDefault="00EB019F" w:rsidP="00195100">
            <w:pPr>
              <w:tabs>
                <w:tab w:val="left" w:pos="0"/>
              </w:tabs>
              <w:jc w:val="center"/>
              <w:rPr>
                <w:b/>
                <w:i/>
                <w:sz w:val="24"/>
                <w:szCs w:val="24"/>
              </w:rPr>
            </w:pPr>
            <w:r w:rsidRPr="003C4CE2">
              <w:rPr>
                <w:b/>
                <w:i/>
                <w:sz w:val="24"/>
                <w:szCs w:val="24"/>
              </w:rPr>
              <w:t>п/п</w:t>
            </w:r>
          </w:p>
        </w:tc>
        <w:tc>
          <w:tcPr>
            <w:tcW w:w="3402" w:type="dxa"/>
          </w:tcPr>
          <w:p w:rsidR="00EB019F" w:rsidRPr="003C4CE2" w:rsidRDefault="00EB019F" w:rsidP="00195100">
            <w:pPr>
              <w:pStyle w:val="1"/>
              <w:jc w:val="center"/>
              <w:rPr>
                <w:rFonts w:ascii="Times New Roman" w:hAnsi="Times New Roman"/>
                <w:i/>
                <w:sz w:val="24"/>
                <w:szCs w:val="24"/>
              </w:rPr>
            </w:pPr>
            <w:r w:rsidRPr="003C4CE2">
              <w:rPr>
                <w:rFonts w:ascii="Times New Roman" w:hAnsi="Times New Roman"/>
                <w:i/>
                <w:sz w:val="24"/>
                <w:szCs w:val="24"/>
              </w:rPr>
              <w:t>Ф.И.О. педагога</w:t>
            </w:r>
          </w:p>
        </w:tc>
        <w:tc>
          <w:tcPr>
            <w:tcW w:w="6946" w:type="dxa"/>
          </w:tcPr>
          <w:p w:rsidR="00EB019F" w:rsidRPr="003C4CE2" w:rsidRDefault="00EB019F" w:rsidP="00195100">
            <w:pPr>
              <w:pStyle w:val="1"/>
              <w:jc w:val="center"/>
              <w:rPr>
                <w:rFonts w:ascii="Times New Roman" w:hAnsi="Times New Roman"/>
                <w:i/>
                <w:sz w:val="24"/>
                <w:szCs w:val="24"/>
              </w:rPr>
            </w:pPr>
            <w:r w:rsidRPr="003C4CE2">
              <w:rPr>
                <w:rFonts w:ascii="Times New Roman" w:hAnsi="Times New Roman"/>
                <w:i/>
                <w:sz w:val="24"/>
                <w:szCs w:val="24"/>
              </w:rPr>
              <w:t>Наименование и формы разработки</w:t>
            </w:r>
          </w:p>
        </w:tc>
      </w:tr>
      <w:tr w:rsidR="005437E6" w:rsidRPr="001F2F8B" w:rsidTr="00061BA6">
        <w:tc>
          <w:tcPr>
            <w:tcW w:w="709" w:type="dxa"/>
          </w:tcPr>
          <w:p w:rsidR="005437E6" w:rsidRPr="00C80C02" w:rsidRDefault="005437E6" w:rsidP="00296192">
            <w:pPr>
              <w:pStyle w:val="af5"/>
              <w:numPr>
                <w:ilvl w:val="0"/>
                <w:numId w:val="9"/>
              </w:numPr>
              <w:tabs>
                <w:tab w:val="left" w:pos="0"/>
              </w:tabs>
              <w:jc w:val="center"/>
              <w:rPr>
                <w:rFonts w:ascii="Times New Roman" w:hAnsi="Times New Roman"/>
                <w:sz w:val="24"/>
                <w:szCs w:val="24"/>
              </w:rPr>
            </w:pPr>
          </w:p>
        </w:tc>
        <w:tc>
          <w:tcPr>
            <w:tcW w:w="3402" w:type="dxa"/>
          </w:tcPr>
          <w:p w:rsidR="005437E6" w:rsidRPr="00DA194A" w:rsidRDefault="005437E6" w:rsidP="005437E6">
            <w:pPr>
              <w:rPr>
                <w:sz w:val="24"/>
                <w:szCs w:val="24"/>
              </w:rPr>
            </w:pPr>
            <w:r w:rsidRPr="00DA194A">
              <w:rPr>
                <w:sz w:val="24"/>
                <w:szCs w:val="24"/>
              </w:rPr>
              <w:t>Галлямова Р.В.</w:t>
            </w:r>
          </w:p>
        </w:tc>
        <w:tc>
          <w:tcPr>
            <w:tcW w:w="6946" w:type="dxa"/>
          </w:tcPr>
          <w:p w:rsidR="005437E6" w:rsidRPr="00DA194A" w:rsidRDefault="005437E6" w:rsidP="005437E6">
            <w:pPr>
              <w:rPr>
                <w:sz w:val="24"/>
                <w:szCs w:val="24"/>
              </w:rPr>
            </w:pPr>
            <w:r>
              <w:rPr>
                <w:sz w:val="24"/>
                <w:szCs w:val="24"/>
              </w:rPr>
              <w:t>Методическая разработка «Мастер-класс на развитие эмоционального интеллекта у педагогов и обучающихся»</w:t>
            </w:r>
          </w:p>
        </w:tc>
      </w:tr>
      <w:tr w:rsidR="005437E6" w:rsidRPr="001F2F8B" w:rsidTr="00061BA6">
        <w:trPr>
          <w:trHeight w:val="595"/>
        </w:trPr>
        <w:tc>
          <w:tcPr>
            <w:tcW w:w="709" w:type="dxa"/>
          </w:tcPr>
          <w:p w:rsidR="005437E6" w:rsidRPr="00C80C02" w:rsidRDefault="005437E6" w:rsidP="00296192">
            <w:pPr>
              <w:pStyle w:val="af5"/>
              <w:numPr>
                <w:ilvl w:val="0"/>
                <w:numId w:val="9"/>
              </w:numPr>
              <w:tabs>
                <w:tab w:val="left" w:pos="0"/>
              </w:tabs>
              <w:jc w:val="center"/>
              <w:rPr>
                <w:rFonts w:ascii="Times New Roman" w:hAnsi="Times New Roman"/>
                <w:sz w:val="24"/>
                <w:szCs w:val="24"/>
              </w:rPr>
            </w:pPr>
          </w:p>
        </w:tc>
        <w:tc>
          <w:tcPr>
            <w:tcW w:w="3402" w:type="dxa"/>
          </w:tcPr>
          <w:p w:rsidR="005437E6" w:rsidRPr="00DA194A" w:rsidRDefault="005437E6" w:rsidP="005437E6">
            <w:pPr>
              <w:rPr>
                <w:sz w:val="24"/>
                <w:szCs w:val="24"/>
                <w:highlight w:val="yellow"/>
              </w:rPr>
            </w:pPr>
            <w:r w:rsidRPr="00DA194A">
              <w:rPr>
                <w:sz w:val="24"/>
                <w:szCs w:val="24"/>
              </w:rPr>
              <w:t>Шалагина А.Н.</w:t>
            </w:r>
          </w:p>
        </w:tc>
        <w:tc>
          <w:tcPr>
            <w:tcW w:w="6946" w:type="dxa"/>
          </w:tcPr>
          <w:p w:rsidR="005437E6" w:rsidRPr="00DA194A" w:rsidRDefault="00385565" w:rsidP="005437E6">
            <w:pPr>
              <w:rPr>
                <w:sz w:val="24"/>
                <w:szCs w:val="24"/>
              </w:rPr>
            </w:pPr>
            <w:r>
              <w:rPr>
                <w:sz w:val="24"/>
                <w:szCs w:val="24"/>
              </w:rPr>
              <w:t>Материалы из опыта работы  «</w:t>
            </w:r>
            <w:r w:rsidR="005437E6" w:rsidRPr="00DA194A">
              <w:rPr>
                <w:sz w:val="24"/>
                <w:szCs w:val="24"/>
              </w:rPr>
              <w:t xml:space="preserve">Формы взаимодействия педагога-организатора с активистами города»  </w:t>
            </w:r>
          </w:p>
        </w:tc>
      </w:tr>
      <w:tr w:rsidR="005437E6" w:rsidRPr="001F2F8B" w:rsidTr="00061BA6">
        <w:tc>
          <w:tcPr>
            <w:tcW w:w="709" w:type="dxa"/>
          </w:tcPr>
          <w:p w:rsidR="005437E6" w:rsidRPr="003C4CE2" w:rsidRDefault="005437E6" w:rsidP="00296192">
            <w:pPr>
              <w:numPr>
                <w:ilvl w:val="0"/>
                <w:numId w:val="9"/>
              </w:numPr>
              <w:jc w:val="both"/>
              <w:rPr>
                <w:sz w:val="24"/>
                <w:szCs w:val="24"/>
              </w:rPr>
            </w:pPr>
          </w:p>
        </w:tc>
        <w:tc>
          <w:tcPr>
            <w:tcW w:w="3402" w:type="dxa"/>
          </w:tcPr>
          <w:p w:rsidR="005437E6" w:rsidRPr="00DA194A" w:rsidRDefault="005437E6" w:rsidP="00195100">
            <w:pPr>
              <w:jc w:val="both"/>
              <w:rPr>
                <w:sz w:val="24"/>
                <w:szCs w:val="24"/>
              </w:rPr>
            </w:pPr>
            <w:r>
              <w:rPr>
                <w:sz w:val="24"/>
                <w:szCs w:val="24"/>
              </w:rPr>
              <w:t>Нугманова И.М.</w:t>
            </w:r>
          </w:p>
        </w:tc>
        <w:tc>
          <w:tcPr>
            <w:tcW w:w="6946" w:type="dxa"/>
          </w:tcPr>
          <w:p w:rsidR="005437E6" w:rsidRPr="00DA194A" w:rsidRDefault="005437E6" w:rsidP="005437E6">
            <w:pPr>
              <w:jc w:val="both"/>
              <w:rPr>
                <w:sz w:val="24"/>
                <w:szCs w:val="24"/>
              </w:rPr>
            </w:pPr>
            <w:r>
              <w:rPr>
                <w:sz w:val="24"/>
                <w:szCs w:val="24"/>
              </w:rPr>
              <w:t>Методическая разработка «Мастер-класс как форма распространения опыта педагога дополнительного образования»</w:t>
            </w:r>
          </w:p>
        </w:tc>
      </w:tr>
      <w:tr w:rsidR="005437E6" w:rsidRPr="00CC4AD8" w:rsidTr="00061BA6">
        <w:tc>
          <w:tcPr>
            <w:tcW w:w="709" w:type="dxa"/>
          </w:tcPr>
          <w:p w:rsidR="005437E6" w:rsidRPr="003C4CE2" w:rsidRDefault="005437E6" w:rsidP="00296192">
            <w:pPr>
              <w:numPr>
                <w:ilvl w:val="0"/>
                <w:numId w:val="9"/>
              </w:numPr>
              <w:jc w:val="both"/>
              <w:rPr>
                <w:sz w:val="24"/>
                <w:szCs w:val="24"/>
              </w:rPr>
            </w:pPr>
          </w:p>
        </w:tc>
        <w:tc>
          <w:tcPr>
            <w:tcW w:w="3402" w:type="dxa"/>
          </w:tcPr>
          <w:p w:rsidR="005437E6" w:rsidRPr="0069576A" w:rsidRDefault="005437E6" w:rsidP="005437E6">
            <w:pPr>
              <w:rPr>
                <w:sz w:val="24"/>
                <w:szCs w:val="24"/>
              </w:rPr>
            </w:pPr>
            <w:r w:rsidRPr="0069576A">
              <w:rPr>
                <w:sz w:val="24"/>
                <w:szCs w:val="24"/>
              </w:rPr>
              <w:t>Телепенин Н.М., педагоги шахматно-шашечного отдела</w:t>
            </w:r>
          </w:p>
        </w:tc>
        <w:tc>
          <w:tcPr>
            <w:tcW w:w="6946" w:type="dxa"/>
          </w:tcPr>
          <w:p w:rsidR="005437E6" w:rsidRPr="0069576A" w:rsidRDefault="005437E6" w:rsidP="005437E6">
            <w:pPr>
              <w:rPr>
                <w:sz w:val="24"/>
                <w:szCs w:val="24"/>
              </w:rPr>
            </w:pPr>
            <w:r w:rsidRPr="0069576A">
              <w:rPr>
                <w:sz w:val="24"/>
                <w:szCs w:val="24"/>
              </w:rPr>
              <w:t xml:space="preserve">Оснащение УМК «Шахматы - школе» дополнительными методическими пособиями и брошюрами. </w:t>
            </w:r>
          </w:p>
        </w:tc>
      </w:tr>
      <w:tr w:rsidR="005437E6" w:rsidRPr="001F2F8B" w:rsidTr="00061BA6">
        <w:tc>
          <w:tcPr>
            <w:tcW w:w="709" w:type="dxa"/>
          </w:tcPr>
          <w:p w:rsidR="005437E6" w:rsidRPr="004F3259" w:rsidRDefault="005437E6" w:rsidP="00296192">
            <w:pPr>
              <w:numPr>
                <w:ilvl w:val="0"/>
                <w:numId w:val="9"/>
              </w:numPr>
              <w:jc w:val="both"/>
              <w:rPr>
                <w:sz w:val="24"/>
                <w:szCs w:val="24"/>
                <w:lang w:val="tt-RU"/>
              </w:rPr>
            </w:pPr>
          </w:p>
        </w:tc>
        <w:tc>
          <w:tcPr>
            <w:tcW w:w="3402" w:type="dxa"/>
          </w:tcPr>
          <w:p w:rsidR="005437E6" w:rsidRPr="00686FE2" w:rsidRDefault="00385565" w:rsidP="005437E6">
            <w:pPr>
              <w:rPr>
                <w:sz w:val="24"/>
                <w:szCs w:val="24"/>
              </w:rPr>
            </w:pPr>
            <w:r w:rsidRPr="00686FE2">
              <w:rPr>
                <w:sz w:val="24"/>
                <w:szCs w:val="24"/>
              </w:rPr>
              <w:t xml:space="preserve">Гараева Г.Х. </w:t>
            </w:r>
          </w:p>
        </w:tc>
        <w:tc>
          <w:tcPr>
            <w:tcW w:w="6946" w:type="dxa"/>
          </w:tcPr>
          <w:p w:rsidR="005437E6" w:rsidRPr="00686FE2" w:rsidRDefault="005437E6" w:rsidP="00385565">
            <w:pPr>
              <w:jc w:val="both"/>
              <w:rPr>
                <w:sz w:val="24"/>
                <w:szCs w:val="24"/>
                <w:lang w:val="tt-RU" w:eastAsia="en-US"/>
              </w:rPr>
            </w:pPr>
            <w:r w:rsidRPr="00686FE2">
              <w:rPr>
                <w:sz w:val="24"/>
                <w:szCs w:val="24"/>
              </w:rPr>
              <w:t xml:space="preserve">Сборник </w:t>
            </w:r>
            <w:r w:rsidR="00385565" w:rsidRPr="00686FE2">
              <w:rPr>
                <w:sz w:val="24"/>
                <w:szCs w:val="24"/>
              </w:rPr>
              <w:t>«Из опыта работы педагогов отдела национальной культуры»</w:t>
            </w:r>
          </w:p>
        </w:tc>
      </w:tr>
      <w:tr w:rsidR="00686FE2" w:rsidRPr="001F2F8B" w:rsidTr="00061BA6">
        <w:tc>
          <w:tcPr>
            <w:tcW w:w="709" w:type="dxa"/>
          </w:tcPr>
          <w:p w:rsidR="00686FE2" w:rsidRPr="003C4CE2" w:rsidRDefault="00686FE2" w:rsidP="00296192">
            <w:pPr>
              <w:numPr>
                <w:ilvl w:val="0"/>
                <w:numId w:val="9"/>
              </w:numPr>
              <w:jc w:val="both"/>
              <w:rPr>
                <w:sz w:val="24"/>
                <w:szCs w:val="24"/>
              </w:rPr>
            </w:pPr>
          </w:p>
        </w:tc>
        <w:tc>
          <w:tcPr>
            <w:tcW w:w="3402" w:type="dxa"/>
          </w:tcPr>
          <w:p w:rsidR="00686FE2" w:rsidRPr="00686FE2" w:rsidRDefault="00686FE2" w:rsidP="00686FE2">
            <w:pPr>
              <w:jc w:val="both"/>
              <w:rPr>
                <w:sz w:val="24"/>
                <w:szCs w:val="24"/>
              </w:rPr>
            </w:pPr>
            <w:r w:rsidRPr="00686FE2">
              <w:rPr>
                <w:sz w:val="24"/>
                <w:szCs w:val="24"/>
              </w:rPr>
              <w:t>Сычева Л.Н.</w:t>
            </w:r>
          </w:p>
        </w:tc>
        <w:tc>
          <w:tcPr>
            <w:tcW w:w="6946" w:type="dxa"/>
          </w:tcPr>
          <w:p w:rsidR="00686FE2" w:rsidRPr="00686FE2" w:rsidRDefault="00686FE2" w:rsidP="00686FE2">
            <w:pPr>
              <w:jc w:val="both"/>
              <w:rPr>
                <w:sz w:val="24"/>
                <w:szCs w:val="24"/>
              </w:rPr>
            </w:pPr>
            <w:r w:rsidRPr="00686FE2">
              <w:rPr>
                <w:sz w:val="24"/>
                <w:szCs w:val="24"/>
              </w:rPr>
              <w:t>Разработка интерактивных игр для викторин</w:t>
            </w:r>
          </w:p>
        </w:tc>
      </w:tr>
      <w:tr w:rsidR="00686FE2" w:rsidRPr="001F2F8B" w:rsidTr="00061BA6">
        <w:tc>
          <w:tcPr>
            <w:tcW w:w="709" w:type="dxa"/>
          </w:tcPr>
          <w:p w:rsidR="00686FE2" w:rsidRPr="003C4CE2" w:rsidRDefault="00686FE2" w:rsidP="00296192">
            <w:pPr>
              <w:numPr>
                <w:ilvl w:val="0"/>
                <w:numId w:val="9"/>
              </w:numPr>
              <w:jc w:val="both"/>
              <w:rPr>
                <w:sz w:val="24"/>
                <w:szCs w:val="24"/>
              </w:rPr>
            </w:pPr>
          </w:p>
        </w:tc>
        <w:tc>
          <w:tcPr>
            <w:tcW w:w="3402" w:type="dxa"/>
          </w:tcPr>
          <w:p w:rsidR="00686FE2" w:rsidRPr="00686FE2" w:rsidRDefault="00686FE2" w:rsidP="00686FE2">
            <w:pPr>
              <w:jc w:val="both"/>
              <w:rPr>
                <w:sz w:val="24"/>
                <w:szCs w:val="24"/>
              </w:rPr>
            </w:pPr>
            <w:r w:rsidRPr="00686FE2">
              <w:rPr>
                <w:sz w:val="24"/>
                <w:szCs w:val="24"/>
              </w:rPr>
              <w:t>Агеева Е.Н.</w:t>
            </w:r>
          </w:p>
          <w:p w:rsidR="00686FE2" w:rsidRPr="00686FE2" w:rsidRDefault="00686FE2" w:rsidP="00686FE2">
            <w:pPr>
              <w:jc w:val="both"/>
              <w:rPr>
                <w:sz w:val="24"/>
                <w:szCs w:val="24"/>
              </w:rPr>
            </w:pPr>
            <w:r w:rsidRPr="00686FE2">
              <w:rPr>
                <w:sz w:val="24"/>
                <w:szCs w:val="24"/>
              </w:rPr>
              <w:t>Сулейманова Р.Р.</w:t>
            </w:r>
          </w:p>
          <w:p w:rsidR="00686FE2" w:rsidRPr="00686FE2" w:rsidRDefault="00686FE2" w:rsidP="00686FE2">
            <w:pPr>
              <w:jc w:val="both"/>
              <w:rPr>
                <w:sz w:val="24"/>
                <w:szCs w:val="24"/>
              </w:rPr>
            </w:pPr>
            <w:r w:rsidRPr="00686FE2">
              <w:rPr>
                <w:sz w:val="24"/>
                <w:szCs w:val="24"/>
              </w:rPr>
              <w:t>Шарыгина М.Н.</w:t>
            </w:r>
          </w:p>
          <w:p w:rsidR="00686FE2" w:rsidRPr="00686FE2" w:rsidRDefault="00686FE2" w:rsidP="00686FE2">
            <w:pPr>
              <w:jc w:val="both"/>
              <w:rPr>
                <w:sz w:val="24"/>
                <w:szCs w:val="24"/>
              </w:rPr>
            </w:pPr>
            <w:r w:rsidRPr="00686FE2">
              <w:rPr>
                <w:sz w:val="24"/>
                <w:szCs w:val="24"/>
              </w:rPr>
              <w:t>Бочкарева Е.П.</w:t>
            </w:r>
          </w:p>
        </w:tc>
        <w:tc>
          <w:tcPr>
            <w:tcW w:w="6946" w:type="dxa"/>
          </w:tcPr>
          <w:p w:rsidR="00686FE2" w:rsidRPr="00686FE2" w:rsidRDefault="00686FE2" w:rsidP="00686FE2">
            <w:pPr>
              <w:jc w:val="both"/>
              <w:rPr>
                <w:sz w:val="24"/>
                <w:szCs w:val="24"/>
              </w:rPr>
            </w:pPr>
            <w:r w:rsidRPr="00686FE2">
              <w:rPr>
                <w:sz w:val="24"/>
                <w:szCs w:val="24"/>
              </w:rPr>
              <w:t>Разработка конспекта урока, мастер-класса по начальному техническому моделированию, робототехнике</w:t>
            </w:r>
          </w:p>
        </w:tc>
      </w:tr>
      <w:tr w:rsidR="00C273AF" w:rsidRPr="004E7E53" w:rsidTr="00061BA6">
        <w:tc>
          <w:tcPr>
            <w:tcW w:w="709" w:type="dxa"/>
          </w:tcPr>
          <w:p w:rsidR="00C273AF" w:rsidRPr="003C4CE2" w:rsidRDefault="00C273AF" w:rsidP="00296192">
            <w:pPr>
              <w:numPr>
                <w:ilvl w:val="0"/>
                <w:numId w:val="9"/>
              </w:numPr>
              <w:jc w:val="both"/>
              <w:rPr>
                <w:sz w:val="24"/>
                <w:szCs w:val="24"/>
              </w:rPr>
            </w:pPr>
          </w:p>
        </w:tc>
        <w:tc>
          <w:tcPr>
            <w:tcW w:w="3402" w:type="dxa"/>
          </w:tcPr>
          <w:p w:rsidR="00C273AF" w:rsidRPr="00C273AF" w:rsidRDefault="00C273AF" w:rsidP="006B7940">
            <w:pPr>
              <w:rPr>
                <w:sz w:val="24"/>
                <w:szCs w:val="24"/>
              </w:rPr>
            </w:pPr>
            <w:r w:rsidRPr="00C273AF">
              <w:rPr>
                <w:sz w:val="24"/>
                <w:szCs w:val="24"/>
              </w:rPr>
              <w:t>Юзмухаметова Ю.Н.</w:t>
            </w:r>
          </w:p>
          <w:p w:rsidR="00C273AF" w:rsidRPr="00C273AF" w:rsidRDefault="00C273AF" w:rsidP="006B7940">
            <w:pPr>
              <w:rPr>
                <w:sz w:val="24"/>
                <w:szCs w:val="24"/>
              </w:rPr>
            </w:pPr>
            <w:r w:rsidRPr="00C273AF">
              <w:rPr>
                <w:sz w:val="24"/>
                <w:szCs w:val="24"/>
              </w:rPr>
              <w:t>Мингазетдинова О.В.</w:t>
            </w:r>
          </w:p>
        </w:tc>
        <w:tc>
          <w:tcPr>
            <w:tcW w:w="6946" w:type="dxa"/>
          </w:tcPr>
          <w:p w:rsidR="00C273AF" w:rsidRPr="00C273AF" w:rsidRDefault="00C273AF" w:rsidP="006B7940">
            <w:pPr>
              <w:rPr>
                <w:sz w:val="24"/>
                <w:szCs w:val="24"/>
              </w:rPr>
            </w:pPr>
            <w:r w:rsidRPr="00C273AF">
              <w:rPr>
                <w:sz w:val="24"/>
                <w:szCs w:val="24"/>
              </w:rPr>
              <w:t>Материалы по итогам реализации социального проекта, направленного на социальную адаптацию детей с девиантным поведением «Антинаркотический Мультфест»</w:t>
            </w:r>
          </w:p>
        </w:tc>
      </w:tr>
      <w:tr w:rsidR="00B14BD5" w:rsidRPr="001F2F8B" w:rsidTr="00CE5782">
        <w:trPr>
          <w:trHeight w:val="561"/>
        </w:trPr>
        <w:tc>
          <w:tcPr>
            <w:tcW w:w="709" w:type="dxa"/>
          </w:tcPr>
          <w:p w:rsidR="00B14BD5" w:rsidRPr="00DA194A" w:rsidRDefault="00B14BD5" w:rsidP="00296192">
            <w:pPr>
              <w:numPr>
                <w:ilvl w:val="0"/>
                <w:numId w:val="9"/>
              </w:numPr>
              <w:jc w:val="both"/>
              <w:rPr>
                <w:sz w:val="24"/>
                <w:szCs w:val="24"/>
                <w:lang w:val="tt-RU"/>
              </w:rPr>
            </w:pPr>
          </w:p>
        </w:tc>
        <w:tc>
          <w:tcPr>
            <w:tcW w:w="3402" w:type="dxa"/>
          </w:tcPr>
          <w:p w:rsidR="00B14BD5" w:rsidRPr="00637A2B" w:rsidRDefault="00B14BD5" w:rsidP="006B7940">
            <w:pPr>
              <w:rPr>
                <w:color w:val="FF0000"/>
                <w:sz w:val="24"/>
                <w:szCs w:val="24"/>
              </w:rPr>
            </w:pPr>
            <w:r w:rsidRPr="00637A2B">
              <w:rPr>
                <w:sz w:val="24"/>
                <w:szCs w:val="24"/>
              </w:rPr>
              <w:t>ПДО и концертмейстеры отдела</w:t>
            </w:r>
            <w:r>
              <w:rPr>
                <w:sz w:val="24"/>
                <w:szCs w:val="24"/>
              </w:rPr>
              <w:t xml:space="preserve"> ХЭР</w:t>
            </w:r>
          </w:p>
        </w:tc>
        <w:tc>
          <w:tcPr>
            <w:tcW w:w="6946" w:type="dxa"/>
          </w:tcPr>
          <w:p w:rsidR="00B14BD5" w:rsidRPr="00637A2B" w:rsidRDefault="00B14BD5" w:rsidP="006B7940">
            <w:pPr>
              <w:jc w:val="both"/>
              <w:rPr>
                <w:color w:val="FF0000"/>
                <w:sz w:val="24"/>
                <w:szCs w:val="24"/>
              </w:rPr>
            </w:pPr>
            <w:r>
              <w:rPr>
                <w:sz w:val="24"/>
                <w:szCs w:val="24"/>
              </w:rPr>
              <w:t xml:space="preserve">Материалы по итогам </w:t>
            </w:r>
            <w:r w:rsidRPr="00637A2B">
              <w:rPr>
                <w:sz w:val="24"/>
                <w:szCs w:val="24"/>
              </w:rPr>
              <w:t>методических конкурсов, семинаров и конференций</w:t>
            </w:r>
          </w:p>
        </w:tc>
      </w:tr>
      <w:tr w:rsidR="00CE5782" w:rsidRPr="001F2F8B" w:rsidTr="00061BA6">
        <w:tc>
          <w:tcPr>
            <w:tcW w:w="709" w:type="dxa"/>
          </w:tcPr>
          <w:p w:rsidR="00CE5782" w:rsidRPr="00DA194A" w:rsidRDefault="00CE5782" w:rsidP="00296192">
            <w:pPr>
              <w:numPr>
                <w:ilvl w:val="0"/>
                <w:numId w:val="9"/>
              </w:numPr>
              <w:jc w:val="both"/>
              <w:rPr>
                <w:sz w:val="24"/>
                <w:szCs w:val="24"/>
                <w:lang w:val="tt-RU"/>
              </w:rPr>
            </w:pPr>
          </w:p>
        </w:tc>
        <w:tc>
          <w:tcPr>
            <w:tcW w:w="3402" w:type="dxa"/>
          </w:tcPr>
          <w:p w:rsidR="00CE5782" w:rsidRPr="00CE5782" w:rsidRDefault="00CE5782" w:rsidP="00D14220">
            <w:pPr>
              <w:jc w:val="both"/>
              <w:rPr>
                <w:sz w:val="24"/>
                <w:szCs w:val="24"/>
              </w:rPr>
            </w:pPr>
            <w:r w:rsidRPr="00CE5782">
              <w:rPr>
                <w:sz w:val="24"/>
                <w:szCs w:val="24"/>
              </w:rPr>
              <w:t>Галлямова Г.Я.</w:t>
            </w:r>
          </w:p>
        </w:tc>
        <w:tc>
          <w:tcPr>
            <w:tcW w:w="6946" w:type="dxa"/>
          </w:tcPr>
          <w:p w:rsidR="00CE5782" w:rsidRPr="00CE5782" w:rsidRDefault="00CE5782" w:rsidP="00D14220">
            <w:pPr>
              <w:jc w:val="both"/>
              <w:rPr>
                <w:sz w:val="24"/>
                <w:szCs w:val="24"/>
              </w:rPr>
            </w:pPr>
            <w:r w:rsidRPr="00CE5782">
              <w:rPr>
                <w:sz w:val="24"/>
                <w:szCs w:val="24"/>
              </w:rPr>
              <w:t>Разработка технологической карты занятия «Натюрморт в графике»</w:t>
            </w:r>
          </w:p>
        </w:tc>
      </w:tr>
      <w:tr w:rsidR="00CE5782" w:rsidRPr="001F2F8B" w:rsidTr="00061BA6">
        <w:tc>
          <w:tcPr>
            <w:tcW w:w="709" w:type="dxa"/>
          </w:tcPr>
          <w:p w:rsidR="00CE5782" w:rsidRPr="00DA194A" w:rsidRDefault="00CE5782" w:rsidP="00296192">
            <w:pPr>
              <w:numPr>
                <w:ilvl w:val="0"/>
                <w:numId w:val="9"/>
              </w:numPr>
              <w:jc w:val="both"/>
              <w:rPr>
                <w:sz w:val="24"/>
                <w:szCs w:val="24"/>
                <w:lang w:val="tt-RU"/>
              </w:rPr>
            </w:pPr>
          </w:p>
        </w:tc>
        <w:tc>
          <w:tcPr>
            <w:tcW w:w="3402" w:type="dxa"/>
          </w:tcPr>
          <w:p w:rsidR="00CE5782" w:rsidRPr="00CE5782" w:rsidRDefault="00CE5782" w:rsidP="00D14220">
            <w:pPr>
              <w:jc w:val="both"/>
              <w:rPr>
                <w:sz w:val="24"/>
                <w:szCs w:val="24"/>
              </w:rPr>
            </w:pPr>
            <w:r w:rsidRPr="00CE5782">
              <w:rPr>
                <w:sz w:val="24"/>
                <w:szCs w:val="24"/>
              </w:rPr>
              <w:t>Хуснуллина Л.Л.</w:t>
            </w:r>
          </w:p>
        </w:tc>
        <w:tc>
          <w:tcPr>
            <w:tcW w:w="6946" w:type="dxa"/>
          </w:tcPr>
          <w:p w:rsidR="00CE5782" w:rsidRPr="00CE5782" w:rsidRDefault="00CE5782" w:rsidP="00D14220">
            <w:pPr>
              <w:rPr>
                <w:sz w:val="24"/>
                <w:szCs w:val="24"/>
              </w:rPr>
            </w:pPr>
            <w:r w:rsidRPr="00CE5782">
              <w:rPr>
                <w:sz w:val="24"/>
                <w:szCs w:val="24"/>
              </w:rPr>
              <w:t>Разработка упражнений, наглядных пособий по отработке правил чтения на уроках детского объединения «Весёлый английский».</w:t>
            </w:r>
          </w:p>
          <w:p w:rsidR="00CE5782" w:rsidRPr="00CE5782" w:rsidRDefault="00CE5782" w:rsidP="00D14220">
            <w:pPr>
              <w:rPr>
                <w:sz w:val="24"/>
                <w:szCs w:val="24"/>
              </w:rPr>
            </w:pPr>
            <w:r w:rsidRPr="00CE5782">
              <w:rPr>
                <w:sz w:val="24"/>
                <w:szCs w:val="24"/>
              </w:rPr>
              <w:t>Работа над разработкой рабочей тетради «</w:t>
            </w:r>
            <w:r w:rsidRPr="00CE5782">
              <w:rPr>
                <w:sz w:val="24"/>
                <w:szCs w:val="24"/>
                <w:lang w:val="en-US"/>
              </w:rPr>
              <w:t>Read</w:t>
            </w:r>
            <w:r w:rsidRPr="00CE5782">
              <w:rPr>
                <w:sz w:val="24"/>
                <w:szCs w:val="24"/>
              </w:rPr>
              <w:t xml:space="preserve"> </w:t>
            </w:r>
            <w:r w:rsidRPr="00CE5782">
              <w:rPr>
                <w:sz w:val="24"/>
                <w:szCs w:val="24"/>
                <w:lang w:val="en-US"/>
              </w:rPr>
              <w:t>in</w:t>
            </w:r>
            <w:r w:rsidRPr="00CE5782">
              <w:rPr>
                <w:sz w:val="24"/>
                <w:szCs w:val="24"/>
              </w:rPr>
              <w:t xml:space="preserve"> </w:t>
            </w:r>
            <w:r w:rsidRPr="00CE5782">
              <w:rPr>
                <w:sz w:val="24"/>
                <w:szCs w:val="24"/>
                <w:lang w:val="en-US"/>
              </w:rPr>
              <w:t>English</w:t>
            </w:r>
            <w:r w:rsidRPr="00CE5782">
              <w:rPr>
                <w:sz w:val="24"/>
                <w:szCs w:val="24"/>
              </w:rPr>
              <w:t>».</w:t>
            </w:r>
          </w:p>
        </w:tc>
      </w:tr>
      <w:tr w:rsidR="00CE5782" w:rsidRPr="001F2F8B" w:rsidTr="00061BA6">
        <w:tc>
          <w:tcPr>
            <w:tcW w:w="709" w:type="dxa"/>
          </w:tcPr>
          <w:p w:rsidR="00CE5782" w:rsidRPr="00DA194A" w:rsidRDefault="00CE5782" w:rsidP="00296192">
            <w:pPr>
              <w:numPr>
                <w:ilvl w:val="0"/>
                <w:numId w:val="9"/>
              </w:numPr>
              <w:jc w:val="both"/>
              <w:rPr>
                <w:sz w:val="24"/>
                <w:szCs w:val="24"/>
                <w:lang w:val="tt-RU"/>
              </w:rPr>
            </w:pPr>
          </w:p>
        </w:tc>
        <w:tc>
          <w:tcPr>
            <w:tcW w:w="3402" w:type="dxa"/>
          </w:tcPr>
          <w:p w:rsidR="00CE5782" w:rsidRPr="00CE5782" w:rsidRDefault="00CE5782" w:rsidP="006B7940">
            <w:pPr>
              <w:rPr>
                <w:sz w:val="24"/>
                <w:szCs w:val="24"/>
              </w:rPr>
            </w:pPr>
            <w:r w:rsidRPr="00CE5782">
              <w:rPr>
                <w:sz w:val="24"/>
                <w:szCs w:val="24"/>
              </w:rPr>
              <w:t>Муханова Ю.П.</w:t>
            </w:r>
          </w:p>
          <w:p w:rsidR="00CE5782" w:rsidRPr="00CE5782" w:rsidRDefault="00CE5782" w:rsidP="006B7940">
            <w:pPr>
              <w:rPr>
                <w:sz w:val="24"/>
                <w:szCs w:val="24"/>
              </w:rPr>
            </w:pPr>
            <w:r w:rsidRPr="00CE5782">
              <w:rPr>
                <w:sz w:val="24"/>
                <w:szCs w:val="24"/>
              </w:rPr>
              <w:t>Низамова Э,В.</w:t>
            </w:r>
          </w:p>
          <w:p w:rsidR="00CE5782" w:rsidRPr="00CE5782" w:rsidRDefault="00CE5782" w:rsidP="006B7940">
            <w:pPr>
              <w:rPr>
                <w:sz w:val="24"/>
                <w:szCs w:val="24"/>
              </w:rPr>
            </w:pPr>
            <w:r w:rsidRPr="00CE5782">
              <w:rPr>
                <w:sz w:val="24"/>
                <w:szCs w:val="24"/>
              </w:rPr>
              <w:t>Зеленова Г.Р.</w:t>
            </w:r>
          </w:p>
          <w:p w:rsidR="00CE5782" w:rsidRPr="00CE5782" w:rsidRDefault="00CE5782" w:rsidP="006B7940">
            <w:pPr>
              <w:rPr>
                <w:sz w:val="24"/>
                <w:szCs w:val="24"/>
              </w:rPr>
            </w:pPr>
            <w:r w:rsidRPr="00CE5782">
              <w:rPr>
                <w:sz w:val="24"/>
                <w:szCs w:val="24"/>
              </w:rPr>
              <w:t>Ситдикова З.А.</w:t>
            </w:r>
          </w:p>
        </w:tc>
        <w:tc>
          <w:tcPr>
            <w:tcW w:w="6946" w:type="dxa"/>
          </w:tcPr>
          <w:p w:rsidR="00CE5782" w:rsidRPr="00CE5782" w:rsidRDefault="00CE5782" w:rsidP="006B7940">
            <w:pPr>
              <w:jc w:val="both"/>
              <w:rPr>
                <w:sz w:val="24"/>
                <w:szCs w:val="24"/>
              </w:rPr>
            </w:pPr>
            <w:r w:rsidRPr="00CE5782">
              <w:rPr>
                <w:sz w:val="24"/>
                <w:szCs w:val="24"/>
              </w:rPr>
              <w:t>Разработка плана-конспекта, масстер-классов, презентаций</w:t>
            </w:r>
          </w:p>
        </w:tc>
      </w:tr>
      <w:tr w:rsidR="00CE5782" w:rsidRPr="001F2F8B" w:rsidTr="00061BA6">
        <w:tc>
          <w:tcPr>
            <w:tcW w:w="709" w:type="dxa"/>
          </w:tcPr>
          <w:p w:rsidR="00CE5782" w:rsidRPr="00DA194A" w:rsidRDefault="00CE5782" w:rsidP="00296192">
            <w:pPr>
              <w:numPr>
                <w:ilvl w:val="0"/>
                <w:numId w:val="9"/>
              </w:numPr>
              <w:jc w:val="both"/>
              <w:rPr>
                <w:sz w:val="24"/>
                <w:szCs w:val="24"/>
                <w:lang w:val="tt-RU"/>
              </w:rPr>
            </w:pPr>
          </w:p>
        </w:tc>
        <w:tc>
          <w:tcPr>
            <w:tcW w:w="3402" w:type="dxa"/>
          </w:tcPr>
          <w:p w:rsidR="00CE5782" w:rsidRPr="00CE5782" w:rsidRDefault="00CE5782" w:rsidP="006B7940">
            <w:pPr>
              <w:rPr>
                <w:sz w:val="24"/>
                <w:szCs w:val="24"/>
              </w:rPr>
            </w:pPr>
            <w:r w:rsidRPr="00CE5782">
              <w:rPr>
                <w:sz w:val="24"/>
                <w:szCs w:val="24"/>
              </w:rPr>
              <w:t>Ворожцова Т.Н.</w:t>
            </w:r>
          </w:p>
        </w:tc>
        <w:tc>
          <w:tcPr>
            <w:tcW w:w="6946" w:type="dxa"/>
          </w:tcPr>
          <w:p w:rsidR="00CE5782" w:rsidRPr="00CE5782" w:rsidRDefault="00CE5782" w:rsidP="006B7940">
            <w:pPr>
              <w:jc w:val="both"/>
              <w:rPr>
                <w:sz w:val="24"/>
                <w:szCs w:val="24"/>
              </w:rPr>
            </w:pPr>
            <w:r w:rsidRPr="00CE5782">
              <w:rPr>
                <w:sz w:val="24"/>
                <w:szCs w:val="24"/>
              </w:rPr>
              <w:t>Разработка плана-конспекта открытого занятия</w:t>
            </w:r>
          </w:p>
        </w:tc>
      </w:tr>
      <w:tr w:rsidR="00BF19A7" w:rsidRPr="007F712F" w:rsidTr="00061BA6">
        <w:tc>
          <w:tcPr>
            <w:tcW w:w="709" w:type="dxa"/>
          </w:tcPr>
          <w:p w:rsidR="00BF19A7" w:rsidRPr="00DA194A" w:rsidRDefault="00BF19A7" w:rsidP="00296192">
            <w:pPr>
              <w:numPr>
                <w:ilvl w:val="0"/>
                <w:numId w:val="9"/>
              </w:numPr>
              <w:jc w:val="both"/>
              <w:rPr>
                <w:sz w:val="24"/>
                <w:szCs w:val="24"/>
                <w:lang w:val="tt-RU"/>
              </w:rPr>
            </w:pPr>
          </w:p>
        </w:tc>
        <w:tc>
          <w:tcPr>
            <w:tcW w:w="3402" w:type="dxa"/>
          </w:tcPr>
          <w:p w:rsidR="00BF19A7" w:rsidRPr="00BF19A7" w:rsidRDefault="00BF19A7" w:rsidP="00BF19A7">
            <w:pPr>
              <w:jc w:val="both"/>
              <w:rPr>
                <w:sz w:val="24"/>
                <w:szCs w:val="24"/>
                <w:lang w:val="tt-RU" w:eastAsia="en-US"/>
              </w:rPr>
            </w:pPr>
            <w:r w:rsidRPr="00BF19A7">
              <w:rPr>
                <w:sz w:val="24"/>
                <w:szCs w:val="24"/>
                <w:lang w:val="tt-RU" w:eastAsia="en-US"/>
              </w:rPr>
              <w:t>Фархутдинова Л.А.</w:t>
            </w:r>
          </w:p>
        </w:tc>
        <w:tc>
          <w:tcPr>
            <w:tcW w:w="6946" w:type="dxa"/>
          </w:tcPr>
          <w:p w:rsidR="00BF19A7" w:rsidRPr="00BF19A7" w:rsidRDefault="00BF19A7" w:rsidP="00BF19A7">
            <w:pPr>
              <w:jc w:val="both"/>
              <w:rPr>
                <w:sz w:val="24"/>
                <w:szCs w:val="24"/>
                <w:lang w:val="tt-RU" w:eastAsia="en-US"/>
              </w:rPr>
            </w:pPr>
            <w:r w:rsidRPr="00BF19A7">
              <w:rPr>
                <w:sz w:val="24"/>
                <w:szCs w:val="24"/>
                <w:lang w:val="tt-RU" w:eastAsia="en-US"/>
              </w:rPr>
              <w:t>Ачык дәрес һәм кичә эшкәртмәләре:</w:t>
            </w:r>
          </w:p>
        </w:tc>
      </w:tr>
      <w:tr w:rsidR="00BF19A7" w:rsidRPr="001F2F8B" w:rsidTr="00061BA6">
        <w:tc>
          <w:tcPr>
            <w:tcW w:w="709" w:type="dxa"/>
          </w:tcPr>
          <w:p w:rsidR="00BF19A7" w:rsidRPr="00DA194A" w:rsidRDefault="00BF19A7" w:rsidP="00296192">
            <w:pPr>
              <w:numPr>
                <w:ilvl w:val="0"/>
                <w:numId w:val="9"/>
              </w:numPr>
              <w:jc w:val="both"/>
              <w:rPr>
                <w:sz w:val="24"/>
                <w:szCs w:val="24"/>
                <w:lang w:val="tt-RU"/>
              </w:rPr>
            </w:pPr>
          </w:p>
        </w:tc>
        <w:tc>
          <w:tcPr>
            <w:tcW w:w="3402" w:type="dxa"/>
          </w:tcPr>
          <w:p w:rsidR="00BF19A7" w:rsidRPr="00BF19A7" w:rsidRDefault="00BF19A7" w:rsidP="00BF19A7">
            <w:pPr>
              <w:jc w:val="both"/>
              <w:rPr>
                <w:sz w:val="24"/>
                <w:szCs w:val="24"/>
                <w:lang w:val="tt-RU" w:eastAsia="en-US"/>
              </w:rPr>
            </w:pPr>
            <w:r w:rsidRPr="00BF19A7">
              <w:rPr>
                <w:sz w:val="24"/>
                <w:szCs w:val="24"/>
                <w:lang w:val="tt-RU" w:eastAsia="en-US"/>
              </w:rPr>
              <w:t>Галимова З.К.</w:t>
            </w:r>
          </w:p>
          <w:p w:rsidR="00BF19A7" w:rsidRPr="00BF19A7" w:rsidRDefault="00BF19A7" w:rsidP="00BF19A7">
            <w:pPr>
              <w:jc w:val="both"/>
              <w:rPr>
                <w:sz w:val="24"/>
                <w:szCs w:val="24"/>
                <w:lang w:val="tt-RU" w:eastAsia="en-US"/>
              </w:rPr>
            </w:pPr>
            <w:r w:rsidRPr="00BF19A7">
              <w:rPr>
                <w:sz w:val="24"/>
                <w:szCs w:val="24"/>
                <w:lang w:val="tt-RU" w:eastAsia="en-US"/>
              </w:rPr>
              <w:t>Амируллин Д.М.</w:t>
            </w:r>
          </w:p>
          <w:p w:rsidR="00BF19A7" w:rsidRPr="00BF19A7" w:rsidRDefault="00BF19A7" w:rsidP="00BF19A7">
            <w:pPr>
              <w:jc w:val="both"/>
              <w:rPr>
                <w:sz w:val="24"/>
                <w:szCs w:val="24"/>
                <w:lang w:val="tt-RU" w:eastAsia="en-US"/>
              </w:rPr>
            </w:pPr>
            <w:r w:rsidRPr="00BF19A7">
              <w:rPr>
                <w:sz w:val="24"/>
                <w:szCs w:val="24"/>
                <w:lang w:val="tt-RU" w:eastAsia="en-US"/>
              </w:rPr>
              <w:t>Юртайкина  Э.Р.</w:t>
            </w:r>
          </w:p>
          <w:p w:rsidR="00BF19A7" w:rsidRPr="00BF19A7" w:rsidRDefault="00BF19A7" w:rsidP="00BF19A7">
            <w:pPr>
              <w:jc w:val="both"/>
              <w:rPr>
                <w:sz w:val="24"/>
                <w:szCs w:val="24"/>
                <w:lang w:val="tt-RU" w:eastAsia="en-US"/>
              </w:rPr>
            </w:pPr>
            <w:r w:rsidRPr="00BF19A7">
              <w:rPr>
                <w:sz w:val="24"/>
                <w:szCs w:val="24"/>
                <w:lang w:val="tt-RU" w:eastAsia="en-US"/>
              </w:rPr>
              <w:t>Гараева Г.Х.</w:t>
            </w:r>
          </w:p>
          <w:p w:rsidR="00BF19A7" w:rsidRPr="00BF19A7" w:rsidRDefault="00BF19A7" w:rsidP="00BF19A7">
            <w:pPr>
              <w:jc w:val="both"/>
              <w:rPr>
                <w:sz w:val="24"/>
                <w:szCs w:val="24"/>
                <w:lang w:val="tt-RU" w:eastAsia="en-US"/>
              </w:rPr>
            </w:pPr>
            <w:r w:rsidRPr="00BF19A7">
              <w:rPr>
                <w:sz w:val="24"/>
                <w:szCs w:val="24"/>
                <w:lang w:val="tt-RU" w:eastAsia="en-US"/>
              </w:rPr>
              <w:t>Зарипова А.Г.</w:t>
            </w:r>
          </w:p>
          <w:p w:rsidR="00BF19A7" w:rsidRPr="00BF19A7" w:rsidRDefault="00BF19A7" w:rsidP="00BF19A7">
            <w:pPr>
              <w:jc w:val="both"/>
              <w:rPr>
                <w:sz w:val="24"/>
                <w:szCs w:val="24"/>
                <w:lang w:val="tt-RU" w:eastAsia="en-US"/>
              </w:rPr>
            </w:pPr>
            <w:r w:rsidRPr="00BF19A7">
              <w:rPr>
                <w:sz w:val="24"/>
                <w:szCs w:val="24"/>
                <w:lang w:val="tt-RU" w:eastAsia="en-US"/>
              </w:rPr>
              <w:t>Габдуллина К.Т.</w:t>
            </w:r>
          </w:p>
          <w:p w:rsidR="00BF19A7" w:rsidRPr="00BF19A7" w:rsidRDefault="00BF19A7" w:rsidP="00BF19A7">
            <w:pPr>
              <w:jc w:val="both"/>
              <w:rPr>
                <w:sz w:val="24"/>
                <w:szCs w:val="24"/>
                <w:lang w:val="tt-RU" w:eastAsia="en-US"/>
              </w:rPr>
            </w:pPr>
            <w:r w:rsidRPr="00BF19A7">
              <w:rPr>
                <w:sz w:val="24"/>
                <w:szCs w:val="24"/>
                <w:lang w:val="tt-RU" w:eastAsia="en-US"/>
              </w:rPr>
              <w:t>Гилязетдинова З.З.</w:t>
            </w:r>
          </w:p>
        </w:tc>
        <w:tc>
          <w:tcPr>
            <w:tcW w:w="6946" w:type="dxa"/>
          </w:tcPr>
          <w:p w:rsidR="00BF19A7" w:rsidRPr="00BF19A7" w:rsidRDefault="00BF19A7" w:rsidP="00BF19A7">
            <w:pPr>
              <w:jc w:val="both"/>
              <w:rPr>
                <w:sz w:val="24"/>
                <w:szCs w:val="24"/>
                <w:lang w:val="tt-RU" w:eastAsia="en-US"/>
              </w:rPr>
            </w:pPr>
          </w:p>
          <w:p w:rsidR="00BF19A7" w:rsidRPr="00BF19A7" w:rsidRDefault="00BF19A7" w:rsidP="00BF19A7">
            <w:pPr>
              <w:jc w:val="both"/>
              <w:rPr>
                <w:sz w:val="24"/>
                <w:szCs w:val="24"/>
              </w:rPr>
            </w:pPr>
            <w:r w:rsidRPr="00BF19A7">
              <w:rPr>
                <w:sz w:val="24"/>
                <w:szCs w:val="24"/>
                <w:lang w:val="tt-RU" w:eastAsia="en-US"/>
              </w:rPr>
              <w:t>“Туган телләр була бер генә”</w:t>
            </w:r>
          </w:p>
        </w:tc>
      </w:tr>
      <w:tr w:rsidR="00647332" w:rsidRPr="001F2F8B" w:rsidTr="00061BA6">
        <w:tc>
          <w:tcPr>
            <w:tcW w:w="709" w:type="dxa"/>
          </w:tcPr>
          <w:p w:rsidR="00647332" w:rsidRPr="00DA194A" w:rsidRDefault="00647332" w:rsidP="00296192">
            <w:pPr>
              <w:numPr>
                <w:ilvl w:val="0"/>
                <w:numId w:val="9"/>
              </w:numPr>
              <w:jc w:val="both"/>
              <w:rPr>
                <w:sz w:val="24"/>
                <w:szCs w:val="24"/>
                <w:lang w:val="tt-RU"/>
              </w:rPr>
            </w:pPr>
          </w:p>
        </w:tc>
        <w:tc>
          <w:tcPr>
            <w:tcW w:w="3402" w:type="dxa"/>
          </w:tcPr>
          <w:p w:rsidR="00647332" w:rsidRPr="00BF19A7" w:rsidRDefault="00647332" w:rsidP="00BF19A7">
            <w:pPr>
              <w:jc w:val="both"/>
              <w:rPr>
                <w:sz w:val="24"/>
                <w:szCs w:val="24"/>
                <w:lang w:val="tt-RU" w:eastAsia="en-US"/>
              </w:rPr>
            </w:pPr>
            <w:r>
              <w:rPr>
                <w:sz w:val="24"/>
                <w:szCs w:val="24"/>
                <w:lang w:val="tt-RU" w:eastAsia="en-US"/>
              </w:rPr>
              <w:t>Шернина Н.Н., Шалагина А.Н.</w:t>
            </w:r>
          </w:p>
        </w:tc>
        <w:tc>
          <w:tcPr>
            <w:tcW w:w="6946" w:type="dxa"/>
          </w:tcPr>
          <w:p w:rsidR="00647332" w:rsidRPr="00BF19A7" w:rsidRDefault="00647332" w:rsidP="00BF19A7">
            <w:pPr>
              <w:jc w:val="both"/>
              <w:rPr>
                <w:sz w:val="24"/>
                <w:szCs w:val="24"/>
                <w:lang w:val="tt-RU" w:eastAsia="en-US"/>
              </w:rPr>
            </w:pPr>
            <w:r>
              <w:rPr>
                <w:sz w:val="24"/>
                <w:szCs w:val="24"/>
                <w:lang w:val="tt-RU" w:eastAsia="en-US"/>
              </w:rPr>
              <w:t xml:space="preserve">Сборник сценариев по развитию ДОО и </w:t>
            </w:r>
            <w:r w:rsidR="002F2F0D">
              <w:rPr>
                <w:sz w:val="24"/>
                <w:szCs w:val="24"/>
                <w:lang w:val="tt-RU" w:eastAsia="en-US"/>
              </w:rPr>
              <w:t>ШУС</w:t>
            </w:r>
          </w:p>
        </w:tc>
      </w:tr>
    </w:tbl>
    <w:p w:rsidR="00F618F0" w:rsidRDefault="00F618F0" w:rsidP="004F3259">
      <w:pPr>
        <w:jc w:val="both"/>
        <w:rPr>
          <w:sz w:val="24"/>
          <w:szCs w:val="24"/>
        </w:rPr>
      </w:pPr>
    </w:p>
    <w:p w:rsidR="00F618F0" w:rsidRPr="00CF1CC9" w:rsidRDefault="00F618F0" w:rsidP="00CF1CC9">
      <w:pPr>
        <w:jc w:val="center"/>
        <w:rPr>
          <w:b/>
          <w:sz w:val="24"/>
          <w:szCs w:val="24"/>
        </w:rPr>
      </w:pPr>
      <w:r w:rsidRPr="00CF1CC9">
        <w:rPr>
          <w:b/>
          <w:sz w:val="24"/>
          <w:szCs w:val="24"/>
        </w:rPr>
        <w:t>ТЕМАТИКА ЗАСЕДАНИЙ МЕТОДИЧЕСКИХ ОБЪЕДИНЕНИЙ</w:t>
      </w:r>
    </w:p>
    <w:p w:rsidR="00F618F0" w:rsidRPr="00CF1CC9" w:rsidRDefault="00F618F0" w:rsidP="00F618F0">
      <w:pPr>
        <w:jc w:val="center"/>
        <w:rPr>
          <w:b/>
          <w:sz w:val="24"/>
          <w:szCs w:val="24"/>
        </w:rPr>
      </w:pPr>
      <w:r w:rsidRPr="00CF1CC9">
        <w:rPr>
          <w:b/>
          <w:sz w:val="24"/>
          <w:szCs w:val="24"/>
        </w:rPr>
        <w:t>Методическое объединение руководителей структурных подразделений</w:t>
      </w:r>
    </w:p>
    <w:p w:rsidR="00F618F0" w:rsidRPr="00CF1CC9" w:rsidRDefault="00F618F0" w:rsidP="00F618F0">
      <w:pPr>
        <w:rPr>
          <w:b/>
          <w:sz w:val="24"/>
          <w:szCs w:val="24"/>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253"/>
        <w:gridCol w:w="2551"/>
        <w:gridCol w:w="1276"/>
        <w:gridCol w:w="2268"/>
      </w:tblGrid>
      <w:tr w:rsidR="00F618F0" w:rsidRPr="00CF1CC9" w:rsidTr="00061BA6">
        <w:tc>
          <w:tcPr>
            <w:tcW w:w="709" w:type="dxa"/>
            <w:tcBorders>
              <w:top w:val="single" w:sz="4" w:space="0" w:color="auto"/>
              <w:left w:val="single" w:sz="4" w:space="0" w:color="auto"/>
              <w:bottom w:val="single" w:sz="4" w:space="0" w:color="auto"/>
              <w:right w:val="single" w:sz="4" w:space="0" w:color="auto"/>
            </w:tcBorders>
          </w:tcPr>
          <w:p w:rsidR="00F618F0" w:rsidRPr="00CF1CC9" w:rsidRDefault="00F618F0" w:rsidP="00FD317A">
            <w:pPr>
              <w:jc w:val="center"/>
              <w:rPr>
                <w:b/>
                <w:i/>
                <w:sz w:val="24"/>
                <w:szCs w:val="24"/>
              </w:rPr>
            </w:pPr>
            <w:r w:rsidRPr="00CF1CC9">
              <w:rPr>
                <w:b/>
                <w:i/>
                <w:sz w:val="24"/>
                <w:szCs w:val="24"/>
              </w:rPr>
              <w:t>№ п/п</w:t>
            </w:r>
          </w:p>
        </w:tc>
        <w:tc>
          <w:tcPr>
            <w:tcW w:w="4253" w:type="dxa"/>
            <w:tcBorders>
              <w:top w:val="single" w:sz="4" w:space="0" w:color="auto"/>
              <w:left w:val="single" w:sz="4" w:space="0" w:color="auto"/>
              <w:bottom w:val="single" w:sz="4" w:space="0" w:color="auto"/>
              <w:right w:val="single" w:sz="4" w:space="0" w:color="auto"/>
            </w:tcBorders>
          </w:tcPr>
          <w:p w:rsidR="00F618F0" w:rsidRPr="00CF1CC9" w:rsidRDefault="00F618F0" w:rsidP="00FD317A">
            <w:pPr>
              <w:jc w:val="center"/>
              <w:rPr>
                <w:b/>
                <w:i/>
                <w:sz w:val="24"/>
                <w:szCs w:val="24"/>
              </w:rPr>
            </w:pPr>
            <w:r w:rsidRPr="00CF1CC9">
              <w:rPr>
                <w:b/>
                <w:i/>
                <w:sz w:val="24"/>
                <w:szCs w:val="24"/>
              </w:rPr>
              <w:t>Тема заседания</w:t>
            </w:r>
          </w:p>
        </w:tc>
        <w:tc>
          <w:tcPr>
            <w:tcW w:w="2551" w:type="dxa"/>
            <w:tcBorders>
              <w:top w:val="single" w:sz="4" w:space="0" w:color="auto"/>
              <w:left w:val="single" w:sz="4" w:space="0" w:color="auto"/>
              <w:bottom w:val="single" w:sz="4" w:space="0" w:color="auto"/>
              <w:right w:val="single" w:sz="4" w:space="0" w:color="auto"/>
            </w:tcBorders>
          </w:tcPr>
          <w:p w:rsidR="00F618F0" w:rsidRPr="00CF1CC9" w:rsidRDefault="00F618F0" w:rsidP="00FD317A">
            <w:pPr>
              <w:jc w:val="center"/>
              <w:rPr>
                <w:b/>
                <w:i/>
                <w:sz w:val="24"/>
                <w:szCs w:val="24"/>
              </w:rPr>
            </w:pPr>
            <w:r w:rsidRPr="00CF1CC9">
              <w:rPr>
                <w:b/>
                <w:i/>
                <w:sz w:val="24"/>
                <w:szCs w:val="24"/>
              </w:rPr>
              <w:t>Методическая тема</w:t>
            </w:r>
          </w:p>
        </w:tc>
        <w:tc>
          <w:tcPr>
            <w:tcW w:w="1276" w:type="dxa"/>
            <w:tcBorders>
              <w:top w:val="single" w:sz="4" w:space="0" w:color="auto"/>
              <w:left w:val="single" w:sz="4" w:space="0" w:color="auto"/>
              <w:bottom w:val="single" w:sz="4" w:space="0" w:color="auto"/>
              <w:right w:val="single" w:sz="4" w:space="0" w:color="auto"/>
            </w:tcBorders>
          </w:tcPr>
          <w:p w:rsidR="00F618F0" w:rsidRPr="00CF1CC9" w:rsidRDefault="00F618F0" w:rsidP="00FD317A">
            <w:pPr>
              <w:rPr>
                <w:b/>
                <w:i/>
                <w:sz w:val="24"/>
                <w:szCs w:val="24"/>
              </w:rPr>
            </w:pPr>
            <w:r w:rsidRPr="00CF1CC9">
              <w:rPr>
                <w:b/>
                <w:i/>
                <w:sz w:val="24"/>
                <w:szCs w:val="24"/>
              </w:rPr>
              <w:t>Срок</w:t>
            </w:r>
          </w:p>
        </w:tc>
        <w:tc>
          <w:tcPr>
            <w:tcW w:w="2268" w:type="dxa"/>
            <w:tcBorders>
              <w:top w:val="single" w:sz="4" w:space="0" w:color="auto"/>
              <w:left w:val="single" w:sz="4" w:space="0" w:color="auto"/>
              <w:bottom w:val="single" w:sz="4" w:space="0" w:color="auto"/>
              <w:right w:val="single" w:sz="4" w:space="0" w:color="auto"/>
            </w:tcBorders>
          </w:tcPr>
          <w:p w:rsidR="00F618F0" w:rsidRPr="00CF1CC9" w:rsidRDefault="00F618F0" w:rsidP="00FD317A">
            <w:pPr>
              <w:jc w:val="center"/>
              <w:rPr>
                <w:b/>
                <w:i/>
                <w:sz w:val="24"/>
                <w:szCs w:val="24"/>
              </w:rPr>
            </w:pPr>
            <w:r w:rsidRPr="00CF1CC9">
              <w:rPr>
                <w:b/>
                <w:i/>
                <w:sz w:val="24"/>
                <w:szCs w:val="24"/>
              </w:rPr>
              <w:t>Ответственные</w:t>
            </w:r>
          </w:p>
        </w:tc>
      </w:tr>
      <w:tr w:rsidR="00F618F0" w:rsidRPr="00CF1CC9" w:rsidTr="00061BA6">
        <w:tc>
          <w:tcPr>
            <w:tcW w:w="709" w:type="dxa"/>
            <w:tcBorders>
              <w:top w:val="single" w:sz="4" w:space="0" w:color="auto"/>
              <w:left w:val="single" w:sz="4" w:space="0" w:color="auto"/>
              <w:bottom w:val="single" w:sz="4" w:space="0" w:color="auto"/>
              <w:right w:val="single" w:sz="4" w:space="0" w:color="auto"/>
            </w:tcBorders>
          </w:tcPr>
          <w:p w:rsidR="00F618F0" w:rsidRPr="00CF1CC9" w:rsidRDefault="00F618F0" w:rsidP="00FD317A">
            <w:pPr>
              <w:rPr>
                <w:sz w:val="24"/>
                <w:szCs w:val="24"/>
              </w:rPr>
            </w:pPr>
            <w:r w:rsidRPr="00CF1CC9">
              <w:rPr>
                <w:sz w:val="24"/>
                <w:szCs w:val="24"/>
              </w:rPr>
              <w:t>1.</w:t>
            </w:r>
          </w:p>
        </w:tc>
        <w:tc>
          <w:tcPr>
            <w:tcW w:w="4253" w:type="dxa"/>
            <w:tcBorders>
              <w:top w:val="single" w:sz="4" w:space="0" w:color="auto"/>
              <w:left w:val="single" w:sz="4" w:space="0" w:color="auto"/>
              <w:bottom w:val="single" w:sz="4" w:space="0" w:color="auto"/>
              <w:right w:val="single" w:sz="4" w:space="0" w:color="auto"/>
            </w:tcBorders>
          </w:tcPr>
          <w:p w:rsidR="00F618F0" w:rsidRPr="00CF1CC9" w:rsidRDefault="0032353F" w:rsidP="00CF1CC9">
            <w:pPr>
              <w:spacing w:before="20" w:after="20"/>
              <w:jc w:val="both"/>
              <w:rPr>
                <w:sz w:val="24"/>
                <w:szCs w:val="24"/>
              </w:rPr>
            </w:pPr>
            <w:r>
              <w:rPr>
                <w:sz w:val="24"/>
                <w:szCs w:val="24"/>
              </w:rPr>
              <w:t>Ключевые задачи профессионального развития педагогического коллектива на 2023-2024 учебный год</w:t>
            </w:r>
          </w:p>
        </w:tc>
        <w:tc>
          <w:tcPr>
            <w:tcW w:w="2551" w:type="dxa"/>
            <w:vMerge w:val="restart"/>
            <w:tcBorders>
              <w:top w:val="single" w:sz="4" w:space="0" w:color="auto"/>
              <w:left w:val="single" w:sz="4" w:space="0" w:color="auto"/>
              <w:right w:val="single" w:sz="4" w:space="0" w:color="auto"/>
            </w:tcBorders>
          </w:tcPr>
          <w:p w:rsidR="00F618F0" w:rsidRPr="00385565" w:rsidRDefault="00385565" w:rsidP="00FD317A">
            <w:pPr>
              <w:jc w:val="center"/>
              <w:rPr>
                <w:i/>
                <w:sz w:val="24"/>
                <w:szCs w:val="24"/>
              </w:rPr>
            </w:pPr>
            <w:r w:rsidRPr="00385565">
              <w:rPr>
                <w:i/>
                <w:sz w:val="24"/>
                <w:szCs w:val="24"/>
              </w:rPr>
              <w:t>Профессиональное развитие и</w:t>
            </w:r>
            <w:r w:rsidRPr="00385565">
              <w:rPr>
                <w:i/>
                <w:sz w:val="24"/>
                <w:szCs w:val="24"/>
              </w:rPr>
              <w:tab/>
              <w:t xml:space="preserve"> самореализация </w:t>
            </w:r>
            <w:r w:rsidRPr="00385565">
              <w:rPr>
                <w:i/>
                <w:sz w:val="24"/>
                <w:szCs w:val="24"/>
              </w:rPr>
              <w:lastRenderedPageBreak/>
              <w:t>педагогических и управленческих кадров, развитие творческого и инновационного потенциала педагогических работников</w:t>
            </w:r>
          </w:p>
        </w:tc>
        <w:tc>
          <w:tcPr>
            <w:tcW w:w="1276" w:type="dxa"/>
            <w:tcBorders>
              <w:top w:val="single" w:sz="4" w:space="0" w:color="auto"/>
              <w:left w:val="single" w:sz="4" w:space="0" w:color="auto"/>
              <w:bottom w:val="single" w:sz="4" w:space="0" w:color="auto"/>
              <w:right w:val="single" w:sz="4" w:space="0" w:color="auto"/>
            </w:tcBorders>
          </w:tcPr>
          <w:p w:rsidR="00F618F0" w:rsidRPr="00CF1CC9" w:rsidRDefault="00F618F0" w:rsidP="00FD317A">
            <w:pPr>
              <w:jc w:val="center"/>
              <w:rPr>
                <w:sz w:val="24"/>
                <w:szCs w:val="24"/>
              </w:rPr>
            </w:pPr>
            <w:r w:rsidRPr="00CF1CC9">
              <w:rPr>
                <w:sz w:val="24"/>
                <w:szCs w:val="24"/>
              </w:rPr>
              <w:lastRenderedPageBreak/>
              <w:t>Сентябрь</w:t>
            </w:r>
          </w:p>
        </w:tc>
        <w:tc>
          <w:tcPr>
            <w:tcW w:w="2268" w:type="dxa"/>
            <w:tcBorders>
              <w:top w:val="single" w:sz="4" w:space="0" w:color="auto"/>
              <w:left w:val="single" w:sz="4" w:space="0" w:color="auto"/>
              <w:bottom w:val="single" w:sz="4" w:space="0" w:color="auto"/>
              <w:right w:val="single" w:sz="4" w:space="0" w:color="auto"/>
            </w:tcBorders>
          </w:tcPr>
          <w:p w:rsidR="00F618F0" w:rsidRPr="00CF1CC9" w:rsidRDefault="00F618F0" w:rsidP="00FD317A">
            <w:pPr>
              <w:rPr>
                <w:sz w:val="24"/>
                <w:szCs w:val="24"/>
              </w:rPr>
            </w:pPr>
            <w:r w:rsidRPr="00CF1CC9">
              <w:rPr>
                <w:sz w:val="24"/>
                <w:szCs w:val="24"/>
              </w:rPr>
              <w:t>Рахимуллина Р.М.</w:t>
            </w:r>
          </w:p>
          <w:p w:rsidR="00F618F0" w:rsidRPr="00CF1CC9" w:rsidRDefault="00F618F0" w:rsidP="00FD317A">
            <w:pPr>
              <w:rPr>
                <w:sz w:val="24"/>
                <w:szCs w:val="24"/>
              </w:rPr>
            </w:pPr>
          </w:p>
        </w:tc>
      </w:tr>
      <w:tr w:rsidR="00F618F0" w:rsidRPr="00CF1CC9" w:rsidTr="00061BA6">
        <w:tc>
          <w:tcPr>
            <w:tcW w:w="709" w:type="dxa"/>
            <w:tcBorders>
              <w:top w:val="single" w:sz="4" w:space="0" w:color="auto"/>
              <w:left w:val="single" w:sz="4" w:space="0" w:color="auto"/>
              <w:bottom w:val="single" w:sz="4" w:space="0" w:color="auto"/>
              <w:right w:val="single" w:sz="4" w:space="0" w:color="auto"/>
            </w:tcBorders>
          </w:tcPr>
          <w:p w:rsidR="00F618F0" w:rsidRPr="00CF1CC9" w:rsidRDefault="00F618F0" w:rsidP="00FD317A">
            <w:pPr>
              <w:rPr>
                <w:sz w:val="24"/>
                <w:szCs w:val="24"/>
              </w:rPr>
            </w:pPr>
            <w:r w:rsidRPr="00CF1CC9">
              <w:rPr>
                <w:sz w:val="24"/>
                <w:szCs w:val="24"/>
              </w:rPr>
              <w:lastRenderedPageBreak/>
              <w:t>2.</w:t>
            </w:r>
          </w:p>
        </w:tc>
        <w:tc>
          <w:tcPr>
            <w:tcW w:w="4253" w:type="dxa"/>
            <w:tcBorders>
              <w:top w:val="single" w:sz="4" w:space="0" w:color="auto"/>
              <w:left w:val="single" w:sz="4" w:space="0" w:color="auto"/>
              <w:bottom w:val="single" w:sz="4" w:space="0" w:color="auto"/>
              <w:right w:val="single" w:sz="4" w:space="0" w:color="auto"/>
            </w:tcBorders>
          </w:tcPr>
          <w:p w:rsidR="0032353F" w:rsidRPr="007604BC" w:rsidRDefault="0032353F" w:rsidP="0032353F">
            <w:pPr>
              <w:jc w:val="both"/>
              <w:rPr>
                <w:color w:val="000000"/>
                <w:sz w:val="24"/>
                <w:szCs w:val="24"/>
              </w:rPr>
            </w:pPr>
            <w:r>
              <w:rPr>
                <w:color w:val="000000"/>
                <w:sz w:val="24"/>
                <w:szCs w:val="24"/>
              </w:rPr>
              <w:t>Инновационные формы, методы и технологии р</w:t>
            </w:r>
            <w:r w:rsidRPr="007604BC">
              <w:rPr>
                <w:color w:val="000000"/>
                <w:sz w:val="24"/>
                <w:szCs w:val="24"/>
              </w:rPr>
              <w:t>а</w:t>
            </w:r>
            <w:r>
              <w:rPr>
                <w:color w:val="000000"/>
                <w:sz w:val="24"/>
                <w:szCs w:val="24"/>
              </w:rPr>
              <w:t>звития</w:t>
            </w:r>
            <w:r w:rsidRPr="007604BC">
              <w:rPr>
                <w:color w:val="000000"/>
                <w:sz w:val="24"/>
                <w:szCs w:val="24"/>
              </w:rPr>
              <w:t xml:space="preserve"> и</w:t>
            </w:r>
            <w:r w:rsidR="00061BA6">
              <w:rPr>
                <w:color w:val="000000"/>
                <w:sz w:val="24"/>
                <w:szCs w:val="24"/>
              </w:rPr>
              <w:t>нтеллектуально-творческих способностей</w:t>
            </w:r>
            <w:r>
              <w:rPr>
                <w:color w:val="000000"/>
                <w:sz w:val="24"/>
                <w:szCs w:val="24"/>
              </w:rPr>
              <w:t xml:space="preserve"> и одарённости обучающихся</w:t>
            </w:r>
          </w:p>
          <w:p w:rsidR="00F618F0" w:rsidRPr="00CF1CC9" w:rsidRDefault="00F618F0" w:rsidP="0032353F">
            <w:pPr>
              <w:pStyle w:val="Default"/>
              <w:jc w:val="both"/>
            </w:pPr>
          </w:p>
        </w:tc>
        <w:tc>
          <w:tcPr>
            <w:tcW w:w="2551" w:type="dxa"/>
            <w:vMerge/>
            <w:tcBorders>
              <w:left w:val="single" w:sz="4" w:space="0" w:color="auto"/>
              <w:right w:val="single" w:sz="4" w:space="0" w:color="auto"/>
            </w:tcBorders>
          </w:tcPr>
          <w:p w:rsidR="00F618F0" w:rsidRPr="00CF1CC9" w:rsidRDefault="00F618F0" w:rsidP="00FD317A">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618F0" w:rsidRPr="00CF1CC9" w:rsidRDefault="00F618F0" w:rsidP="00FD317A">
            <w:pPr>
              <w:jc w:val="center"/>
              <w:rPr>
                <w:sz w:val="24"/>
                <w:szCs w:val="24"/>
              </w:rPr>
            </w:pPr>
            <w:r w:rsidRPr="00CF1CC9">
              <w:rPr>
                <w:sz w:val="24"/>
                <w:szCs w:val="24"/>
              </w:rPr>
              <w:t>Ноябрь</w:t>
            </w:r>
          </w:p>
        </w:tc>
        <w:tc>
          <w:tcPr>
            <w:tcW w:w="2268" w:type="dxa"/>
            <w:tcBorders>
              <w:top w:val="single" w:sz="4" w:space="0" w:color="auto"/>
              <w:left w:val="single" w:sz="4" w:space="0" w:color="auto"/>
              <w:bottom w:val="single" w:sz="4" w:space="0" w:color="auto"/>
              <w:right w:val="single" w:sz="4" w:space="0" w:color="auto"/>
            </w:tcBorders>
          </w:tcPr>
          <w:p w:rsidR="00F618F0" w:rsidRPr="00CF1CC9" w:rsidRDefault="00F618F0" w:rsidP="00FD317A">
            <w:pPr>
              <w:rPr>
                <w:sz w:val="24"/>
                <w:szCs w:val="24"/>
              </w:rPr>
            </w:pPr>
            <w:r w:rsidRPr="00CF1CC9">
              <w:rPr>
                <w:sz w:val="24"/>
                <w:szCs w:val="24"/>
              </w:rPr>
              <w:t>Рахимуллина Р.М.</w:t>
            </w:r>
          </w:p>
          <w:p w:rsidR="00F618F0" w:rsidRPr="00CF1CC9" w:rsidRDefault="00F618F0" w:rsidP="00FD317A">
            <w:pPr>
              <w:rPr>
                <w:sz w:val="24"/>
                <w:szCs w:val="24"/>
              </w:rPr>
            </w:pPr>
            <w:r w:rsidRPr="00CF1CC9">
              <w:rPr>
                <w:sz w:val="24"/>
                <w:szCs w:val="24"/>
              </w:rPr>
              <w:t>Зав. отделами</w:t>
            </w:r>
          </w:p>
        </w:tc>
      </w:tr>
      <w:tr w:rsidR="00F618F0" w:rsidRPr="00CF1CC9" w:rsidTr="00061BA6">
        <w:trPr>
          <w:trHeight w:val="491"/>
        </w:trPr>
        <w:tc>
          <w:tcPr>
            <w:tcW w:w="709" w:type="dxa"/>
            <w:tcBorders>
              <w:top w:val="single" w:sz="4" w:space="0" w:color="auto"/>
              <w:left w:val="single" w:sz="4" w:space="0" w:color="auto"/>
              <w:bottom w:val="single" w:sz="4" w:space="0" w:color="auto"/>
              <w:right w:val="single" w:sz="4" w:space="0" w:color="auto"/>
            </w:tcBorders>
          </w:tcPr>
          <w:p w:rsidR="00F618F0" w:rsidRPr="00CF1CC9" w:rsidRDefault="00F618F0" w:rsidP="00FD317A">
            <w:pPr>
              <w:rPr>
                <w:sz w:val="24"/>
                <w:szCs w:val="24"/>
              </w:rPr>
            </w:pPr>
            <w:r w:rsidRPr="00CF1CC9">
              <w:rPr>
                <w:sz w:val="24"/>
                <w:szCs w:val="24"/>
              </w:rPr>
              <w:t>3.</w:t>
            </w:r>
          </w:p>
        </w:tc>
        <w:tc>
          <w:tcPr>
            <w:tcW w:w="4253" w:type="dxa"/>
            <w:tcBorders>
              <w:top w:val="single" w:sz="4" w:space="0" w:color="auto"/>
              <w:left w:val="single" w:sz="4" w:space="0" w:color="auto"/>
              <w:bottom w:val="single" w:sz="4" w:space="0" w:color="auto"/>
              <w:right w:val="single" w:sz="4" w:space="0" w:color="auto"/>
            </w:tcBorders>
          </w:tcPr>
          <w:p w:rsidR="00F618F0" w:rsidRPr="0032353F" w:rsidRDefault="0032353F" w:rsidP="00CF1CC9">
            <w:pPr>
              <w:shd w:val="clear" w:color="auto" w:fill="FFFFFF"/>
              <w:spacing w:before="20" w:after="20"/>
              <w:rPr>
                <w:color w:val="000000"/>
                <w:sz w:val="24"/>
                <w:szCs w:val="24"/>
              </w:rPr>
            </w:pPr>
            <w:r w:rsidRPr="0032353F">
              <w:rPr>
                <w:sz w:val="24"/>
                <w:szCs w:val="24"/>
              </w:rPr>
              <w:t>Активизация  совместной  творческой и методической деятельности и развитие различных  форм сотрудничества педагогического коллектива</w:t>
            </w:r>
          </w:p>
        </w:tc>
        <w:tc>
          <w:tcPr>
            <w:tcW w:w="2551" w:type="dxa"/>
            <w:vMerge/>
            <w:tcBorders>
              <w:left w:val="single" w:sz="4" w:space="0" w:color="auto"/>
              <w:right w:val="single" w:sz="4" w:space="0" w:color="auto"/>
            </w:tcBorders>
          </w:tcPr>
          <w:p w:rsidR="00F618F0" w:rsidRPr="00CF1CC9" w:rsidRDefault="00F618F0" w:rsidP="00FD317A">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F618F0" w:rsidRPr="00CF1CC9" w:rsidRDefault="00F618F0" w:rsidP="00FD317A">
            <w:pPr>
              <w:jc w:val="center"/>
              <w:rPr>
                <w:sz w:val="24"/>
                <w:szCs w:val="24"/>
              </w:rPr>
            </w:pPr>
            <w:r w:rsidRPr="00CF1CC9">
              <w:rPr>
                <w:sz w:val="24"/>
                <w:szCs w:val="24"/>
              </w:rPr>
              <w:t>Февраль</w:t>
            </w:r>
          </w:p>
          <w:p w:rsidR="00F618F0" w:rsidRPr="00CF1CC9" w:rsidRDefault="00F618F0" w:rsidP="00FD317A">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F618F0" w:rsidRPr="00CF1CC9" w:rsidRDefault="00F618F0" w:rsidP="00FD317A">
            <w:pPr>
              <w:rPr>
                <w:sz w:val="24"/>
                <w:szCs w:val="24"/>
              </w:rPr>
            </w:pPr>
            <w:r w:rsidRPr="00CF1CC9">
              <w:rPr>
                <w:sz w:val="24"/>
                <w:szCs w:val="24"/>
              </w:rPr>
              <w:t>Рахимуллина Р.М.</w:t>
            </w:r>
          </w:p>
          <w:p w:rsidR="00F618F0" w:rsidRPr="00CF1CC9" w:rsidRDefault="00F618F0" w:rsidP="00FD317A">
            <w:pPr>
              <w:rPr>
                <w:sz w:val="24"/>
                <w:szCs w:val="24"/>
              </w:rPr>
            </w:pPr>
            <w:r w:rsidRPr="00CF1CC9">
              <w:rPr>
                <w:sz w:val="24"/>
                <w:szCs w:val="24"/>
              </w:rPr>
              <w:t>Зав. отделами</w:t>
            </w:r>
          </w:p>
        </w:tc>
      </w:tr>
      <w:tr w:rsidR="00F618F0" w:rsidRPr="00CF1CC9" w:rsidTr="00061BA6">
        <w:trPr>
          <w:trHeight w:val="133"/>
        </w:trPr>
        <w:tc>
          <w:tcPr>
            <w:tcW w:w="709" w:type="dxa"/>
            <w:tcBorders>
              <w:top w:val="single" w:sz="4" w:space="0" w:color="auto"/>
              <w:left w:val="single" w:sz="4" w:space="0" w:color="auto"/>
              <w:right w:val="single" w:sz="4" w:space="0" w:color="auto"/>
            </w:tcBorders>
          </w:tcPr>
          <w:p w:rsidR="00F618F0" w:rsidRPr="00CF1CC9" w:rsidRDefault="00F618F0" w:rsidP="00FD317A">
            <w:pPr>
              <w:jc w:val="both"/>
              <w:rPr>
                <w:sz w:val="24"/>
                <w:szCs w:val="24"/>
              </w:rPr>
            </w:pPr>
            <w:r w:rsidRPr="00CF1CC9">
              <w:rPr>
                <w:sz w:val="24"/>
                <w:szCs w:val="24"/>
              </w:rPr>
              <w:t>4.</w:t>
            </w:r>
          </w:p>
        </w:tc>
        <w:tc>
          <w:tcPr>
            <w:tcW w:w="4253" w:type="dxa"/>
            <w:tcBorders>
              <w:top w:val="single" w:sz="4" w:space="0" w:color="auto"/>
              <w:left w:val="single" w:sz="4" w:space="0" w:color="auto"/>
              <w:right w:val="single" w:sz="4" w:space="0" w:color="auto"/>
            </w:tcBorders>
          </w:tcPr>
          <w:p w:rsidR="00F618F0" w:rsidRPr="00CF1CC9" w:rsidRDefault="00F618F0" w:rsidP="00FD317A">
            <w:pPr>
              <w:rPr>
                <w:sz w:val="24"/>
                <w:szCs w:val="24"/>
              </w:rPr>
            </w:pPr>
            <w:r w:rsidRPr="00CF1CC9">
              <w:rPr>
                <w:sz w:val="24"/>
                <w:szCs w:val="24"/>
              </w:rPr>
              <w:t>Отчет о работе МО. Утверждение плана на год</w:t>
            </w:r>
          </w:p>
        </w:tc>
        <w:tc>
          <w:tcPr>
            <w:tcW w:w="2551" w:type="dxa"/>
            <w:vMerge/>
            <w:tcBorders>
              <w:left w:val="single" w:sz="4" w:space="0" w:color="auto"/>
              <w:right w:val="single" w:sz="4" w:space="0" w:color="auto"/>
            </w:tcBorders>
          </w:tcPr>
          <w:p w:rsidR="00F618F0" w:rsidRPr="00CF1CC9" w:rsidRDefault="00F618F0" w:rsidP="00FD317A">
            <w:pPr>
              <w:jc w:val="center"/>
              <w:rPr>
                <w:sz w:val="24"/>
                <w:szCs w:val="24"/>
              </w:rPr>
            </w:pPr>
          </w:p>
        </w:tc>
        <w:tc>
          <w:tcPr>
            <w:tcW w:w="1276" w:type="dxa"/>
            <w:tcBorders>
              <w:top w:val="single" w:sz="4" w:space="0" w:color="auto"/>
              <w:left w:val="single" w:sz="4" w:space="0" w:color="auto"/>
              <w:right w:val="single" w:sz="4" w:space="0" w:color="auto"/>
            </w:tcBorders>
          </w:tcPr>
          <w:p w:rsidR="00F618F0" w:rsidRPr="00CF1CC9" w:rsidRDefault="00F618F0" w:rsidP="00FD317A">
            <w:pPr>
              <w:jc w:val="center"/>
              <w:rPr>
                <w:sz w:val="24"/>
                <w:szCs w:val="24"/>
              </w:rPr>
            </w:pPr>
            <w:r w:rsidRPr="00CF1CC9">
              <w:rPr>
                <w:sz w:val="24"/>
                <w:szCs w:val="24"/>
              </w:rPr>
              <w:t>Апрель</w:t>
            </w:r>
          </w:p>
        </w:tc>
        <w:tc>
          <w:tcPr>
            <w:tcW w:w="2268" w:type="dxa"/>
            <w:tcBorders>
              <w:top w:val="single" w:sz="4" w:space="0" w:color="auto"/>
              <w:left w:val="single" w:sz="4" w:space="0" w:color="auto"/>
              <w:right w:val="single" w:sz="4" w:space="0" w:color="auto"/>
            </w:tcBorders>
          </w:tcPr>
          <w:p w:rsidR="00F618F0" w:rsidRPr="00CF1CC9" w:rsidRDefault="00F618F0" w:rsidP="00FD317A">
            <w:pPr>
              <w:rPr>
                <w:sz w:val="24"/>
                <w:szCs w:val="24"/>
              </w:rPr>
            </w:pPr>
            <w:r w:rsidRPr="00CF1CC9">
              <w:rPr>
                <w:sz w:val="24"/>
                <w:szCs w:val="24"/>
              </w:rPr>
              <w:t>Рахимуллина Р.М.</w:t>
            </w:r>
          </w:p>
          <w:p w:rsidR="00F618F0" w:rsidRPr="00CF1CC9" w:rsidRDefault="00F618F0" w:rsidP="00FD317A">
            <w:pPr>
              <w:rPr>
                <w:sz w:val="24"/>
                <w:szCs w:val="24"/>
              </w:rPr>
            </w:pPr>
            <w:r w:rsidRPr="00CF1CC9">
              <w:rPr>
                <w:sz w:val="24"/>
                <w:szCs w:val="24"/>
              </w:rPr>
              <w:t>Зав. отделами</w:t>
            </w:r>
          </w:p>
        </w:tc>
      </w:tr>
    </w:tbl>
    <w:p w:rsidR="00CF1CC9" w:rsidRDefault="00CF1CC9" w:rsidP="00784868">
      <w:pPr>
        <w:rPr>
          <w:b/>
          <w:color w:val="FF0000"/>
          <w:sz w:val="24"/>
          <w:szCs w:val="24"/>
        </w:rPr>
      </w:pPr>
    </w:p>
    <w:p w:rsidR="00F618F0" w:rsidRPr="00784868" w:rsidRDefault="00F618F0" w:rsidP="00B53255">
      <w:pPr>
        <w:jc w:val="center"/>
        <w:rPr>
          <w:b/>
          <w:sz w:val="24"/>
          <w:szCs w:val="24"/>
        </w:rPr>
      </w:pPr>
      <w:r w:rsidRPr="00784868">
        <w:rPr>
          <w:b/>
          <w:sz w:val="24"/>
          <w:szCs w:val="24"/>
        </w:rPr>
        <w:t>План работы  методического объединения «Спортивно-техническое»</w:t>
      </w:r>
    </w:p>
    <w:p w:rsidR="00F618F0" w:rsidRPr="00784868" w:rsidRDefault="00F618F0" w:rsidP="00F618F0">
      <w:pPr>
        <w:jc w:val="center"/>
        <w:rPr>
          <w:b/>
          <w:sz w:val="24"/>
          <w:szCs w:val="24"/>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253"/>
        <w:gridCol w:w="2410"/>
        <w:gridCol w:w="1275"/>
        <w:gridCol w:w="2127"/>
      </w:tblGrid>
      <w:tr w:rsidR="00F618F0" w:rsidRPr="00784868" w:rsidTr="00061BA6">
        <w:tc>
          <w:tcPr>
            <w:tcW w:w="709" w:type="dxa"/>
            <w:tcBorders>
              <w:top w:val="single" w:sz="4" w:space="0" w:color="auto"/>
              <w:left w:val="single" w:sz="4" w:space="0" w:color="auto"/>
              <w:bottom w:val="single" w:sz="4" w:space="0" w:color="auto"/>
              <w:right w:val="single" w:sz="4" w:space="0" w:color="auto"/>
            </w:tcBorders>
          </w:tcPr>
          <w:p w:rsidR="00F618F0" w:rsidRPr="00784868" w:rsidRDefault="00F618F0" w:rsidP="00FD317A">
            <w:pPr>
              <w:jc w:val="center"/>
              <w:rPr>
                <w:b/>
                <w:i/>
                <w:sz w:val="24"/>
                <w:szCs w:val="24"/>
              </w:rPr>
            </w:pPr>
            <w:r w:rsidRPr="00784868">
              <w:rPr>
                <w:b/>
                <w:i/>
                <w:sz w:val="24"/>
                <w:szCs w:val="24"/>
              </w:rPr>
              <w:t>№ п/п</w:t>
            </w:r>
          </w:p>
        </w:tc>
        <w:tc>
          <w:tcPr>
            <w:tcW w:w="4253" w:type="dxa"/>
            <w:tcBorders>
              <w:top w:val="single" w:sz="4" w:space="0" w:color="auto"/>
              <w:left w:val="single" w:sz="4" w:space="0" w:color="auto"/>
              <w:bottom w:val="single" w:sz="4" w:space="0" w:color="auto"/>
              <w:right w:val="single" w:sz="4" w:space="0" w:color="auto"/>
            </w:tcBorders>
          </w:tcPr>
          <w:p w:rsidR="00F618F0" w:rsidRPr="00784868" w:rsidRDefault="00F618F0" w:rsidP="00FD317A">
            <w:pPr>
              <w:jc w:val="center"/>
              <w:rPr>
                <w:b/>
                <w:i/>
                <w:sz w:val="24"/>
                <w:szCs w:val="24"/>
              </w:rPr>
            </w:pPr>
            <w:r w:rsidRPr="00784868">
              <w:rPr>
                <w:b/>
                <w:i/>
                <w:sz w:val="24"/>
                <w:szCs w:val="24"/>
              </w:rPr>
              <w:t>Тема заседания</w:t>
            </w:r>
          </w:p>
        </w:tc>
        <w:tc>
          <w:tcPr>
            <w:tcW w:w="2410" w:type="dxa"/>
            <w:tcBorders>
              <w:top w:val="single" w:sz="4" w:space="0" w:color="auto"/>
              <w:left w:val="single" w:sz="4" w:space="0" w:color="auto"/>
              <w:bottom w:val="single" w:sz="4" w:space="0" w:color="auto"/>
              <w:right w:val="single" w:sz="4" w:space="0" w:color="auto"/>
            </w:tcBorders>
          </w:tcPr>
          <w:p w:rsidR="00F618F0" w:rsidRPr="00784868" w:rsidRDefault="00F618F0" w:rsidP="00FD317A">
            <w:pPr>
              <w:jc w:val="center"/>
              <w:rPr>
                <w:b/>
                <w:i/>
                <w:sz w:val="24"/>
                <w:szCs w:val="24"/>
              </w:rPr>
            </w:pPr>
            <w:r w:rsidRPr="00784868">
              <w:rPr>
                <w:b/>
                <w:i/>
                <w:sz w:val="24"/>
                <w:szCs w:val="24"/>
              </w:rPr>
              <w:t>Методическая тема</w:t>
            </w:r>
          </w:p>
        </w:tc>
        <w:tc>
          <w:tcPr>
            <w:tcW w:w="1275" w:type="dxa"/>
            <w:tcBorders>
              <w:top w:val="single" w:sz="4" w:space="0" w:color="auto"/>
              <w:left w:val="single" w:sz="4" w:space="0" w:color="auto"/>
              <w:bottom w:val="single" w:sz="4" w:space="0" w:color="auto"/>
              <w:right w:val="single" w:sz="4" w:space="0" w:color="auto"/>
            </w:tcBorders>
          </w:tcPr>
          <w:p w:rsidR="00F618F0" w:rsidRPr="00784868" w:rsidRDefault="00F618F0" w:rsidP="00FD317A">
            <w:pPr>
              <w:jc w:val="center"/>
              <w:rPr>
                <w:b/>
                <w:i/>
                <w:sz w:val="24"/>
                <w:szCs w:val="24"/>
              </w:rPr>
            </w:pPr>
            <w:r w:rsidRPr="00784868">
              <w:rPr>
                <w:b/>
                <w:i/>
                <w:sz w:val="24"/>
                <w:szCs w:val="24"/>
              </w:rPr>
              <w:t>Срок</w:t>
            </w:r>
          </w:p>
        </w:tc>
        <w:tc>
          <w:tcPr>
            <w:tcW w:w="2127" w:type="dxa"/>
            <w:tcBorders>
              <w:top w:val="single" w:sz="4" w:space="0" w:color="auto"/>
              <w:left w:val="single" w:sz="4" w:space="0" w:color="auto"/>
              <w:bottom w:val="single" w:sz="4" w:space="0" w:color="auto"/>
              <w:right w:val="single" w:sz="4" w:space="0" w:color="auto"/>
            </w:tcBorders>
          </w:tcPr>
          <w:p w:rsidR="00F618F0" w:rsidRPr="00784868" w:rsidRDefault="00F618F0" w:rsidP="00FD317A">
            <w:pPr>
              <w:jc w:val="center"/>
              <w:rPr>
                <w:b/>
                <w:i/>
                <w:sz w:val="24"/>
                <w:szCs w:val="24"/>
              </w:rPr>
            </w:pPr>
            <w:r w:rsidRPr="00784868">
              <w:rPr>
                <w:b/>
                <w:i/>
                <w:sz w:val="24"/>
                <w:szCs w:val="24"/>
              </w:rPr>
              <w:t>Ответственные</w:t>
            </w:r>
          </w:p>
        </w:tc>
      </w:tr>
      <w:tr w:rsidR="00F618F0" w:rsidRPr="00784868" w:rsidTr="00061BA6">
        <w:trPr>
          <w:cantSplit/>
          <w:trHeight w:val="866"/>
        </w:trPr>
        <w:tc>
          <w:tcPr>
            <w:tcW w:w="709" w:type="dxa"/>
            <w:tcBorders>
              <w:top w:val="single" w:sz="4" w:space="0" w:color="auto"/>
              <w:left w:val="single" w:sz="4" w:space="0" w:color="auto"/>
              <w:bottom w:val="single" w:sz="4" w:space="0" w:color="auto"/>
              <w:right w:val="single" w:sz="4" w:space="0" w:color="auto"/>
            </w:tcBorders>
          </w:tcPr>
          <w:p w:rsidR="00F618F0" w:rsidRPr="00784868" w:rsidRDefault="00F618F0" w:rsidP="00296192">
            <w:pPr>
              <w:numPr>
                <w:ilvl w:val="0"/>
                <w:numId w:val="3"/>
              </w:numPr>
              <w:rPr>
                <w:sz w:val="24"/>
                <w:szCs w:val="24"/>
              </w:rPr>
            </w:pPr>
          </w:p>
        </w:tc>
        <w:tc>
          <w:tcPr>
            <w:tcW w:w="4253" w:type="dxa"/>
            <w:tcBorders>
              <w:top w:val="single" w:sz="4" w:space="0" w:color="auto"/>
              <w:left w:val="single" w:sz="4" w:space="0" w:color="auto"/>
              <w:bottom w:val="single" w:sz="4" w:space="0" w:color="auto"/>
              <w:right w:val="single" w:sz="4" w:space="0" w:color="auto"/>
            </w:tcBorders>
          </w:tcPr>
          <w:p w:rsidR="00F618F0" w:rsidRPr="00784868" w:rsidRDefault="00CF1CC9" w:rsidP="000A2EB6">
            <w:pPr>
              <w:spacing w:beforeLines="20" w:before="48" w:afterLines="20" w:after="48"/>
              <w:rPr>
                <w:sz w:val="24"/>
                <w:szCs w:val="24"/>
              </w:rPr>
            </w:pPr>
            <w:r w:rsidRPr="00784868">
              <w:rPr>
                <w:sz w:val="24"/>
                <w:szCs w:val="24"/>
              </w:rPr>
              <w:t>Обзор инновационных методик и практик дополнительного образования</w:t>
            </w:r>
          </w:p>
        </w:tc>
        <w:tc>
          <w:tcPr>
            <w:tcW w:w="2410" w:type="dxa"/>
            <w:vMerge w:val="restart"/>
            <w:tcBorders>
              <w:top w:val="single" w:sz="4" w:space="0" w:color="auto"/>
              <w:left w:val="single" w:sz="4" w:space="0" w:color="auto"/>
              <w:bottom w:val="single" w:sz="4" w:space="0" w:color="auto"/>
              <w:right w:val="single" w:sz="4" w:space="0" w:color="auto"/>
            </w:tcBorders>
          </w:tcPr>
          <w:p w:rsidR="00F618F0" w:rsidRPr="00784868" w:rsidRDefault="0032353F" w:rsidP="00FD317A">
            <w:pPr>
              <w:pStyle w:val="a9"/>
              <w:shd w:val="clear" w:color="auto" w:fill="FFFFFF"/>
              <w:tabs>
                <w:tab w:val="left" w:pos="696"/>
              </w:tabs>
              <w:spacing w:line="278" w:lineRule="exact"/>
              <w:rPr>
                <w:sz w:val="24"/>
                <w:szCs w:val="24"/>
              </w:rPr>
            </w:pPr>
            <w:r w:rsidRPr="00385565">
              <w:rPr>
                <w:i/>
                <w:sz w:val="24"/>
                <w:szCs w:val="24"/>
              </w:rPr>
              <w:t>Профессиональное развитие и</w:t>
            </w:r>
            <w:r w:rsidRPr="00385565">
              <w:rPr>
                <w:i/>
                <w:sz w:val="24"/>
                <w:szCs w:val="24"/>
              </w:rPr>
              <w:tab/>
              <w:t xml:space="preserve"> самореализация педагогических и управленческих кадров, развитие творческого и инновационного потенциала педагогических работников</w:t>
            </w:r>
            <w:r w:rsidRPr="00784868">
              <w:rPr>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rsidR="00F618F0" w:rsidRPr="00784868" w:rsidRDefault="00F618F0" w:rsidP="00FD317A">
            <w:pPr>
              <w:jc w:val="center"/>
              <w:rPr>
                <w:sz w:val="24"/>
                <w:szCs w:val="24"/>
              </w:rPr>
            </w:pPr>
            <w:r w:rsidRPr="00784868">
              <w:rPr>
                <w:sz w:val="24"/>
                <w:szCs w:val="24"/>
              </w:rPr>
              <w:t>Сентябрь</w:t>
            </w:r>
          </w:p>
        </w:tc>
        <w:tc>
          <w:tcPr>
            <w:tcW w:w="2127" w:type="dxa"/>
            <w:tcBorders>
              <w:top w:val="single" w:sz="4" w:space="0" w:color="auto"/>
              <w:left w:val="single" w:sz="4" w:space="0" w:color="auto"/>
              <w:bottom w:val="single" w:sz="4" w:space="0" w:color="auto"/>
              <w:right w:val="single" w:sz="4" w:space="0" w:color="auto"/>
            </w:tcBorders>
          </w:tcPr>
          <w:p w:rsidR="00F618F0" w:rsidRPr="00784868" w:rsidRDefault="00F618F0" w:rsidP="00FD317A">
            <w:pPr>
              <w:rPr>
                <w:sz w:val="24"/>
                <w:szCs w:val="24"/>
              </w:rPr>
            </w:pPr>
            <w:r w:rsidRPr="00784868">
              <w:rPr>
                <w:sz w:val="24"/>
                <w:szCs w:val="24"/>
              </w:rPr>
              <w:t>Галлямова Р.В.</w:t>
            </w:r>
          </w:p>
        </w:tc>
      </w:tr>
      <w:tr w:rsidR="00F618F0" w:rsidRPr="00784868" w:rsidTr="00061BA6">
        <w:trPr>
          <w:cantSplit/>
          <w:trHeight w:val="617"/>
        </w:trPr>
        <w:tc>
          <w:tcPr>
            <w:tcW w:w="709" w:type="dxa"/>
            <w:tcBorders>
              <w:top w:val="single" w:sz="4" w:space="0" w:color="auto"/>
              <w:left w:val="single" w:sz="4" w:space="0" w:color="auto"/>
              <w:bottom w:val="single" w:sz="4" w:space="0" w:color="auto"/>
              <w:right w:val="single" w:sz="4" w:space="0" w:color="auto"/>
            </w:tcBorders>
          </w:tcPr>
          <w:p w:rsidR="00F618F0" w:rsidRPr="00784868" w:rsidRDefault="00F618F0" w:rsidP="00296192">
            <w:pPr>
              <w:numPr>
                <w:ilvl w:val="0"/>
                <w:numId w:val="3"/>
              </w:numPr>
              <w:rPr>
                <w:sz w:val="24"/>
                <w:szCs w:val="24"/>
              </w:rPr>
            </w:pPr>
          </w:p>
        </w:tc>
        <w:tc>
          <w:tcPr>
            <w:tcW w:w="4253" w:type="dxa"/>
            <w:tcBorders>
              <w:top w:val="single" w:sz="4" w:space="0" w:color="auto"/>
              <w:left w:val="single" w:sz="4" w:space="0" w:color="auto"/>
              <w:bottom w:val="single" w:sz="4" w:space="0" w:color="auto"/>
              <w:right w:val="single" w:sz="4" w:space="0" w:color="auto"/>
            </w:tcBorders>
          </w:tcPr>
          <w:p w:rsidR="00F618F0" w:rsidRPr="00784868" w:rsidRDefault="007C0ED9" w:rsidP="000A2EB6">
            <w:pPr>
              <w:pStyle w:val="26"/>
              <w:shd w:val="clear" w:color="auto" w:fill="auto"/>
              <w:spacing w:beforeLines="20" w:before="48" w:afterLines="20" w:after="48" w:line="240" w:lineRule="auto"/>
              <w:ind w:left="20" w:right="20"/>
              <w:jc w:val="both"/>
              <w:rPr>
                <w:color w:val="auto"/>
                <w:sz w:val="24"/>
                <w:szCs w:val="24"/>
              </w:rPr>
            </w:pPr>
            <w:r>
              <w:rPr>
                <w:color w:val="auto"/>
                <w:sz w:val="24"/>
                <w:szCs w:val="24"/>
              </w:rPr>
              <w:t>Секреты педагогического мастерства ПДО – из опыта работы</w:t>
            </w:r>
          </w:p>
        </w:tc>
        <w:tc>
          <w:tcPr>
            <w:tcW w:w="2410" w:type="dxa"/>
            <w:vMerge/>
            <w:tcBorders>
              <w:top w:val="single" w:sz="4" w:space="0" w:color="auto"/>
              <w:left w:val="single" w:sz="4" w:space="0" w:color="auto"/>
              <w:bottom w:val="single" w:sz="4" w:space="0" w:color="auto"/>
              <w:right w:val="single" w:sz="4" w:space="0" w:color="auto"/>
            </w:tcBorders>
            <w:vAlign w:val="center"/>
          </w:tcPr>
          <w:p w:rsidR="00F618F0" w:rsidRPr="00784868" w:rsidRDefault="00F618F0" w:rsidP="00FD317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F618F0" w:rsidRPr="00784868" w:rsidRDefault="00F618F0" w:rsidP="00FD317A">
            <w:pPr>
              <w:jc w:val="center"/>
              <w:rPr>
                <w:sz w:val="24"/>
                <w:szCs w:val="24"/>
              </w:rPr>
            </w:pPr>
            <w:r w:rsidRPr="00784868">
              <w:rPr>
                <w:sz w:val="24"/>
                <w:szCs w:val="24"/>
              </w:rPr>
              <w:t xml:space="preserve">Ноябрь </w:t>
            </w:r>
          </w:p>
        </w:tc>
        <w:tc>
          <w:tcPr>
            <w:tcW w:w="2127" w:type="dxa"/>
            <w:tcBorders>
              <w:top w:val="single" w:sz="4" w:space="0" w:color="auto"/>
              <w:left w:val="single" w:sz="4" w:space="0" w:color="auto"/>
              <w:bottom w:val="single" w:sz="4" w:space="0" w:color="auto"/>
              <w:right w:val="single" w:sz="4" w:space="0" w:color="auto"/>
            </w:tcBorders>
          </w:tcPr>
          <w:p w:rsidR="00F618F0" w:rsidRPr="00784868" w:rsidRDefault="00F618F0" w:rsidP="00FD317A">
            <w:pPr>
              <w:rPr>
                <w:sz w:val="24"/>
                <w:szCs w:val="24"/>
              </w:rPr>
            </w:pPr>
            <w:r w:rsidRPr="00784868">
              <w:rPr>
                <w:sz w:val="24"/>
                <w:szCs w:val="24"/>
              </w:rPr>
              <w:t>Сычева Л.Н.</w:t>
            </w:r>
          </w:p>
          <w:p w:rsidR="00F618F0" w:rsidRDefault="00F618F0" w:rsidP="00FD317A">
            <w:pPr>
              <w:rPr>
                <w:sz w:val="24"/>
                <w:szCs w:val="24"/>
              </w:rPr>
            </w:pPr>
            <w:r w:rsidRPr="00784868">
              <w:rPr>
                <w:sz w:val="24"/>
                <w:szCs w:val="24"/>
              </w:rPr>
              <w:t>Буздалова О.В.</w:t>
            </w:r>
          </w:p>
          <w:p w:rsidR="00FE3AE5" w:rsidRPr="00784868" w:rsidRDefault="00FE3AE5" w:rsidP="00FD317A">
            <w:pPr>
              <w:rPr>
                <w:sz w:val="24"/>
                <w:szCs w:val="24"/>
              </w:rPr>
            </w:pPr>
            <w:r>
              <w:rPr>
                <w:sz w:val="24"/>
                <w:szCs w:val="24"/>
              </w:rPr>
              <w:t>Бочкарёва Е.П.</w:t>
            </w:r>
          </w:p>
        </w:tc>
      </w:tr>
      <w:tr w:rsidR="00F618F0" w:rsidRPr="00784868" w:rsidTr="00061BA6">
        <w:trPr>
          <w:cantSplit/>
        </w:trPr>
        <w:tc>
          <w:tcPr>
            <w:tcW w:w="709" w:type="dxa"/>
            <w:tcBorders>
              <w:top w:val="single" w:sz="4" w:space="0" w:color="auto"/>
              <w:left w:val="single" w:sz="4" w:space="0" w:color="auto"/>
              <w:bottom w:val="single" w:sz="4" w:space="0" w:color="auto"/>
              <w:right w:val="single" w:sz="4" w:space="0" w:color="auto"/>
            </w:tcBorders>
          </w:tcPr>
          <w:p w:rsidR="00F618F0" w:rsidRPr="00784868" w:rsidRDefault="00F618F0" w:rsidP="00296192">
            <w:pPr>
              <w:numPr>
                <w:ilvl w:val="0"/>
                <w:numId w:val="3"/>
              </w:numPr>
              <w:rPr>
                <w:sz w:val="24"/>
                <w:szCs w:val="24"/>
              </w:rPr>
            </w:pPr>
          </w:p>
        </w:tc>
        <w:tc>
          <w:tcPr>
            <w:tcW w:w="4253" w:type="dxa"/>
            <w:tcBorders>
              <w:top w:val="single" w:sz="4" w:space="0" w:color="auto"/>
              <w:left w:val="single" w:sz="4" w:space="0" w:color="auto"/>
              <w:bottom w:val="single" w:sz="4" w:space="0" w:color="auto"/>
              <w:right w:val="single" w:sz="4" w:space="0" w:color="auto"/>
            </w:tcBorders>
          </w:tcPr>
          <w:p w:rsidR="007C0ED9" w:rsidRPr="007C0ED9" w:rsidRDefault="007C0ED9" w:rsidP="007C0ED9">
            <w:pPr>
              <w:pStyle w:val="Default"/>
              <w:spacing w:after="55"/>
              <w:jc w:val="both"/>
            </w:pPr>
            <w:r w:rsidRPr="007C0ED9">
              <w:t xml:space="preserve">Развитие творчества,  </w:t>
            </w:r>
            <w:r>
              <w:t xml:space="preserve"> креативности </w:t>
            </w:r>
            <w:r w:rsidRPr="007C0ED9">
              <w:t xml:space="preserve"> и различных форм сотрудничества</w:t>
            </w:r>
            <w:r>
              <w:t xml:space="preserve"> педагогов</w:t>
            </w:r>
            <w:r w:rsidRPr="007C0ED9">
              <w:t xml:space="preserve"> (проектные команды, проблемно-творческие группы и  др.)</w:t>
            </w:r>
          </w:p>
          <w:p w:rsidR="007C0ED9" w:rsidRPr="007C0ED9" w:rsidRDefault="007C0ED9" w:rsidP="007C0ED9">
            <w:pPr>
              <w:pStyle w:val="Default"/>
              <w:spacing w:after="55"/>
              <w:jc w:val="both"/>
            </w:pPr>
          </w:p>
          <w:p w:rsidR="00E05D24" w:rsidRPr="00784868" w:rsidRDefault="00E05D24" w:rsidP="000A2EB6">
            <w:pPr>
              <w:shd w:val="clear" w:color="auto" w:fill="FFFFFF"/>
              <w:spacing w:beforeLines="20" w:before="48" w:afterLines="20" w:after="48"/>
              <w:rPr>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F618F0" w:rsidRPr="00784868" w:rsidRDefault="00F618F0" w:rsidP="00FD317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F618F0" w:rsidRPr="00784868" w:rsidRDefault="00F618F0" w:rsidP="00FD317A">
            <w:pPr>
              <w:jc w:val="center"/>
              <w:rPr>
                <w:sz w:val="24"/>
                <w:szCs w:val="24"/>
              </w:rPr>
            </w:pPr>
            <w:r w:rsidRPr="00784868">
              <w:rPr>
                <w:sz w:val="24"/>
                <w:szCs w:val="24"/>
              </w:rPr>
              <w:t xml:space="preserve">Февраль </w:t>
            </w:r>
          </w:p>
        </w:tc>
        <w:tc>
          <w:tcPr>
            <w:tcW w:w="2127" w:type="dxa"/>
            <w:tcBorders>
              <w:top w:val="single" w:sz="4" w:space="0" w:color="auto"/>
              <w:left w:val="single" w:sz="4" w:space="0" w:color="auto"/>
              <w:bottom w:val="single" w:sz="4" w:space="0" w:color="auto"/>
              <w:right w:val="single" w:sz="4" w:space="0" w:color="auto"/>
            </w:tcBorders>
          </w:tcPr>
          <w:p w:rsidR="00F618F0" w:rsidRPr="00784868" w:rsidRDefault="00FE3AE5" w:rsidP="00FD317A">
            <w:pPr>
              <w:rPr>
                <w:sz w:val="24"/>
                <w:szCs w:val="24"/>
              </w:rPr>
            </w:pPr>
            <w:r>
              <w:rPr>
                <w:sz w:val="24"/>
                <w:szCs w:val="24"/>
              </w:rPr>
              <w:t>Галлямова Р.В.</w:t>
            </w:r>
          </w:p>
          <w:p w:rsidR="00F618F0" w:rsidRDefault="00F618F0" w:rsidP="00FD317A">
            <w:pPr>
              <w:rPr>
                <w:sz w:val="24"/>
                <w:szCs w:val="24"/>
              </w:rPr>
            </w:pPr>
            <w:r w:rsidRPr="00784868">
              <w:rPr>
                <w:sz w:val="24"/>
                <w:szCs w:val="24"/>
              </w:rPr>
              <w:t>Шакирова З.А.</w:t>
            </w:r>
          </w:p>
          <w:p w:rsidR="00FE3AE5" w:rsidRDefault="00FE3AE5" w:rsidP="00FD317A">
            <w:pPr>
              <w:rPr>
                <w:sz w:val="24"/>
                <w:szCs w:val="24"/>
              </w:rPr>
            </w:pPr>
          </w:p>
          <w:p w:rsidR="00FE3AE5" w:rsidRPr="00784868" w:rsidRDefault="00FE3AE5" w:rsidP="00FD317A">
            <w:pPr>
              <w:rPr>
                <w:sz w:val="24"/>
                <w:szCs w:val="24"/>
              </w:rPr>
            </w:pPr>
          </w:p>
        </w:tc>
      </w:tr>
      <w:tr w:rsidR="00F618F0" w:rsidRPr="00784868" w:rsidTr="00061BA6">
        <w:trPr>
          <w:cantSplit/>
        </w:trPr>
        <w:tc>
          <w:tcPr>
            <w:tcW w:w="709" w:type="dxa"/>
            <w:tcBorders>
              <w:top w:val="single" w:sz="4" w:space="0" w:color="auto"/>
              <w:left w:val="single" w:sz="4" w:space="0" w:color="auto"/>
              <w:bottom w:val="single" w:sz="4" w:space="0" w:color="auto"/>
              <w:right w:val="single" w:sz="4" w:space="0" w:color="auto"/>
            </w:tcBorders>
          </w:tcPr>
          <w:p w:rsidR="00F618F0" w:rsidRPr="00784868" w:rsidRDefault="00F618F0" w:rsidP="00296192">
            <w:pPr>
              <w:numPr>
                <w:ilvl w:val="0"/>
                <w:numId w:val="3"/>
              </w:numPr>
              <w:rPr>
                <w:sz w:val="24"/>
                <w:szCs w:val="24"/>
              </w:rPr>
            </w:pPr>
          </w:p>
        </w:tc>
        <w:tc>
          <w:tcPr>
            <w:tcW w:w="4253" w:type="dxa"/>
            <w:tcBorders>
              <w:top w:val="single" w:sz="4" w:space="0" w:color="auto"/>
              <w:left w:val="single" w:sz="4" w:space="0" w:color="auto"/>
              <w:bottom w:val="single" w:sz="4" w:space="0" w:color="auto"/>
              <w:right w:val="single" w:sz="4" w:space="0" w:color="auto"/>
            </w:tcBorders>
          </w:tcPr>
          <w:p w:rsidR="00F618F0" w:rsidRDefault="00F618F0" w:rsidP="000A2EB6">
            <w:pPr>
              <w:spacing w:beforeLines="20" w:before="48" w:afterLines="20" w:after="48"/>
              <w:rPr>
                <w:sz w:val="24"/>
                <w:szCs w:val="24"/>
              </w:rPr>
            </w:pPr>
            <w:r w:rsidRPr="00784868">
              <w:rPr>
                <w:sz w:val="24"/>
                <w:szCs w:val="24"/>
              </w:rPr>
              <w:t>Отчет о работе МО. Утверждение плана на год</w:t>
            </w:r>
          </w:p>
          <w:p w:rsidR="00E05D24" w:rsidRPr="00784868" w:rsidRDefault="00E05D24" w:rsidP="000A2EB6">
            <w:pPr>
              <w:spacing w:beforeLines="20" w:before="48" w:afterLines="20" w:after="48"/>
              <w:rPr>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F618F0" w:rsidRPr="00784868" w:rsidRDefault="00F618F0" w:rsidP="00FD317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F618F0" w:rsidRPr="00784868" w:rsidRDefault="00F618F0" w:rsidP="00FD317A">
            <w:pPr>
              <w:jc w:val="center"/>
              <w:rPr>
                <w:sz w:val="24"/>
                <w:szCs w:val="24"/>
              </w:rPr>
            </w:pPr>
            <w:r w:rsidRPr="00784868">
              <w:rPr>
                <w:sz w:val="24"/>
                <w:szCs w:val="24"/>
              </w:rPr>
              <w:t>Апрель</w:t>
            </w:r>
          </w:p>
        </w:tc>
        <w:tc>
          <w:tcPr>
            <w:tcW w:w="2127" w:type="dxa"/>
            <w:tcBorders>
              <w:top w:val="single" w:sz="4" w:space="0" w:color="auto"/>
              <w:left w:val="single" w:sz="4" w:space="0" w:color="auto"/>
              <w:bottom w:val="single" w:sz="4" w:space="0" w:color="auto"/>
              <w:right w:val="single" w:sz="4" w:space="0" w:color="auto"/>
            </w:tcBorders>
          </w:tcPr>
          <w:p w:rsidR="00F618F0" w:rsidRPr="00784868" w:rsidRDefault="00F618F0" w:rsidP="00FD317A">
            <w:pPr>
              <w:rPr>
                <w:sz w:val="24"/>
                <w:szCs w:val="24"/>
              </w:rPr>
            </w:pPr>
            <w:r w:rsidRPr="00784868">
              <w:rPr>
                <w:sz w:val="24"/>
                <w:szCs w:val="24"/>
              </w:rPr>
              <w:t>Галлямова Р.В.</w:t>
            </w:r>
          </w:p>
        </w:tc>
      </w:tr>
    </w:tbl>
    <w:p w:rsidR="00061BA6" w:rsidRDefault="00061BA6" w:rsidP="00BB644A">
      <w:pPr>
        <w:rPr>
          <w:b/>
          <w:sz w:val="24"/>
          <w:szCs w:val="24"/>
        </w:rPr>
      </w:pPr>
    </w:p>
    <w:p w:rsidR="00F618F0" w:rsidRPr="00857BDC" w:rsidRDefault="00F618F0" w:rsidP="00B53255">
      <w:pPr>
        <w:jc w:val="center"/>
        <w:rPr>
          <w:b/>
          <w:sz w:val="24"/>
          <w:szCs w:val="24"/>
        </w:rPr>
      </w:pPr>
      <w:r w:rsidRPr="00857BDC">
        <w:rPr>
          <w:b/>
          <w:sz w:val="24"/>
          <w:szCs w:val="24"/>
        </w:rPr>
        <w:t>План работы методического объединения</w:t>
      </w:r>
      <w:r w:rsidR="00B53255">
        <w:rPr>
          <w:b/>
          <w:sz w:val="24"/>
          <w:szCs w:val="24"/>
        </w:rPr>
        <w:t xml:space="preserve"> </w:t>
      </w:r>
      <w:r w:rsidRPr="00857BDC">
        <w:rPr>
          <w:b/>
          <w:sz w:val="24"/>
          <w:szCs w:val="24"/>
        </w:rPr>
        <w:t>«Декоративно-прикладное»</w:t>
      </w:r>
    </w:p>
    <w:p w:rsidR="00784868" w:rsidRPr="00857BDC" w:rsidRDefault="00784868" w:rsidP="00F618F0">
      <w:pPr>
        <w:jc w:val="center"/>
        <w:rPr>
          <w:b/>
          <w:sz w:val="24"/>
          <w:szCs w:val="24"/>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253"/>
        <w:gridCol w:w="2410"/>
        <w:gridCol w:w="1275"/>
        <w:gridCol w:w="2127"/>
      </w:tblGrid>
      <w:tr w:rsidR="00784868" w:rsidRPr="00784868" w:rsidTr="00061BA6">
        <w:tc>
          <w:tcPr>
            <w:tcW w:w="709" w:type="dxa"/>
            <w:tcBorders>
              <w:top w:val="single" w:sz="4" w:space="0" w:color="auto"/>
              <w:left w:val="single" w:sz="4" w:space="0" w:color="auto"/>
              <w:bottom w:val="single" w:sz="4" w:space="0" w:color="auto"/>
              <w:right w:val="single" w:sz="4" w:space="0" w:color="auto"/>
            </w:tcBorders>
          </w:tcPr>
          <w:p w:rsidR="00784868" w:rsidRPr="00784868" w:rsidRDefault="00784868" w:rsidP="00B53255">
            <w:pPr>
              <w:jc w:val="center"/>
              <w:rPr>
                <w:b/>
                <w:i/>
                <w:sz w:val="24"/>
                <w:szCs w:val="24"/>
              </w:rPr>
            </w:pPr>
            <w:r w:rsidRPr="00784868">
              <w:rPr>
                <w:b/>
                <w:i/>
                <w:sz w:val="24"/>
                <w:szCs w:val="24"/>
              </w:rPr>
              <w:t>№ п/п</w:t>
            </w:r>
          </w:p>
        </w:tc>
        <w:tc>
          <w:tcPr>
            <w:tcW w:w="4253" w:type="dxa"/>
            <w:tcBorders>
              <w:top w:val="single" w:sz="4" w:space="0" w:color="auto"/>
              <w:left w:val="single" w:sz="4" w:space="0" w:color="auto"/>
              <w:bottom w:val="single" w:sz="4" w:space="0" w:color="auto"/>
              <w:right w:val="single" w:sz="4" w:space="0" w:color="auto"/>
            </w:tcBorders>
          </w:tcPr>
          <w:p w:rsidR="00784868" w:rsidRPr="00784868" w:rsidRDefault="00784868" w:rsidP="00B53255">
            <w:pPr>
              <w:jc w:val="center"/>
              <w:rPr>
                <w:b/>
                <w:i/>
                <w:sz w:val="24"/>
                <w:szCs w:val="24"/>
              </w:rPr>
            </w:pPr>
            <w:r w:rsidRPr="00784868">
              <w:rPr>
                <w:b/>
                <w:i/>
                <w:sz w:val="24"/>
                <w:szCs w:val="24"/>
              </w:rPr>
              <w:t>Тема заседания</w:t>
            </w:r>
          </w:p>
        </w:tc>
        <w:tc>
          <w:tcPr>
            <w:tcW w:w="2410" w:type="dxa"/>
            <w:tcBorders>
              <w:top w:val="single" w:sz="4" w:space="0" w:color="auto"/>
              <w:left w:val="single" w:sz="4" w:space="0" w:color="auto"/>
              <w:bottom w:val="single" w:sz="4" w:space="0" w:color="auto"/>
              <w:right w:val="single" w:sz="4" w:space="0" w:color="auto"/>
            </w:tcBorders>
          </w:tcPr>
          <w:p w:rsidR="00784868" w:rsidRPr="00784868" w:rsidRDefault="00784868" w:rsidP="00B53255">
            <w:pPr>
              <w:jc w:val="center"/>
              <w:rPr>
                <w:b/>
                <w:i/>
                <w:sz w:val="24"/>
                <w:szCs w:val="24"/>
              </w:rPr>
            </w:pPr>
            <w:r w:rsidRPr="00784868">
              <w:rPr>
                <w:b/>
                <w:i/>
                <w:sz w:val="24"/>
                <w:szCs w:val="24"/>
              </w:rPr>
              <w:t>Методическая тема</w:t>
            </w:r>
          </w:p>
        </w:tc>
        <w:tc>
          <w:tcPr>
            <w:tcW w:w="1275" w:type="dxa"/>
            <w:tcBorders>
              <w:top w:val="single" w:sz="4" w:space="0" w:color="auto"/>
              <w:left w:val="single" w:sz="4" w:space="0" w:color="auto"/>
              <w:bottom w:val="single" w:sz="4" w:space="0" w:color="auto"/>
              <w:right w:val="single" w:sz="4" w:space="0" w:color="auto"/>
            </w:tcBorders>
          </w:tcPr>
          <w:p w:rsidR="00784868" w:rsidRPr="00784868" w:rsidRDefault="00784868" w:rsidP="00B53255">
            <w:pPr>
              <w:jc w:val="center"/>
              <w:rPr>
                <w:b/>
                <w:i/>
                <w:sz w:val="24"/>
                <w:szCs w:val="24"/>
              </w:rPr>
            </w:pPr>
            <w:r w:rsidRPr="00784868">
              <w:rPr>
                <w:b/>
                <w:i/>
                <w:sz w:val="24"/>
                <w:szCs w:val="24"/>
              </w:rPr>
              <w:t>Срок</w:t>
            </w:r>
          </w:p>
        </w:tc>
        <w:tc>
          <w:tcPr>
            <w:tcW w:w="2127" w:type="dxa"/>
            <w:tcBorders>
              <w:top w:val="single" w:sz="4" w:space="0" w:color="auto"/>
              <w:left w:val="single" w:sz="4" w:space="0" w:color="auto"/>
              <w:bottom w:val="single" w:sz="4" w:space="0" w:color="auto"/>
              <w:right w:val="single" w:sz="4" w:space="0" w:color="auto"/>
            </w:tcBorders>
          </w:tcPr>
          <w:p w:rsidR="00784868" w:rsidRPr="00784868" w:rsidRDefault="00784868" w:rsidP="00B53255">
            <w:pPr>
              <w:jc w:val="center"/>
              <w:rPr>
                <w:b/>
                <w:i/>
                <w:sz w:val="24"/>
                <w:szCs w:val="24"/>
              </w:rPr>
            </w:pPr>
            <w:r w:rsidRPr="00784868">
              <w:rPr>
                <w:b/>
                <w:i/>
                <w:sz w:val="24"/>
                <w:szCs w:val="24"/>
              </w:rPr>
              <w:t>Ответственные</w:t>
            </w:r>
          </w:p>
        </w:tc>
      </w:tr>
      <w:tr w:rsidR="007C0ED9" w:rsidRPr="00784868" w:rsidTr="00061BA6">
        <w:trPr>
          <w:cantSplit/>
          <w:trHeight w:val="866"/>
        </w:trPr>
        <w:tc>
          <w:tcPr>
            <w:tcW w:w="709" w:type="dxa"/>
            <w:tcBorders>
              <w:top w:val="single" w:sz="4" w:space="0" w:color="auto"/>
              <w:left w:val="single" w:sz="4" w:space="0" w:color="auto"/>
              <w:bottom w:val="single" w:sz="4" w:space="0" w:color="auto"/>
              <w:right w:val="single" w:sz="4" w:space="0" w:color="auto"/>
            </w:tcBorders>
          </w:tcPr>
          <w:p w:rsidR="007C0ED9" w:rsidRPr="00784868" w:rsidRDefault="007C0ED9" w:rsidP="001A0E7A">
            <w:pPr>
              <w:jc w:val="center"/>
              <w:rPr>
                <w:sz w:val="24"/>
                <w:szCs w:val="24"/>
              </w:rPr>
            </w:pPr>
            <w:r>
              <w:rPr>
                <w:sz w:val="24"/>
                <w:szCs w:val="24"/>
              </w:rPr>
              <w:t>1.</w:t>
            </w:r>
          </w:p>
        </w:tc>
        <w:tc>
          <w:tcPr>
            <w:tcW w:w="4253" w:type="dxa"/>
            <w:tcBorders>
              <w:top w:val="single" w:sz="4" w:space="0" w:color="auto"/>
              <w:left w:val="single" w:sz="4" w:space="0" w:color="auto"/>
              <w:bottom w:val="single" w:sz="4" w:space="0" w:color="auto"/>
              <w:right w:val="single" w:sz="4" w:space="0" w:color="auto"/>
            </w:tcBorders>
          </w:tcPr>
          <w:p w:rsidR="007C0ED9" w:rsidRPr="00784868" w:rsidRDefault="007C0ED9" w:rsidP="000A2EB6">
            <w:pPr>
              <w:spacing w:beforeLines="20" w:before="48" w:afterLines="20" w:after="48"/>
              <w:rPr>
                <w:sz w:val="24"/>
                <w:szCs w:val="24"/>
              </w:rPr>
            </w:pPr>
            <w:r w:rsidRPr="00784868">
              <w:rPr>
                <w:sz w:val="24"/>
                <w:szCs w:val="24"/>
              </w:rPr>
              <w:t>Обзор инновационных методик и практик дополнительного образования</w:t>
            </w:r>
          </w:p>
        </w:tc>
        <w:tc>
          <w:tcPr>
            <w:tcW w:w="2410" w:type="dxa"/>
            <w:vMerge w:val="restart"/>
            <w:tcBorders>
              <w:top w:val="single" w:sz="4" w:space="0" w:color="auto"/>
              <w:left w:val="single" w:sz="4" w:space="0" w:color="auto"/>
              <w:bottom w:val="single" w:sz="4" w:space="0" w:color="auto"/>
              <w:right w:val="single" w:sz="4" w:space="0" w:color="auto"/>
            </w:tcBorders>
          </w:tcPr>
          <w:p w:rsidR="007C0ED9" w:rsidRPr="00784868" w:rsidRDefault="007C0ED9" w:rsidP="00B53255">
            <w:pPr>
              <w:pStyle w:val="a9"/>
              <w:shd w:val="clear" w:color="auto" w:fill="FFFFFF"/>
              <w:tabs>
                <w:tab w:val="left" w:pos="696"/>
              </w:tabs>
              <w:spacing w:line="278" w:lineRule="exact"/>
              <w:rPr>
                <w:sz w:val="24"/>
                <w:szCs w:val="24"/>
              </w:rPr>
            </w:pPr>
            <w:r w:rsidRPr="00385565">
              <w:rPr>
                <w:i/>
                <w:sz w:val="24"/>
                <w:szCs w:val="24"/>
              </w:rPr>
              <w:t>Профессиональное развитие и</w:t>
            </w:r>
            <w:r w:rsidRPr="00385565">
              <w:rPr>
                <w:i/>
                <w:sz w:val="24"/>
                <w:szCs w:val="24"/>
              </w:rPr>
              <w:tab/>
              <w:t xml:space="preserve"> самореализация педагогических и управленческих кадров, развитие творческого и инновационного потенциала педагогических работников</w:t>
            </w:r>
            <w:r w:rsidRPr="00784868">
              <w:rPr>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rsidR="007C0ED9" w:rsidRPr="00784868" w:rsidRDefault="007C0ED9" w:rsidP="00B53255">
            <w:pPr>
              <w:jc w:val="center"/>
              <w:rPr>
                <w:sz w:val="24"/>
                <w:szCs w:val="24"/>
              </w:rPr>
            </w:pPr>
            <w:r w:rsidRPr="00784868">
              <w:rPr>
                <w:sz w:val="24"/>
                <w:szCs w:val="24"/>
              </w:rPr>
              <w:t>Сентябрь</w:t>
            </w:r>
          </w:p>
        </w:tc>
        <w:tc>
          <w:tcPr>
            <w:tcW w:w="2127" w:type="dxa"/>
            <w:tcBorders>
              <w:top w:val="single" w:sz="4" w:space="0" w:color="auto"/>
              <w:left w:val="single" w:sz="4" w:space="0" w:color="auto"/>
              <w:bottom w:val="single" w:sz="4" w:space="0" w:color="auto"/>
              <w:right w:val="single" w:sz="4" w:space="0" w:color="auto"/>
            </w:tcBorders>
          </w:tcPr>
          <w:p w:rsidR="007C0ED9" w:rsidRPr="00784868" w:rsidRDefault="007C0ED9" w:rsidP="00B53255">
            <w:pPr>
              <w:rPr>
                <w:sz w:val="24"/>
                <w:szCs w:val="24"/>
              </w:rPr>
            </w:pPr>
            <w:r>
              <w:rPr>
                <w:sz w:val="24"/>
                <w:szCs w:val="24"/>
              </w:rPr>
              <w:t>Борисова Э.Ф.</w:t>
            </w:r>
          </w:p>
        </w:tc>
      </w:tr>
      <w:tr w:rsidR="007C0ED9" w:rsidRPr="00784868" w:rsidTr="00061BA6">
        <w:trPr>
          <w:cantSplit/>
          <w:trHeight w:val="617"/>
        </w:trPr>
        <w:tc>
          <w:tcPr>
            <w:tcW w:w="709" w:type="dxa"/>
            <w:tcBorders>
              <w:top w:val="single" w:sz="4" w:space="0" w:color="auto"/>
              <w:left w:val="single" w:sz="4" w:space="0" w:color="auto"/>
              <w:bottom w:val="single" w:sz="4" w:space="0" w:color="auto"/>
              <w:right w:val="single" w:sz="4" w:space="0" w:color="auto"/>
            </w:tcBorders>
          </w:tcPr>
          <w:p w:rsidR="007C0ED9" w:rsidRPr="00784868" w:rsidRDefault="007C0ED9" w:rsidP="001A0E7A">
            <w:pPr>
              <w:ind w:left="142"/>
              <w:jc w:val="center"/>
              <w:rPr>
                <w:sz w:val="24"/>
                <w:szCs w:val="24"/>
              </w:rPr>
            </w:pPr>
            <w:r>
              <w:rPr>
                <w:sz w:val="24"/>
                <w:szCs w:val="24"/>
              </w:rPr>
              <w:t>2.</w:t>
            </w:r>
          </w:p>
        </w:tc>
        <w:tc>
          <w:tcPr>
            <w:tcW w:w="4253" w:type="dxa"/>
            <w:tcBorders>
              <w:top w:val="single" w:sz="4" w:space="0" w:color="auto"/>
              <w:left w:val="single" w:sz="4" w:space="0" w:color="auto"/>
              <w:bottom w:val="single" w:sz="4" w:space="0" w:color="auto"/>
              <w:right w:val="single" w:sz="4" w:space="0" w:color="auto"/>
            </w:tcBorders>
          </w:tcPr>
          <w:p w:rsidR="007C0ED9" w:rsidRPr="00784868" w:rsidRDefault="007C0ED9" w:rsidP="000A2EB6">
            <w:pPr>
              <w:pStyle w:val="26"/>
              <w:shd w:val="clear" w:color="auto" w:fill="auto"/>
              <w:spacing w:beforeLines="20" w:before="48" w:afterLines="20" w:after="48" w:line="240" w:lineRule="auto"/>
              <w:ind w:left="20" w:right="20"/>
              <w:jc w:val="both"/>
              <w:rPr>
                <w:color w:val="auto"/>
                <w:sz w:val="24"/>
                <w:szCs w:val="24"/>
              </w:rPr>
            </w:pPr>
            <w:r>
              <w:rPr>
                <w:color w:val="auto"/>
                <w:sz w:val="24"/>
                <w:szCs w:val="24"/>
              </w:rPr>
              <w:t>Секреты педагогического мастерства ПДО – из опыта работы</w:t>
            </w:r>
          </w:p>
        </w:tc>
        <w:tc>
          <w:tcPr>
            <w:tcW w:w="2410" w:type="dxa"/>
            <w:vMerge/>
            <w:tcBorders>
              <w:top w:val="single" w:sz="4" w:space="0" w:color="auto"/>
              <w:left w:val="single" w:sz="4" w:space="0" w:color="auto"/>
              <w:bottom w:val="single" w:sz="4" w:space="0" w:color="auto"/>
              <w:right w:val="single" w:sz="4" w:space="0" w:color="auto"/>
            </w:tcBorders>
            <w:vAlign w:val="center"/>
          </w:tcPr>
          <w:p w:rsidR="007C0ED9" w:rsidRPr="00784868" w:rsidRDefault="007C0ED9" w:rsidP="00B53255">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C0ED9" w:rsidRPr="00784868" w:rsidRDefault="007C0ED9" w:rsidP="00B53255">
            <w:pPr>
              <w:jc w:val="center"/>
              <w:rPr>
                <w:sz w:val="24"/>
                <w:szCs w:val="24"/>
              </w:rPr>
            </w:pPr>
            <w:r w:rsidRPr="00784868">
              <w:rPr>
                <w:sz w:val="24"/>
                <w:szCs w:val="24"/>
              </w:rPr>
              <w:t xml:space="preserve">Ноябрь </w:t>
            </w:r>
          </w:p>
        </w:tc>
        <w:tc>
          <w:tcPr>
            <w:tcW w:w="2127" w:type="dxa"/>
            <w:tcBorders>
              <w:top w:val="single" w:sz="4" w:space="0" w:color="auto"/>
              <w:left w:val="single" w:sz="4" w:space="0" w:color="auto"/>
              <w:bottom w:val="single" w:sz="4" w:space="0" w:color="auto"/>
              <w:right w:val="single" w:sz="4" w:space="0" w:color="auto"/>
            </w:tcBorders>
          </w:tcPr>
          <w:p w:rsidR="007C0ED9" w:rsidRDefault="007C0ED9" w:rsidP="00B53255">
            <w:pPr>
              <w:rPr>
                <w:sz w:val="24"/>
                <w:szCs w:val="24"/>
              </w:rPr>
            </w:pPr>
            <w:r>
              <w:rPr>
                <w:sz w:val="24"/>
                <w:szCs w:val="24"/>
              </w:rPr>
              <w:t>Низамова Э.В.</w:t>
            </w:r>
          </w:p>
          <w:p w:rsidR="007C0ED9" w:rsidRDefault="007C0ED9" w:rsidP="00B53255">
            <w:pPr>
              <w:rPr>
                <w:sz w:val="24"/>
                <w:szCs w:val="24"/>
              </w:rPr>
            </w:pPr>
            <w:r>
              <w:rPr>
                <w:sz w:val="24"/>
                <w:szCs w:val="24"/>
              </w:rPr>
              <w:t>ВорожцоваТ.Н.</w:t>
            </w:r>
          </w:p>
          <w:p w:rsidR="007C0ED9" w:rsidRPr="00784868" w:rsidRDefault="007C0ED9" w:rsidP="00B53255">
            <w:pPr>
              <w:rPr>
                <w:sz w:val="24"/>
                <w:szCs w:val="24"/>
              </w:rPr>
            </w:pPr>
            <w:r>
              <w:rPr>
                <w:sz w:val="24"/>
                <w:szCs w:val="24"/>
              </w:rPr>
              <w:t>Зеленова Г.Р.</w:t>
            </w:r>
          </w:p>
        </w:tc>
      </w:tr>
      <w:tr w:rsidR="007C0ED9" w:rsidRPr="00784868" w:rsidTr="00061BA6">
        <w:trPr>
          <w:cantSplit/>
        </w:trPr>
        <w:tc>
          <w:tcPr>
            <w:tcW w:w="709" w:type="dxa"/>
            <w:tcBorders>
              <w:top w:val="single" w:sz="4" w:space="0" w:color="auto"/>
              <w:left w:val="single" w:sz="4" w:space="0" w:color="auto"/>
              <w:bottom w:val="single" w:sz="4" w:space="0" w:color="auto"/>
              <w:right w:val="single" w:sz="4" w:space="0" w:color="auto"/>
            </w:tcBorders>
          </w:tcPr>
          <w:p w:rsidR="007C0ED9" w:rsidRPr="00784868" w:rsidRDefault="007C0ED9" w:rsidP="001A0E7A">
            <w:pPr>
              <w:ind w:left="142"/>
              <w:jc w:val="center"/>
              <w:rPr>
                <w:sz w:val="24"/>
                <w:szCs w:val="24"/>
              </w:rPr>
            </w:pPr>
            <w:r>
              <w:rPr>
                <w:sz w:val="24"/>
                <w:szCs w:val="24"/>
              </w:rPr>
              <w:t>3.</w:t>
            </w:r>
          </w:p>
        </w:tc>
        <w:tc>
          <w:tcPr>
            <w:tcW w:w="4253" w:type="dxa"/>
            <w:tcBorders>
              <w:top w:val="single" w:sz="4" w:space="0" w:color="auto"/>
              <w:left w:val="single" w:sz="4" w:space="0" w:color="auto"/>
              <w:bottom w:val="single" w:sz="4" w:space="0" w:color="auto"/>
              <w:right w:val="single" w:sz="4" w:space="0" w:color="auto"/>
            </w:tcBorders>
          </w:tcPr>
          <w:p w:rsidR="007C0ED9" w:rsidRPr="00784868" w:rsidRDefault="007C0ED9" w:rsidP="0025381F">
            <w:pPr>
              <w:pStyle w:val="Default"/>
              <w:spacing w:after="55"/>
              <w:jc w:val="both"/>
            </w:pPr>
            <w:r w:rsidRPr="007C0ED9">
              <w:t xml:space="preserve">Развитие творчества,  </w:t>
            </w:r>
            <w:r>
              <w:t xml:space="preserve"> креативности </w:t>
            </w:r>
            <w:r w:rsidRPr="007C0ED9">
              <w:t xml:space="preserve"> и различных форм сотрудничества</w:t>
            </w:r>
            <w:r>
              <w:t xml:space="preserve"> педагогов</w:t>
            </w:r>
            <w:r w:rsidRPr="007C0ED9">
              <w:t xml:space="preserve"> (проектные команды, проблемно-творческие группы и  др.</w:t>
            </w:r>
          </w:p>
        </w:tc>
        <w:tc>
          <w:tcPr>
            <w:tcW w:w="2410" w:type="dxa"/>
            <w:vMerge/>
            <w:tcBorders>
              <w:top w:val="single" w:sz="4" w:space="0" w:color="auto"/>
              <w:left w:val="single" w:sz="4" w:space="0" w:color="auto"/>
              <w:bottom w:val="single" w:sz="4" w:space="0" w:color="auto"/>
              <w:right w:val="single" w:sz="4" w:space="0" w:color="auto"/>
            </w:tcBorders>
            <w:vAlign w:val="center"/>
          </w:tcPr>
          <w:p w:rsidR="007C0ED9" w:rsidRPr="00784868" w:rsidRDefault="007C0ED9" w:rsidP="00B53255">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C0ED9" w:rsidRPr="00784868" w:rsidRDefault="007C0ED9" w:rsidP="00B53255">
            <w:pPr>
              <w:jc w:val="center"/>
              <w:rPr>
                <w:sz w:val="24"/>
                <w:szCs w:val="24"/>
              </w:rPr>
            </w:pPr>
            <w:r w:rsidRPr="00784868">
              <w:rPr>
                <w:sz w:val="24"/>
                <w:szCs w:val="24"/>
              </w:rPr>
              <w:t xml:space="preserve">Февраль </w:t>
            </w:r>
          </w:p>
        </w:tc>
        <w:tc>
          <w:tcPr>
            <w:tcW w:w="2127" w:type="dxa"/>
            <w:tcBorders>
              <w:top w:val="single" w:sz="4" w:space="0" w:color="auto"/>
              <w:left w:val="single" w:sz="4" w:space="0" w:color="auto"/>
              <w:bottom w:val="single" w:sz="4" w:space="0" w:color="auto"/>
              <w:right w:val="single" w:sz="4" w:space="0" w:color="auto"/>
            </w:tcBorders>
          </w:tcPr>
          <w:p w:rsidR="007C0ED9" w:rsidRDefault="007C0ED9" w:rsidP="00857BDC">
            <w:pPr>
              <w:rPr>
                <w:sz w:val="24"/>
                <w:szCs w:val="24"/>
              </w:rPr>
            </w:pPr>
            <w:r>
              <w:rPr>
                <w:sz w:val="24"/>
                <w:szCs w:val="24"/>
              </w:rPr>
              <w:t>Галлямова Г.Я.</w:t>
            </w:r>
          </w:p>
          <w:p w:rsidR="007C0ED9" w:rsidRPr="00784868" w:rsidRDefault="007C0ED9" w:rsidP="00B53255">
            <w:pPr>
              <w:rPr>
                <w:sz w:val="24"/>
                <w:szCs w:val="24"/>
              </w:rPr>
            </w:pPr>
            <w:r>
              <w:rPr>
                <w:sz w:val="24"/>
                <w:szCs w:val="24"/>
              </w:rPr>
              <w:t>Хуснуллина Л.Л.</w:t>
            </w:r>
          </w:p>
          <w:p w:rsidR="007C0ED9" w:rsidRPr="00784868" w:rsidRDefault="007C0ED9" w:rsidP="00857BDC">
            <w:pPr>
              <w:rPr>
                <w:sz w:val="24"/>
                <w:szCs w:val="24"/>
              </w:rPr>
            </w:pPr>
            <w:r>
              <w:rPr>
                <w:sz w:val="24"/>
                <w:szCs w:val="24"/>
              </w:rPr>
              <w:t>Муханова Ю.П.</w:t>
            </w:r>
          </w:p>
          <w:p w:rsidR="007C0ED9" w:rsidRPr="00784868" w:rsidRDefault="007C0ED9" w:rsidP="00B53255">
            <w:pPr>
              <w:rPr>
                <w:sz w:val="24"/>
                <w:szCs w:val="24"/>
              </w:rPr>
            </w:pPr>
          </w:p>
        </w:tc>
      </w:tr>
      <w:tr w:rsidR="007C0ED9" w:rsidRPr="00784868" w:rsidTr="00061BA6">
        <w:trPr>
          <w:cantSplit/>
        </w:trPr>
        <w:tc>
          <w:tcPr>
            <w:tcW w:w="709" w:type="dxa"/>
            <w:tcBorders>
              <w:top w:val="single" w:sz="4" w:space="0" w:color="auto"/>
              <w:left w:val="single" w:sz="4" w:space="0" w:color="auto"/>
              <w:bottom w:val="single" w:sz="4" w:space="0" w:color="auto"/>
              <w:right w:val="single" w:sz="4" w:space="0" w:color="auto"/>
            </w:tcBorders>
          </w:tcPr>
          <w:p w:rsidR="007C0ED9" w:rsidRPr="00B53255" w:rsidRDefault="007C0ED9" w:rsidP="001A0E7A">
            <w:pPr>
              <w:ind w:left="142"/>
              <w:jc w:val="center"/>
              <w:rPr>
                <w:sz w:val="24"/>
                <w:szCs w:val="24"/>
              </w:rPr>
            </w:pPr>
            <w:r>
              <w:rPr>
                <w:sz w:val="24"/>
                <w:szCs w:val="24"/>
              </w:rPr>
              <w:t>4.</w:t>
            </w:r>
          </w:p>
        </w:tc>
        <w:tc>
          <w:tcPr>
            <w:tcW w:w="4253" w:type="dxa"/>
            <w:tcBorders>
              <w:top w:val="single" w:sz="4" w:space="0" w:color="auto"/>
              <w:left w:val="single" w:sz="4" w:space="0" w:color="auto"/>
              <w:bottom w:val="single" w:sz="4" w:space="0" w:color="auto"/>
              <w:right w:val="single" w:sz="4" w:space="0" w:color="auto"/>
            </w:tcBorders>
          </w:tcPr>
          <w:p w:rsidR="007C0ED9" w:rsidRPr="00784868" w:rsidRDefault="007C0ED9" w:rsidP="000A2EB6">
            <w:pPr>
              <w:spacing w:beforeLines="20" w:before="48" w:afterLines="20" w:after="48"/>
              <w:rPr>
                <w:sz w:val="24"/>
                <w:szCs w:val="24"/>
              </w:rPr>
            </w:pPr>
            <w:r w:rsidRPr="00784868">
              <w:rPr>
                <w:sz w:val="24"/>
                <w:szCs w:val="24"/>
              </w:rPr>
              <w:t>Отчет о работе МО. Утверждение плана на год</w:t>
            </w:r>
          </w:p>
        </w:tc>
        <w:tc>
          <w:tcPr>
            <w:tcW w:w="2410" w:type="dxa"/>
            <w:vMerge/>
            <w:tcBorders>
              <w:top w:val="single" w:sz="4" w:space="0" w:color="auto"/>
              <w:left w:val="single" w:sz="4" w:space="0" w:color="auto"/>
              <w:bottom w:val="single" w:sz="4" w:space="0" w:color="auto"/>
              <w:right w:val="single" w:sz="4" w:space="0" w:color="auto"/>
            </w:tcBorders>
            <w:vAlign w:val="center"/>
          </w:tcPr>
          <w:p w:rsidR="007C0ED9" w:rsidRPr="00784868" w:rsidRDefault="007C0ED9" w:rsidP="00B53255">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C0ED9" w:rsidRPr="00784868" w:rsidRDefault="007C0ED9" w:rsidP="00B53255">
            <w:pPr>
              <w:jc w:val="center"/>
              <w:rPr>
                <w:sz w:val="24"/>
                <w:szCs w:val="24"/>
              </w:rPr>
            </w:pPr>
            <w:r w:rsidRPr="00784868">
              <w:rPr>
                <w:sz w:val="24"/>
                <w:szCs w:val="24"/>
              </w:rPr>
              <w:t>Апрель</w:t>
            </w:r>
          </w:p>
        </w:tc>
        <w:tc>
          <w:tcPr>
            <w:tcW w:w="2127" w:type="dxa"/>
            <w:tcBorders>
              <w:top w:val="single" w:sz="4" w:space="0" w:color="auto"/>
              <w:left w:val="single" w:sz="4" w:space="0" w:color="auto"/>
              <w:bottom w:val="single" w:sz="4" w:space="0" w:color="auto"/>
              <w:right w:val="single" w:sz="4" w:space="0" w:color="auto"/>
            </w:tcBorders>
          </w:tcPr>
          <w:p w:rsidR="007C0ED9" w:rsidRPr="00784868" w:rsidRDefault="007C0ED9" w:rsidP="00B53255">
            <w:pPr>
              <w:rPr>
                <w:sz w:val="24"/>
                <w:szCs w:val="24"/>
              </w:rPr>
            </w:pPr>
            <w:r>
              <w:rPr>
                <w:sz w:val="24"/>
                <w:szCs w:val="24"/>
              </w:rPr>
              <w:t>Борисова Э.Ф.</w:t>
            </w:r>
          </w:p>
        </w:tc>
      </w:tr>
    </w:tbl>
    <w:p w:rsidR="00C369CB" w:rsidRDefault="00C369CB" w:rsidP="006B7940">
      <w:pPr>
        <w:rPr>
          <w:b/>
          <w:sz w:val="24"/>
          <w:szCs w:val="24"/>
        </w:rPr>
      </w:pPr>
    </w:p>
    <w:p w:rsidR="00F618F0" w:rsidRPr="00B53255" w:rsidRDefault="00F618F0" w:rsidP="00B53255">
      <w:pPr>
        <w:jc w:val="center"/>
        <w:rPr>
          <w:b/>
          <w:sz w:val="24"/>
          <w:szCs w:val="24"/>
        </w:rPr>
      </w:pPr>
      <w:r w:rsidRPr="00B53255">
        <w:rPr>
          <w:b/>
          <w:sz w:val="24"/>
          <w:szCs w:val="24"/>
        </w:rPr>
        <w:t>План работы методического объединения</w:t>
      </w:r>
      <w:r w:rsidR="00B53255">
        <w:rPr>
          <w:b/>
          <w:sz w:val="24"/>
          <w:szCs w:val="24"/>
        </w:rPr>
        <w:t xml:space="preserve"> </w:t>
      </w:r>
      <w:r w:rsidRPr="00B53255">
        <w:rPr>
          <w:b/>
          <w:sz w:val="24"/>
          <w:szCs w:val="24"/>
        </w:rPr>
        <w:t>«Художественно-эстетическое»</w:t>
      </w:r>
    </w:p>
    <w:p w:rsidR="00857BDC" w:rsidRPr="00B53255" w:rsidRDefault="00857BDC" w:rsidP="00B53255">
      <w:pPr>
        <w:rPr>
          <w:b/>
          <w:sz w:val="24"/>
          <w:szCs w:val="24"/>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253"/>
        <w:gridCol w:w="2410"/>
        <w:gridCol w:w="1275"/>
        <w:gridCol w:w="2127"/>
      </w:tblGrid>
      <w:tr w:rsidR="00857BDC" w:rsidRPr="00B53255" w:rsidTr="00061BA6">
        <w:tc>
          <w:tcPr>
            <w:tcW w:w="709" w:type="dxa"/>
            <w:tcBorders>
              <w:top w:val="single" w:sz="4" w:space="0" w:color="auto"/>
              <w:left w:val="single" w:sz="4" w:space="0" w:color="auto"/>
              <w:bottom w:val="single" w:sz="4" w:space="0" w:color="auto"/>
              <w:right w:val="single" w:sz="4" w:space="0" w:color="auto"/>
            </w:tcBorders>
          </w:tcPr>
          <w:p w:rsidR="00857BDC" w:rsidRPr="00B53255" w:rsidRDefault="00857BDC" w:rsidP="00B53255">
            <w:pPr>
              <w:jc w:val="center"/>
              <w:rPr>
                <w:b/>
                <w:i/>
                <w:sz w:val="24"/>
                <w:szCs w:val="24"/>
              </w:rPr>
            </w:pPr>
            <w:r w:rsidRPr="00B53255">
              <w:rPr>
                <w:b/>
                <w:i/>
                <w:sz w:val="24"/>
                <w:szCs w:val="24"/>
              </w:rPr>
              <w:t>№ п/п</w:t>
            </w:r>
          </w:p>
        </w:tc>
        <w:tc>
          <w:tcPr>
            <w:tcW w:w="4253" w:type="dxa"/>
            <w:tcBorders>
              <w:top w:val="single" w:sz="4" w:space="0" w:color="auto"/>
              <w:left w:val="single" w:sz="4" w:space="0" w:color="auto"/>
              <w:bottom w:val="single" w:sz="4" w:space="0" w:color="auto"/>
              <w:right w:val="single" w:sz="4" w:space="0" w:color="auto"/>
            </w:tcBorders>
          </w:tcPr>
          <w:p w:rsidR="00857BDC" w:rsidRPr="00B53255" w:rsidRDefault="00857BDC" w:rsidP="00B53255">
            <w:pPr>
              <w:jc w:val="center"/>
              <w:rPr>
                <w:b/>
                <w:i/>
                <w:sz w:val="24"/>
                <w:szCs w:val="24"/>
              </w:rPr>
            </w:pPr>
            <w:r w:rsidRPr="00B53255">
              <w:rPr>
                <w:b/>
                <w:i/>
                <w:sz w:val="24"/>
                <w:szCs w:val="24"/>
              </w:rPr>
              <w:t>Тема заседания</w:t>
            </w:r>
          </w:p>
        </w:tc>
        <w:tc>
          <w:tcPr>
            <w:tcW w:w="2410" w:type="dxa"/>
            <w:tcBorders>
              <w:top w:val="single" w:sz="4" w:space="0" w:color="auto"/>
              <w:left w:val="single" w:sz="4" w:space="0" w:color="auto"/>
              <w:bottom w:val="single" w:sz="4" w:space="0" w:color="auto"/>
              <w:right w:val="single" w:sz="4" w:space="0" w:color="auto"/>
            </w:tcBorders>
          </w:tcPr>
          <w:p w:rsidR="00857BDC" w:rsidRPr="00B53255" w:rsidRDefault="00857BDC" w:rsidP="00B53255">
            <w:pPr>
              <w:jc w:val="center"/>
              <w:rPr>
                <w:b/>
                <w:i/>
                <w:sz w:val="24"/>
                <w:szCs w:val="24"/>
              </w:rPr>
            </w:pPr>
            <w:r w:rsidRPr="00B53255">
              <w:rPr>
                <w:b/>
                <w:i/>
                <w:sz w:val="24"/>
                <w:szCs w:val="24"/>
              </w:rPr>
              <w:t>Методическая тема</w:t>
            </w:r>
          </w:p>
        </w:tc>
        <w:tc>
          <w:tcPr>
            <w:tcW w:w="1275" w:type="dxa"/>
            <w:tcBorders>
              <w:top w:val="single" w:sz="4" w:space="0" w:color="auto"/>
              <w:left w:val="single" w:sz="4" w:space="0" w:color="auto"/>
              <w:bottom w:val="single" w:sz="4" w:space="0" w:color="auto"/>
              <w:right w:val="single" w:sz="4" w:space="0" w:color="auto"/>
            </w:tcBorders>
          </w:tcPr>
          <w:p w:rsidR="00857BDC" w:rsidRPr="00B53255" w:rsidRDefault="00857BDC" w:rsidP="00B53255">
            <w:pPr>
              <w:jc w:val="center"/>
              <w:rPr>
                <w:b/>
                <w:i/>
                <w:sz w:val="24"/>
                <w:szCs w:val="24"/>
              </w:rPr>
            </w:pPr>
            <w:r w:rsidRPr="00B53255">
              <w:rPr>
                <w:b/>
                <w:i/>
                <w:sz w:val="24"/>
                <w:szCs w:val="24"/>
              </w:rPr>
              <w:t>Срок</w:t>
            </w:r>
          </w:p>
        </w:tc>
        <w:tc>
          <w:tcPr>
            <w:tcW w:w="2127" w:type="dxa"/>
            <w:tcBorders>
              <w:top w:val="single" w:sz="4" w:space="0" w:color="auto"/>
              <w:left w:val="single" w:sz="4" w:space="0" w:color="auto"/>
              <w:bottom w:val="single" w:sz="4" w:space="0" w:color="auto"/>
              <w:right w:val="single" w:sz="4" w:space="0" w:color="auto"/>
            </w:tcBorders>
          </w:tcPr>
          <w:p w:rsidR="00857BDC" w:rsidRPr="00B53255" w:rsidRDefault="00857BDC" w:rsidP="00B53255">
            <w:pPr>
              <w:jc w:val="center"/>
              <w:rPr>
                <w:b/>
                <w:i/>
                <w:sz w:val="24"/>
                <w:szCs w:val="24"/>
              </w:rPr>
            </w:pPr>
            <w:r w:rsidRPr="00B53255">
              <w:rPr>
                <w:b/>
                <w:i/>
                <w:sz w:val="24"/>
                <w:szCs w:val="24"/>
              </w:rPr>
              <w:t>Ответственные</w:t>
            </w:r>
          </w:p>
        </w:tc>
      </w:tr>
      <w:tr w:rsidR="007C0ED9" w:rsidRPr="00B53255" w:rsidTr="00061BA6">
        <w:trPr>
          <w:cantSplit/>
          <w:trHeight w:val="866"/>
        </w:trPr>
        <w:tc>
          <w:tcPr>
            <w:tcW w:w="709" w:type="dxa"/>
            <w:tcBorders>
              <w:top w:val="single" w:sz="4" w:space="0" w:color="auto"/>
              <w:left w:val="single" w:sz="4" w:space="0" w:color="auto"/>
              <w:bottom w:val="single" w:sz="4" w:space="0" w:color="auto"/>
              <w:right w:val="single" w:sz="4" w:space="0" w:color="auto"/>
            </w:tcBorders>
          </w:tcPr>
          <w:p w:rsidR="007C0ED9" w:rsidRPr="00784868" w:rsidRDefault="007C0ED9" w:rsidP="001A0E7A">
            <w:pPr>
              <w:jc w:val="center"/>
              <w:rPr>
                <w:sz w:val="24"/>
                <w:szCs w:val="24"/>
              </w:rPr>
            </w:pPr>
            <w:r>
              <w:rPr>
                <w:sz w:val="24"/>
                <w:szCs w:val="24"/>
              </w:rPr>
              <w:t>1.</w:t>
            </w:r>
          </w:p>
        </w:tc>
        <w:tc>
          <w:tcPr>
            <w:tcW w:w="4253" w:type="dxa"/>
            <w:tcBorders>
              <w:top w:val="single" w:sz="4" w:space="0" w:color="auto"/>
              <w:left w:val="single" w:sz="4" w:space="0" w:color="auto"/>
              <w:bottom w:val="single" w:sz="4" w:space="0" w:color="auto"/>
              <w:right w:val="single" w:sz="4" w:space="0" w:color="auto"/>
            </w:tcBorders>
          </w:tcPr>
          <w:p w:rsidR="007C0ED9" w:rsidRPr="00784868" w:rsidRDefault="007C0ED9" w:rsidP="000A2EB6">
            <w:pPr>
              <w:spacing w:beforeLines="20" w:before="48" w:afterLines="20" w:after="48"/>
              <w:rPr>
                <w:sz w:val="24"/>
                <w:szCs w:val="24"/>
              </w:rPr>
            </w:pPr>
            <w:r w:rsidRPr="00784868">
              <w:rPr>
                <w:sz w:val="24"/>
                <w:szCs w:val="24"/>
              </w:rPr>
              <w:t>Обзор инновационных методик и практик дополнительного образования</w:t>
            </w:r>
          </w:p>
        </w:tc>
        <w:tc>
          <w:tcPr>
            <w:tcW w:w="2410" w:type="dxa"/>
            <w:vMerge w:val="restart"/>
            <w:tcBorders>
              <w:top w:val="single" w:sz="4" w:space="0" w:color="auto"/>
              <w:left w:val="single" w:sz="4" w:space="0" w:color="auto"/>
              <w:bottom w:val="single" w:sz="4" w:space="0" w:color="auto"/>
              <w:right w:val="single" w:sz="4" w:space="0" w:color="auto"/>
            </w:tcBorders>
          </w:tcPr>
          <w:p w:rsidR="007C0ED9" w:rsidRPr="00B53255" w:rsidRDefault="007C0ED9" w:rsidP="00B53255">
            <w:pPr>
              <w:pStyle w:val="a9"/>
              <w:shd w:val="clear" w:color="auto" w:fill="FFFFFF"/>
              <w:tabs>
                <w:tab w:val="left" w:pos="696"/>
              </w:tabs>
              <w:spacing w:line="278" w:lineRule="exact"/>
              <w:rPr>
                <w:sz w:val="24"/>
                <w:szCs w:val="24"/>
              </w:rPr>
            </w:pPr>
            <w:r w:rsidRPr="00385565">
              <w:rPr>
                <w:i/>
                <w:sz w:val="24"/>
                <w:szCs w:val="24"/>
              </w:rPr>
              <w:t>Профессиональное развитие и</w:t>
            </w:r>
            <w:r w:rsidRPr="00385565">
              <w:rPr>
                <w:i/>
                <w:sz w:val="24"/>
                <w:szCs w:val="24"/>
              </w:rPr>
              <w:tab/>
              <w:t xml:space="preserve"> самореализация педагогических и управленческих кадров, развитие творческого и инновационного потенциала педагогических работников</w:t>
            </w:r>
            <w:r w:rsidRPr="00784868">
              <w:rPr>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rsidR="007C0ED9" w:rsidRPr="00B53255" w:rsidRDefault="007C0ED9" w:rsidP="00B53255">
            <w:pPr>
              <w:jc w:val="center"/>
              <w:rPr>
                <w:sz w:val="24"/>
                <w:szCs w:val="24"/>
              </w:rPr>
            </w:pPr>
            <w:r w:rsidRPr="00B53255">
              <w:rPr>
                <w:sz w:val="24"/>
                <w:szCs w:val="24"/>
              </w:rPr>
              <w:t>Сентябрь</w:t>
            </w:r>
          </w:p>
        </w:tc>
        <w:tc>
          <w:tcPr>
            <w:tcW w:w="2127" w:type="dxa"/>
            <w:tcBorders>
              <w:top w:val="single" w:sz="4" w:space="0" w:color="auto"/>
              <w:left w:val="single" w:sz="4" w:space="0" w:color="auto"/>
              <w:bottom w:val="single" w:sz="4" w:space="0" w:color="auto"/>
              <w:right w:val="single" w:sz="4" w:space="0" w:color="auto"/>
            </w:tcBorders>
          </w:tcPr>
          <w:p w:rsidR="007C0ED9" w:rsidRPr="00B53255" w:rsidRDefault="007C0ED9" w:rsidP="00B53255">
            <w:pPr>
              <w:rPr>
                <w:sz w:val="24"/>
                <w:szCs w:val="24"/>
              </w:rPr>
            </w:pPr>
            <w:r w:rsidRPr="00B53255">
              <w:rPr>
                <w:sz w:val="24"/>
                <w:szCs w:val="24"/>
              </w:rPr>
              <w:t>Нугманова И.М.</w:t>
            </w:r>
          </w:p>
        </w:tc>
      </w:tr>
      <w:tr w:rsidR="007C0ED9" w:rsidRPr="00B53255" w:rsidTr="00061BA6">
        <w:trPr>
          <w:cantSplit/>
          <w:trHeight w:val="617"/>
        </w:trPr>
        <w:tc>
          <w:tcPr>
            <w:tcW w:w="709" w:type="dxa"/>
            <w:tcBorders>
              <w:top w:val="single" w:sz="4" w:space="0" w:color="auto"/>
              <w:left w:val="single" w:sz="4" w:space="0" w:color="auto"/>
              <w:bottom w:val="single" w:sz="4" w:space="0" w:color="auto"/>
              <w:right w:val="single" w:sz="4" w:space="0" w:color="auto"/>
            </w:tcBorders>
          </w:tcPr>
          <w:p w:rsidR="007C0ED9" w:rsidRPr="00784868" w:rsidRDefault="007C0ED9" w:rsidP="001A0E7A">
            <w:pPr>
              <w:ind w:left="142"/>
              <w:jc w:val="center"/>
              <w:rPr>
                <w:sz w:val="24"/>
                <w:szCs w:val="24"/>
              </w:rPr>
            </w:pPr>
            <w:r>
              <w:rPr>
                <w:sz w:val="24"/>
                <w:szCs w:val="24"/>
              </w:rPr>
              <w:t>2.</w:t>
            </w:r>
          </w:p>
        </w:tc>
        <w:tc>
          <w:tcPr>
            <w:tcW w:w="4253" w:type="dxa"/>
            <w:tcBorders>
              <w:top w:val="single" w:sz="4" w:space="0" w:color="auto"/>
              <w:left w:val="single" w:sz="4" w:space="0" w:color="auto"/>
              <w:bottom w:val="single" w:sz="4" w:space="0" w:color="auto"/>
              <w:right w:val="single" w:sz="4" w:space="0" w:color="auto"/>
            </w:tcBorders>
          </w:tcPr>
          <w:p w:rsidR="007C0ED9" w:rsidRPr="007C0ED9" w:rsidRDefault="007C0ED9" w:rsidP="000A2EB6">
            <w:pPr>
              <w:pStyle w:val="26"/>
              <w:shd w:val="clear" w:color="auto" w:fill="auto"/>
              <w:spacing w:beforeLines="20" w:before="48" w:afterLines="20" w:after="48" w:line="240" w:lineRule="auto"/>
              <w:ind w:left="20" w:right="20"/>
              <w:jc w:val="both"/>
              <w:rPr>
                <w:color w:val="FF0000"/>
                <w:sz w:val="24"/>
                <w:szCs w:val="24"/>
              </w:rPr>
            </w:pPr>
            <w:r>
              <w:rPr>
                <w:color w:val="auto"/>
                <w:sz w:val="24"/>
                <w:szCs w:val="24"/>
              </w:rPr>
              <w:t>Секреты педагогического мастерства ПДО – из опыта работы</w:t>
            </w:r>
          </w:p>
        </w:tc>
        <w:tc>
          <w:tcPr>
            <w:tcW w:w="2410" w:type="dxa"/>
            <w:vMerge/>
            <w:tcBorders>
              <w:top w:val="single" w:sz="4" w:space="0" w:color="auto"/>
              <w:left w:val="single" w:sz="4" w:space="0" w:color="auto"/>
              <w:bottom w:val="single" w:sz="4" w:space="0" w:color="auto"/>
              <w:right w:val="single" w:sz="4" w:space="0" w:color="auto"/>
            </w:tcBorders>
            <w:vAlign w:val="center"/>
          </w:tcPr>
          <w:p w:rsidR="007C0ED9" w:rsidRPr="00B53255" w:rsidRDefault="007C0ED9" w:rsidP="00B53255">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C0ED9" w:rsidRPr="00B53255" w:rsidRDefault="007C0ED9" w:rsidP="00B53255">
            <w:pPr>
              <w:jc w:val="center"/>
              <w:rPr>
                <w:sz w:val="24"/>
                <w:szCs w:val="24"/>
              </w:rPr>
            </w:pPr>
            <w:r w:rsidRPr="00B53255">
              <w:rPr>
                <w:sz w:val="24"/>
                <w:szCs w:val="24"/>
              </w:rPr>
              <w:t xml:space="preserve">Ноябрь </w:t>
            </w:r>
          </w:p>
        </w:tc>
        <w:tc>
          <w:tcPr>
            <w:tcW w:w="2127" w:type="dxa"/>
            <w:tcBorders>
              <w:top w:val="single" w:sz="4" w:space="0" w:color="auto"/>
              <w:left w:val="single" w:sz="4" w:space="0" w:color="auto"/>
              <w:bottom w:val="single" w:sz="4" w:space="0" w:color="auto"/>
              <w:right w:val="single" w:sz="4" w:space="0" w:color="auto"/>
            </w:tcBorders>
          </w:tcPr>
          <w:p w:rsidR="007C0ED9" w:rsidRPr="00B53255" w:rsidRDefault="007C0ED9" w:rsidP="00B53255">
            <w:pPr>
              <w:rPr>
                <w:sz w:val="24"/>
                <w:szCs w:val="24"/>
              </w:rPr>
            </w:pPr>
            <w:r w:rsidRPr="00B53255">
              <w:rPr>
                <w:sz w:val="24"/>
                <w:szCs w:val="24"/>
              </w:rPr>
              <w:t>Абрамова Г.И.</w:t>
            </w:r>
          </w:p>
          <w:p w:rsidR="007C0ED9" w:rsidRDefault="007C0ED9" w:rsidP="00B53255">
            <w:pPr>
              <w:rPr>
                <w:sz w:val="24"/>
                <w:szCs w:val="24"/>
              </w:rPr>
            </w:pPr>
            <w:r w:rsidRPr="00B53255">
              <w:rPr>
                <w:sz w:val="24"/>
                <w:szCs w:val="24"/>
              </w:rPr>
              <w:t>Сафиуллина Л.И.</w:t>
            </w:r>
          </w:p>
          <w:p w:rsidR="007C0ED9" w:rsidRDefault="007C0ED9" w:rsidP="00B53255">
            <w:pPr>
              <w:rPr>
                <w:sz w:val="24"/>
                <w:szCs w:val="24"/>
              </w:rPr>
            </w:pPr>
            <w:r>
              <w:rPr>
                <w:sz w:val="24"/>
                <w:szCs w:val="24"/>
              </w:rPr>
              <w:t>Басырова Э.Р.</w:t>
            </w:r>
          </w:p>
          <w:p w:rsidR="007C0ED9" w:rsidRPr="00B53255" w:rsidRDefault="007C0ED9" w:rsidP="00B53255">
            <w:pPr>
              <w:rPr>
                <w:sz w:val="24"/>
                <w:szCs w:val="24"/>
              </w:rPr>
            </w:pPr>
            <w:r>
              <w:rPr>
                <w:sz w:val="24"/>
                <w:szCs w:val="24"/>
              </w:rPr>
              <w:t>Габдуллина Г.Б.</w:t>
            </w:r>
          </w:p>
        </w:tc>
      </w:tr>
      <w:tr w:rsidR="007C0ED9" w:rsidRPr="00B53255" w:rsidTr="00061BA6">
        <w:trPr>
          <w:cantSplit/>
          <w:trHeight w:val="1254"/>
        </w:trPr>
        <w:tc>
          <w:tcPr>
            <w:tcW w:w="709" w:type="dxa"/>
            <w:tcBorders>
              <w:top w:val="single" w:sz="4" w:space="0" w:color="auto"/>
              <w:left w:val="single" w:sz="4" w:space="0" w:color="auto"/>
              <w:bottom w:val="single" w:sz="4" w:space="0" w:color="auto"/>
              <w:right w:val="single" w:sz="4" w:space="0" w:color="auto"/>
            </w:tcBorders>
          </w:tcPr>
          <w:p w:rsidR="007C0ED9" w:rsidRPr="00784868" w:rsidRDefault="007C0ED9" w:rsidP="001A0E7A">
            <w:pPr>
              <w:ind w:left="142"/>
              <w:jc w:val="center"/>
              <w:rPr>
                <w:sz w:val="24"/>
                <w:szCs w:val="24"/>
              </w:rPr>
            </w:pPr>
            <w:r>
              <w:rPr>
                <w:sz w:val="24"/>
                <w:szCs w:val="24"/>
              </w:rPr>
              <w:t>3.</w:t>
            </w:r>
          </w:p>
        </w:tc>
        <w:tc>
          <w:tcPr>
            <w:tcW w:w="4253" w:type="dxa"/>
            <w:tcBorders>
              <w:top w:val="single" w:sz="4" w:space="0" w:color="auto"/>
              <w:left w:val="single" w:sz="4" w:space="0" w:color="auto"/>
              <w:bottom w:val="single" w:sz="4" w:space="0" w:color="auto"/>
              <w:right w:val="single" w:sz="4" w:space="0" w:color="auto"/>
            </w:tcBorders>
          </w:tcPr>
          <w:p w:rsidR="007C0ED9" w:rsidRPr="007C0ED9" w:rsidRDefault="007C0ED9" w:rsidP="000A2EB6">
            <w:pPr>
              <w:shd w:val="clear" w:color="auto" w:fill="FFFFFF"/>
              <w:spacing w:beforeLines="20" w:before="48" w:afterLines="20" w:after="48"/>
              <w:rPr>
                <w:color w:val="FF0000"/>
                <w:sz w:val="24"/>
                <w:szCs w:val="24"/>
              </w:rPr>
            </w:pPr>
            <w:r w:rsidRPr="00675FF6">
              <w:rPr>
                <w:sz w:val="24"/>
                <w:szCs w:val="24"/>
              </w:rPr>
              <w:t>Методическая продукция педагога дополнительного образования: алгоритм разработки, требования к оформлению</w:t>
            </w:r>
            <w:r w:rsidRPr="007C0ED9">
              <w:rPr>
                <w:color w:val="FF0000"/>
                <w:sz w:val="24"/>
                <w:szCs w:val="24"/>
              </w:rPr>
              <w:t xml:space="preserve"> </w:t>
            </w:r>
          </w:p>
        </w:tc>
        <w:tc>
          <w:tcPr>
            <w:tcW w:w="2410" w:type="dxa"/>
            <w:vMerge/>
            <w:tcBorders>
              <w:top w:val="single" w:sz="4" w:space="0" w:color="auto"/>
              <w:left w:val="single" w:sz="4" w:space="0" w:color="auto"/>
              <w:bottom w:val="single" w:sz="4" w:space="0" w:color="auto"/>
              <w:right w:val="single" w:sz="4" w:space="0" w:color="auto"/>
            </w:tcBorders>
            <w:vAlign w:val="center"/>
          </w:tcPr>
          <w:p w:rsidR="007C0ED9" w:rsidRPr="00B53255" w:rsidRDefault="007C0ED9" w:rsidP="00B53255">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C0ED9" w:rsidRPr="00B53255" w:rsidRDefault="007C0ED9" w:rsidP="00B53255">
            <w:pPr>
              <w:jc w:val="center"/>
              <w:rPr>
                <w:sz w:val="24"/>
                <w:szCs w:val="24"/>
              </w:rPr>
            </w:pPr>
            <w:r w:rsidRPr="00B53255">
              <w:rPr>
                <w:sz w:val="24"/>
                <w:szCs w:val="24"/>
              </w:rPr>
              <w:t xml:space="preserve">Февраль </w:t>
            </w:r>
          </w:p>
        </w:tc>
        <w:tc>
          <w:tcPr>
            <w:tcW w:w="2127" w:type="dxa"/>
            <w:tcBorders>
              <w:top w:val="single" w:sz="4" w:space="0" w:color="auto"/>
              <w:left w:val="single" w:sz="4" w:space="0" w:color="auto"/>
              <w:bottom w:val="single" w:sz="4" w:space="0" w:color="auto"/>
              <w:right w:val="single" w:sz="4" w:space="0" w:color="auto"/>
            </w:tcBorders>
          </w:tcPr>
          <w:p w:rsidR="007C0ED9" w:rsidRPr="00B53255" w:rsidRDefault="007C0ED9" w:rsidP="00B53255">
            <w:pPr>
              <w:rPr>
                <w:sz w:val="24"/>
                <w:szCs w:val="24"/>
              </w:rPr>
            </w:pPr>
            <w:r w:rsidRPr="00B53255">
              <w:rPr>
                <w:sz w:val="24"/>
                <w:szCs w:val="24"/>
              </w:rPr>
              <w:t>Шалагина А.Н.</w:t>
            </w:r>
          </w:p>
          <w:p w:rsidR="007C0ED9" w:rsidRPr="00B53255" w:rsidRDefault="007C0ED9" w:rsidP="00B53255">
            <w:pPr>
              <w:rPr>
                <w:sz w:val="24"/>
                <w:szCs w:val="24"/>
              </w:rPr>
            </w:pPr>
            <w:r w:rsidRPr="00B53255">
              <w:rPr>
                <w:sz w:val="24"/>
                <w:szCs w:val="24"/>
              </w:rPr>
              <w:t>Курунова З.В.</w:t>
            </w:r>
          </w:p>
          <w:p w:rsidR="007C0ED9" w:rsidRPr="00B53255" w:rsidRDefault="007C0ED9" w:rsidP="00B53255">
            <w:pPr>
              <w:rPr>
                <w:sz w:val="24"/>
                <w:szCs w:val="24"/>
              </w:rPr>
            </w:pPr>
            <w:r w:rsidRPr="00B53255">
              <w:rPr>
                <w:sz w:val="24"/>
                <w:szCs w:val="24"/>
              </w:rPr>
              <w:t>Валиева А.Н.</w:t>
            </w:r>
          </w:p>
          <w:p w:rsidR="007C0ED9" w:rsidRPr="00B53255" w:rsidRDefault="007C0ED9" w:rsidP="00B53255">
            <w:pPr>
              <w:rPr>
                <w:sz w:val="24"/>
                <w:szCs w:val="24"/>
              </w:rPr>
            </w:pPr>
          </w:p>
        </w:tc>
      </w:tr>
      <w:tr w:rsidR="007C0ED9" w:rsidRPr="00B53255" w:rsidTr="00061BA6">
        <w:trPr>
          <w:cantSplit/>
        </w:trPr>
        <w:tc>
          <w:tcPr>
            <w:tcW w:w="709" w:type="dxa"/>
            <w:tcBorders>
              <w:top w:val="single" w:sz="4" w:space="0" w:color="auto"/>
              <w:left w:val="single" w:sz="4" w:space="0" w:color="auto"/>
              <w:bottom w:val="single" w:sz="4" w:space="0" w:color="auto"/>
              <w:right w:val="single" w:sz="4" w:space="0" w:color="auto"/>
            </w:tcBorders>
          </w:tcPr>
          <w:p w:rsidR="007C0ED9" w:rsidRPr="00B53255" w:rsidRDefault="007C0ED9" w:rsidP="001A0E7A">
            <w:pPr>
              <w:ind w:left="142"/>
              <w:jc w:val="center"/>
              <w:rPr>
                <w:sz w:val="24"/>
                <w:szCs w:val="24"/>
              </w:rPr>
            </w:pPr>
            <w:r>
              <w:rPr>
                <w:sz w:val="24"/>
                <w:szCs w:val="24"/>
              </w:rPr>
              <w:t>4.</w:t>
            </w:r>
          </w:p>
        </w:tc>
        <w:tc>
          <w:tcPr>
            <w:tcW w:w="4253" w:type="dxa"/>
            <w:tcBorders>
              <w:top w:val="single" w:sz="4" w:space="0" w:color="auto"/>
              <w:left w:val="single" w:sz="4" w:space="0" w:color="auto"/>
              <w:bottom w:val="single" w:sz="4" w:space="0" w:color="auto"/>
              <w:right w:val="single" w:sz="4" w:space="0" w:color="auto"/>
            </w:tcBorders>
          </w:tcPr>
          <w:p w:rsidR="007C0ED9" w:rsidRPr="00784868" w:rsidRDefault="007C0ED9" w:rsidP="000A2EB6">
            <w:pPr>
              <w:spacing w:beforeLines="20" w:before="48" w:afterLines="20" w:after="48"/>
              <w:rPr>
                <w:sz w:val="24"/>
                <w:szCs w:val="24"/>
              </w:rPr>
            </w:pPr>
            <w:r w:rsidRPr="00784868">
              <w:rPr>
                <w:sz w:val="24"/>
                <w:szCs w:val="24"/>
              </w:rPr>
              <w:t>Отчет о работе МО. Утверждение плана на год</w:t>
            </w:r>
          </w:p>
        </w:tc>
        <w:tc>
          <w:tcPr>
            <w:tcW w:w="2410" w:type="dxa"/>
            <w:vMerge/>
            <w:tcBorders>
              <w:top w:val="single" w:sz="4" w:space="0" w:color="auto"/>
              <w:left w:val="single" w:sz="4" w:space="0" w:color="auto"/>
              <w:bottom w:val="single" w:sz="4" w:space="0" w:color="auto"/>
              <w:right w:val="single" w:sz="4" w:space="0" w:color="auto"/>
            </w:tcBorders>
            <w:vAlign w:val="center"/>
          </w:tcPr>
          <w:p w:rsidR="007C0ED9" w:rsidRPr="00B53255" w:rsidRDefault="007C0ED9" w:rsidP="00B53255">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C0ED9" w:rsidRPr="00B53255" w:rsidRDefault="007C0ED9" w:rsidP="00B53255">
            <w:pPr>
              <w:jc w:val="center"/>
              <w:rPr>
                <w:sz w:val="24"/>
                <w:szCs w:val="24"/>
              </w:rPr>
            </w:pPr>
            <w:r w:rsidRPr="00B53255">
              <w:rPr>
                <w:sz w:val="24"/>
                <w:szCs w:val="24"/>
              </w:rPr>
              <w:t>Апрель</w:t>
            </w:r>
          </w:p>
        </w:tc>
        <w:tc>
          <w:tcPr>
            <w:tcW w:w="2127" w:type="dxa"/>
            <w:tcBorders>
              <w:top w:val="single" w:sz="4" w:space="0" w:color="auto"/>
              <w:left w:val="single" w:sz="4" w:space="0" w:color="auto"/>
              <w:bottom w:val="single" w:sz="4" w:space="0" w:color="auto"/>
              <w:right w:val="single" w:sz="4" w:space="0" w:color="auto"/>
            </w:tcBorders>
          </w:tcPr>
          <w:p w:rsidR="007C0ED9" w:rsidRPr="00B53255" w:rsidRDefault="007C0ED9" w:rsidP="00B53255">
            <w:pPr>
              <w:rPr>
                <w:sz w:val="24"/>
                <w:szCs w:val="24"/>
              </w:rPr>
            </w:pPr>
            <w:r w:rsidRPr="00B53255">
              <w:rPr>
                <w:sz w:val="24"/>
                <w:szCs w:val="24"/>
              </w:rPr>
              <w:t>Нугманова И.М.</w:t>
            </w:r>
          </w:p>
        </w:tc>
      </w:tr>
    </w:tbl>
    <w:p w:rsidR="00686FE2" w:rsidRDefault="00686FE2" w:rsidP="006B7940">
      <w:pPr>
        <w:rPr>
          <w:b/>
          <w:sz w:val="24"/>
          <w:szCs w:val="24"/>
        </w:rPr>
      </w:pPr>
    </w:p>
    <w:p w:rsidR="00B53255" w:rsidRPr="00E06817" w:rsidRDefault="00B53255" w:rsidP="00B53255">
      <w:pPr>
        <w:jc w:val="center"/>
        <w:rPr>
          <w:b/>
          <w:sz w:val="24"/>
          <w:szCs w:val="24"/>
        </w:rPr>
      </w:pPr>
      <w:r w:rsidRPr="00E06817">
        <w:rPr>
          <w:b/>
          <w:sz w:val="24"/>
          <w:szCs w:val="24"/>
        </w:rPr>
        <w:t>План работы  методического объединения «Национальная культура»</w:t>
      </w:r>
    </w:p>
    <w:p w:rsidR="00B53255" w:rsidRPr="00E06817" w:rsidRDefault="00B53255" w:rsidP="00B53255">
      <w:pPr>
        <w:jc w:val="center"/>
        <w:rPr>
          <w:b/>
          <w:sz w:val="24"/>
          <w:szCs w:val="24"/>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253"/>
        <w:gridCol w:w="2410"/>
        <w:gridCol w:w="1275"/>
        <w:gridCol w:w="2127"/>
      </w:tblGrid>
      <w:tr w:rsidR="001A0E7A" w:rsidRPr="00E06817" w:rsidTr="00061BA6">
        <w:tc>
          <w:tcPr>
            <w:tcW w:w="709" w:type="dxa"/>
            <w:tcBorders>
              <w:top w:val="single" w:sz="4" w:space="0" w:color="auto"/>
              <w:left w:val="single" w:sz="4" w:space="0" w:color="auto"/>
              <w:bottom w:val="single" w:sz="4" w:space="0" w:color="auto"/>
              <w:right w:val="single" w:sz="4" w:space="0" w:color="auto"/>
            </w:tcBorders>
          </w:tcPr>
          <w:p w:rsidR="001A0E7A" w:rsidRPr="00E06817" w:rsidRDefault="001A0E7A" w:rsidP="00B53255">
            <w:pPr>
              <w:jc w:val="center"/>
              <w:rPr>
                <w:b/>
                <w:i/>
                <w:sz w:val="24"/>
                <w:szCs w:val="24"/>
              </w:rPr>
            </w:pPr>
            <w:r w:rsidRPr="00B53255">
              <w:rPr>
                <w:b/>
                <w:i/>
                <w:sz w:val="24"/>
                <w:szCs w:val="24"/>
              </w:rPr>
              <w:t>№ п/п</w:t>
            </w:r>
          </w:p>
        </w:tc>
        <w:tc>
          <w:tcPr>
            <w:tcW w:w="4253" w:type="dxa"/>
            <w:tcBorders>
              <w:top w:val="single" w:sz="4" w:space="0" w:color="auto"/>
              <w:left w:val="single" w:sz="4" w:space="0" w:color="auto"/>
              <w:bottom w:val="single" w:sz="4" w:space="0" w:color="auto"/>
              <w:right w:val="single" w:sz="4" w:space="0" w:color="auto"/>
            </w:tcBorders>
          </w:tcPr>
          <w:p w:rsidR="001A0E7A" w:rsidRPr="00E06817" w:rsidRDefault="001A0E7A" w:rsidP="00B53255">
            <w:pPr>
              <w:jc w:val="center"/>
              <w:rPr>
                <w:b/>
                <w:i/>
                <w:sz w:val="24"/>
                <w:szCs w:val="24"/>
              </w:rPr>
            </w:pPr>
            <w:r w:rsidRPr="00E06817">
              <w:rPr>
                <w:b/>
                <w:i/>
                <w:sz w:val="24"/>
                <w:szCs w:val="24"/>
              </w:rPr>
              <w:t>Тема заседания</w:t>
            </w:r>
          </w:p>
        </w:tc>
        <w:tc>
          <w:tcPr>
            <w:tcW w:w="2410" w:type="dxa"/>
            <w:tcBorders>
              <w:top w:val="single" w:sz="4" w:space="0" w:color="auto"/>
              <w:left w:val="single" w:sz="4" w:space="0" w:color="auto"/>
              <w:bottom w:val="single" w:sz="4" w:space="0" w:color="auto"/>
              <w:right w:val="single" w:sz="4" w:space="0" w:color="auto"/>
            </w:tcBorders>
          </w:tcPr>
          <w:p w:rsidR="001A0E7A" w:rsidRPr="00E06817" w:rsidRDefault="001A0E7A" w:rsidP="00B53255">
            <w:pPr>
              <w:jc w:val="center"/>
              <w:rPr>
                <w:b/>
                <w:i/>
                <w:sz w:val="24"/>
                <w:szCs w:val="24"/>
              </w:rPr>
            </w:pPr>
            <w:r w:rsidRPr="00E06817">
              <w:rPr>
                <w:b/>
                <w:i/>
                <w:sz w:val="24"/>
                <w:szCs w:val="24"/>
              </w:rPr>
              <w:t>Методическая тема</w:t>
            </w:r>
          </w:p>
        </w:tc>
        <w:tc>
          <w:tcPr>
            <w:tcW w:w="1275" w:type="dxa"/>
            <w:tcBorders>
              <w:top w:val="single" w:sz="4" w:space="0" w:color="auto"/>
              <w:left w:val="single" w:sz="4" w:space="0" w:color="auto"/>
              <w:bottom w:val="single" w:sz="4" w:space="0" w:color="auto"/>
              <w:right w:val="single" w:sz="4" w:space="0" w:color="auto"/>
            </w:tcBorders>
          </w:tcPr>
          <w:p w:rsidR="001A0E7A" w:rsidRPr="00E06817" w:rsidRDefault="001A0E7A" w:rsidP="00B53255">
            <w:pPr>
              <w:jc w:val="center"/>
              <w:rPr>
                <w:b/>
                <w:i/>
                <w:sz w:val="24"/>
                <w:szCs w:val="24"/>
              </w:rPr>
            </w:pPr>
            <w:r w:rsidRPr="00E06817">
              <w:rPr>
                <w:b/>
                <w:i/>
                <w:sz w:val="24"/>
                <w:szCs w:val="24"/>
              </w:rPr>
              <w:t>Срок</w:t>
            </w:r>
          </w:p>
        </w:tc>
        <w:tc>
          <w:tcPr>
            <w:tcW w:w="2127" w:type="dxa"/>
            <w:tcBorders>
              <w:top w:val="single" w:sz="4" w:space="0" w:color="auto"/>
              <w:left w:val="single" w:sz="4" w:space="0" w:color="auto"/>
              <w:bottom w:val="single" w:sz="4" w:space="0" w:color="auto"/>
              <w:right w:val="single" w:sz="4" w:space="0" w:color="auto"/>
            </w:tcBorders>
          </w:tcPr>
          <w:p w:rsidR="001A0E7A" w:rsidRPr="00E06817" w:rsidRDefault="001A0E7A" w:rsidP="00B53255">
            <w:pPr>
              <w:jc w:val="center"/>
              <w:rPr>
                <w:b/>
                <w:i/>
                <w:sz w:val="24"/>
                <w:szCs w:val="24"/>
              </w:rPr>
            </w:pPr>
            <w:r w:rsidRPr="00E06817">
              <w:rPr>
                <w:b/>
                <w:i/>
                <w:sz w:val="24"/>
                <w:szCs w:val="24"/>
              </w:rPr>
              <w:t>Ответственные</w:t>
            </w:r>
          </w:p>
        </w:tc>
      </w:tr>
      <w:tr w:rsidR="007C0ED9" w:rsidRPr="00E06817" w:rsidTr="00061BA6">
        <w:trPr>
          <w:cantSplit/>
          <w:trHeight w:val="866"/>
        </w:trPr>
        <w:tc>
          <w:tcPr>
            <w:tcW w:w="709" w:type="dxa"/>
            <w:tcBorders>
              <w:top w:val="single" w:sz="4" w:space="0" w:color="auto"/>
              <w:left w:val="single" w:sz="4" w:space="0" w:color="auto"/>
              <w:bottom w:val="single" w:sz="4" w:space="0" w:color="auto"/>
              <w:right w:val="single" w:sz="4" w:space="0" w:color="auto"/>
            </w:tcBorders>
          </w:tcPr>
          <w:p w:rsidR="007C0ED9" w:rsidRPr="00784868" w:rsidRDefault="007C0ED9" w:rsidP="001A0E7A">
            <w:pPr>
              <w:jc w:val="center"/>
              <w:rPr>
                <w:sz w:val="24"/>
                <w:szCs w:val="24"/>
              </w:rPr>
            </w:pPr>
            <w:r>
              <w:rPr>
                <w:sz w:val="24"/>
                <w:szCs w:val="24"/>
              </w:rPr>
              <w:t>1.</w:t>
            </w:r>
          </w:p>
        </w:tc>
        <w:tc>
          <w:tcPr>
            <w:tcW w:w="4253" w:type="dxa"/>
            <w:tcBorders>
              <w:top w:val="single" w:sz="4" w:space="0" w:color="auto"/>
              <w:left w:val="single" w:sz="4" w:space="0" w:color="auto"/>
              <w:bottom w:val="single" w:sz="4" w:space="0" w:color="auto"/>
              <w:right w:val="single" w:sz="4" w:space="0" w:color="auto"/>
            </w:tcBorders>
          </w:tcPr>
          <w:p w:rsidR="007C0ED9" w:rsidRPr="00784868" w:rsidRDefault="007C0ED9" w:rsidP="000A2EB6">
            <w:pPr>
              <w:spacing w:beforeLines="20" w:before="48" w:afterLines="20" w:after="48"/>
              <w:rPr>
                <w:sz w:val="24"/>
                <w:szCs w:val="24"/>
              </w:rPr>
            </w:pPr>
            <w:r w:rsidRPr="00784868">
              <w:rPr>
                <w:sz w:val="24"/>
                <w:szCs w:val="24"/>
              </w:rPr>
              <w:t>Обзор инновационных методик и практик дополнительного образования</w:t>
            </w:r>
          </w:p>
        </w:tc>
        <w:tc>
          <w:tcPr>
            <w:tcW w:w="2410" w:type="dxa"/>
            <w:vMerge w:val="restart"/>
            <w:tcBorders>
              <w:top w:val="single" w:sz="4" w:space="0" w:color="auto"/>
              <w:left w:val="single" w:sz="4" w:space="0" w:color="auto"/>
              <w:bottom w:val="single" w:sz="4" w:space="0" w:color="auto"/>
              <w:right w:val="single" w:sz="4" w:space="0" w:color="auto"/>
            </w:tcBorders>
          </w:tcPr>
          <w:p w:rsidR="007C0ED9" w:rsidRPr="00E06817" w:rsidRDefault="007C0ED9" w:rsidP="00B53255">
            <w:pPr>
              <w:pStyle w:val="a9"/>
              <w:shd w:val="clear" w:color="auto" w:fill="FFFFFF"/>
              <w:tabs>
                <w:tab w:val="left" w:pos="696"/>
              </w:tabs>
              <w:spacing w:line="278" w:lineRule="exact"/>
              <w:rPr>
                <w:sz w:val="24"/>
                <w:szCs w:val="24"/>
              </w:rPr>
            </w:pPr>
            <w:r w:rsidRPr="00385565">
              <w:rPr>
                <w:i/>
                <w:sz w:val="24"/>
                <w:szCs w:val="24"/>
              </w:rPr>
              <w:t>Профессиональное развитие и</w:t>
            </w:r>
            <w:r w:rsidRPr="00385565">
              <w:rPr>
                <w:i/>
                <w:sz w:val="24"/>
                <w:szCs w:val="24"/>
              </w:rPr>
              <w:tab/>
              <w:t xml:space="preserve"> самореализация педагогических и управленческих кадров, развитие творческого и инновационного потенциала педагогических работников</w:t>
            </w:r>
            <w:r w:rsidRPr="00784868">
              <w:rPr>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rsidR="007C0ED9" w:rsidRPr="00E06817" w:rsidRDefault="007C0ED9" w:rsidP="00B53255">
            <w:pPr>
              <w:jc w:val="center"/>
              <w:rPr>
                <w:sz w:val="24"/>
                <w:szCs w:val="24"/>
              </w:rPr>
            </w:pPr>
            <w:r w:rsidRPr="00E06817">
              <w:rPr>
                <w:sz w:val="24"/>
                <w:szCs w:val="24"/>
              </w:rPr>
              <w:t>Сентябрь</w:t>
            </w:r>
          </w:p>
        </w:tc>
        <w:tc>
          <w:tcPr>
            <w:tcW w:w="2127" w:type="dxa"/>
            <w:tcBorders>
              <w:top w:val="single" w:sz="4" w:space="0" w:color="auto"/>
              <w:left w:val="single" w:sz="4" w:space="0" w:color="auto"/>
              <w:bottom w:val="single" w:sz="4" w:space="0" w:color="auto"/>
              <w:right w:val="single" w:sz="4" w:space="0" w:color="auto"/>
            </w:tcBorders>
          </w:tcPr>
          <w:p w:rsidR="007C0ED9" w:rsidRPr="00E06817" w:rsidRDefault="007C0ED9" w:rsidP="00B53255">
            <w:pPr>
              <w:rPr>
                <w:sz w:val="24"/>
                <w:szCs w:val="24"/>
              </w:rPr>
            </w:pPr>
            <w:r w:rsidRPr="00E06817">
              <w:rPr>
                <w:sz w:val="24"/>
                <w:szCs w:val="24"/>
              </w:rPr>
              <w:t>Гараева Г.Х.</w:t>
            </w:r>
          </w:p>
        </w:tc>
      </w:tr>
      <w:tr w:rsidR="007C0ED9" w:rsidRPr="00E06817" w:rsidTr="00061BA6">
        <w:trPr>
          <w:cantSplit/>
          <w:trHeight w:val="617"/>
        </w:trPr>
        <w:tc>
          <w:tcPr>
            <w:tcW w:w="709" w:type="dxa"/>
            <w:tcBorders>
              <w:top w:val="single" w:sz="4" w:space="0" w:color="auto"/>
              <w:left w:val="single" w:sz="4" w:space="0" w:color="auto"/>
              <w:bottom w:val="single" w:sz="4" w:space="0" w:color="auto"/>
              <w:right w:val="single" w:sz="4" w:space="0" w:color="auto"/>
            </w:tcBorders>
          </w:tcPr>
          <w:p w:rsidR="007C0ED9" w:rsidRPr="00784868" w:rsidRDefault="007C0ED9" w:rsidP="001A0E7A">
            <w:pPr>
              <w:ind w:left="142"/>
              <w:jc w:val="center"/>
              <w:rPr>
                <w:sz w:val="24"/>
                <w:szCs w:val="24"/>
              </w:rPr>
            </w:pPr>
            <w:r>
              <w:rPr>
                <w:sz w:val="24"/>
                <w:szCs w:val="24"/>
              </w:rPr>
              <w:t>2.</w:t>
            </w:r>
          </w:p>
        </w:tc>
        <w:tc>
          <w:tcPr>
            <w:tcW w:w="4253" w:type="dxa"/>
            <w:tcBorders>
              <w:top w:val="single" w:sz="4" w:space="0" w:color="auto"/>
              <w:left w:val="single" w:sz="4" w:space="0" w:color="auto"/>
              <w:bottom w:val="single" w:sz="4" w:space="0" w:color="auto"/>
              <w:right w:val="single" w:sz="4" w:space="0" w:color="auto"/>
            </w:tcBorders>
          </w:tcPr>
          <w:p w:rsidR="007C0ED9" w:rsidRPr="00784868" w:rsidRDefault="007C0ED9" w:rsidP="000A2EB6">
            <w:pPr>
              <w:pStyle w:val="26"/>
              <w:shd w:val="clear" w:color="auto" w:fill="auto"/>
              <w:spacing w:beforeLines="20" w:before="48" w:afterLines="20" w:after="48" w:line="240" w:lineRule="auto"/>
              <w:ind w:left="20" w:right="20"/>
              <w:jc w:val="both"/>
              <w:rPr>
                <w:color w:val="auto"/>
                <w:sz w:val="24"/>
                <w:szCs w:val="24"/>
              </w:rPr>
            </w:pPr>
            <w:r>
              <w:rPr>
                <w:color w:val="auto"/>
                <w:sz w:val="24"/>
                <w:szCs w:val="24"/>
              </w:rPr>
              <w:t>Секреты педагогического мастерства ПДО – из опыта работы</w:t>
            </w:r>
          </w:p>
        </w:tc>
        <w:tc>
          <w:tcPr>
            <w:tcW w:w="2410" w:type="dxa"/>
            <w:vMerge/>
            <w:tcBorders>
              <w:top w:val="single" w:sz="4" w:space="0" w:color="auto"/>
              <w:left w:val="single" w:sz="4" w:space="0" w:color="auto"/>
              <w:bottom w:val="single" w:sz="4" w:space="0" w:color="auto"/>
              <w:right w:val="single" w:sz="4" w:space="0" w:color="auto"/>
            </w:tcBorders>
            <w:vAlign w:val="center"/>
          </w:tcPr>
          <w:p w:rsidR="007C0ED9" w:rsidRPr="00E06817" w:rsidRDefault="007C0ED9" w:rsidP="00B53255">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C0ED9" w:rsidRPr="00E06817" w:rsidRDefault="007C0ED9" w:rsidP="00B53255">
            <w:pPr>
              <w:jc w:val="center"/>
              <w:rPr>
                <w:sz w:val="24"/>
                <w:szCs w:val="24"/>
              </w:rPr>
            </w:pPr>
            <w:r w:rsidRPr="00E06817">
              <w:rPr>
                <w:sz w:val="24"/>
                <w:szCs w:val="24"/>
              </w:rPr>
              <w:t xml:space="preserve">Ноябрь </w:t>
            </w:r>
          </w:p>
        </w:tc>
        <w:tc>
          <w:tcPr>
            <w:tcW w:w="2127" w:type="dxa"/>
            <w:tcBorders>
              <w:top w:val="single" w:sz="4" w:space="0" w:color="auto"/>
              <w:left w:val="single" w:sz="4" w:space="0" w:color="auto"/>
              <w:bottom w:val="single" w:sz="4" w:space="0" w:color="auto"/>
              <w:right w:val="single" w:sz="4" w:space="0" w:color="auto"/>
            </w:tcBorders>
          </w:tcPr>
          <w:p w:rsidR="007C0ED9" w:rsidRPr="00E06817" w:rsidRDefault="007C0ED9" w:rsidP="00B53255">
            <w:pPr>
              <w:rPr>
                <w:sz w:val="24"/>
                <w:szCs w:val="24"/>
              </w:rPr>
            </w:pPr>
            <w:r w:rsidRPr="00E06817">
              <w:rPr>
                <w:sz w:val="24"/>
                <w:szCs w:val="24"/>
              </w:rPr>
              <w:t>Амируллин Д.М.</w:t>
            </w:r>
          </w:p>
          <w:p w:rsidR="007C0ED9" w:rsidRPr="00E06817" w:rsidRDefault="007C0ED9" w:rsidP="00B53255">
            <w:pPr>
              <w:rPr>
                <w:sz w:val="24"/>
                <w:szCs w:val="24"/>
              </w:rPr>
            </w:pPr>
            <w:r w:rsidRPr="00E06817">
              <w:rPr>
                <w:sz w:val="24"/>
                <w:szCs w:val="24"/>
              </w:rPr>
              <w:t>Латыйпова Э.Р.</w:t>
            </w:r>
          </w:p>
          <w:p w:rsidR="007C0ED9" w:rsidRPr="00E06817" w:rsidRDefault="007C0ED9" w:rsidP="00B53255">
            <w:pPr>
              <w:rPr>
                <w:sz w:val="24"/>
                <w:szCs w:val="24"/>
              </w:rPr>
            </w:pPr>
          </w:p>
          <w:p w:rsidR="007C0ED9" w:rsidRPr="00E06817" w:rsidRDefault="007C0ED9" w:rsidP="00B53255">
            <w:pPr>
              <w:rPr>
                <w:sz w:val="24"/>
                <w:szCs w:val="24"/>
              </w:rPr>
            </w:pPr>
          </w:p>
        </w:tc>
      </w:tr>
      <w:tr w:rsidR="007C0ED9" w:rsidRPr="00E06817" w:rsidTr="00061BA6">
        <w:trPr>
          <w:cantSplit/>
        </w:trPr>
        <w:tc>
          <w:tcPr>
            <w:tcW w:w="709" w:type="dxa"/>
            <w:tcBorders>
              <w:top w:val="single" w:sz="4" w:space="0" w:color="auto"/>
              <w:left w:val="single" w:sz="4" w:space="0" w:color="auto"/>
              <w:bottom w:val="single" w:sz="4" w:space="0" w:color="auto"/>
              <w:right w:val="single" w:sz="4" w:space="0" w:color="auto"/>
            </w:tcBorders>
          </w:tcPr>
          <w:p w:rsidR="007C0ED9" w:rsidRPr="00784868" w:rsidRDefault="007C0ED9" w:rsidP="001A0E7A">
            <w:pPr>
              <w:ind w:left="142"/>
              <w:jc w:val="center"/>
              <w:rPr>
                <w:sz w:val="24"/>
                <w:szCs w:val="24"/>
              </w:rPr>
            </w:pPr>
            <w:r>
              <w:rPr>
                <w:sz w:val="24"/>
                <w:szCs w:val="24"/>
              </w:rPr>
              <w:t>3.</w:t>
            </w:r>
          </w:p>
        </w:tc>
        <w:tc>
          <w:tcPr>
            <w:tcW w:w="4253" w:type="dxa"/>
            <w:tcBorders>
              <w:top w:val="single" w:sz="4" w:space="0" w:color="auto"/>
              <w:left w:val="single" w:sz="4" w:space="0" w:color="auto"/>
              <w:bottom w:val="single" w:sz="4" w:space="0" w:color="auto"/>
              <w:right w:val="single" w:sz="4" w:space="0" w:color="auto"/>
            </w:tcBorders>
          </w:tcPr>
          <w:p w:rsidR="007C0ED9" w:rsidRPr="00784868" w:rsidRDefault="007C0ED9" w:rsidP="0025381F">
            <w:pPr>
              <w:pStyle w:val="Default"/>
              <w:spacing w:after="55"/>
              <w:jc w:val="both"/>
            </w:pPr>
            <w:r w:rsidRPr="007C0ED9">
              <w:t xml:space="preserve">Развитие творчества,  </w:t>
            </w:r>
            <w:r>
              <w:t xml:space="preserve"> креативности </w:t>
            </w:r>
            <w:r w:rsidRPr="007C0ED9">
              <w:t xml:space="preserve"> и различных форм сотрудничества</w:t>
            </w:r>
            <w:r>
              <w:t xml:space="preserve"> педагогов</w:t>
            </w:r>
            <w:r w:rsidRPr="007C0ED9">
              <w:t xml:space="preserve"> (проектные команды, проблемно-творческие группы и  др.)</w:t>
            </w:r>
          </w:p>
        </w:tc>
        <w:tc>
          <w:tcPr>
            <w:tcW w:w="2410" w:type="dxa"/>
            <w:vMerge/>
            <w:tcBorders>
              <w:top w:val="single" w:sz="4" w:space="0" w:color="auto"/>
              <w:left w:val="single" w:sz="4" w:space="0" w:color="auto"/>
              <w:bottom w:val="single" w:sz="4" w:space="0" w:color="auto"/>
              <w:right w:val="single" w:sz="4" w:space="0" w:color="auto"/>
            </w:tcBorders>
            <w:vAlign w:val="center"/>
          </w:tcPr>
          <w:p w:rsidR="007C0ED9" w:rsidRPr="00E06817" w:rsidRDefault="007C0ED9" w:rsidP="00B53255">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C0ED9" w:rsidRPr="00E06817" w:rsidRDefault="007C0ED9" w:rsidP="00B53255">
            <w:pPr>
              <w:jc w:val="center"/>
              <w:rPr>
                <w:sz w:val="24"/>
                <w:szCs w:val="24"/>
              </w:rPr>
            </w:pPr>
            <w:r w:rsidRPr="00E06817">
              <w:rPr>
                <w:sz w:val="24"/>
                <w:szCs w:val="24"/>
              </w:rPr>
              <w:t xml:space="preserve">Февраль </w:t>
            </w:r>
          </w:p>
        </w:tc>
        <w:tc>
          <w:tcPr>
            <w:tcW w:w="2127" w:type="dxa"/>
            <w:tcBorders>
              <w:top w:val="single" w:sz="4" w:space="0" w:color="auto"/>
              <w:left w:val="single" w:sz="4" w:space="0" w:color="auto"/>
              <w:bottom w:val="single" w:sz="4" w:space="0" w:color="auto"/>
              <w:right w:val="single" w:sz="4" w:space="0" w:color="auto"/>
            </w:tcBorders>
          </w:tcPr>
          <w:p w:rsidR="007C0ED9" w:rsidRPr="00E06817" w:rsidRDefault="007C0ED9" w:rsidP="00B53255">
            <w:pPr>
              <w:rPr>
                <w:sz w:val="24"/>
                <w:szCs w:val="24"/>
              </w:rPr>
            </w:pPr>
            <w:r w:rsidRPr="00E06817">
              <w:rPr>
                <w:sz w:val="24"/>
                <w:szCs w:val="24"/>
              </w:rPr>
              <w:t>Гараева Г.Х.</w:t>
            </w:r>
          </w:p>
          <w:p w:rsidR="007C0ED9" w:rsidRPr="00E06817" w:rsidRDefault="007C0ED9" w:rsidP="00B53255">
            <w:pPr>
              <w:rPr>
                <w:sz w:val="24"/>
                <w:szCs w:val="24"/>
              </w:rPr>
            </w:pPr>
            <w:r w:rsidRPr="00E06817">
              <w:rPr>
                <w:sz w:val="24"/>
                <w:szCs w:val="24"/>
              </w:rPr>
              <w:t>Галимова З.К.</w:t>
            </w:r>
          </w:p>
          <w:p w:rsidR="007C0ED9" w:rsidRPr="00E06817" w:rsidRDefault="007C0ED9" w:rsidP="00B53255">
            <w:pPr>
              <w:rPr>
                <w:sz w:val="24"/>
                <w:szCs w:val="24"/>
              </w:rPr>
            </w:pPr>
            <w:r w:rsidRPr="00E06817">
              <w:rPr>
                <w:sz w:val="24"/>
                <w:szCs w:val="24"/>
              </w:rPr>
              <w:t>Фархутдинова Л.А.</w:t>
            </w:r>
          </w:p>
        </w:tc>
      </w:tr>
      <w:tr w:rsidR="007C0ED9" w:rsidRPr="00E06817" w:rsidTr="00061BA6">
        <w:trPr>
          <w:cantSplit/>
        </w:trPr>
        <w:tc>
          <w:tcPr>
            <w:tcW w:w="709" w:type="dxa"/>
            <w:tcBorders>
              <w:top w:val="single" w:sz="4" w:space="0" w:color="auto"/>
              <w:left w:val="single" w:sz="4" w:space="0" w:color="auto"/>
              <w:bottom w:val="single" w:sz="4" w:space="0" w:color="auto"/>
              <w:right w:val="single" w:sz="4" w:space="0" w:color="auto"/>
            </w:tcBorders>
          </w:tcPr>
          <w:p w:rsidR="007C0ED9" w:rsidRPr="00B53255" w:rsidRDefault="007C0ED9" w:rsidP="001A0E7A">
            <w:pPr>
              <w:ind w:left="142"/>
              <w:jc w:val="center"/>
              <w:rPr>
                <w:sz w:val="24"/>
                <w:szCs w:val="24"/>
              </w:rPr>
            </w:pPr>
            <w:r>
              <w:rPr>
                <w:sz w:val="24"/>
                <w:szCs w:val="24"/>
              </w:rPr>
              <w:t>4.</w:t>
            </w:r>
          </w:p>
        </w:tc>
        <w:tc>
          <w:tcPr>
            <w:tcW w:w="4253" w:type="dxa"/>
            <w:tcBorders>
              <w:top w:val="single" w:sz="4" w:space="0" w:color="auto"/>
              <w:left w:val="single" w:sz="4" w:space="0" w:color="auto"/>
              <w:bottom w:val="single" w:sz="4" w:space="0" w:color="auto"/>
              <w:right w:val="single" w:sz="4" w:space="0" w:color="auto"/>
            </w:tcBorders>
          </w:tcPr>
          <w:p w:rsidR="007C0ED9" w:rsidRDefault="007C0ED9" w:rsidP="000A2EB6">
            <w:pPr>
              <w:spacing w:beforeLines="20" w:before="48" w:afterLines="20" w:after="48"/>
              <w:rPr>
                <w:sz w:val="24"/>
                <w:szCs w:val="24"/>
              </w:rPr>
            </w:pPr>
            <w:r w:rsidRPr="00784868">
              <w:rPr>
                <w:sz w:val="24"/>
                <w:szCs w:val="24"/>
              </w:rPr>
              <w:t>Отчет о работе МО. Утверждение плана на год</w:t>
            </w:r>
          </w:p>
          <w:p w:rsidR="007C0ED9" w:rsidRPr="00784868" w:rsidRDefault="007C0ED9" w:rsidP="000A2EB6">
            <w:pPr>
              <w:spacing w:beforeLines="20" w:before="48" w:afterLines="20" w:after="48"/>
              <w:rPr>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7C0ED9" w:rsidRPr="00E06817" w:rsidRDefault="007C0ED9" w:rsidP="00B53255">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C0ED9" w:rsidRPr="00E06817" w:rsidRDefault="007C0ED9" w:rsidP="00B53255">
            <w:pPr>
              <w:jc w:val="center"/>
              <w:rPr>
                <w:sz w:val="24"/>
                <w:szCs w:val="24"/>
              </w:rPr>
            </w:pPr>
            <w:r w:rsidRPr="00E06817">
              <w:rPr>
                <w:sz w:val="24"/>
                <w:szCs w:val="24"/>
              </w:rPr>
              <w:t>Апрель</w:t>
            </w:r>
          </w:p>
        </w:tc>
        <w:tc>
          <w:tcPr>
            <w:tcW w:w="2127" w:type="dxa"/>
            <w:tcBorders>
              <w:top w:val="single" w:sz="4" w:space="0" w:color="auto"/>
              <w:left w:val="single" w:sz="4" w:space="0" w:color="auto"/>
              <w:bottom w:val="single" w:sz="4" w:space="0" w:color="auto"/>
              <w:right w:val="single" w:sz="4" w:space="0" w:color="auto"/>
            </w:tcBorders>
          </w:tcPr>
          <w:p w:rsidR="007C0ED9" w:rsidRPr="00E06817" w:rsidRDefault="007C0ED9" w:rsidP="00B53255">
            <w:pPr>
              <w:rPr>
                <w:sz w:val="24"/>
                <w:szCs w:val="24"/>
              </w:rPr>
            </w:pPr>
            <w:r w:rsidRPr="00E06817">
              <w:rPr>
                <w:sz w:val="24"/>
                <w:szCs w:val="24"/>
              </w:rPr>
              <w:t>Гараева Г.Х.</w:t>
            </w:r>
          </w:p>
        </w:tc>
      </w:tr>
    </w:tbl>
    <w:p w:rsidR="0025381F" w:rsidRDefault="0025381F" w:rsidP="003842BE">
      <w:pPr>
        <w:pStyle w:val="9"/>
        <w:tabs>
          <w:tab w:val="clear" w:pos="3840"/>
        </w:tabs>
        <w:jc w:val="left"/>
        <w:rPr>
          <w:sz w:val="24"/>
          <w:szCs w:val="24"/>
        </w:rPr>
      </w:pPr>
    </w:p>
    <w:p w:rsidR="00F618F0" w:rsidRPr="001A0E7A" w:rsidRDefault="00F618F0" w:rsidP="00F618F0">
      <w:pPr>
        <w:pStyle w:val="9"/>
        <w:tabs>
          <w:tab w:val="clear" w:pos="3840"/>
        </w:tabs>
        <w:rPr>
          <w:sz w:val="24"/>
          <w:szCs w:val="24"/>
        </w:rPr>
      </w:pPr>
      <w:r w:rsidRPr="001A0E7A">
        <w:rPr>
          <w:sz w:val="24"/>
          <w:szCs w:val="24"/>
        </w:rPr>
        <w:t xml:space="preserve">План работы методического объединения «Организационно-массовое» </w:t>
      </w:r>
    </w:p>
    <w:p w:rsidR="001A0E7A" w:rsidRPr="001A0E7A" w:rsidRDefault="001A0E7A" w:rsidP="001A0E7A"/>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253"/>
        <w:gridCol w:w="2410"/>
        <w:gridCol w:w="1275"/>
        <w:gridCol w:w="2127"/>
      </w:tblGrid>
      <w:tr w:rsidR="001A0E7A" w:rsidRPr="001A0E7A" w:rsidTr="00061BA6">
        <w:tc>
          <w:tcPr>
            <w:tcW w:w="709" w:type="dxa"/>
            <w:tcBorders>
              <w:top w:val="single" w:sz="4" w:space="0" w:color="auto"/>
              <w:left w:val="single" w:sz="4" w:space="0" w:color="auto"/>
              <w:bottom w:val="single" w:sz="4" w:space="0" w:color="auto"/>
              <w:right w:val="single" w:sz="4" w:space="0" w:color="auto"/>
            </w:tcBorders>
          </w:tcPr>
          <w:p w:rsidR="001A0E7A" w:rsidRPr="001A0E7A" w:rsidRDefault="001A0E7A" w:rsidP="001A0E7A">
            <w:pPr>
              <w:jc w:val="center"/>
              <w:rPr>
                <w:b/>
                <w:i/>
                <w:sz w:val="24"/>
                <w:szCs w:val="24"/>
              </w:rPr>
            </w:pPr>
            <w:r w:rsidRPr="001A0E7A">
              <w:rPr>
                <w:b/>
                <w:i/>
                <w:sz w:val="24"/>
                <w:szCs w:val="24"/>
              </w:rPr>
              <w:t>№ п/п</w:t>
            </w:r>
          </w:p>
        </w:tc>
        <w:tc>
          <w:tcPr>
            <w:tcW w:w="4253" w:type="dxa"/>
            <w:tcBorders>
              <w:top w:val="single" w:sz="4" w:space="0" w:color="auto"/>
              <w:left w:val="single" w:sz="4" w:space="0" w:color="auto"/>
              <w:bottom w:val="single" w:sz="4" w:space="0" w:color="auto"/>
              <w:right w:val="single" w:sz="4" w:space="0" w:color="auto"/>
            </w:tcBorders>
          </w:tcPr>
          <w:p w:rsidR="001A0E7A" w:rsidRPr="001A0E7A" w:rsidRDefault="001A0E7A" w:rsidP="001A0E7A">
            <w:pPr>
              <w:jc w:val="center"/>
              <w:rPr>
                <w:b/>
                <w:i/>
                <w:sz w:val="24"/>
                <w:szCs w:val="24"/>
              </w:rPr>
            </w:pPr>
            <w:r w:rsidRPr="001A0E7A">
              <w:rPr>
                <w:b/>
                <w:i/>
                <w:sz w:val="24"/>
                <w:szCs w:val="24"/>
              </w:rPr>
              <w:t>Тема заседания</w:t>
            </w:r>
          </w:p>
        </w:tc>
        <w:tc>
          <w:tcPr>
            <w:tcW w:w="2410" w:type="dxa"/>
            <w:tcBorders>
              <w:top w:val="single" w:sz="4" w:space="0" w:color="auto"/>
              <w:left w:val="single" w:sz="4" w:space="0" w:color="auto"/>
              <w:bottom w:val="single" w:sz="4" w:space="0" w:color="auto"/>
              <w:right w:val="single" w:sz="4" w:space="0" w:color="auto"/>
            </w:tcBorders>
          </w:tcPr>
          <w:p w:rsidR="001A0E7A" w:rsidRPr="001A0E7A" w:rsidRDefault="001A0E7A" w:rsidP="001A0E7A">
            <w:pPr>
              <w:jc w:val="center"/>
              <w:rPr>
                <w:b/>
                <w:i/>
                <w:sz w:val="24"/>
                <w:szCs w:val="24"/>
              </w:rPr>
            </w:pPr>
            <w:r w:rsidRPr="001A0E7A">
              <w:rPr>
                <w:b/>
                <w:i/>
                <w:sz w:val="24"/>
                <w:szCs w:val="24"/>
              </w:rPr>
              <w:t>Методическая тема</w:t>
            </w:r>
          </w:p>
        </w:tc>
        <w:tc>
          <w:tcPr>
            <w:tcW w:w="1275" w:type="dxa"/>
            <w:tcBorders>
              <w:top w:val="single" w:sz="4" w:space="0" w:color="auto"/>
              <w:left w:val="single" w:sz="4" w:space="0" w:color="auto"/>
              <w:bottom w:val="single" w:sz="4" w:space="0" w:color="auto"/>
              <w:right w:val="single" w:sz="4" w:space="0" w:color="auto"/>
            </w:tcBorders>
          </w:tcPr>
          <w:p w:rsidR="001A0E7A" w:rsidRPr="001A0E7A" w:rsidRDefault="001A0E7A" w:rsidP="001A0E7A">
            <w:pPr>
              <w:jc w:val="center"/>
              <w:rPr>
                <w:b/>
                <w:i/>
                <w:sz w:val="24"/>
                <w:szCs w:val="24"/>
              </w:rPr>
            </w:pPr>
            <w:r w:rsidRPr="001A0E7A">
              <w:rPr>
                <w:b/>
                <w:i/>
                <w:sz w:val="24"/>
                <w:szCs w:val="24"/>
              </w:rPr>
              <w:t>Срок</w:t>
            </w:r>
          </w:p>
        </w:tc>
        <w:tc>
          <w:tcPr>
            <w:tcW w:w="2127" w:type="dxa"/>
            <w:tcBorders>
              <w:top w:val="single" w:sz="4" w:space="0" w:color="auto"/>
              <w:left w:val="single" w:sz="4" w:space="0" w:color="auto"/>
              <w:bottom w:val="single" w:sz="4" w:space="0" w:color="auto"/>
              <w:right w:val="single" w:sz="4" w:space="0" w:color="auto"/>
            </w:tcBorders>
          </w:tcPr>
          <w:p w:rsidR="001A0E7A" w:rsidRPr="001A0E7A" w:rsidRDefault="001A0E7A" w:rsidP="001A0E7A">
            <w:pPr>
              <w:jc w:val="center"/>
              <w:rPr>
                <w:b/>
                <w:i/>
                <w:sz w:val="24"/>
                <w:szCs w:val="24"/>
              </w:rPr>
            </w:pPr>
            <w:r w:rsidRPr="001A0E7A">
              <w:rPr>
                <w:b/>
                <w:i/>
                <w:sz w:val="24"/>
                <w:szCs w:val="24"/>
              </w:rPr>
              <w:t>Ответственные</w:t>
            </w:r>
          </w:p>
        </w:tc>
      </w:tr>
      <w:tr w:rsidR="007C0ED9" w:rsidRPr="001A0E7A" w:rsidTr="00061BA6">
        <w:trPr>
          <w:cantSplit/>
          <w:trHeight w:val="866"/>
        </w:trPr>
        <w:tc>
          <w:tcPr>
            <w:tcW w:w="709" w:type="dxa"/>
            <w:tcBorders>
              <w:top w:val="single" w:sz="4" w:space="0" w:color="auto"/>
              <w:left w:val="single" w:sz="4" w:space="0" w:color="auto"/>
              <w:bottom w:val="single" w:sz="4" w:space="0" w:color="auto"/>
              <w:right w:val="single" w:sz="4" w:space="0" w:color="auto"/>
            </w:tcBorders>
          </w:tcPr>
          <w:p w:rsidR="007C0ED9" w:rsidRPr="001A0E7A" w:rsidRDefault="007C0ED9" w:rsidP="001A0E7A">
            <w:pPr>
              <w:jc w:val="center"/>
              <w:rPr>
                <w:sz w:val="24"/>
                <w:szCs w:val="24"/>
              </w:rPr>
            </w:pPr>
            <w:r w:rsidRPr="001A0E7A">
              <w:rPr>
                <w:sz w:val="24"/>
                <w:szCs w:val="24"/>
              </w:rPr>
              <w:t>1.</w:t>
            </w:r>
          </w:p>
        </w:tc>
        <w:tc>
          <w:tcPr>
            <w:tcW w:w="4253" w:type="dxa"/>
            <w:tcBorders>
              <w:top w:val="single" w:sz="4" w:space="0" w:color="auto"/>
              <w:left w:val="single" w:sz="4" w:space="0" w:color="auto"/>
              <w:bottom w:val="single" w:sz="4" w:space="0" w:color="auto"/>
              <w:right w:val="single" w:sz="4" w:space="0" w:color="auto"/>
            </w:tcBorders>
          </w:tcPr>
          <w:p w:rsidR="007C0ED9" w:rsidRPr="00784868" w:rsidRDefault="007C0ED9" w:rsidP="000A2EB6">
            <w:pPr>
              <w:spacing w:beforeLines="20" w:before="48" w:afterLines="20" w:after="48"/>
              <w:rPr>
                <w:sz w:val="24"/>
                <w:szCs w:val="24"/>
              </w:rPr>
            </w:pPr>
            <w:r w:rsidRPr="00784868">
              <w:rPr>
                <w:sz w:val="24"/>
                <w:szCs w:val="24"/>
              </w:rPr>
              <w:t>Обзор инновационных методик и практик дополнительного образования</w:t>
            </w:r>
          </w:p>
        </w:tc>
        <w:tc>
          <w:tcPr>
            <w:tcW w:w="2410" w:type="dxa"/>
            <w:vMerge w:val="restart"/>
            <w:tcBorders>
              <w:top w:val="single" w:sz="4" w:space="0" w:color="auto"/>
              <w:left w:val="single" w:sz="4" w:space="0" w:color="auto"/>
              <w:bottom w:val="single" w:sz="4" w:space="0" w:color="auto"/>
              <w:right w:val="single" w:sz="4" w:space="0" w:color="auto"/>
            </w:tcBorders>
          </w:tcPr>
          <w:p w:rsidR="007C0ED9" w:rsidRPr="001A0E7A" w:rsidRDefault="007C0ED9" w:rsidP="001A0E7A">
            <w:pPr>
              <w:pStyle w:val="a9"/>
              <w:shd w:val="clear" w:color="auto" w:fill="FFFFFF"/>
              <w:tabs>
                <w:tab w:val="left" w:pos="696"/>
              </w:tabs>
              <w:spacing w:line="278" w:lineRule="exact"/>
              <w:rPr>
                <w:sz w:val="24"/>
                <w:szCs w:val="24"/>
              </w:rPr>
            </w:pPr>
            <w:r w:rsidRPr="00385565">
              <w:rPr>
                <w:i/>
                <w:sz w:val="24"/>
                <w:szCs w:val="24"/>
              </w:rPr>
              <w:t>Профессиональное развитие и</w:t>
            </w:r>
            <w:r w:rsidRPr="00385565">
              <w:rPr>
                <w:i/>
                <w:sz w:val="24"/>
                <w:szCs w:val="24"/>
              </w:rPr>
              <w:tab/>
              <w:t xml:space="preserve"> самореализация педагогических и управленческих кадров, развитие творческого и инновационного потенциала педагогических </w:t>
            </w:r>
            <w:r w:rsidRPr="00385565">
              <w:rPr>
                <w:i/>
                <w:sz w:val="24"/>
                <w:szCs w:val="24"/>
              </w:rPr>
              <w:lastRenderedPageBreak/>
              <w:t>работников</w:t>
            </w:r>
            <w:r w:rsidRPr="00784868">
              <w:rPr>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rsidR="007C0ED9" w:rsidRPr="001A0E7A" w:rsidRDefault="007C0ED9" w:rsidP="001A0E7A">
            <w:pPr>
              <w:jc w:val="center"/>
              <w:rPr>
                <w:sz w:val="24"/>
                <w:szCs w:val="24"/>
              </w:rPr>
            </w:pPr>
            <w:r w:rsidRPr="001A0E7A">
              <w:rPr>
                <w:sz w:val="24"/>
                <w:szCs w:val="24"/>
              </w:rPr>
              <w:lastRenderedPageBreak/>
              <w:t>Сентябрь</w:t>
            </w:r>
          </w:p>
        </w:tc>
        <w:tc>
          <w:tcPr>
            <w:tcW w:w="2127" w:type="dxa"/>
            <w:tcBorders>
              <w:top w:val="single" w:sz="4" w:space="0" w:color="auto"/>
              <w:left w:val="single" w:sz="4" w:space="0" w:color="auto"/>
              <w:bottom w:val="single" w:sz="4" w:space="0" w:color="auto"/>
              <w:right w:val="single" w:sz="4" w:space="0" w:color="auto"/>
            </w:tcBorders>
          </w:tcPr>
          <w:p w:rsidR="007C0ED9" w:rsidRPr="001A0E7A" w:rsidRDefault="007C0ED9" w:rsidP="001A0E7A">
            <w:pPr>
              <w:rPr>
                <w:smallCaps/>
                <w:sz w:val="24"/>
                <w:szCs w:val="24"/>
              </w:rPr>
            </w:pPr>
            <w:r w:rsidRPr="001A0E7A">
              <w:rPr>
                <w:sz w:val="24"/>
                <w:szCs w:val="24"/>
              </w:rPr>
              <w:t>Шалагина А.Н.</w:t>
            </w:r>
          </w:p>
        </w:tc>
      </w:tr>
      <w:tr w:rsidR="007C0ED9" w:rsidRPr="001A0E7A" w:rsidTr="00061BA6">
        <w:trPr>
          <w:cantSplit/>
          <w:trHeight w:val="617"/>
        </w:trPr>
        <w:tc>
          <w:tcPr>
            <w:tcW w:w="709" w:type="dxa"/>
            <w:tcBorders>
              <w:top w:val="single" w:sz="4" w:space="0" w:color="auto"/>
              <w:left w:val="single" w:sz="4" w:space="0" w:color="auto"/>
              <w:bottom w:val="single" w:sz="4" w:space="0" w:color="auto"/>
              <w:right w:val="single" w:sz="4" w:space="0" w:color="auto"/>
            </w:tcBorders>
          </w:tcPr>
          <w:p w:rsidR="007C0ED9" w:rsidRPr="001A0E7A" w:rsidRDefault="007C0ED9" w:rsidP="001A0E7A">
            <w:pPr>
              <w:ind w:left="142"/>
              <w:jc w:val="center"/>
              <w:rPr>
                <w:sz w:val="24"/>
                <w:szCs w:val="24"/>
              </w:rPr>
            </w:pPr>
            <w:r w:rsidRPr="001A0E7A">
              <w:rPr>
                <w:sz w:val="24"/>
                <w:szCs w:val="24"/>
              </w:rPr>
              <w:t>2.</w:t>
            </w:r>
          </w:p>
        </w:tc>
        <w:tc>
          <w:tcPr>
            <w:tcW w:w="4253" w:type="dxa"/>
            <w:tcBorders>
              <w:top w:val="single" w:sz="4" w:space="0" w:color="auto"/>
              <w:left w:val="single" w:sz="4" w:space="0" w:color="auto"/>
              <w:bottom w:val="single" w:sz="4" w:space="0" w:color="auto"/>
              <w:right w:val="single" w:sz="4" w:space="0" w:color="auto"/>
            </w:tcBorders>
          </w:tcPr>
          <w:p w:rsidR="007C0ED9" w:rsidRPr="00784868" w:rsidRDefault="0025381F" w:rsidP="000A2EB6">
            <w:pPr>
              <w:pStyle w:val="26"/>
              <w:shd w:val="clear" w:color="auto" w:fill="auto"/>
              <w:spacing w:beforeLines="20" w:before="48" w:afterLines="20" w:after="48" w:line="240" w:lineRule="auto"/>
              <w:ind w:left="20" w:right="20"/>
              <w:jc w:val="both"/>
              <w:rPr>
                <w:color w:val="auto"/>
                <w:sz w:val="24"/>
                <w:szCs w:val="24"/>
              </w:rPr>
            </w:pPr>
            <w:r>
              <w:rPr>
                <w:color w:val="auto"/>
                <w:sz w:val="24"/>
                <w:szCs w:val="24"/>
              </w:rPr>
              <w:t>Секреты педагогического мастерства педа</w:t>
            </w:r>
            <w:r w:rsidR="003842BE">
              <w:rPr>
                <w:color w:val="auto"/>
                <w:sz w:val="24"/>
                <w:szCs w:val="24"/>
              </w:rPr>
              <w:t>гога-организатора</w:t>
            </w:r>
            <w:r>
              <w:rPr>
                <w:color w:val="auto"/>
                <w:sz w:val="24"/>
                <w:szCs w:val="24"/>
              </w:rPr>
              <w:t xml:space="preserve"> – из опыта работы</w:t>
            </w:r>
          </w:p>
        </w:tc>
        <w:tc>
          <w:tcPr>
            <w:tcW w:w="2410" w:type="dxa"/>
            <w:vMerge/>
            <w:tcBorders>
              <w:top w:val="single" w:sz="4" w:space="0" w:color="auto"/>
              <w:left w:val="single" w:sz="4" w:space="0" w:color="auto"/>
              <w:bottom w:val="single" w:sz="4" w:space="0" w:color="auto"/>
              <w:right w:val="single" w:sz="4" w:space="0" w:color="auto"/>
            </w:tcBorders>
            <w:vAlign w:val="center"/>
          </w:tcPr>
          <w:p w:rsidR="007C0ED9" w:rsidRPr="001A0E7A" w:rsidRDefault="007C0ED9" w:rsidP="001A0E7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C0ED9" w:rsidRPr="001A0E7A" w:rsidRDefault="007C0ED9" w:rsidP="001A0E7A">
            <w:pPr>
              <w:jc w:val="center"/>
              <w:rPr>
                <w:sz w:val="24"/>
                <w:szCs w:val="24"/>
              </w:rPr>
            </w:pPr>
            <w:r w:rsidRPr="001A0E7A">
              <w:rPr>
                <w:sz w:val="24"/>
                <w:szCs w:val="24"/>
              </w:rPr>
              <w:t xml:space="preserve">Ноябрь </w:t>
            </w:r>
          </w:p>
        </w:tc>
        <w:tc>
          <w:tcPr>
            <w:tcW w:w="2127" w:type="dxa"/>
            <w:tcBorders>
              <w:top w:val="single" w:sz="4" w:space="0" w:color="auto"/>
              <w:left w:val="single" w:sz="4" w:space="0" w:color="auto"/>
              <w:bottom w:val="single" w:sz="4" w:space="0" w:color="auto"/>
              <w:right w:val="single" w:sz="4" w:space="0" w:color="auto"/>
            </w:tcBorders>
          </w:tcPr>
          <w:p w:rsidR="007C0ED9" w:rsidRPr="001A0E7A" w:rsidRDefault="007C0ED9" w:rsidP="001A0E7A">
            <w:pPr>
              <w:rPr>
                <w:sz w:val="24"/>
                <w:szCs w:val="24"/>
              </w:rPr>
            </w:pPr>
            <w:r w:rsidRPr="001A0E7A">
              <w:rPr>
                <w:sz w:val="24"/>
                <w:szCs w:val="24"/>
              </w:rPr>
              <w:t>Шалагина А.Н.</w:t>
            </w:r>
          </w:p>
          <w:p w:rsidR="007C0ED9" w:rsidRPr="001A0E7A" w:rsidRDefault="007C0ED9" w:rsidP="001A0E7A">
            <w:pPr>
              <w:rPr>
                <w:sz w:val="24"/>
                <w:szCs w:val="24"/>
              </w:rPr>
            </w:pPr>
            <w:r w:rsidRPr="001A0E7A">
              <w:rPr>
                <w:sz w:val="24"/>
                <w:szCs w:val="24"/>
              </w:rPr>
              <w:t>Юзмухаметова Ю.Н.</w:t>
            </w:r>
          </w:p>
        </w:tc>
      </w:tr>
      <w:tr w:rsidR="007C0ED9" w:rsidRPr="001A0E7A" w:rsidTr="00061BA6">
        <w:trPr>
          <w:cantSplit/>
        </w:trPr>
        <w:tc>
          <w:tcPr>
            <w:tcW w:w="709" w:type="dxa"/>
            <w:tcBorders>
              <w:top w:val="single" w:sz="4" w:space="0" w:color="auto"/>
              <w:left w:val="single" w:sz="4" w:space="0" w:color="auto"/>
              <w:bottom w:val="single" w:sz="4" w:space="0" w:color="auto"/>
              <w:right w:val="single" w:sz="4" w:space="0" w:color="auto"/>
            </w:tcBorders>
          </w:tcPr>
          <w:p w:rsidR="007C0ED9" w:rsidRPr="001A0E7A" w:rsidRDefault="007C0ED9" w:rsidP="001A0E7A">
            <w:pPr>
              <w:ind w:left="142"/>
              <w:jc w:val="center"/>
              <w:rPr>
                <w:sz w:val="24"/>
                <w:szCs w:val="24"/>
              </w:rPr>
            </w:pPr>
            <w:r w:rsidRPr="001A0E7A">
              <w:rPr>
                <w:sz w:val="24"/>
                <w:szCs w:val="24"/>
              </w:rPr>
              <w:t>3.</w:t>
            </w:r>
          </w:p>
        </w:tc>
        <w:tc>
          <w:tcPr>
            <w:tcW w:w="4253" w:type="dxa"/>
            <w:tcBorders>
              <w:top w:val="single" w:sz="4" w:space="0" w:color="auto"/>
              <w:left w:val="single" w:sz="4" w:space="0" w:color="auto"/>
              <w:bottom w:val="single" w:sz="4" w:space="0" w:color="auto"/>
              <w:right w:val="single" w:sz="4" w:space="0" w:color="auto"/>
            </w:tcBorders>
          </w:tcPr>
          <w:p w:rsidR="007C0ED9" w:rsidRPr="00784868" w:rsidRDefault="007C0ED9" w:rsidP="0025381F">
            <w:pPr>
              <w:pStyle w:val="Default"/>
              <w:spacing w:after="55"/>
              <w:jc w:val="both"/>
            </w:pPr>
            <w:r w:rsidRPr="007C0ED9">
              <w:t xml:space="preserve">Развитие творчества,  </w:t>
            </w:r>
            <w:r>
              <w:t xml:space="preserve"> креативности </w:t>
            </w:r>
            <w:r w:rsidRPr="007C0ED9">
              <w:t xml:space="preserve"> и различных форм сотрудничества</w:t>
            </w:r>
            <w:r>
              <w:t xml:space="preserve"> педагогов</w:t>
            </w:r>
            <w:r w:rsidRPr="007C0ED9">
              <w:t xml:space="preserve"> (проектные команды, проблемно-творческие группы и  др.)</w:t>
            </w:r>
          </w:p>
        </w:tc>
        <w:tc>
          <w:tcPr>
            <w:tcW w:w="2410" w:type="dxa"/>
            <w:vMerge/>
            <w:tcBorders>
              <w:top w:val="single" w:sz="4" w:space="0" w:color="auto"/>
              <w:left w:val="single" w:sz="4" w:space="0" w:color="auto"/>
              <w:bottom w:val="single" w:sz="4" w:space="0" w:color="auto"/>
              <w:right w:val="single" w:sz="4" w:space="0" w:color="auto"/>
            </w:tcBorders>
            <w:vAlign w:val="center"/>
          </w:tcPr>
          <w:p w:rsidR="007C0ED9" w:rsidRPr="001A0E7A" w:rsidRDefault="007C0ED9" w:rsidP="001A0E7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C0ED9" w:rsidRPr="001A0E7A" w:rsidRDefault="007C0ED9" w:rsidP="001A0E7A">
            <w:pPr>
              <w:jc w:val="center"/>
              <w:rPr>
                <w:sz w:val="24"/>
                <w:szCs w:val="24"/>
              </w:rPr>
            </w:pPr>
            <w:r w:rsidRPr="001A0E7A">
              <w:rPr>
                <w:sz w:val="24"/>
                <w:szCs w:val="24"/>
              </w:rPr>
              <w:t xml:space="preserve">Февраль </w:t>
            </w:r>
          </w:p>
        </w:tc>
        <w:tc>
          <w:tcPr>
            <w:tcW w:w="2127" w:type="dxa"/>
            <w:tcBorders>
              <w:top w:val="single" w:sz="4" w:space="0" w:color="auto"/>
              <w:left w:val="single" w:sz="4" w:space="0" w:color="auto"/>
              <w:bottom w:val="single" w:sz="4" w:space="0" w:color="auto"/>
              <w:right w:val="single" w:sz="4" w:space="0" w:color="auto"/>
            </w:tcBorders>
          </w:tcPr>
          <w:p w:rsidR="007C0ED9" w:rsidRPr="001A0E7A" w:rsidRDefault="007C0ED9" w:rsidP="001A0E7A">
            <w:pPr>
              <w:rPr>
                <w:sz w:val="24"/>
                <w:szCs w:val="24"/>
              </w:rPr>
            </w:pPr>
            <w:r w:rsidRPr="001A0E7A">
              <w:rPr>
                <w:sz w:val="24"/>
                <w:szCs w:val="24"/>
              </w:rPr>
              <w:t>Шалагина А.Н.</w:t>
            </w:r>
          </w:p>
          <w:p w:rsidR="007C0ED9" w:rsidRPr="001A0E7A" w:rsidRDefault="007C0ED9" w:rsidP="001A0E7A">
            <w:pPr>
              <w:rPr>
                <w:sz w:val="24"/>
                <w:szCs w:val="24"/>
              </w:rPr>
            </w:pPr>
          </w:p>
        </w:tc>
      </w:tr>
      <w:tr w:rsidR="007C0ED9" w:rsidRPr="001A0E7A" w:rsidTr="00061BA6">
        <w:trPr>
          <w:cantSplit/>
        </w:trPr>
        <w:tc>
          <w:tcPr>
            <w:tcW w:w="709" w:type="dxa"/>
            <w:tcBorders>
              <w:top w:val="single" w:sz="4" w:space="0" w:color="auto"/>
              <w:left w:val="single" w:sz="4" w:space="0" w:color="auto"/>
              <w:bottom w:val="single" w:sz="4" w:space="0" w:color="auto"/>
              <w:right w:val="single" w:sz="4" w:space="0" w:color="auto"/>
            </w:tcBorders>
          </w:tcPr>
          <w:p w:rsidR="007C0ED9" w:rsidRPr="001A0E7A" w:rsidRDefault="007C0ED9" w:rsidP="001A0E7A">
            <w:pPr>
              <w:ind w:left="142"/>
              <w:jc w:val="center"/>
              <w:rPr>
                <w:sz w:val="24"/>
                <w:szCs w:val="24"/>
              </w:rPr>
            </w:pPr>
            <w:r w:rsidRPr="001A0E7A">
              <w:rPr>
                <w:sz w:val="24"/>
                <w:szCs w:val="24"/>
              </w:rPr>
              <w:lastRenderedPageBreak/>
              <w:t>4.</w:t>
            </w:r>
          </w:p>
        </w:tc>
        <w:tc>
          <w:tcPr>
            <w:tcW w:w="4253" w:type="dxa"/>
            <w:tcBorders>
              <w:top w:val="single" w:sz="4" w:space="0" w:color="auto"/>
              <w:left w:val="single" w:sz="4" w:space="0" w:color="auto"/>
              <w:bottom w:val="single" w:sz="4" w:space="0" w:color="auto"/>
              <w:right w:val="single" w:sz="4" w:space="0" w:color="auto"/>
            </w:tcBorders>
          </w:tcPr>
          <w:p w:rsidR="007C0ED9" w:rsidRPr="00784868" w:rsidRDefault="007C0ED9" w:rsidP="000A2EB6">
            <w:pPr>
              <w:spacing w:beforeLines="20" w:before="48" w:afterLines="20" w:after="48"/>
              <w:rPr>
                <w:sz w:val="24"/>
                <w:szCs w:val="24"/>
              </w:rPr>
            </w:pPr>
            <w:r w:rsidRPr="00784868">
              <w:rPr>
                <w:sz w:val="24"/>
                <w:szCs w:val="24"/>
              </w:rPr>
              <w:t>Отчет о работе МО. Утверждение плана на год</w:t>
            </w:r>
          </w:p>
        </w:tc>
        <w:tc>
          <w:tcPr>
            <w:tcW w:w="2410" w:type="dxa"/>
            <w:vMerge/>
            <w:tcBorders>
              <w:top w:val="single" w:sz="4" w:space="0" w:color="auto"/>
              <w:left w:val="single" w:sz="4" w:space="0" w:color="auto"/>
              <w:bottom w:val="single" w:sz="4" w:space="0" w:color="auto"/>
              <w:right w:val="single" w:sz="4" w:space="0" w:color="auto"/>
            </w:tcBorders>
            <w:vAlign w:val="center"/>
          </w:tcPr>
          <w:p w:rsidR="007C0ED9" w:rsidRPr="001A0E7A" w:rsidRDefault="007C0ED9" w:rsidP="001A0E7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7C0ED9" w:rsidRPr="001A0E7A" w:rsidRDefault="007C0ED9" w:rsidP="001A0E7A">
            <w:pPr>
              <w:jc w:val="center"/>
              <w:rPr>
                <w:sz w:val="24"/>
                <w:szCs w:val="24"/>
              </w:rPr>
            </w:pPr>
            <w:r w:rsidRPr="001A0E7A">
              <w:rPr>
                <w:sz w:val="24"/>
                <w:szCs w:val="24"/>
              </w:rPr>
              <w:t>Апрель</w:t>
            </w:r>
          </w:p>
        </w:tc>
        <w:tc>
          <w:tcPr>
            <w:tcW w:w="2127" w:type="dxa"/>
            <w:tcBorders>
              <w:top w:val="single" w:sz="4" w:space="0" w:color="auto"/>
              <w:left w:val="single" w:sz="4" w:space="0" w:color="auto"/>
              <w:bottom w:val="single" w:sz="4" w:space="0" w:color="auto"/>
              <w:right w:val="single" w:sz="4" w:space="0" w:color="auto"/>
            </w:tcBorders>
          </w:tcPr>
          <w:p w:rsidR="007C0ED9" w:rsidRPr="001A0E7A" w:rsidRDefault="007C0ED9" w:rsidP="001A0E7A">
            <w:pPr>
              <w:rPr>
                <w:sz w:val="24"/>
                <w:szCs w:val="24"/>
              </w:rPr>
            </w:pPr>
            <w:r w:rsidRPr="001A0E7A">
              <w:rPr>
                <w:sz w:val="24"/>
                <w:szCs w:val="24"/>
              </w:rPr>
              <w:t>Шалагина А.Н.</w:t>
            </w:r>
          </w:p>
          <w:p w:rsidR="007C0ED9" w:rsidRPr="001A0E7A" w:rsidRDefault="007C0ED9" w:rsidP="001A0E7A">
            <w:pPr>
              <w:rPr>
                <w:sz w:val="24"/>
                <w:szCs w:val="24"/>
              </w:rPr>
            </w:pPr>
          </w:p>
        </w:tc>
      </w:tr>
    </w:tbl>
    <w:p w:rsidR="001A0E7A" w:rsidRPr="001A0E7A" w:rsidRDefault="001A0E7A" w:rsidP="001A0E7A"/>
    <w:p w:rsidR="00866823" w:rsidRDefault="00866823" w:rsidP="001A0E7A">
      <w:pPr>
        <w:jc w:val="center"/>
        <w:rPr>
          <w:b/>
          <w:sz w:val="24"/>
          <w:szCs w:val="24"/>
        </w:rPr>
      </w:pPr>
    </w:p>
    <w:p w:rsidR="00F618F0" w:rsidRPr="0025381F" w:rsidRDefault="00F618F0" w:rsidP="001A0E7A">
      <w:pPr>
        <w:jc w:val="center"/>
        <w:rPr>
          <w:b/>
          <w:sz w:val="24"/>
          <w:szCs w:val="24"/>
        </w:rPr>
      </w:pPr>
      <w:r w:rsidRPr="0025381F">
        <w:rPr>
          <w:b/>
          <w:sz w:val="24"/>
          <w:szCs w:val="24"/>
        </w:rPr>
        <w:t>План работы Художественного совета</w:t>
      </w:r>
    </w:p>
    <w:p w:rsidR="00F618F0" w:rsidRPr="0025381F" w:rsidRDefault="00F618F0" w:rsidP="00F618F0">
      <w:pPr>
        <w:jc w:val="center"/>
        <w:rPr>
          <w:b/>
          <w:sz w:val="24"/>
          <w:szCs w:val="24"/>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797"/>
        <w:gridCol w:w="2409"/>
      </w:tblGrid>
      <w:tr w:rsidR="00F618F0" w:rsidRPr="0025381F" w:rsidTr="00061BA6">
        <w:tc>
          <w:tcPr>
            <w:tcW w:w="709" w:type="dxa"/>
          </w:tcPr>
          <w:p w:rsidR="00F618F0" w:rsidRPr="0025381F" w:rsidRDefault="00F618F0" w:rsidP="00FD317A">
            <w:pPr>
              <w:tabs>
                <w:tab w:val="center" w:pos="4153"/>
                <w:tab w:val="right" w:pos="8306"/>
              </w:tabs>
              <w:jc w:val="center"/>
              <w:rPr>
                <w:b/>
                <w:i/>
                <w:sz w:val="24"/>
                <w:szCs w:val="24"/>
              </w:rPr>
            </w:pPr>
            <w:r w:rsidRPr="0025381F">
              <w:rPr>
                <w:b/>
                <w:i/>
                <w:sz w:val="24"/>
                <w:szCs w:val="24"/>
              </w:rPr>
              <w:t>№</w:t>
            </w:r>
          </w:p>
        </w:tc>
        <w:tc>
          <w:tcPr>
            <w:tcW w:w="7797" w:type="dxa"/>
          </w:tcPr>
          <w:p w:rsidR="00F618F0" w:rsidRPr="0025381F" w:rsidRDefault="00F618F0" w:rsidP="00FD317A">
            <w:pPr>
              <w:tabs>
                <w:tab w:val="center" w:pos="4153"/>
                <w:tab w:val="right" w:pos="8306"/>
              </w:tabs>
              <w:jc w:val="center"/>
              <w:rPr>
                <w:b/>
                <w:i/>
                <w:sz w:val="24"/>
                <w:szCs w:val="24"/>
              </w:rPr>
            </w:pPr>
            <w:r w:rsidRPr="0025381F">
              <w:rPr>
                <w:b/>
                <w:i/>
                <w:sz w:val="24"/>
                <w:szCs w:val="24"/>
              </w:rPr>
              <w:t>Тема, сроки</w:t>
            </w:r>
          </w:p>
        </w:tc>
        <w:tc>
          <w:tcPr>
            <w:tcW w:w="2409" w:type="dxa"/>
          </w:tcPr>
          <w:p w:rsidR="00F618F0" w:rsidRPr="0025381F" w:rsidRDefault="00F618F0" w:rsidP="00FD317A">
            <w:pPr>
              <w:tabs>
                <w:tab w:val="center" w:pos="4153"/>
                <w:tab w:val="right" w:pos="8306"/>
              </w:tabs>
              <w:rPr>
                <w:b/>
                <w:i/>
                <w:sz w:val="24"/>
                <w:szCs w:val="24"/>
              </w:rPr>
            </w:pPr>
            <w:r w:rsidRPr="0025381F">
              <w:rPr>
                <w:b/>
                <w:i/>
                <w:sz w:val="24"/>
                <w:szCs w:val="24"/>
              </w:rPr>
              <w:t>Ответственный</w:t>
            </w:r>
          </w:p>
        </w:tc>
      </w:tr>
      <w:tr w:rsidR="00F618F0" w:rsidRPr="0025381F" w:rsidTr="00061BA6">
        <w:tc>
          <w:tcPr>
            <w:tcW w:w="709" w:type="dxa"/>
          </w:tcPr>
          <w:p w:rsidR="00F618F0" w:rsidRPr="0025381F" w:rsidRDefault="00F618F0" w:rsidP="00FD317A">
            <w:pPr>
              <w:tabs>
                <w:tab w:val="center" w:pos="4153"/>
                <w:tab w:val="right" w:pos="8306"/>
              </w:tabs>
              <w:rPr>
                <w:b/>
                <w:i/>
                <w:sz w:val="24"/>
                <w:szCs w:val="24"/>
              </w:rPr>
            </w:pPr>
          </w:p>
        </w:tc>
        <w:tc>
          <w:tcPr>
            <w:tcW w:w="10206" w:type="dxa"/>
            <w:gridSpan w:val="2"/>
          </w:tcPr>
          <w:p w:rsidR="00F618F0" w:rsidRPr="0025381F" w:rsidRDefault="00F618F0" w:rsidP="00FD317A">
            <w:pPr>
              <w:tabs>
                <w:tab w:val="center" w:pos="4153"/>
                <w:tab w:val="right" w:pos="8306"/>
              </w:tabs>
              <w:rPr>
                <w:b/>
                <w:i/>
                <w:sz w:val="24"/>
                <w:szCs w:val="24"/>
              </w:rPr>
            </w:pPr>
          </w:p>
          <w:p w:rsidR="00F618F0" w:rsidRPr="0025381F" w:rsidRDefault="00F618F0" w:rsidP="00841A65">
            <w:pPr>
              <w:tabs>
                <w:tab w:val="center" w:pos="4153"/>
                <w:tab w:val="right" w:pos="8306"/>
              </w:tabs>
              <w:jc w:val="center"/>
              <w:rPr>
                <w:b/>
                <w:i/>
                <w:sz w:val="24"/>
                <w:szCs w:val="24"/>
              </w:rPr>
            </w:pPr>
            <w:r w:rsidRPr="0025381F">
              <w:rPr>
                <w:b/>
                <w:i/>
                <w:sz w:val="24"/>
                <w:szCs w:val="24"/>
              </w:rPr>
              <w:t>Сентябрь</w:t>
            </w:r>
          </w:p>
        </w:tc>
      </w:tr>
      <w:tr w:rsidR="00F618F0" w:rsidRPr="0025381F" w:rsidTr="00061BA6">
        <w:tc>
          <w:tcPr>
            <w:tcW w:w="709" w:type="dxa"/>
          </w:tcPr>
          <w:p w:rsidR="00F618F0" w:rsidRPr="0025381F" w:rsidRDefault="00F618F0" w:rsidP="00FD317A">
            <w:pPr>
              <w:tabs>
                <w:tab w:val="center" w:pos="4153"/>
                <w:tab w:val="right" w:pos="8306"/>
              </w:tabs>
              <w:rPr>
                <w:sz w:val="24"/>
                <w:szCs w:val="24"/>
              </w:rPr>
            </w:pPr>
            <w:r w:rsidRPr="0025381F">
              <w:rPr>
                <w:sz w:val="24"/>
                <w:szCs w:val="24"/>
              </w:rPr>
              <w:t>1.</w:t>
            </w:r>
          </w:p>
        </w:tc>
        <w:tc>
          <w:tcPr>
            <w:tcW w:w="10206" w:type="dxa"/>
            <w:gridSpan w:val="2"/>
          </w:tcPr>
          <w:p w:rsidR="00F618F0" w:rsidRPr="0025381F" w:rsidRDefault="00F618F0" w:rsidP="00FD317A">
            <w:pPr>
              <w:tabs>
                <w:tab w:val="center" w:pos="4153"/>
                <w:tab w:val="right" w:pos="8306"/>
              </w:tabs>
              <w:rPr>
                <w:sz w:val="24"/>
                <w:szCs w:val="24"/>
              </w:rPr>
            </w:pPr>
            <w:r w:rsidRPr="0025381F">
              <w:rPr>
                <w:sz w:val="24"/>
                <w:szCs w:val="24"/>
              </w:rPr>
              <w:t>Планирование работы Художественн</w:t>
            </w:r>
            <w:r w:rsidR="00841A65" w:rsidRPr="0025381F">
              <w:rPr>
                <w:sz w:val="24"/>
                <w:szCs w:val="24"/>
              </w:rPr>
              <w:t>ого с</w:t>
            </w:r>
            <w:r w:rsidRPr="0025381F">
              <w:rPr>
                <w:sz w:val="24"/>
                <w:szCs w:val="24"/>
              </w:rPr>
              <w:t>овета на учебный год</w:t>
            </w:r>
          </w:p>
        </w:tc>
      </w:tr>
      <w:tr w:rsidR="00F618F0" w:rsidRPr="0025381F" w:rsidTr="00061BA6">
        <w:tc>
          <w:tcPr>
            <w:tcW w:w="709" w:type="dxa"/>
          </w:tcPr>
          <w:p w:rsidR="00F618F0" w:rsidRPr="0025381F" w:rsidRDefault="00F618F0" w:rsidP="00FD317A">
            <w:pPr>
              <w:tabs>
                <w:tab w:val="center" w:pos="4153"/>
                <w:tab w:val="right" w:pos="8306"/>
              </w:tabs>
              <w:rPr>
                <w:sz w:val="24"/>
                <w:szCs w:val="24"/>
              </w:rPr>
            </w:pPr>
            <w:r w:rsidRPr="0025381F">
              <w:rPr>
                <w:sz w:val="24"/>
                <w:szCs w:val="24"/>
              </w:rPr>
              <w:t>1.1.</w:t>
            </w:r>
          </w:p>
        </w:tc>
        <w:tc>
          <w:tcPr>
            <w:tcW w:w="7797" w:type="dxa"/>
          </w:tcPr>
          <w:p w:rsidR="00F618F0" w:rsidRPr="0025381F" w:rsidRDefault="00F618F0" w:rsidP="00FD317A">
            <w:pPr>
              <w:tabs>
                <w:tab w:val="center" w:pos="4153"/>
                <w:tab w:val="right" w:pos="8306"/>
              </w:tabs>
              <w:rPr>
                <w:sz w:val="24"/>
                <w:szCs w:val="24"/>
              </w:rPr>
            </w:pPr>
            <w:r w:rsidRPr="0025381F">
              <w:rPr>
                <w:sz w:val="24"/>
                <w:szCs w:val="24"/>
              </w:rPr>
              <w:t>Утверждение репертуарного плана детских художественных коллективов на учебный год</w:t>
            </w:r>
          </w:p>
        </w:tc>
        <w:tc>
          <w:tcPr>
            <w:tcW w:w="2409" w:type="dxa"/>
          </w:tcPr>
          <w:p w:rsidR="00F618F0" w:rsidRPr="0025381F" w:rsidRDefault="00F618F0" w:rsidP="00FD317A">
            <w:pPr>
              <w:tabs>
                <w:tab w:val="center" w:pos="4153"/>
                <w:tab w:val="right" w:pos="8306"/>
              </w:tabs>
              <w:rPr>
                <w:sz w:val="24"/>
                <w:szCs w:val="24"/>
              </w:rPr>
            </w:pPr>
            <w:r w:rsidRPr="0025381F">
              <w:rPr>
                <w:sz w:val="24"/>
                <w:szCs w:val="24"/>
              </w:rPr>
              <w:t>Сафиуллина Л.И.</w:t>
            </w:r>
          </w:p>
          <w:p w:rsidR="00F618F0" w:rsidRPr="0025381F" w:rsidRDefault="00F618F0" w:rsidP="00FD317A">
            <w:pPr>
              <w:tabs>
                <w:tab w:val="center" w:pos="4153"/>
                <w:tab w:val="right" w:pos="8306"/>
              </w:tabs>
              <w:rPr>
                <w:sz w:val="24"/>
                <w:szCs w:val="24"/>
              </w:rPr>
            </w:pPr>
            <w:r w:rsidRPr="0025381F">
              <w:rPr>
                <w:sz w:val="24"/>
                <w:szCs w:val="24"/>
              </w:rPr>
              <w:t>Зиновьева Ф.М.</w:t>
            </w:r>
          </w:p>
        </w:tc>
      </w:tr>
      <w:tr w:rsidR="00F618F0" w:rsidRPr="0025381F" w:rsidTr="00061BA6">
        <w:tc>
          <w:tcPr>
            <w:tcW w:w="709" w:type="dxa"/>
          </w:tcPr>
          <w:p w:rsidR="00F618F0" w:rsidRPr="0025381F" w:rsidRDefault="00F618F0" w:rsidP="00FD317A">
            <w:pPr>
              <w:tabs>
                <w:tab w:val="center" w:pos="4153"/>
                <w:tab w:val="right" w:pos="8306"/>
              </w:tabs>
              <w:rPr>
                <w:sz w:val="24"/>
                <w:szCs w:val="24"/>
              </w:rPr>
            </w:pPr>
            <w:r w:rsidRPr="0025381F">
              <w:rPr>
                <w:sz w:val="24"/>
                <w:szCs w:val="24"/>
              </w:rPr>
              <w:t>1.2.</w:t>
            </w:r>
          </w:p>
        </w:tc>
        <w:tc>
          <w:tcPr>
            <w:tcW w:w="7797" w:type="dxa"/>
          </w:tcPr>
          <w:p w:rsidR="00F618F0" w:rsidRPr="0025381F" w:rsidRDefault="00F618F0" w:rsidP="00FD317A">
            <w:pPr>
              <w:tabs>
                <w:tab w:val="center" w:pos="4153"/>
                <w:tab w:val="right" w:pos="8306"/>
              </w:tabs>
              <w:rPr>
                <w:sz w:val="24"/>
                <w:szCs w:val="24"/>
              </w:rPr>
            </w:pPr>
            <w:r w:rsidRPr="0025381F">
              <w:rPr>
                <w:sz w:val="24"/>
                <w:szCs w:val="24"/>
              </w:rPr>
              <w:t>Рассмотрение и планирование материально-технического обеспечения творческого процесса на учебный год</w:t>
            </w:r>
          </w:p>
        </w:tc>
        <w:tc>
          <w:tcPr>
            <w:tcW w:w="2409" w:type="dxa"/>
          </w:tcPr>
          <w:p w:rsidR="00F618F0" w:rsidRPr="0025381F" w:rsidRDefault="00F618F0" w:rsidP="00FD317A">
            <w:pPr>
              <w:tabs>
                <w:tab w:val="center" w:pos="4153"/>
                <w:tab w:val="right" w:pos="8306"/>
              </w:tabs>
              <w:rPr>
                <w:sz w:val="24"/>
                <w:szCs w:val="24"/>
              </w:rPr>
            </w:pPr>
            <w:r w:rsidRPr="0025381F">
              <w:rPr>
                <w:sz w:val="24"/>
                <w:szCs w:val="24"/>
              </w:rPr>
              <w:t>Митрофанова Г.Ш.</w:t>
            </w:r>
          </w:p>
        </w:tc>
      </w:tr>
      <w:tr w:rsidR="00F618F0" w:rsidRPr="0025381F" w:rsidTr="00061BA6">
        <w:tc>
          <w:tcPr>
            <w:tcW w:w="709" w:type="dxa"/>
          </w:tcPr>
          <w:p w:rsidR="00F618F0" w:rsidRPr="0025381F" w:rsidRDefault="00F618F0" w:rsidP="00FD317A">
            <w:pPr>
              <w:tabs>
                <w:tab w:val="center" w:pos="4153"/>
                <w:tab w:val="right" w:pos="8306"/>
              </w:tabs>
              <w:rPr>
                <w:sz w:val="24"/>
                <w:szCs w:val="24"/>
              </w:rPr>
            </w:pPr>
          </w:p>
        </w:tc>
        <w:tc>
          <w:tcPr>
            <w:tcW w:w="7797" w:type="dxa"/>
          </w:tcPr>
          <w:p w:rsidR="00F618F0" w:rsidRPr="0025381F" w:rsidRDefault="00F618F0" w:rsidP="00FD317A">
            <w:pPr>
              <w:tabs>
                <w:tab w:val="center" w:pos="4153"/>
                <w:tab w:val="right" w:pos="8306"/>
              </w:tabs>
              <w:rPr>
                <w:b/>
                <w:i/>
                <w:sz w:val="24"/>
                <w:szCs w:val="24"/>
              </w:rPr>
            </w:pPr>
          </w:p>
          <w:p w:rsidR="00F618F0" w:rsidRPr="0025381F" w:rsidRDefault="00F618F0" w:rsidP="00841A65">
            <w:pPr>
              <w:tabs>
                <w:tab w:val="center" w:pos="4153"/>
                <w:tab w:val="right" w:pos="8306"/>
              </w:tabs>
              <w:jc w:val="center"/>
              <w:rPr>
                <w:b/>
                <w:i/>
                <w:sz w:val="24"/>
                <w:szCs w:val="24"/>
              </w:rPr>
            </w:pPr>
            <w:r w:rsidRPr="0025381F">
              <w:rPr>
                <w:b/>
                <w:i/>
                <w:sz w:val="24"/>
                <w:szCs w:val="24"/>
              </w:rPr>
              <w:t>Октябрь</w:t>
            </w:r>
          </w:p>
        </w:tc>
        <w:tc>
          <w:tcPr>
            <w:tcW w:w="2409" w:type="dxa"/>
          </w:tcPr>
          <w:p w:rsidR="00F618F0" w:rsidRPr="0025381F" w:rsidRDefault="00F618F0" w:rsidP="00FD317A">
            <w:pPr>
              <w:tabs>
                <w:tab w:val="center" w:pos="4153"/>
                <w:tab w:val="right" w:pos="8306"/>
              </w:tabs>
              <w:rPr>
                <w:sz w:val="24"/>
                <w:szCs w:val="24"/>
              </w:rPr>
            </w:pPr>
          </w:p>
        </w:tc>
      </w:tr>
      <w:tr w:rsidR="00F618F0" w:rsidRPr="0025381F" w:rsidTr="00061BA6">
        <w:tc>
          <w:tcPr>
            <w:tcW w:w="709" w:type="dxa"/>
          </w:tcPr>
          <w:p w:rsidR="00F618F0" w:rsidRPr="0025381F" w:rsidRDefault="00F618F0" w:rsidP="00FD317A">
            <w:pPr>
              <w:tabs>
                <w:tab w:val="center" w:pos="4153"/>
                <w:tab w:val="right" w:pos="8306"/>
              </w:tabs>
              <w:rPr>
                <w:sz w:val="24"/>
                <w:szCs w:val="24"/>
              </w:rPr>
            </w:pPr>
            <w:r w:rsidRPr="0025381F">
              <w:rPr>
                <w:sz w:val="24"/>
                <w:szCs w:val="24"/>
              </w:rPr>
              <w:t>2.</w:t>
            </w:r>
          </w:p>
        </w:tc>
        <w:tc>
          <w:tcPr>
            <w:tcW w:w="10206" w:type="dxa"/>
            <w:gridSpan w:val="2"/>
          </w:tcPr>
          <w:p w:rsidR="00F618F0" w:rsidRPr="0025381F" w:rsidRDefault="00F618F0" w:rsidP="00FD317A">
            <w:pPr>
              <w:tabs>
                <w:tab w:val="center" w:pos="4153"/>
                <w:tab w:val="right" w:pos="8306"/>
              </w:tabs>
              <w:rPr>
                <w:sz w:val="24"/>
                <w:szCs w:val="24"/>
              </w:rPr>
            </w:pPr>
            <w:r w:rsidRPr="0025381F">
              <w:rPr>
                <w:sz w:val="24"/>
                <w:szCs w:val="24"/>
              </w:rPr>
              <w:t>Рассмотрение содержания традиционных массовых мероприятий Дворца</w:t>
            </w:r>
          </w:p>
        </w:tc>
      </w:tr>
      <w:tr w:rsidR="00F618F0" w:rsidRPr="0025381F" w:rsidTr="00061BA6">
        <w:tc>
          <w:tcPr>
            <w:tcW w:w="709" w:type="dxa"/>
          </w:tcPr>
          <w:p w:rsidR="00F618F0" w:rsidRPr="0025381F" w:rsidRDefault="00F618F0" w:rsidP="00FD317A">
            <w:pPr>
              <w:tabs>
                <w:tab w:val="center" w:pos="4153"/>
                <w:tab w:val="right" w:pos="8306"/>
              </w:tabs>
              <w:rPr>
                <w:sz w:val="24"/>
                <w:szCs w:val="24"/>
              </w:rPr>
            </w:pPr>
            <w:r w:rsidRPr="0025381F">
              <w:rPr>
                <w:sz w:val="24"/>
                <w:szCs w:val="24"/>
              </w:rPr>
              <w:t>2.1.</w:t>
            </w:r>
          </w:p>
        </w:tc>
        <w:tc>
          <w:tcPr>
            <w:tcW w:w="7797" w:type="dxa"/>
          </w:tcPr>
          <w:p w:rsidR="00F618F0" w:rsidRPr="0025381F" w:rsidRDefault="00F618F0" w:rsidP="00FD317A">
            <w:pPr>
              <w:tabs>
                <w:tab w:val="center" w:pos="4153"/>
                <w:tab w:val="right" w:pos="8306"/>
              </w:tabs>
              <w:rPr>
                <w:sz w:val="24"/>
                <w:szCs w:val="24"/>
              </w:rPr>
            </w:pPr>
            <w:r w:rsidRPr="0025381F">
              <w:rPr>
                <w:sz w:val="24"/>
                <w:szCs w:val="24"/>
              </w:rPr>
              <w:t>Утверждение концепции проведения новогодних мероприятий</w:t>
            </w:r>
          </w:p>
        </w:tc>
        <w:tc>
          <w:tcPr>
            <w:tcW w:w="2409" w:type="dxa"/>
          </w:tcPr>
          <w:p w:rsidR="00F618F0" w:rsidRPr="0025381F" w:rsidRDefault="00F618F0" w:rsidP="00FD317A">
            <w:pPr>
              <w:tabs>
                <w:tab w:val="center" w:pos="4153"/>
                <w:tab w:val="right" w:pos="8306"/>
              </w:tabs>
              <w:rPr>
                <w:sz w:val="24"/>
                <w:szCs w:val="24"/>
              </w:rPr>
            </w:pPr>
            <w:r w:rsidRPr="0025381F">
              <w:rPr>
                <w:sz w:val="24"/>
                <w:szCs w:val="24"/>
              </w:rPr>
              <w:t>Юзмухаметова Ю.Н.</w:t>
            </w:r>
          </w:p>
        </w:tc>
      </w:tr>
      <w:tr w:rsidR="00F618F0" w:rsidRPr="0025381F" w:rsidTr="00061BA6">
        <w:tc>
          <w:tcPr>
            <w:tcW w:w="709" w:type="dxa"/>
          </w:tcPr>
          <w:p w:rsidR="00F618F0" w:rsidRPr="0025381F" w:rsidRDefault="00F618F0" w:rsidP="00FD317A">
            <w:pPr>
              <w:tabs>
                <w:tab w:val="center" w:pos="4153"/>
                <w:tab w:val="right" w:pos="8306"/>
              </w:tabs>
              <w:rPr>
                <w:sz w:val="24"/>
                <w:szCs w:val="24"/>
              </w:rPr>
            </w:pPr>
          </w:p>
        </w:tc>
        <w:tc>
          <w:tcPr>
            <w:tcW w:w="7797" w:type="dxa"/>
          </w:tcPr>
          <w:p w:rsidR="00F618F0" w:rsidRPr="0025381F" w:rsidRDefault="00F618F0" w:rsidP="00841A65">
            <w:pPr>
              <w:tabs>
                <w:tab w:val="center" w:pos="4153"/>
                <w:tab w:val="right" w:pos="8306"/>
              </w:tabs>
              <w:jc w:val="center"/>
              <w:rPr>
                <w:b/>
                <w:i/>
                <w:sz w:val="24"/>
                <w:szCs w:val="24"/>
              </w:rPr>
            </w:pPr>
            <w:r w:rsidRPr="0025381F">
              <w:rPr>
                <w:b/>
                <w:i/>
                <w:sz w:val="24"/>
                <w:szCs w:val="24"/>
              </w:rPr>
              <w:t>Январь</w:t>
            </w:r>
          </w:p>
        </w:tc>
        <w:tc>
          <w:tcPr>
            <w:tcW w:w="2409" w:type="dxa"/>
          </w:tcPr>
          <w:p w:rsidR="00F618F0" w:rsidRPr="0025381F" w:rsidRDefault="00F618F0" w:rsidP="00FD317A">
            <w:pPr>
              <w:tabs>
                <w:tab w:val="center" w:pos="4153"/>
                <w:tab w:val="right" w:pos="8306"/>
              </w:tabs>
              <w:rPr>
                <w:sz w:val="24"/>
                <w:szCs w:val="24"/>
              </w:rPr>
            </w:pPr>
          </w:p>
        </w:tc>
      </w:tr>
      <w:tr w:rsidR="00F618F0" w:rsidRPr="0025381F" w:rsidTr="00061BA6">
        <w:tc>
          <w:tcPr>
            <w:tcW w:w="709" w:type="dxa"/>
          </w:tcPr>
          <w:p w:rsidR="00F618F0" w:rsidRPr="0025381F" w:rsidRDefault="00F618F0" w:rsidP="00FD317A">
            <w:pPr>
              <w:tabs>
                <w:tab w:val="center" w:pos="4153"/>
                <w:tab w:val="right" w:pos="8306"/>
              </w:tabs>
              <w:rPr>
                <w:sz w:val="24"/>
                <w:szCs w:val="24"/>
              </w:rPr>
            </w:pPr>
            <w:r w:rsidRPr="0025381F">
              <w:rPr>
                <w:sz w:val="24"/>
                <w:szCs w:val="24"/>
              </w:rPr>
              <w:t>3.</w:t>
            </w:r>
          </w:p>
        </w:tc>
        <w:tc>
          <w:tcPr>
            <w:tcW w:w="10206" w:type="dxa"/>
            <w:gridSpan w:val="2"/>
          </w:tcPr>
          <w:p w:rsidR="00F618F0" w:rsidRPr="0025381F" w:rsidRDefault="00F618F0" w:rsidP="00FD317A">
            <w:pPr>
              <w:tabs>
                <w:tab w:val="center" w:pos="4153"/>
                <w:tab w:val="right" w:pos="8306"/>
              </w:tabs>
              <w:rPr>
                <w:sz w:val="24"/>
                <w:szCs w:val="24"/>
              </w:rPr>
            </w:pPr>
            <w:r w:rsidRPr="0025381F">
              <w:rPr>
                <w:sz w:val="24"/>
                <w:szCs w:val="24"/>
              </w:rPr>
              <w:t>Рассмотрение концепции проведения городских мероприятий-конкурсов</w:t>
            </w:r>
          </w:p>
        </w:tc>
      </w:tr>
      <w:tr w:rsidR="00F618F0" w:rsidRPr="0025381F" w:rsidTr="00061BA6">
        <w:tc>
          <w:tcPr>
            <w:tcW w:w="709" w:type="dxa"/>
          </w:tcPr>
          <w:p w:rsidR="00F618F0" w:rsidRPr="0025381F" w:rsidRDefault="00F618F0" w:rsidP="00FD317A">
            <w:pPr>
              <w:tabs>
                <w:tab w:val="center" w:pos="4153"/>
                <w:tab w:val="right" w:pos="8306"/>
              </w:tabs>
              <w:rPr>
                <w:sz w:val="24"/>
                <w:szCs w:val="24"/>
              </w:rPr>
            </w:pPr>
            <w:r w:rsidRPr="0025381F">
              <w:rPr>
                <w:sz w:val="24"/>
                <w:szCs w:val="24"/>
              </w:rPr>
              <w:t>3.1.</w:t>
            </w:r>
          </w:p>
        </w:tc>
        <w:tc>
          <w:tcPr>
            <w:tcW w:w="7797" w:type="dxa"/>
          </w:tcPr>
          <w:p w:rsidR="00F618F0" w:rsidRPr="0025381F" w:rsidRDefault="00F618F0" w:rsidP="00FD317A">
            <w:pPr>
              <w:tabs>
                <w:tab w:val="center" w:pos="4153"/>
                <w:tab w:val="right" w:pos="8306"/>
              </w:tabs>
              <w:rPr>
                <w:sz w:val="24"/>
                <w:szCs w:val="24"/>
              </w:rPr>
            </w:pPr>
            <w:r w:rsidRPr="0025381F">
              <w:rPr>
                <w:sz w:val="24"/>
                <w:szCs w:val="24"/>
              </w:rPr>
              <w:t>Утверждение содержания мероприятий в рамках месячника героико-патриотического воспитания</w:t>
            </w:r>
          </w:p>
        </w:tc>
        <w:tc>
          <w:tcPr>
            <w:tcW w:w="2409" w:type="dxa"/>
          </w:tcPr>
          <w:p w:rsidR="00F618F0" w:rsidRPr="0025381F" w:rsidRDefault="0025381F" w:rsidP="00FD317A">
            <w:pPr>
              <w:tabs>
                <w:tab w:val="center" w:pos="4153"/>
                <w:tab w:val="right" w:pos="8306"/>
              </w:tabs>
              <w:rPr>
                <w:sz w:val="24"/>
                <w:szCs w:val="24"/>
              </w:rPr>
            </w:pPr>
            <w:r w:rsidRPr="0025381F">
              <w:rPr>
                <w:sz w:val="24"/>
                <w:szCs w:val="24"/>
              </w:rPr>
              <w:t>Мингазетдинова О.В.</w:t>
            </w:r>
          </w:p>
        </w:tc>
      </w:tr>
      <w:tr w:rsidR="00F618F0" w:rsidRPr="0025381F" w:rsidTr="00061BA6">
        <w:tc>
          <w:tcPr>
            <w:tcW w:w="709" w:type="dxa"/>
          </w:tcPr>
          <w:p w:rsidR="00F618F0" w:rsidRPr="0025381F" w:rsidRDefault="00F618F0" w:rsidP="00FD317A">
            <w:pPr>
              <w:tabs>
                <w:tab w:val="center" w:pos="4153"/>
                <w:tab w:val="right" w:pos="8306"/>
              </w:tabs>
              <w:rPr>
                <w:sz w:val="24"/>
                <w:szCs w:val="24"/>
              </w:rPr>
            </w:pPr>
            <w:r w:rsidRPr="0025381F">
              <w:rPr>
                <w:sz w:val="24"/>
                <w:szCs w:val="24"/>
              </w:rPr>
              <w:t>3.2.</w:t>
            </w:r>
          </w:p>
        </w:tc>
        <w:tc>
          <w:tcPr>
            <w:tcW w:w="7797" w:type="dxa"/>
          </w:tcPr>
          <w:p w:rsidR="00F618F0" w:rsidRPr="0025381F" w:rsidRDefault="00F618F0" w:rsidP="00FD317A">
            <w:pPr>
              <w:tabs>
                <w:tab w:val="center" w:pos="4153"/>
                <w:tab w:val="right" w:pos="8306"/>
              </w:tabs>
              <w:rPr>
                <w:sz w:val="24"/>
                <w:szCs w:val="24"/>
              </w:rPr>
            </w:pPr>
            <w:r w:rsidRPr="0025381F">
              <w:rPr>
                <w:sz w:val="24"/>
                <w:szCs w:val="24"/>
              </w:rPr>
              <w:t>Утверждение плана проведени</w:t>
            </w:r>
            <w:r w:rsidR="00841A65" w:rsidRPr="0025381F">
              <w:rPr>
                <w:sz w:val="24"/>
                <w:szCs w:val="24"/>
              </w:rPr>
              <w:t>я мероприятий</w:t>
            </w:r>
            <w:r w:rsidRPr="0025381F">
              <w:rPr>
                <w:sz w:val="24"/>
                <w:szCs w:val="24"/>
              </w:rPr>
              <w:t xml:space="preserve"> «Яшь курайчылар»</w:t>
            </w:r>
            <w:r w:rsidR="00841A65" w:rsidRPr="0025381F">
              <w:rPr>
                <w:sz w:val="24"/>
                <w:szCs w:val="24"/>
              </w:rPr>
              <w:t>, «Неопалимая Купина»</w:t>
            </w:r>
          </w:p>
        </w:tc>
        <w:tc>
          <w:tcPr>
            <w:tcW w:w="2409" w:type="dxa"/>
          </w:tcPr>
          <w:p w:rsidR="00F618F0" w:rsidRPr="0025381F" w:rsidRDefault="0025381F" w:rsidP="00FD317A">
            <w:pPr>
              <w:tabs>
                <w:tab w:val="center" w:pos="4153"/>
                <w:tab w:val="right" w:pos="8306"/>
              </w:tabs>
              <w:rPr>
                <w:sz w:val="24"/>
                <w:szCs w:val="24"/>
              </w:rPr>
            </w:pPr>
            <w:r w:rsidRPr="0025381F">
              <w:rPr>
                <w:sz w:val="24"/>
                <w:szCs w:val="24"/>
              </w:rPr>
              <w:t>Мингазетдинова О.В.</w:t>
            </w:r>
          </w:p>
          <w:p w:rsidR="00F618F0" w:rsidRPr="0025381F" w:rsidRDefault="00F618F0" w:rsidP="00FD317A">
            <w:pPr>
              <w:tabs>
                <w:tab w:val="center" w:pos="4153"/>
                <w:tab w:val="right" w:pos="8306"/>
              </w:tabs>
              <w:rPr>
                <w:sz w:val="24"/>
                <w:szCs w:val="24"/>
              </w:rPr>
            </w:pPr>
            <w:r w:rsidRPr="0025381F">
              <w:rPr>
                <w:sz w:val="24"/>
                <w:szCs w:val="24"/>
              </w:rPr>
              <w:t>Зиновьева  Ф.М.</w:t>
            </w:r>
          </w:p>
          <w:p w:rsidR="0025381F" w:rsidRPr="0025381F" w:rsidRDefault="0025381F" w:rsidP="00FD317A">
            <w:pPr>
              <w:tabs>
                <w:tab w:val="center" w:pos="4153"/>
                <w:tab w:val="right" w:pos="8306"/>
              </w:tabs>
              <w:rPr>
                <w:sz w:val="24"/>
                <w:szCs w:val="24"/>
              </w:rPr>
            </w:pPr>
            <w:r w:rsidRPr="0025381F">
              <w:rPr>
                <w:sz w:val="24"/>
                <w:szCs w:val="24"/>
              </w:rPr>
              <w:t>Гараева Г.Х.</w:t>
            </w:r>
          </w:p>
        </w:tc>
      </w:tr>
      <w:tr w:rsidR="00F618F0" w:rsidRPr="0025381F" w:rsidTr="00061BA6">
        <w:tc>
          <w:tcPr>
            <w:tcW w:w="709" w:type="dxa"/>
          </w:tcPr>
          <w:p w:rsidR="00F618F0" w:rsidRPr="0025381F" w:rsidRDefault="00F618F0" w:rsidP="00FD317A">
            <w:pPr>
              <w:tabs>
                <w:tab w:val="center" w:pos="4153"/>
                <w:tab w:val="right" w:pos="8306"/>
              </w:tabs>
              <w:rPr>
                <w:sz w:val="24"/>
                <w:szCs w:val="24"/>
              </w:rPr>
            </w:pPr>
          </w:p>
        </w:tc>
        <w:tc>
          <w:tcPr>
            <w:tcW w:w="7797" w:type="dxa"/>
          </w:tcPr>
          <w:p w:rsidR="00F618F0" w:rsidRPr="0025381F" w:rsidRDefault="00F618F0" w:rsidP="0025381F">
            <w:pPr>
              <w:tabs>
                <w:tab w:val="center" w:pos="4153"/>
                <w:tab w:val="right" w:pos="8306"/>
              </w:tabs>
              <w:jc w:val="center"/>
              <w:rPr>
                <w:b/>
                <w:i/>
                <w:sz w:val="24"/>
                <w:szCs w:val="24"/>
              </w:rPr>
            </w:pPr>
            <w:r w:rsidRPr="0025381F">
              <w:rPr>
                <w:b/>
                <w:i/>
                <w:sz w:val="24"/>
                <w:szCs w:val="24"/>
              </w:rPr>
              <w:t>Апрель</w:t>
            </w:r>
          </w:p>
        </w:tc>
        <w:tc>
          <w:tcPr>
            <w:tcW w:w="2409" w:type="dxa"/>
          </w:tcPr>
          <w:p w:rsidR="00F618F0" w:rsidRPr="0025381F" w:rsidRDefault="00F618F0" w:rsidP="00FD317A">
            <w:pPr>
              <w:tabs>
                <w:tab w:val="center" w:pos="4153"/>
                <w:tab w:val="right" w:pos="8306"/>
              </w:tabs>
              <w:rPr>
                <w:sz w:val="24"/>
                <w:szCs w:val="24"/>
              </w:rPr>
            </w:pPr>
          </w:p>
        </w:tc>
      </w:tr>
      <w:tr w:rsidR="00F618F0" w:rsidRPr="0025381F" w:rsidTr="00061BA6">
        <w:tc>
          <w:tcPr>
            <w:tcW w:w="709" w:type="dxa"/>
          </w:tcPr>
          <w:p w:rsidR="00F618F0" w:rsidRPr="0025381F" w:rsidRDefault="00F618F0" w:rsidP="00FD317A">
            <w:pPr>
              <w:tabs>
                <w:tab w:val="center" w:pos="4153"/>
                <w:tab w:val="right" w:pos="8306"/>
              </w:tabs>
              <w:rPr>
                <w:sz w:val="24"/>
                <w:szCs w:val="24"/>
              </w:rPr>
            </w:pPr>
            <w:r w:rsidRPr="0025381F">
              <w:rPr>
                <w:sz w:val="24"/>
                <w:szCs w:val="24"/>
              </w:rPr>
              <w:t>4.</w:t>
            </w:r>
          </w:p>
        </w:tc>
        <w:tc>
          <w:tcPr>
            <w:tcW w:w="10206" w:type="dxa"/>
            <w:gridSpan w:val="2"/>
          </w:tcPr>
          <w:p w:rsidR="00F618F0" w:rsidRPr="0025381F" w:rsidRDefault="00F618F0" w:rsidP="00FD317A">
            <w:pPr>
              <w:tabs>
                <w:tab w:val="center" w:pos="4153"/>
                <w:tab w:val="right" w:pos="8306"/>
              </w:tabs>
              <w:rPr>
                <w:sz w:val="24"/>
                <w:szCs w:val="24"/>
              </w:rPr>
            </w:pPr>
            <w:r w:rsidRPr="0025381F">
              <w:rPr>
                <w:sz w:val="24"/>
                <w:szCs w:val="24"/>
              </w:rPr>
              <w:t>Рассмотрение отчетных мероприятий творческих коллективов Дворца по итогам года</w:t>
            </w:r>
          </w:p>
        </w:tc>
      </w:tr>
      <w:tr w:rsidR="00F618F0" w:rsidRPr="0025381F" w:rsidTr="00061BA6">
        <w:tc>
          <w:tcPr>
            <w:tcW w:w="709" w:type="dxa"/>
          </w:tcPr>
          <w:p w:rsidR="00F618F0" w:rsidRPr="0025381F" w:rsidRDefault="00F618F0" w:rsidP="00FD317A">
            <w:pPr>
              <w:tabs>
                <w:tab w:val="center" w:pos="4153"/>
                <w:tab w:val="right" w:pos="8306"/>
              </w:tabs>
              <w:rPr>
                <w:sz w:val="24"/>
                <w:szCs w:val="24"/>
              </w:rPr>
            </w:pPr>
            <w:r w:rsidRPr="0025381F">
              <w:rPr>
                <w:sz w:val="24"/>
                <w:szCs w:val="24"/>
              </w:rPr>
              <w:t>4.1.</w:t>
            </w:r>
          </w:p>
        </w:tc>
        <w:tc>
          <w:tcPr>
            <w:tcW w:w="7797" w:type="dxa"/>
          </w:tcPr>
          <w:p w:rsidR="00F618F0" w:rsidRPr="0025381F" w:rsidRDefault="00F618F0" w:rsidP="00FD317A">
            <w:pPr>
              <w:tabs>
                <w:tab w:val="center" w:pos="4153"/>
                <w:tab w:val="right" w:pos="8306"/>
              </w:tabs>
              <w:rPr>
                <w:sz w:val="24"/>
                <w:szCs w:val="24"/>
              </w:rPr>
            </w:pPr>
            <w:r w:rsidRPr="0025381F">
              <w:rPr>
                <w:sz w:val="24"/>
                <w:szCs w:val="24"/>
              </w:rPr>
              <w:t>Утверждение концертных номеров на отчетные мероприятия</w:t>
            </w:r>
          </w:p>
        </w:tc>
        <w:tc>
          <w:tcPr>
            <w:tcW w:w="2409" w:type="dxa"/>
          </w:tcPr>
          <w:p w:rsidR="00F618F0" w:rsidRPr="0025381F" w:rsidRDefault="0025381F" w:rsidP="00FD317A">
            <w:pPr>
              <w:tabs>
                <w:tab w:val="center" w:pos="4153"/>
                <w:tab w:val="right" w:pos="8306"/>
              </w:tabs>
              <w:rPr>
                <w:sz w:val="24"/>
                <w:szCs w:val="24"/>
              </w:rPr>
            </w:pPr>
            <w:r w:rsidRPr="0025381F">
              <w:rPr>
                <w:sz w:val="24"/>
                <w:szCs w:val="24"/>
              </w:rPr>
              <w:t>Мингазетдинова О.В.</w:t>
            </w:r>
          </w:p>
        </w:tc>
      </w:tr>
      <w:tr w:rsidR="00F618F0" w:rsidRPr="0025381F" w:rsidTr="00061BA6">
        <w:tc>
          <w:tcPr>
            <w:tcW w:w="709" w:type="dxa"/>
          </w:tcPr>
          <w:p w:rsidR="00F618F0" w:rsidRPr="0025381F" w:rsidRDefault="00F618F0" w:rsidP="00FD317A">
            <w:pPr>
              <w:tabs>
                <w:tab w:val="center" w:pos="4153"/>
                <w:tab w:val="right" w:pos="8306"/>
              </w:tabs>
              <w:rPr>
                <w:sz w:val="24"/>
                <w:szCs w:val="24"/>
              </w:rPr>
            </w:pPr>
            <w:r w:rsidRPr="0025381F">
              <w:rPr>
                <w:sz w:val="24"/>
                <w:szCs w:val="24"/>
              </w:rPr>
              <w:t>4.2.</w:t>
            </w:r>
          </w:p>
        </w:tc>
        <w:tc>
          <w:tcPr>
            <w:tcW w:w="7797" w:type="dxa"/>
          </w:tcPr>
          <w:p w:rsidR="00F618F0" w:rsidRPr="0025381F" w:rsidRDefault="00F618F0" w:rsidP="00FD317A">
            <w:pPr>
              <w:tabs>
                <w:tab w:val="center" w:pos="4153"/>
                <w:tab w:val="right" w:pos="8306"/>
              </w:tabs>
              <w:rPr>
                <w:sz w:val="24"/>
                <w:szCs w:val="24"/>
              </w:rPr>
            </w:pPr>
            <w:r w:rsidRPr="0025381F">
              <w:rPr>
                <w:sz w:val="24"/>
                <w:szCs w:val="24"/>
              </w:rPr>
              <w:t>Утверждение сценария и номеров отчетного мероприятия ШРР «Колокольчик»</w:t>
            </w:r>
          </w:p>
        </w:tc>
        <w:tc>
          <w:tcPr>
            <w:tcW w:w="2409" w:type="dxa"/>
          </w:tcPr>
          <w:p w:rsidR="00F618F0" w:rsidRPr="0025381F" w:rsidRDefault="0025381F" w:rsidP="00FD317A">
            <w:pPr>
              <w:tabs>
                <w:tab w:val="center" w:pos="4153"/>
                <w:tab w:val="right" w:pos="8306"/>
              </w:tabs>
              <w:rPr>
                <w:sz w:val="24"/>
                <w:szCs w:val="24"/>
              </w:rPr>
            </w:pPr>
            <w:r w:rsidRPr="0025381F">
              <w:rPr>
                <w:sz w:val="24"/>
                <w:szCs w:val="24"/>
              </w:rPr>
              <w:t>Мингазетдинова О.В., Буздалова О.В.</w:t>
            </w:r>
          </w:p>
        </w:tc>
      </w:tr>
    </w:tbl>
    <w:p w:rsidR="00BF19A7" w:rsidRDefault="00BF19A7" w:rsidP="00841A65">
      <w:pPr>
        <w:jc w:val="center"/>
        <w:rPr>
          <w:b/>
          <w:sz w:val="24"/>
          <w:szCs w:val="24"/>
        </w:rPr>
      </w:pPr>
    </w:p>
    <w:p w:rsidR="004F3259" w:rsidRPr="00841A65" w:rsidRDefault="004F3259" w:rsidP="00841A65">
      <w:pPr>
        <w:jc w:val="center"/>
        <w:rPr>
          <w:sz w:val="24"/>
          <w:szCs w:val="24"/>
        </w:rPr>
      </w:pPr>
      <w:r w:rsidRPr="00FE424E">
        <w:rPr>
          <w:b/>
          <w:sz w:val="24"/>
          <w:szCs w:val="24"/>
        </w:rPr>
        <w:t>РАБОТА ПО РАЗВИТИЮ ЛИЧНОСТИ</w:t>
      </w:r>
    </w:p>
    <w:p w:rsidR="004F3259" w:rsidRPr="00FE424E" w:rsidRDefault="004F3259" w:rsidP="004F3259">
      <w:pPr>
        <w:jc w:val="center"/>
        <w:rPr>
          <w:b/>
          <w:sz w:val="24"/>
          <w:szCs w:val="24"/>
        </w:rPr>
      </w:pPr>
      <w:r w:rsidRPr="00FE424E">
        <w:rPr>
          <w:b/>
          <w:sz w:val="24"/>
          <w:szCs w:val="24"/>
        </w:rPr>
        <w:t>И  ДОПОЛНИТЕЛЬНОГО ОБРАЗОВАНИЯ УЧАЩИХСЯ</w:t>
      </w:r>
    </w:p>
    <w:p w:rsidR="004F3259" w:rsidRPr="00FE424E" w:rsidRDefault="004F3259" w:rsidP="004F3259">
      <w:pPr>
        <w:jc w:val="center"/>
        <w:rPr>
          <w:b/>
          <w:sz w:val="24"/>
          <w:szCs w:val="24"/>
        </w:rPr>
      </w:pPr>
    </w:p>
    <w:p w:rsidR="00142B6E" w:rsidRPr="00FE7A38" w:rsidRDefault="004F3259" w:rsidP="00142B6E">
      <w:pPr>
        <w:jc w:val="both"/>
        <w:rPr>
          <w:b/>
          <w:sz w:val="24"/>
          <w:szCs w:val="24"/>
        </w:rPr>
      </w:pPr>
      <w:r w:rsidRPr="00FE7A38">
        <w:rPr>
          <w:b/>
          <w:sz w:val="24"/>
          <w:szCs w:val="24"/>
        </w:rPr>
        <w:t>Программное обе</w:t>
      </w:r>
      <w:r w:rsidR="00142B6E" w:rsidRPr="00FE7A38">
        <w:rPr>
          <w:b/>
          <w:sz w:val="24"/>
          <w:szCs w:val="24"/>
        </w:rPr>
        <w:t>спечение ДТДиМ</w:t>
      </w:r>
    </w:p>
    <w:p w:rsidR="004F3259" w:rsidRPr="00FE7A38" w:rsidRDefault="004F3259" w:rsidP="00142B6E">
      <w:pPr>
        <w:jc w:val="both"/>
        <w:rPr>
          <w:b/>
          <w:sz w:val="24"/>
          <w:szCs w:val="24"/>
        </w:rPr>
      </w:pPr>
      <w:r w:rsidRPr="00FE7A38">
        <w:rPr>
          <w:sz w:val="24"/>
          <w:szCs w:val="24"/>
        </w:rPr>
        <w:t xml:space="preserve"> программы:</w:t>
      </w:r>
    </w:p>
    <w:p w:rsidR="004F3259" w:rsidRPr="00FE7A38" w:rsidRDefault="00410E8E" w:rsidP="004F3259">
      <w:pPr>
        <w:rPr>
          <w:sz w:val="24"/>
          <w:szCs w:val="24"/>
        </w:rPr>
      </w:pPr>
      <w:r w:rsidRPr="00FE7A38">
        <w:rPr>
          <w:sz w:val="24"/>
          <w:szCs w:val="24"/>
        </w:rPr>
        <w:t>1 год</w:t>
      </w:r>
      <w:r w:rsidR="004F3259" w:rsidRPr="00FE7A38">
        <w:rPr>
          <w:sz w:val="24"/>
          <w:szCs w:val="24"/>
        </w:rPr>
        <w:t xml:space="preserve"> –     </w:t>
      </w:r>
      <w:r w:rsidR="00142B6E" w:rsidRPr="00FE7A38">
        <w:rPr>
          <w:sz w:val="24"/>
          <w:szCs w:val="24"/>
        </w:rPr>
        <w:t xml:space="preserve">   </w:t>
      </w:r>
      <w:r w:rsidRPr="00FE7A38">
        <w:rPr>
          <w:sz w:val="24"/>
          <w:szCs w:val="24"/>
        </w:rPr>
        <w:t xml:space="preserve"> программ</w:t>
      </w:r>
      <w:r w:rsidR="004F3259" w:rsidRPr="00FE7A38">
        <w:rPr>
          <w:sz w:val="24"/>
          <w:szCs w:val="24"/>
        </w:rPr>
        <w:t>;</w:t>
      </w:r>
    </w:p>
    <w:p w:rsidR="00410E8E" w:rsidRPr="00FE7A38" w:rsidRDefault="00410E8E" w:rsidP="004F3259">
      <w:pPr>
        <w:rPr>
          <w:sz w:val="24"/>
          <w:szCs w:val="24"/>
        </w:rPr>
      </w:pPr>
      <w:r w:rsidRPr="00FE7A38">
        <w:rPr>
          <w:sz w:val="24"/>
          <w:szCs w:val="24"/>
        </w:rPr>
        <w:t xml:space="preserve">2 года - </w:t>
      </w:r>
      <w:r w:rsidR="00F618F0" w:rsidRPr="00FE7A38">
        <w:rPr>
          <w:sz w:val="24"/>
          <w:szCs w:val="24"/>
        </w:rPr>
        <w:t xml:space="preserve">       программ;</w:t>
      </w:r>
    </w:p>
    <w:p w:rsidR="004F3259" w:rsidRPr="00FE7A38" w:rsidRDefault="00410E8E" w:rsidP="004F3259">
      <w:pPr>
        <w:rPr>
          <w:sz w:val="24"/>
          <w:szCs w:val="24"/>
        </w:rPr>
      </w:pPr>
      <w:r w:rsidRPr="00FE7A38">
        <w:rPr>
          <w:sz w:val="24"/>
          <w:szCs w:val="24"/>
        </w:rPr>
        <w:t xml:space="preserve">3 </w:t>
      </w:r>
      <w:r w:rsidR="00F618F0" w:rsidRPr="00FE7A38">
        <w:rPr>
          <w:sz w:val="24"/>
          <w:szCs w:val="24"/>
        </w:rPr>
        <w:t xml:space="preserve">года </w:t>
      </w:r>
      <w:r w:rsidRPr="00FE7A38">
        <w:rPr>
          <w:sz w:val="24"/>
          <w:szCs w:val="24"/>
        </w:rPr>
        <w:t xml:space="preserve">и </w:t>
      </w:r>
      <w:r w:rsidR="00142B6E" w:rsidRPr="00FE7A38">
        <w:rPr>
          <w:sz w:val="24"/>
          <w:szCs w:val="24"/>
        </w:rPr>
        <w:t xml:space="preserve">более  –     </w:t>
      </w:r>
      <w:r w:rsidR="00F618F0" w:rsidRPr="00FE7A38">
        <w:rPr>
          <w:sz w:val="24"/>
          <w:szCs w:val="24"/>
        </w:rPr>
        <w:t xml:space="preserve"> программ</w:t>
      </w:r>
      <w:r w:rsidR="004F3259" w:rsidRPr="00FE7A38">
        <w:rPr>
          <w:sz w:val="24"/>
          <w:szCs w:val="24"/>
        </w:rPr>
        <w:t>;</w:t>
      </w:r>
    </w:p>
    <w:p w:rsidR="004F3259" w:rsidRPr="00FE7A38" w:rsidRDefault="00142B6E" w:rsidP="004F3259">
      <w:pPr>
        <w:rPr>
          <w:sz w:val="24"/>
          <w:szCs w:val="24"/>
        </w:rPr>
      </w:pPr>
      <w:r w:rsidRPr="00FE7A38">
        <w:rPr>
          <w:sz w:val="24"/>
          <w:szCs w:val="24"/>
        </w:rPr>
        <w:t xml:space="preserve">авторских –       </w:t>
      </w:r>
      <w:r w:rsidR="004F3259" w:rsidRPr="00FE7A38">
        <w:rPr>
          <w:sz w:val="24"/>
          <w:szCs w:val="24"/>
        </w:rPr>
        <w:t xml:space="preserve"> программ;         </w:t>
      </w:r>
    </w:p>
    <w:p w:rsidR="004F3259" w:rsidRPr="00FE7A38" w:rsidRDefault="004F3259" w:rsidP="004F3259">
      <w:pPr>
        <w:rPr>
          <w:sz w:val="24"/>
          <w:szCs w:val="24"/>
        </w:rPr>
      </w:pPr>
      <w:r w:rsidRPr="00FE7A38">
        <w:rPr>
          <w:sz w:val="24"/>
          <w:szCs w:val="24"/>
        </w:rPr>
        <w:t xml:space="preserve">модифицированных – </w:t>
      </w:r>
      <w:r w:rsidR="00142B6E" w:rsidRPr="00FE7A38">
        <w:rPr>
          <w:sz w:val="24"/>
          <w:szCs w:val="24"/>
        </w:rPr>
        <w:t xml:space="preserve">   </w:t>
      </w:r>
      <w:r w:rsidRPr="00FE7A38">
        <w:rPr>
          <w:sz w:val="24"/>
          <w:szCs w:val="24"/>
        </w:rPr>
        <w:t xml:space="preserve"> программ;</w:t>
      </w:r>
    </w:p>
    <w:p w:rsidR="00F618F0" w:rsidRPr="00FE7A38" w:rsidRDefault="00142B6E" w:rsidP="004F3259">
      <w:pPr>
        <w:rPr>
          <w:sz w:val="24"/>
          <w:szCs w:val="24"/>
        </w:rPr>
      </w:pPr>
      <w:r w:rsidRPr="00FE7A38">
        <w:rPr>
          <w:sz w:val="24"/>
          <w:szCs w:val="24"/>
        </w:rPr>
        <w:t xml:space="preserve">типовая –    </w:t>
      </w:r>
      <w:r w:rsidR="00F618F0" w:rsidRPr="00FE7A38">
        <w:rPr>
          <w:sz w:val="24"/>
          <w:szCs w:val="24"/>
        </w:rPr>
        <w:t xml:space="preserve"> программа;</w:t>
      </w:r>
    </w:p>
    <w:p w:rsidR="004F3259" w:rsidRPr="00FE7A38" w:rsidRDefault="006B7940" w:rsidP="004F3259">
      <w:pPr>
        <w:rPr>
          <w:sz w:val="24"/>
          <w:szCs w:val="24"/>
        </w:rPr>
      </w:pPr>
      <w:r>
        <w:rPr>
          <w:sz w:val="24"/>
          <w:szCs w:val="24"/>
        </w:rPr>
        <w:t xml:space="preserve">адаптированных -   </w:t>
      </w:r>
      <w:r w:rsidR="00F618F0" w:rsidRPr="00FE7A38">
        <w:rPr>
          <w:sz w:val="24"/>
          <w:szCs w:val="24"/>
        </w:rPr>
        <w:t>программ.</w:t>
      </w:r>
      <w:r w:rsidR="004F3259" w:rsidRPr="00FE7A38">
        <w:rPr>
          <w:sz w:val="24"/>
          <w:szCs w:val="24"/>
        </w:rPr>
        <w:t xml:space="preserve"> </w:t>
      </w:r>
    </w:p>
    <w:p w:rsidR="003842BE" w:rsidRDefault="004F3259" w:rsidP="006B7940">
      <w:pPr>
        <w:rPr>
          <w:b/>
          <w:sz w:val="24"/>
          <w:szCs w:val="24"/>
        </w:rPr>
      </w:pPr>
      <w:r w:rsidRPr="00FE7A38">
        <w:rPr>
          <w:sz w:val="24"/>
          <w:szCs w:val="24"/>
        </w:rPr>
        <w:tab/>
      </w:r>
      <w:r w:rsidRPr="00FE7A38">
        <w:rPr>
          <w:sz w:val="24"/>
          <w:szCs w:val="24"/>
        </w:rPr>
        <w:tab/>
      </w:r>
      <w:r w:rsidRPr="00FE7A38">
        <w:rPr>
          <w:sz w:val="24"/>
          <w:szCs w:val="24"/>
        </w:rPr>
        <w:tab/>
      </w:r>
    </w:p>
    <w:p w:rsidR="004F3259" w:rsidRPr="00B37631" w:rsidRDefault="004F3259" w:rsidP="004F3259">
      <w:pPr>
        <w:jc w:val="both"/>
        <w:rPr>
          <w:b/>
          <w:sz w:val="24"/>
          <w:szCs w:val="24"/>
        </w:rPr>
      </w:pPr>
      <w:r w:rsidRPr="00B37631">
        <w:rPr>
          <w:b/>
          <w:sz w:val="24"/>
          <w:szCs w:val="24"/>
        </w:rPr>
        <w:t>Инновационная, экспериментальная, исследовательская деятельность</w:t>
      </w:r>
    </w:p>
    <w:p w:rsidR="004F3259" w:rsidRPr="00E475DB" w:rsidRDefault="004F3259" w:rsidP="004F3259">
      <w:pPr>
        <w:jc w:val="both"/>
        <w:rPr>
          <w:b/>
          <w:color w:val="FF6600"/>
          <w:sz w:val="24"/>
          <w:szCs w:val="24"/>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554"/>
        <w:gridCol w:w="1989"/>
        <w:gridCol w:w="2694"/>
        <w:gridCol w:w="3417"/>
      </w:tblGrid>
      <w:tr w:rsidR="004F3259" w:rsidRPr="00E475DB" w:rsidTr="00061BA6">
        <w:tc>
          <w:tcPr>
            <w:tcW w:w="426" w:type="dxa"/>
            <w:tcBorders>
              <w:top w:val="single" w:sz="4" w:space="0" w:color="auto"/>
              <w:left w:val="single" w:sz="4" w:space="0" w:color="auto"/>
              <w:bottom w:val="single" w:sz="4" w:space="0" w:color="auto"/>
              <w:right w:val="single" w:sz="4" w:space="0" w:color="auto"/>
            </w:tcBorders>
          </w:tcPr>
          <w:p w:rsidR="004F3259" w:rsidRPr="00E475DB" w:rsidRDefault="004F3259" w:rsidP="003C7122">
            <w:pPr>
              <w:jc w:val="center"/>
              <w:rPr>
                <w:b/>
                <w:i/>
                <w:sz w:val="22"/>
                <w:szCs w:val="22"/>
              </w:rPr>
            </w:pPr>
            <w:r w:rsidRPr="00E475DB">
              <w:rPr>
                <w:b/>
                <w:i/>
                <w:sz w:val="22"/>
                <w:szCs w:val="22"/>
              </w:rPr>
              <w:t>№</w:t>
            </w:r>
          </w:p>
          <w:p w:rsidR="004F3259" w:rsidRPr="00E475DB" w:rsidRDefault="004F3259" w:rsidP="003C7122">
            <w:pPr>
              <w:jc w:val="center"/>
              <w:rPr>
                <w:b/>
                <w:i/>
                <w:sz w:val="22"/>
                <w:szCs w:val="22"/>
              </w:rPr>
            </w:pPr>
            <w:r w:rsidRPr="00E475DB">
              <w:rPr>
                <w:b/>
                <w:i/>
                <w:sz w:val="22"/>
                <w:szCs w:val="22"/>
              </w:rPr>
              <w:t>п/п</w:t>
            </w:r>
          </w:p>
        </w:tc>
        <w:tc>
          <w:tcPr>
            <w:tcW w:w="1554" w:type="dxa"/>
            <w:tcBorders>
              <w:top w:val="single" w:sz="4" w:space="0" w:color="auto"/>
              <w:left w:val="single" w:sz="4" w:space="0" w:color="auto"/>
              <w:bottom w:val="single" w:sz="4" w:space="0" w:color="auto"/>
              <w:right w:val="single" w:sz="4" w:space="0" w:color="auto"/>
            </w:tcBorders>
          </w:tcPr>
          <w:p w:rsidR="004F3259" w:rsidRPr="00E475DB" w:rsidRDefault="004F3259" w:rsidP="003C7122">
            <w:pPr>
              <w:jc w:val="center"/>
              <w:rPr>
                <w:b/>
                <w:i/>
                <w:sz w:val="22"/>
                <w:szCs w:val="22"/>
              </w:rPr>
            </w:pPr>
            <w:r w:rsidRPr="00E475DB">
              <w:rPr>
                <w:b/>
                <w:i/>
                <w:sz w:val="22"/>
                <w:szCs w:val="22"/>
              </w:rPr>
              <w:t>Ф.И.О.</w:t>
            </w:r>
          </w:p>
          <w:p w:rsidR="004F3259" w:rsidRPr="00E475DB" w:rsidRDefault="004F3259" w:rsidP="003C7122">
            <w:pPr>
              <w:jc w:val="center"/>
              <w:rPr>
                <w:b/>
                <w:i/>
                <w:sz w:val="22"/>
                <w:szCs w:val="22"/>
              </w:rPr>
            </w:pPr>
            <w:r w:rsidRPr="00E475DB">
              <w:rPr>
                <w:b/>
                <w:i/>
                <w:sz w:val="22"/>
                <w:szCs w:val="22"/>
              </w:rPr>
              <w:t>педагога</w:t>
            </w:r>
          </w:p>
        </w:tc>
        <w:tc>
          <w:tcPr>
            <w:tcW w:w="1989" w:type="dxa"/>
            <w:tcBorders>
              <w:top w:val="single" w:sz="4" w:space="0" w:color="auto"/>
              <w:left w:val="single" w:sz="4" w:space="0" w:color="auto"/>
              <w:bottom w:val="single" w:sz="4" w:space="0" w:color="auto"/>
              <w:right w:val="single" w:sz="4" w:space="0" w:color="auto"/>
            </w:tcBorders>
          </w:tcPr>
          <w:p w:rsidR="004F3259" w:rsidRPr="00E475DB" w:rsidRDefault="004F3259" w:rsidP="003C7122">
            <w:pPr>
              <w:jc w:val="center"/>
              <w:rPr>
                <w:b/>
                <w:i/>
                <w:sz w:val="22"/>
                <w:szCs w:val="22"/>
              </w:rPr>
            </w:pPr>
            <w:r w:rsidRPr="00E475DB">
              <w:rPr>
                <w:b/>
                <w:i/>
                <w:sz w:val="22"/>
                <w:szCs w:val="22"/>
              </w:rPr>
              <w:t>Форма</w:t>
            </w:r>
          </w:p>
        </w:tc>
        <w:tc>
          <w:tcPr>
            <w:tcW w:w="2694" w:type="dxa"/>
            <w:tcBorders>
              <w:top w:val="single" w:sz="4" w:space="0" w:color="auto"/>
              <w:left w:val="single" w:sz="4" w:space="0" w:color="auto"/>
              <w:bottom w:val="single" w:sz="4" w:space="0" w:color="auto"/>
              <w:right w:val="single" w:sz="4" w:space="0" w:color="auto"/>
            </w:tcBorders>
          </w:tcPr>
          <w:p w:rsidR="004F3259" w:rsidRPr="00E475DB" w:rsidRDefault="004F3259" w:rsidP="003C7122">
            <w:pPr>
              <w:jc w:val="center"/>
              <w:rPr>
                <w:b/>
                <w:i/>
                <w:sz w:val="22"/>
                <w:szCs w:val="22"/>
              </w:rPr>
            </w:pPr>
            <w:r w:rsidRPr="00E475DB">
              <w:rPr>
                <w:b/>
                <w:i/>
                <w:sz w:val="22"/>
                <w:szCs w:val="22"/>
              </w:rPr>
              <w:t>Цель</w:t>
            </w:r>
          </w:p>
        </w:tc>
        <w:tc>
          <w:tcPr>
            <w:tcW w:w="3417" w:type="dxa"/>
            <w:tcBorders>
              <w:top w:val="single" w:sz="4" w:space="0" w:color="auto"/>
              <w:left w:val="single" w:sz="4" w:space="0" w:color="auto"/>
              <w:bottom w:val="single" w:sz="4" w:space="0" w:color="auto"/>
              <w:right w:val="single" w:sz="4" w:space="0" w:color="auto"/>
            </w:tcBorders>
          </w:tcPr>
          <w:p w:rsidR="004F3259" w:rsidRPr="00E475DB" w:rsidRDefault="004F3259" w:rsidP="003C7122">
            <w:pPr>
              <w:jc w:val="center"/>
              <w:rPr>
                <w:b/>
                <w:i/>
                <w:sz w:val="22"/>
                <w:szCs w:val="22"/>
              </w:rPr>
            </w:pPr>
            <w:r w:rsidRPr="00E475DB">
              <w:rPr>
                <w:b/>
                <w:i/>
                <w:sz w:val="22"/>
                <w:szCs w:val="22"/>
              </w:rPr>
              <w:t>Результат</w:t>
            </w:r>
          </w:p>
        </w:tc>
      </w:tr>
      <w:tr w:rsidR="004F3259" w:rsidRPr="00E475DB" w:rsidTr="00061BA6">
        <w:tc>
          <w:tcPr>
            <w:tcW w:w="426" w:type="dxa"/>
            <w:tcBorders>
              <w:top w:val="single" w:sz="4" w:space="0" w:color="auto"/>
              <w:left w:val="single" w:sz="4" w:space="0" w:color="auto"/>
              <w:bottom w:val="single" w:sz="4" w:space="0" w:color="auto"/>
              <w:right w:val="single" w:sz="4" w:space="0" w:color="auto"/>
            </w:tcBorders>
          </w:tcPr>
          <w:p w:rsidR="004F3259" w:rsidRDefault="004F3259" w:rsidP="003C7122">
            <w:pPr>
              <w:jc w:val="both"/>
              <w:rPr>
                <w:sz w:val="24"/>
                <w:szCs w:val="24"/>
              </w:rPr>
            </w:pPr>
            <w:r>
              <w:rPr>
                <w:sz w:val="24"/>
                <w:szCs w:val="24"/>
              </w:rPr>
              <w:t>1.</w:t>
            </w:r>
          </w:p>
        </w:tc>
        <w:tc>
          <w:tcPr>
            <w:tcW w:w="1554" w:type="dxa"/>
            <w:tcBorders>
              <w:top w:val="single" w:sz="4" w:space="0" w:color="auto"/>
              <w:left w:val="single" w:sz="4" w:space="0" w:color="auto"/>
              <w:bottom w:val="single" w:sz="4" w:space="0" w:color="auto"/>
              <w:right w:val="single" w:sz="4" w:space="0" w:color="auto"/>
            </w:tcBorders>
          </w:tcPr>
          <w:p w:rsidR="004F3259" w:rsidRPr="00D921F8" w:rsidRDefault="004F3259" w:rsidP="003C7122">
            <w:pPr>
              <w:jc w:val="both"/>
              <w:rPr>
                <w:sz w:val="24"/>
                <w:szCs w:val="24"/>
                <w:lang w:val="tt-RU"/>
              </w:rPr>
            </w:pPr>
            <w:r w:rsidRPr="00D921F8">
              <w:rPr>
                <w:sz w:val="24"/>
                <w:szCs w:val="24"/>
                <w:lang w:val="tt-RU"/>
              </w:rPr>
              <w:t>Нугманова И.М.</w:t>
            </w:r>
          </w:p>
        </w:tc>
        <w:tc>
          <w:tcPr>
            <w:tcW w:w="1989" w:type="dxa"/>
            <w:tcBorders>
              <w:top w:val="single" w:sz="4" w:space="0" w:color="auto"/>
              <w:left w:val="single" w:sz="4" w:space="0" w:color="auto"/>
              <w:bottom w:val="single" w:sz="4" w:space="0" w:color="auto"/>
              <w:right w:val="single" w:sz="4" w:space="0" w:color="auto"/>
            </w:tcBorders>
          </w:tcPr>
          <w:p w:rsidR="004F3259" w:rsidRPr="00D921F8" w:rsidRDefault="004F3259" w:rsidP="003C7122">
            <w:pPr>
              <w:jc w:val="both"/>
              <w:rPr>
                <w:sz w:val="24"/>
                <w:szCs w:val="24"/>
                <w:lang w:val="tt-RU"/>
              </w:rPr>
            </w:pPr>
            <w:r>
              <w:rPr>
                <w:sz w:val="24"/>
                <w:szCs w:val="24"/>
                <w:lang w:val="tt-RU"/>
              </w:rPr>
              <w:t xml:space="preserve">Реализация проекта </w:t>
            </w:r>
            <w:r w:rsidRPr="0049002A">
              <w:rPr>
                <w:sz w:val="22"/>
                <w:szCs w:val="22"/>
              </w:rPr>
              <w:lastRenderedPageBreak/>
              <w:t>«</w:t>
            </w:r>
            <w:r>
              <w:rPr>
                <w:sz w:val="24"/>
                <w:szCs w:val="24"/>
                <w:lang w:val="tt-RU"/>
              </w:rPr>
              <w:t>Солнышко светит для всех</w:t>
            </w:r>
            <w:r w:rsidRPr="0049002A">
              <w:rPr>
                <w:sz w:val="22"/>
                <w:szCs w:val="22"/>
              </w:rPr>
              <w:t>»</w:t>
            </w:r>
          </w:p>
        </w:tc>
        <w:tc>
          <w:tcPr>
            <w:tcW w:w="2694" w:type="dxa"/>
            <w:tcBorders>
              <w:top w:val="single" w:sz="4" w:space="0" w:color="auto"/>
              <w:left w:val="single" w:sz="4" w:space="0" w:color="auto"/>
              <w:bottom w:val="single" w:sz="4" w:space="0" w:color="auto"/>
              <w:right w:val="single" w:sz="4" w:space="0" w:color="auto"/>
            </w:tcBorders>
          </w:tcPr>
          <w:p w:rsidR="004F3259" w:rsidRPr="00746110" w:rsidRDefault="004F3259" w:rsidP="003C7122">
            <w:pPr>
              <w:jc w:val="both"/>
              <w:rPr>
                <w:sz w:val="24"/>
                <w:szCs w:val="24"/>
                <w:lang w:val="tt-RU"/>
              </w:rPr>
            </w:pPr>
            <w:r w:rsidRPr="00986239">
              <w:rPr>
                <w:sz w:val="24"/>
                <w:szCs w:val="24"/>
                <w:lang w:val="tt-RU"/>
              </w:rPr>
              <w:lastRenderedPageBreak/>
              <w:t>Формирование модели инклюзивного образо</w:t>
            </w:r>
            <w:r>
              <w:rPr>
                <w:sz w:val="24"/>
                <w:szCs w:val="24"/>
                <w:lang w:val="tt-RU"/>
              </w:rPr>
              <w:t>-</w:t>
            </w:r>
            <w:r w:rsidRPr="00986239">
              <w:rPr>
                <w:sz w:val="24"/>
                <w:szCs w:val="24"/>
                <w:lang w:val="tt-RU"/>
              </w:rPr>
              <w:lastRenderedPageBreak/>
              <w:t>вания, исключающей любую дискриминацию детей, обеспечиваю</w:t>
            </w:r>
            <w:r>
              <w:rPr>
                <w:sz w:val="24"/>
                <w:szCs w:val="24"/>
                <w:lang w:val="tt-RU"/>
              </w:rPr>
              <w:t>-</w:t>
            </w:r>
            <w:r w:rsidRPr="00986239">
              <w:rPr>
                <w:sz w:val="24"/>
                <w:szCs w:val="24"/>
                <w:lang w:val="tt-RU"/>
              </w:rPr>
              <w:t>щую толерантное отношение ко всем участникам образова</w:t>
            </w:r>
            <w:r>
              <w:rPr>
                <w:sz w:val="24"/>
                <w:szCs w:val="24"/>
                <w:lang w:val="tt-RU"/>
              </w:rPr>
              <w:t>-</w:t>
            </w:r>
            <w:r w:rsidRPr="00986239">
              <w:rPr>
                <w:sz w:val="24"/>
                <w:szCs w:val="24"/>
                <w:lang w:val="tt-RU"/>
              </w:rPr>
              <w:t>тельного процесса, создающую особые условия для каждого ребенка, имеющего особые образователь</w:t>
            </w:r>
            <w:r>
              <w:rPr>
                <w:sz w:val="24"/>
                <w:szCs w:val="24"/>
                <w:lang w:val="tt-RU"/>
              </w:rPr>
              <w:t>-</w:t>
            </w:r>
            <w:r w:rsidRPr="00986239">
              <w:rPr>
                <w:sz w:val="24"/>
                <w:szCs w:val="24"/>
                <w:lang w:val="tt-RU"/>
              </w:rPr>
              <w:t>ные потребности</w:t>
            </w:r>
            <w:r>
              <w:rPr>
                <w:sz w:val="24"/>
                <w:szCs w:val="24"/>
                <w:lang w:val="tt-RU"/>
              </w:rPr>
              <w:t>.</w:t>
            </w:r>
          </w:p>
        </w:tc>
        <w:tc>
          <w:tcPr>
            <w:tcW w:w="3417" w:type="dxa"/>
            <w:tcBorders>
              <w:top w:val="single" w:sz="4" w:space="0" w:color="auto"/>
              <w:left w:val="single" w:sz="4" w:space="0" w:color="auto"/>
              <w:bottom w:val="single" w:sz="4" w:space="0" w:color="auto"/>
              <w:right w:val="single" w:sz="4" w:space="0" w:color="auto"/>
            </w:tcBorders>
          </w:tcPr>
          <w:p w:rsidR="004F3259" w:rsidRPr="00986239" w:rsidRDefault="004F3259" w:rsidP="003C7122">
            <w:pPr>
              <w:jc w:val="both"/>
              <w:rPr>
                <w:sz w:val="24"/>
                <w:szCs w:val="24"/>
                <w:lang w:val="tt-RU"/>
              </w:rPr>
            </w:pPr>
            <w:r>
              <w:rPr>
                <w:sz w:val="24"/>
                <w:szCs w:val="24"/>
                <w:lang w:val="tt-RU"/>
              </w:rPr>
              <w:lastRenderedPageBreak/>
              <w:t>У</w:t>
            </w:r>
            <w:r w:rsidRPr="00986239">
              <w:rPr>
                <w:sz w:val="24"/>
                <w:szCs w:val="24"/>
                <w:lang w:val="tt-RU"/>
              </w:rPr>
              <w:t xml:space="preserve">словия для успешной социализации личности; </w:t>
            </w:r>
          </w:p>
          <w:p w:rsidR="004F3259" w:rsidRPr="00986239" w:rsidRDefault="004F3259" w:rsidP="003C7122">
            <w:pPr>
              <w:jc w:val="both"/>
              <w:rPr>
                <w:sz w:val="24"/>
                <w:szCs w:val="24"/>
                <w:lang w:val="tt-RU"/>
              </w:rPr>
            </w:pPr>
            <w:r w:rsidRPr="00986239">
              <w:rPr>
                <w:sz w:val="24"/>
                <w:szCs w:val="24"/>
                <w:lang w:val="tt-RU"/>
              </w:rPr>
              <w:lastRenderedPageBreak/>
              <w:t>воспитывающая среда, основанная на толерантности, сотрудничестве и других морально-нравственных качествах</w:t>
            </w:r>
          </w:p>
        </w:tc>
      </w:tr>
      <w:tr w:rsidR="004F3259" w:rsidRPr="00E475DB" w:rsidTr="00061BA6">
        <w:tc>
          <w:tcPr>
            <w:tcW w:w="426" w:type="dxa"/>
            <w:tcBorders>
              <w:top w:val="single" w:sz="4" w:space="0" w:color="auto"/>
              <w:left w:val="single" w:sz="4" w:space="0" w:color="auto"/>
              <w:bottom w:val="single" w:sz="4" w:space="0" w:color="auto"/>
              <w:right w:val="single" w:sz="4" w:space="0" w:color="auto"/>
            </w:tcBorders>
          </w:tcPr>
          <w:p w:rsidR="004F3259" w:rsidRDefault="004F3259" w:rsidP="003C7122">
            <w:pPr>
              <w:jc w:val="both"/>
              <w:rPr>
                <w:sz w:val="24"/>
                <w:szCs w:val="24"/>
              </w:rPr>
            </w:pPr>
            <w:r>
              <w:rPr>
                <w:sz w:val="24"/>
                <w:szCs w:val="24"/>
              </w:rPr>
              <w:lastRenderedPageBreak/>
              <w:t>2.</w:t>
            </w:r>
          </w:p>
        </w:tc>
        <w:tc>
          <w:tcPr>
            <w:tcW w:w="1554" w:type="dxa"/>
            <w:tcBorders>
              <w:top w:val="single" w:sz="4" w:space="0" w:color="auto"/>
              <w:left w:val="single" w:sz="4" w:space="0" w:color="auto"/>
              <w:bottom w:val="single" w:sz="4" w:space="0" w:color="auto"/>
              <w:right w:val="single" w:sz="4" w:space="0" w:color="auto"/>
            </w:tcBorders>
          </w:tcPr>
          <w:p w:rsidR="004F3259" w:rsidRPr="00D921F8" w:rsidRDefault="004F3259" w:rsidP="003C7122">
            <w:pPr>
              <w:jc w:val="both"/>
              <w:rPr>
                <w:sz w:val="24"/>
                <w:szCs w:val="24"/>
                <w:lang w:val="tt-RU"/>
              </w:rPr>
            </w:pPr>
            <w:r w:rsidRPr="00D921F8">
              <w:rPr>
                <w:sz w:val="24"/>
                <w:szCs w:val="24"/>
                <w:lang w:val="tt-RU"/>
              </w:rPr>
              <w:t>Шалагина А.Н</w:t>
            </w:r>
          </w:p>
        </w:tc>
        <w:tc>
          <w:tcPr>
            <w:tcW w:w="1989" w:type="dxa"/>
            <w:tcBorders>
              <w:top w:val="single" w:sz="4" w:space="0" w:color="auto"/>
              <w:left w:val="single" w:sz="4" w:space="0" w:color="auto"/>
              <w:bottom w:val="single" w:sz="4" w:space="0" w:color="auto"/>
              <w:right w:val="single" w:sz="4" w:space="0" w:color="auto"/>
            </w:tcBorders>
          </w:tcPr>
          <w:p w:rsidR="004F3259" w:rsidRPr="00A82C3E" w:rsidRDefault="004F3259" w:rsidP="003C7122">
            <w:pPr>
              <w:jc w:val="both"/>
              <w:rPr>
                <w:sz w:val="24"/>
                <w:szCs w:val="24"/>
                <w:lang w:val="tt-RU"/>
              </w:rPr>
            </w:pPr>
            <w:r>
              <w:rPr>
                <w:sz w:val="24"/>
                <w:szCs w:val="24"/>
                <w:lang w:val="tt-RU"/>
              </w:rPr>
              <w:t xml:space="preserve">Реализация проекта </w:t>
            </w:r>
            <w:r w:rsidRPr="00A82C3E">
              <w:rPr>
                <w:sz w:val="24"/>
                <w:szCs w:val="24"/>
                <w:lang w:val="tt-RU"/>
              </w:rPr>
              <w:t>«Инструкция по детовождению»</w:t>
            </w:r>
          </w:p>
          <w:p w:rsidR="004F3259" w:rsidRPr="00D921F8" w:rsidRDefault="004F3259" w:rsidP="003C7122">
            <w:pPr>
              <w:jc w:val="both"/>
              <w:rPr>
                <w:sz w:val="24"/>
                <w:szCs w:val="24"/>
                <w:lang w:val="tt-RU"/>
              </w:rPr>
            </w:pPr>
            <w:r w:rsidRPr="00D921F8">
              <w:rPr>
                <w:sz w:val="24"/>
                <w:szCs w:val="24"/>
                <w:lang w:val="tt-RU"/>
              </w:rPr>
              <w:t xml:space="preserve"> </w:t>
            </w:r>
          </w:p>
        </w:tc>
        <w:tc>
          <w:tcPr>
            <w:tcW w:w="2694" w:type="dxa"/>
            <w:tcBorders>
              <w:top w:val="single" w:sz="4" w:space="0" w:color="auto"/>
              <w:left w:val="single" w:sz="4" w:space="0" w:color="auto"/>
              <w:bottom w:val="single" w:sz="4" w:space="0" w:color="auto"/>
              <w:right w:val="single" w:sz="4" w:space="0" w:color="auto"/>
            </w:tcBorders>
          </w:tcPr>
          <w:p w:rsidR="004F3259" w:rsidRDefault="004F3259" w:rsidP="003C7122">
            <w:pPr>
              <w:jc w:val="both"/>
              <w:rPr>
                <w:sz w:val="24"/>
                <w:szCs w:val="24"/>
                <w:lang w:val="tt-RU"/>
              </w:rPr>
            </w:pPr>
            <w:r>
              <w:rPr>
                <w:sz w:val="24"/>
                <w:szCs w:val="24"/>
                <w:lang w:val="tt-RU"/>
              </w:rPr>
              <w:t>Ф</w:t>
            </w:r>
            <w:r w:rsidRPr="003C75F2">
              <w:rPr>
                <w:sz w:val="24"/>
                <w:szCs w:val="24"/>
                <w:lang w:val="tt-RU"/>
              </w:rPr>
              <w:t xml:space="preserve">ормирование профессионального вожатского мастерства </w:t>
            </w:r>
          </w:p>
          <w:p w:rsidR="004F3259" w:rsidRDefault="004F3259" w:rsidP="003C7122">
            <w:pPr>
              <w:jc w:val="both"/>
              <w:rPr>
                <w:sz w:val="24"/>
                <w:szCs w:val="24"/>
                <w:lang w:val="tt-RU"/>
              </w:rPr>
            </w:pPr>
            <w:r w:rsidRPr="003C75F2">
              <w:rPr>
                <w:sz w:val="24"/>
                <w:szCs w:val="24"/>
                <w:lang w:val="tt-RU"/>
              </w:rPr>
              <w:t xml:space="preserve">у старшеклассников </w:t>
            </w:r>
          </w:p>
          <w:p w:rsidR="004F3259" w:rsidRPr="003C75F2" w:rsidRDefault="004F3259" w:rsidP="003C7122">
            <w:pPr>
              <w:jc w:val="both"/>
              <w:rPr>
                <w:sz w:val="24"/>
                <w:szCs w:val="24"/>
                <w:lang w:val="tt-RU"/>
              </w:rPr>
            </w:pPr>
            <w:r w:rsidRPr="003C75F2">
              <w:rPr>
                <w:sz w:val="24"/>
                <w:szCs w:val="24"/>
                <w:lang w:val="tt-RU"/>
              </w:rPr>
              <w:t>в условиях работы детских организаций и органов ученического самоуправления образовательных организаций</w:t>
            </w:r>
            <w:r>
              <w:rPr>
                <w:sz w:val="24"/>
                <w:szCs w:val="24"/>
                <w:lang w:val="tt-RU"/>
              </w:rPr>
              <w:t>.</w:t>
            </w:r>
          </w:p>
          <w:p w:rsidR="004F3259" w:rsidRPr="003C75F2" w:rsidRDefault="004F3259" w:rsidP="003C7122">
            <w:pPr>
              <w:jc w:val="both"/>
              <w:rPr>
                <w:sz w:val="24"/>
                <w:szCs w:val="24"/>
                <w:lang w:val="tt-RU"/>
              </w:rPr>
            </w:pPr>
          </w:p>
          <w:p w:rsidR="004F3259" w:rsidRPr="003C75F2" w:rsidRDefault="004F3259" w:rsidP="003C7122">
            <w:pPr>
              <w:jc w:val="both"/>
              <w:rPr>
                <w:sz w:val="24"/>
                <w:szCs w:val="24"/>
                <w:lang w:val="tt-RU"/>
              </w:rPr>
            </w:pPr>
          </w:p>
        </w:tc>
        <w:tc>
          <w:tcPr>
            <w:tcW w:w="3417" w:type="dxa"/>
            <w:tcBorders>
              <w:top w:val="single" w:sz="4" w:space="0" w:color="auto"/>
              <w:left w:val="single" w:sz="4" w:space="0" w:color="auto"/>
              <w:bottom w:val="single" w:sz="4" w:space="0" w:color="auto"/>
              <w:right w:val="single" w:sz="4" w:space="0" w:color="auto"/>
            </w:tcBorders>
          </w:tcPr>
          <w:p w:rsidR="004F3259" w:rsidRDefault="004F3259" w:rsidP="003C7122">
            <w:pPr>
              <w:jc w:val="both"/>
              <w:rPr>
                <w:sz w:val="24"/>
                <w:szCs w:val="24"/>
                <w:lang w:val="tt-RU"/>
              </w:rPr>
            </w:pPr>
            <w:r w:rsidRPr="003C75F2">
              <w:rPr>
                <w:sz w:val="24"/>
                <w:szCs w:val="24"/>
                <w:lang w:val="tt-RU"/>
              </w:rPr>
              <w:t xml:space="preserve">Организация и проведение </w:t>
            </w:r>
            <w:r>
              <w:rPr>
                <w:sz w:val="24"/>
                <w:szCs w:val="24"/>
                <w:lang w:val="tt-RU"/>
              </w:rPr>
              <w:t xml:space="preserve">    </w:t>
            </w:r>
            <w:r w:rsidRPr="003C75F2">
              <w:rPr>
                <w:sz w:val="24"/>
                <w:szCs w:val="24"/>
                <w:lang w:val="tt-RU"/>
              </w:rPr>
              <w:t>2 профильных смен в течение года для младших шко</w:t>
            </w:r>
            <w:r>
              <w:rPr>
                <w:sz w:val="24"/>
                <w:szCs w:val="24"/>
                <w:lang w:val="tt-RU"/>
              </w:rPr>
              <w:t xml:space="preserve">льников на базе образовательных </w:t>
            </w:r>
            <w:r w:rsidRPr="003C75F2">
              <w:rPr>
                <w:sz w:val="24"/>
                <w:szCs w:val="24"/>
                <w:lang w:val="tt-RU"/>
              </w:rPr>
              <w:t>организаций.</w:t>
            </w:r>
            <w:r>
              <w:rPr>
                <w:sz w:val="24"/>
                <w:szCs w:val="24"/>
                <w:lang w:val="tt-RU"/>
              </w:rPr>
              <w:t xml:space="preserve">               </w:t>
            </w:r>
          </w:p>
          <w:p w:rsidR="004F3259" w:rsidRDefault="004F3259" w:rsidP="003C7122">
            <w:pPr>
              <w:jc w:val="both"/>
              <w:rPr>
                <w:sz w:val="24"/>
                <w:szCs w:val="24"/>
                <w:lang w:val="tt-RU"/>
              </w:rPr>
            </w:pPr>
          </w:p>
          <w:p w:rsidR="004F3259" w:rsidRDefault="004F3259" w:rsidP="003C7122">
            <w:pPr>
              <w:jc w:val="both"/>
              <w:rPr>
                <w:sz w:val="24"/>
                <w:szCs w:val="24"/>
                <w:lang w:val="tt-RU"/>
              </w:rPr>
            </w:pPr>
            <w:r>
              <w:rPr>
                <w:sz w:val="24"/>
                <w:szCs w:val="24"/>
                <w:lang w:val="tt-RU"/>
              </w:rPr>
              <w:t xml:space="preserve"> </w:t>
            </w:r>
            <w:r w:rsidRPr="003C75F2">
              <w:rPr>
                <w:sz w:val="24"/>
                <w:szCs w:val="24"/>
                <w:lang w:val="tt-RU"/>
              </w:rPr>
              <w:t xml:space="preserve">Организация и проведение </w:t>
            </w:r>
            <w:r>
              <w:rPr>
                <w:sz w:val="24"/>
                <w:szCs w:val="24"/>
                <w:lang w:val="tt-RU"/>
              </w:rPr>
              <w:t xml:space="preserve">     </w:t>
            </w:r>
            <w:r w:rsidRPr="003C75F2">
              <w:rPr>
                <w:sz w:val="24"/>
                <w:szCs w:val="24"/>
                <w:lang w:val="tt-RU"/>
              </w:rPr>
              <w:t>2 профильных смен (5-6 ночей) для активистов детских организаций в каникулярное время на базе стационарного лагеря</w:t>
            </w:r>
            <w:r>
              <w:rPr>
                <w:sz w:val="24"/>
                <w:szCs w:val="24"/>
                <w:lang w:val="tt-RU"/>
              </w:rPr>
              <w:t>.</w:t>
            </w:r>
            <w:r w:rsidRPr="003C75F2">
              <w:rPr>
                <w:sz w:val="24"/>
                <w:szCs w:val="24"/>
                <w:lang w:val="tt-RU"/>
              </w:rPr>
              <w:t xml:space="preserve"> </w:t>
            </w:r>
            <w:r>
              <w:rPr>
                <w:sz w:val="24"/>
                <w:szCs w:val="24"/>
                <w:lang w:val="tt-RU"/>
              </w:rPr>
              <w:t xml:space="preserve">                  </w:t>
            </w:r>
            <w:r w:rsidRPr="003C75F2">
              <w:rPr>
                <w:sz w:val="24"/>
                <w:szCs w:val="24"/>
                <w:lang w:val="tt-RU"/>
              </w:rPr>
              <w:t>Трудоустройство старшекласс</w:t>
            </w:r>
            <w:r>
              <w:rPr>
                <w:sz w:val="24"/>
                <w:szCs w:val="24"/>
                <w:lang w:val="tt-RU"/>
              </w:rPr>
              <w:t>-</w:t>
            </w:r>
            <w:r w:rsidRPr="003C75F2">
              <w:rPr>
                <w:sz w:val="24"/>
                <w:szCs w:val="24"/>
                <w:lang w:val="tt-RU"/>
              </w:rPr>
              <w:t xml:space="preserve">ников, прошедших обучение и практику, в оздоровительные лагеря </w:t>
            </w:r>
            <w:r>
              <w:rPr>
                <w:sz w:val="24"/>
                <w:szCs w:val="24"/>
                <w:lang w:val="tt-RU"/>
              </w:rPr>
              <w:t>НМР РТ</w:t>
            </w:r>
          </w:p>
          <w:p w:rsidR="004F3259" w:rsidRPr="003C75F2" w:rsidRDefault="004F3259" w:rsidP="003C7122">
            <w:pPr>
              <w:jc w:val="both"/>
              <w:rPr>
                <w:sz w:val="24"/>
                <w:szCs w:val="24"/>
                <w:lang w:val="tt-RU"/>
              </w:rPr>
            </w:pPr>
          </w:p>
        </w:tc>
      </w:tr>
      <w:tr w:rsidR="004F3259" w:rsidRPr="00E475DB" w:rsidTr="00061BA6">
        <w:tc>
          <w:tcPr>
            <w:tcW w:w="426" w:type="dxa"/>
            <w:tcBorders>
              <w:top w:val="single" w:sz="4" w:space="0" w:color="auto"/>
              <w:left w:val="single" w:sz="4" w:space="0" w:color="auto"/>
              <w:bottom w:val="single" w:sz="4" w:space="0" w:color="auto"/>
              <w:right w:val="single" w:sz="4" w:space="0" w:color="auto"/>
            </w:tcBorders>
          </w:tcPr>
          <w:p w:rsidR="004F3259" w:rsidRDefault="004F3259" w:rsidP="003C7122">
            <w:pPr>
              <w:jc w:val="both"/>
              <w:rPr>
                <w:sz w:val="24"/>
                <w:szCs w:val="24"/>
              </w:rPr>
            </w:pPr>
            <w:r>
              <w:rPr>
                <w:sz w:val="24"/>
                <w:szCs w:val="24"/>
              </w:rPr>
              <w:t>3.</w:t>
            </w:r>
          </w:p>
        </w:tc>
        <w:tc>
          <w:tcPr>
            <w:tcW w:w="1554" w:type="dxa"/>
            <w:tcBorders>
              <w:top w:val="single" w:sz="4" w:space="0" w:color="auto"/>
              <w:left w:val="single" w:sz="4" w:space="0" w:color="auto"/>
              <w:bottom w:val="single" w:sz="4" w:space="0" w:color="auto"/>
              <w:right w:val="single" w:sz="4" w:space="0" w:color="auto"/>
            </w:tcBorders>
          </w:tcPr>
          <w:p w:rsidR="004F3259" w:rsidRDefault="004F3259" w:rsidP="003C7122">
            <w:pPr>
              <w:jc w:val="both"/>
              <w:rPr>
                <w:sz w:val="24"/>
                <w:szCs w:val="24"/>
                <w:lang w:val="tt-RU"/>
              </w:rPr>
            </w:pPr>
            <w:r>
              <w:rPr>
                <w:sz w:val="24"/>
                <w:szCs w:val="24"/>
                <w:lang w:val="tt-RU"/>
              </w:rPr>
              <w:t>Юзмухаме</w:t>
            </w:r>
          </w:p>
          <w:p w:rsidR="004F3259" w:rsidRDefault="004F3259" w:rsidP="003C7122">
            <w:pPr>
              <w:jc w:val="both"/>
              <w:rPr>
                <w:sz w:val="24"/>
                <w:szCs w:val="24"/>
                <w:lang w:val="tt-RU"/>
              </w:rPr>
            </w:pPr>
            <w:r>
              <w:rPr>
                <w:sz w:val="24"/>
                <w:szCs w:val="24"/>
                <w:lang w:val="tt-RU"/>
              </w:rPr>
              <w:t xml:space="preserve">това Ю.Н., Шернина Н.Н. </w:t>
            </w:r>
          </w:p>
          <w:p w:rsidR="004F3259" w:rsidRDefault="004F3259" w:rsidP="003C7122">
            <w:pPr>
              <w:jc w:val="both"/>
              <w:rPr>
                <w:sz w:val="24"/>
                <w:szCs w:val="24"/>
                <w:lang w:val="tt-RU"/>
              </w:rPr>
            </w:pPr>
          </w:p>
          <w:p w:rsidR="004F3259" w:rsidRPr="00D921F8" w:rsidRDefault="004F3259" w:rsidP="003C7122">
            <w:pPr>
              <w:jc w:val="both"/>
              <w:rPr>
                <w:sz w:val="24"/>
                <w:szCs w:val="24"/>
                <w:lang w:val="tt-RU"/>
              </w:rPr>
            </w:pPr>
          </w:p>
        </w:tc>
        <w:tc>
          <w:tcPr>
            <w:tcW w:w="1989" w:type="dxa"/>
            <w:tcBorders>
              <w:top w:val="single" w:sz="4" w:space="0" w:color="auto"/>
              <w:left w:val="single" w:sz="4" w:space="0" w:color="auto"/>
              <w:bottom w:val="single" w:sz="4" w:space="0" w:color="auto"/>
              <w:right w:val="single" w:sz="4" w:space="0" w:color="auto"/>
            </w:tcBorders>
          </w:tcPr>
          <w:p w:rsidR="004F3259" w:rsidRDefault="004F3259" w:rsidP="003C7122">
            <w:pPr>
              <w:jc w:val="both"/>
              <w:rPr>
                <w:sz w:val="24"/>
                <w:szCs w:val="24"/>
                <w:lang w:val="tt-RU"/>
              </w:rPr>
            </w:pPr>
            <w:r>
              <w:rPr>
                <w:sz w:val="24"/>
                <w:szCs w:val="24"/>
                <w:lang w:val="tt-RU"/>
              </w:rPr>
              <w:t xml:space="preserve">Реализация </w:t>
            </w:r>
            <w:r w:rsidRPr="00EA40A1">
              <w:rPr>
                <w:sz w:val="24"/>
                <w:szCs w:val="24"/>
                <w:lang w:val="tt-RU"/>
              </w:rPr>
              <w:t>инновационного</w:t>
            </w:r>
            <w:r>
              <w:rPr>
                <w:sz w:val="24"/>
                <w:szCs w:val="24"/>
                <w:lang w:val="tt-RU"/>
              </w:rPr>
              <w:t xml:space="preserve"> проекта </w:t>
            </w:r>
          </w:p>
          <w:p w:rsidR="004F3259" w:rsidRPr="00D921F8" w:rsidRDefault="004F3259" w:rsidP="003C7122">
            <w:pPr>
              <w:jc w:val="both"/>
              <w:rPr>
                <w:sz w:val="24"/>
                <w:szCs w:val="24"/>
                <w:lang w:val="tt-RU"/>
              </w:rPr>
            </w:pPr>
            <w:r w:rsidRPr="00D921F8">
              <w:rPr>
                <w:sz w:val="24"/>
                <w:szCs w:val="24"/>
                <w:lang w:val="tt-RU"/>
              </w:rPr>
              <w:t>«</w:t>
            </w:r>
            <w:r>
              <w:rPr>
                <w:sz w:val="24"/>
                <w:szCs w:val="24"/>
                <w:lang w:val="tt-RU"/>
              </w:rPr>
              <w:t>Волонтеры будущего</w:t>
            </w:r>
            <w:r w:rsidRPr="00D921F8">
              <w:rPr>
                <w:sz w:val="24"/>
                <w:szCs w:val="24"/>
                <w:lang w:val="tt-RU"/>
              </w:rPr>
              <w:t>»</w:t>
            </w:r>
          </w:p>
        </w:tc>
        <w:tc>
          <w:tcPr>
            <w:tcW w:w="2694" w:type="dxa"/>
            <w:tcBorders>
              <w:top w:val="single" w:sz="4" w:space="0" w:color="auto"/>
              <w:left w:val="single" w:sz="4" w:space="0" w:color="auto"/>
              <w:bottom w:val="single" w:sz="4" w:space="0" w:color="auto"/>
              <w:right w:val="single" w:sz="4" w:space="0" w:color="auto"/>
            </w:tcBorders>
          </w:tcPr>
          <w:p w:rsidR="004F3259" w:rsidRDefault="004F3259" w:rsidP="003C7122">
            <w:pPr>
              <w:jc w:val="both"/>
              <w:rPr>
                <w:sz w:val="24"/>
                <w:szCs w:val="24"/>
                <w:lang w:val="tt-RU"/>
              </w:rPr>
            </w:pPr>
            <w:r>
              <w:rPr>
                <w:sz w:val="24"/>
                <w:szCs w:val="24"/>
                <w:lang w:val="tt-RU"/>
              </w:rPr>
              <w:t>С</w:t>
            </w:r>
            <w:r w:rsidRPr="001F2EF6">
              <w:rPr>
                <w:sz w:val="24"/>
                <w:szCs w:val="24"/>
                <w:lang w:val="tt-RU"/>
              </w:rPr>
              <w:t>овершенствование существующей системы профилактики наркотизации в подростковой среде через консолидацию ресурсов общего и дополнительного образования</w:t>
            </w:r>
            <w:r>
              <w:rPr>
                <w:sz w:val="24"/>
                <w:szCs w:val="24"/>
                <w:lang w:val="tt-RU"/>
              </w:rPr>
              <w:t>.</w:t>
            </w:r>
          </w:p>
        </w:tc>
        <w:tc>
          <w:tcPr>
            <w:tcW w:w="3417" w:type="dxa"/>
            <w:tcBorders>
              <w:top w:val="single" w:sz="4" w:space="0" w:color="auto"/>
              <w:left w:val="single" w:sz="4" w:space="0" w:color="auto"/>
              <w:bottom w:val="single" w:sz="4" w:space="0" w:color="auto"/>
              <w:right w:val="single" w:sz="4" w:space="0" w:color="auto"/>
            </w:tcBorders>
          </w:tcPr>
          <w:p w:rsidR="004F3259" w:rsidRPr="006C6C9A" w:rsidRDefault="004F3259" w:rsidP="003C7122">
            <w:pPr>
              <w:jc w:val="both"/>
              <w:rPr>
                <w:sz w:val="24"/>
                <w:szCs w:val="24"/>
                <w:lang w:val="tt-RU"/>
              </w:rPr>
            </w:pPr>
            <w:r w:rsidRPr="006C6C9A">
              <w:rPr>
                <w:sz w:val="24"/>
                <w:szCs w:val="24"/>
                <w:lang w:val="tt-RU"/>
              </w:rPr>
              <w:t xml:space="preserve">1. Сопровождение педагогов, руководителей отрядов </w:t>
            </w:r>
            <w:r w:rsidRPr="00D921F8">
              <w:rPr>
                <w:sz w:val="24"/>
                <w:szCs w:val="24"/>
                <w:lang w:val="tt-RU"/>
              </w:rPr>
              <w:t>«</w:t>
            </w:r>
            <w:r w:rsidRPr="006C6C9A">
              <w:rPr>
                <w:sz w:val="24"/>
                <w:szCs w:val="24"/>
                <w:lang w:val="tt-RU"/>
              </w:rPr>
              <w:t>СМС-дети</w:t>
            </w:r>
            <w:r w:rsidRPr="00D921F8">
              <w:rPr>
                <w:sz w:val="24"/>
                <w:szCs w:val="24"/>
                <w:lang w:val="tt-RU"/>
              </w:rPr>
              <w:t>»</w:t>
            </w:r>
            <w:r w:rsidRPr="006C6C9A">
              <w:rPr>
                <w:sz w:val="24"/>
                <w:szCs w:val="24"/>
                <w:lang w:val="tt-RU"/>
              </w:rPr>
              <w:t xml:space="preserve"> в формате стажировочной площадки в течение года по индивидуальному плану.</w:t>
            </w:r>
          </w:p>
          <w:p w:rsidR="004F3259" w:rsidRPr="003C75F2" w:rsidRDefault="004F3259" w:rsidP="003C7122">
            <w:pPr>
              <w:jc w:val="both"/>
              <w:rPr>
                <w:sz w:val="24"/>
                <w:szCs w:val="24"/>
                <w:lang w:val="tt-RU"/>
              </w:rPr>
            </w:pPr>
            <w:r w:rsidRPr="006C6C9A">
              <w:rPr>
                <w:sz w:val="24"/>
                <w:szCs w:val="24"/>
                <w:lang w:val="tt-RU"/>
              </w:rPr>
              <w:t>2.</w:t>
            </w:r>
            <w:r>
              <w:rPr>
                <w:sz w:val="24"/>
                <w:szCs w:val="24"/>
                <w:lang w:val="tt-RU"/>
              </w:rPr>
              <w:t xml:space="preserve"> </w:t>
            </w:r>
            <w:r w:rsidRPr="006C6C9A">
              <w:rPr>
                <w:sz w:val="24"/>
                <w:szCs w:val="24"/>
                <w:lang w:val="tt-RU"/>
              </w:rPr>
              <w:t>Выпуск методической продукции по результатам проекта.</w:t>
            </w:r>
          </w:p>
        </w:tc>
      </w:tr>
      <w:tr w:rsidR="00DA194A" w:rsidRPr="00E475DB" w:rsidTr="00061BA6">
        <w:tc>
          <w:tcPr>
            <w:tcW w:w="426" w:type="dxa"/>
            <w:tcBorders>
              <w:top w:val="single" w:sz="4" w:space="0" w:color="auto"/>
              <w:left w:val="single" w:sz="4" w:space="0" w:color="auto"/>
              <w:bottom w:val="single" w:sz="4" w:space="0" w:color="auto"/>
              <w:right w:val="single" w:sz="4" w:space="0" w:color="auto"/>
            </w:tcBorders>
          </w:tcPr>
          <w:p w:rsidR="00DA194A" w:rsidRDefault="00DA194A" w:rsidP="003C7122">
            <w:pPr>
              <w:jc w:val="both"/>
              <w:rPr>
                <w:sz w:val="24"/>
                <w:szCs w:val="24"/>
              </w:rPr>
            </w:pPr>
            <w:r>
              <w:rPr>
                <w:sz w:val="24"/>
                <w:szCs w:val="24"/>
              </w:rPr>
              <w:t>4.</w:t>
            </w:r>
          </w:p>
        </w:tc>
        <w:tc>
          <w:tcPr>
            <w:tcW w:w="1554" w:type="dxa"/>
            <w:tcBorders>
              <w:top w:val="single" w:sz="4" w:space="0" w:color="auto"/>
              <w:left w:val="single" w:sz="4" w:space="0" w:color="auto"/>
              <w:bottom w:val="single" w:sz="4" w:space="0" w:color="auto"/>
              <w:right w:val="single" w:sz="4" w:space="0" w:color="auto"/>
            </w:tcBorders>
          </w:tcPr>
          <w:p w:rsidR="00DA194A" w:rsidRPr="00DA194A" w:rsidRDefault="00DA194A" w:rsidP="00195100">
            <w:pPr>
              <w:jc w:val="both"/>
              <w:rPr>
                <w:sz w:val="24"/>
                <w:szCs w:val="24"/>
                <w:lang w:val="tt-RU"/>
              </w:rPr>
            </w:pPr>
            <w:r w:rsidRPr="00DA194A">
              <w:rPr>
                <w:sz w:val="24"/>
                <w:szCs w:val="24"/>
                <w:lang w:val="tt-RU"/>
              </w:rPr>
              <w:t>Юзмухаметова Ю.Н.</w:t>
            </w:r>
          </w:p>
        </w:tc>
        <w:tc>
          <w:tcPr>
            <w:tcW w:w="1989" w:type="dxa"/>
            <w:tcBorders>
              <w:top w:val="single" w:sz="4" w:space="0" w:color="auto"/>
              <w:left w:val="single" w:sz="4" w:space="0" w:color="auto"/>
              <w:bottom w:val="single" w:sz="4" w:space="0" w:color="auto"/>
              <w:right w:val="single" w:sz="4" w:space="0" w:color="auto"/>
            </w:tcBorders>
          </w:tcPr>
          <w:p w:rsidR="00DA194A" w:rsidRPr="00DA194A" w:rsidRDefault="00DA194A" w:rsidP="00195100">
            <w:pPr>
              <w:jc w:val="both"/>
              <w:rPr>
                <w:sz w:val="24"/>
                <w:szCs w:val="24"/>
                <w:lang w:val="tt-RU"/>
              </w:rPr>
            </w:pPr>
            <w:r w:rsidRPr="00DA194A">
              <w:rPr>
                <w:sz w:val="24"/>
                <w:szCs w:val="24"/>
                <w:lang w:val="tt-RU"/>
              </w:rPr>
              <w:t>Социальный проект “Мы - то, что мы едим”</w:t>
            </w:r>
          </w:p>
        </w:tc>
        <w:tc>
          <w:tcPr>
            <w:tcW w:w="2694" w:type="dxa"/>
            <w:tcBorders>
              <w:top w:val="single" w:sz="4" w:space="0" w:color="auto"/>
              <w:left w:val="single" w:sz="4" w:space="0" w:color="auto"/>
              <w:bottom w:val="single" w:sz="4" w:space="0" w:color="auto"/>
              <w:right w:val="single" w:sz="4" w:space="0" w:color="auto"/>
            </w:tcBorders>
          </w:tcPr>
          <w:p w:rsidR="00DA194A" w:rsidRPr="00DA194A" w:rsidRDefault="00DA194A" w:rsidP="00195100">
            <w:pPr>
              <w:jc w:val="both"/>
              <w:rPr>
                <w:sz w:val="24"/>
                <w:szCs w:val="24"/>
                <w:lang w:val="tt-RU"/>
              </w:rPr>
            </w:pPr>
            <w:r w:rsidRPr="00DA194A">
              <w:rPr>
                <w:sz w:val="24"/>
                <w:szCs w:val="24"/>
                <w:lang w:val="tt-RU"/>
              </w:rPr>
              <w:t>Пропаганда правильного питания и здорового образа жизни</w:t>
            </w:r>
          </w:p>
        </w:tc>
        <w:tc>
          <w:tcPr>
            <w:tcW w:w="3417" w:type="dxa"/>
            <w:tcBorders>
              <w:top w:val="single" w:sz="4" w:space="0" w:color="auto"/>
              <w:left w:val="single" w:sz="4" w:space="0" w:color="auto"/>
              <w:bottom w:val="single" w:sz="4" w:space="0" w:color="auto"/>
              <w:right w:val="single" w:sz="4" w:space="0" w:color="auto"/>
            </w:tcBorders>
          </w:tcPr>
          <w:p w:rsidR="00DA194A" w:rsidRPr="00DA194A" w:rsidRDefault="00DA194A" w:rsidP="00195100">
            <w:pPr>
              <w:jc w:val="both"/>
              <w:rPr>
                <w:sz w:val="24"/>
                <w:szCs w:val="24"/>
                <w:lang w:val="tt-RU"/>
              </w:rPr>
            </w:pPr>
            <w:r w:rsidRPr="00DA194A">
              <w:rPr>
                <w:sz w:val="24"/>
                <w:szCs w:val="24"/>
                <w:lang w:val="tt-RU"/>
              </w:rPr>
              <w:t xml:space="preserve">Проект направлен на формирование у школьников основ культуры питания, как одной из составляющих здорового образа жизни. В процессе работы учащиеся осознают ценность здоровья и здорового образа жизни, формируются понятия разнообразного питания, гигиены питания, режима питания, рациона питания, культуры питания. В результате реализации проекта учащиеся овладевают теоретическими понятиями в </w:t>
            </w:r>
            <w:r w:rsidRPr="00DA194A">
              <w:rPr>
                <w:sz w:val="24"/>
                <w:szCs w:val="24"/>
                <w:lang w:val="tt-RU"/>
              </w:rPr>
              <w:lastRenderedPageBreak/>
              <w:t>области правильного питания, знаниями основополагающих принципов здорового образа жизни, практическими умениями ориентирования в ассортименте продуктов.</w:t>
            </w:r>
          </w:p>
        </w:tc>
      </w:tr>
      <w:tr w:rsidR="0025381F" w:rsidRPr="00E475DB" w:rsidTr="00061BA6">
        <w:tc>
          <w:tcPr>
            <w:tcW w:w="426" w:type="dxa"/>
            <w:tcBorders>
              <w:top w:val="single" w:sz="4" w:space="0" w:color="auto"/>
              <w:left w:val="single" w:sz="4" w:space="0" w:color="auto"/>
              <w:bottom w:val="single" w:sz="4" w:space="0" w:color="auto"/>
              <w:right w:val="single" w:sz="4" w:space="0" w:color="auto"/>
            </w:tcBorders>
          </w:tcPr>
          <w:p w:rsidR="0025381F" w:rsidRPr="00061BA6" w:rsidRDefault="00061BA6" w:rsidP="00061BA6">
            <w:pPr>
              <w:rPr>
                <w:sz w:val="24"/>
                <w:szCs w:val="24"/>
              </w:rPr>
            </w:pPr>
            <w:r>
              <w:rPr>
                <w:sz w:val="24"/>
                <w:szCs w:val="24"/>
              </w:rPr>
              <w:lastRenderedPageBreak/>
              <w:t>5.</w:t>
            </w:r>
          </w:p>
        </w:tc>
        <w:tc>
          <w:tcPr>
            <w:tcW w:w="1554" w:type="dxa"/>
            <w:tcBorders>
              <w:top w:val="single" w:sz="4" w:space="0" w:color="auto"/>
              <w:left w:val="single" w:sz="4" w:space="0" w:color="auto"/>
              <w:bottom w:val="single" w:sz="4" w:space="0" w:color="auto"/>
              <w:right w:val="single" w:sz="4" w:space="0" w:color="auto"/>
            </w:tcBorders>
          </w:tcPr>
          <w:p w:rsidR="0025381F" w:rsidRPr="00061BA6" w:rsidRDefault="0025381F" w:rsidP="00195100">
            <w:pPr>
              <w:jc w:val="both"/>
              <w:rPr>
                <w:sz w:val="24"/>
                <w:szCs w:val="24"/>
                <w:lang w:val="tt-RU"/>
              </w:rPr>
            </w:pPr>
            <w:r w:rsidRPr="00061BA6">
              <w:rPr>
                <w:sz w:val="24"/>
                <w:szCs w:val="24"/>
                <w:lang w:val="tt-RU"/>
              </w:rPr>
              <w:t>Мингазетдинова О.В.</w:t>
            </w:r>
          </w:p>
        </w:tc>
        <w:tc>
          <w:tcPr>
            <w:tcW w:w="1989" w:type="dxa"/>
            <w:tcBorders>
              <w:top w:val="single" w:sz="4" w:space="0" w:color="auto"/>
              <w:left w:val="single" w:sz="4" w:space="0" w:color="auto"/>
              <w:bottom w:val="single" w:sz="4" w:space="0" w:color="auto"/>
              <w:right w:val="single" w:sz="4" w:space="0" w:color="auto"/>
            </w:tcBorders>
          </w:tcPr>
          <w:p w:rsidR="00061BA6" w:rsidRPr="00061BA6" w:rsidRDefault="00061BA6" w:rsidP="00061BA6">
            <w:pPr>
              <w:jc w:val="both"/>
              <w:rPr>
                <w:rStyle w:val="color-red"/>
                <w:bCs/>
                <w:sz w:val="24"/>
                <w:szCs w:val="24"/>
                <w:shd w:val="clear" w:color="auto" w:fill="FFFFFF"/>
              </w:rPr>
            </w:pPr>
            <w:r w:rsidRPr="00061BA6">
              <w:rPr>
                <w:rStyle w:val="color-red"/>
                <w:bCs/>
                <w:sz w:val="24"/>
                <w:szCs w:val="24"/>
                <w:shd w:val="clear" w:color="auto" w:fill="FFFFFF"/>
              </w:rPr>
              <w:t xml:space="preserve">«Анимационная студия «Детство» </w:t>
            </w:r>
          </w:p>
          <w:p w:rsidR="0025381F" w:rsidRPr="00061BA6" w:rsidRDefault="0025381F" w:rsidP="00195100">
            <w:pPr>
              <w:jc w:val="both"/>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061BA6" w:rsidRPr="00061BA6" w:rsidRDefault="00061BA6" w:rsidP="00061BA6">
            <w:pPr>
              <w:shd w:val="clear" w:color="auto" w:fill="FFFFFF"/>
              <w:jc w:val="both"/>
              <w:rPr>
                <w:sz w:val="24"/>
                <w:szCs w:val="24"/>
              </w:rPr>
            </w:pPr>
            <w:r w:rsidRPr="00061BA6">
              <w:rPr>
                <w:rStyle w:val="afa"/>
                <w:b w:val="0"/>
                <w:sz w:val="24"/>
                <w:szCs w:val="24"/>
                <w:shd w:val="clear" w:color="auto" w:fill="FFFFFF"/>
              </w:rPr>
              <w:t>С</w:t>
            </w:r>
            <w:r w:rsidRPr="00061BA6">
              <w:rPr>
                <w:sz w:val="24"/>
                <w:szCs w:val="24"/>
              </w:rPr>
              <w:t>оциальная адаптация несовершеннолетних группы риска и девиантного поведения через приобщение к техническому творчеству</w:t>
            </w:r>
          </w:p>
          <w:p w:rsidR="0025381F" w:rsidRPr="00061BA6" w:rsidRDefault="0025381F" w:rsidP="00195100">
            <w:pPr>
              <w:jc w:val="both"/>
              <w:rPr>
                <w:sz w:val="24"/>
                <w:szCs w:val="24"/>
              </w:rPr>
            </w:pPr>
          </w:p>
        </w:tc>
        <w:tc>
          <w:tcPr>
            <w:tcW w:w="3417" w:type="dxa"/>
            <w:tcBorders>
              <w:top w:val="single" w:sz="4" w:space="0" w:color="auto"/>
              <w:left w:val="single" w:sz="4" w:space="0" w:color="auto"/>
              <w:bottom w:val="single" w:sz="4" w:space="0" w:color="auto"/>
              <w:right w:val="single" w:sz="4" w:space="0" w:color="auto"/>
            </w:tcBorders>
          </w:tcPr>
          <w:p w:rsidR="00061BA6" w:rsidRPr="00061BA6" w:rsidRDefault="00061BA6" w:rsidP="00061BA6">
            <w:pPr>
              <w:kinsoku w:val="0"/>
              <w:overflowPunct w:val="0"/>
              <w:jc w:val="both"/>
              <w:rPr>
                <w:sz w:val="24"/>
                <w:szCs w:val="24"/>
              </w:rPr>
            </w:pPr>
            <w:r w:rsidRPr="00061BA6">
              <w:rPr>
                <w:sz w:val="24"/>
                <w:szCs w:val="24"/>
              </w:rPr>
              <w:t xml:space="preserve">Проект представляет собой комплекс мероприятий, направленных на создание условий по социальной адаптации учащихся «группы риска» и девиантного поведения через привлечение их к созданию мультфильмов. </w:t>
            </w:r>
          </w:p>
          <w:p w:rsidR="00061BA6" w:rsidRPr="00061BA6" w:rsidRDefault="00061BA6" w:rsidP="00061BA6">
            <w:pPr>
              <w:jc w:val="both"/>
              <w:rPr>
                <w:sz w:val="24"/>
                <w:szCs w:val="24"/>
              </w:rPr>
            </w:pPr>
            <w:r w:rsidRPr="00061BA6">
              <w:rPr>
                <w:sz w:val="24"/>
                <w:szCs w:val="24"/>
              </w:rPr>
              <w:t xml:space="preserve">В связи с актуальностью данной проблемы возникает необходимость поиска новых методов и средств социализации детей, что и побудило к разработке и реализации данного проекта.  </w:t>
            </w:r>
          </w:p>
          <w:p w:rsidR="0025381F" w:rsidRPr="00061BA6" w:rsidRDefault="0025381F" w:rsidP="00195100">
            <w:pPr>
              <w:jc w:val="both"/>
              <w:rPr>
                <w:sz w:val="24"/>
                <w:szCs w:val="24"/>
              </w:rPr>
            </w:pPr>
          </w:p>
        </w:tc>
      </w:tr>
      <w:tr w:rsidR="00C273AF" w:rsidRPr="00E475DB" w:rsidTr="00061BA6">
        <w:tc>
          <w:tcPr>
            <w:tcW w:w="426" w:type="dxa"/>
            <w:tcBorders>
              <w:top w:val="single" w:sz="4" w:space="0" w:color="auto"/>
              <w:left w:val="single" w:sz="4" w:space="0" w:color="auto"/>
              <w:bottom w:val="single" w:sz="4" w:space="0" w:color="auto"/>
              <w:right w:val="single" w:sz="4" w:space="0" w:color="auto"/>
            </w:tcBorders>
          </w:tcPr>
          <w:p w:rsidR="00C273AF" w:rsidRDefault="00C273AF" w:rsidP="00061BA6">
            <w:pPr>
              <w:rPr>
                <w:sz w:val="24"/>
                <w:szCs w:val="24"/>
              </w:rPr>
            </w:pPr>
            <w:r>
              <w:rPr>
                <w:sz w:val="24"/>
                <w:szCs w:val="24"/>
              </w:rPr>
              <w:t>6.</w:t>
            </w:r>
          </w:p>
        </w:tc>
        <w:tc>
          <w:tcPr>
            <w:tcW w:w="1554" w:type="dxa"/>
            <w:tcBorders>
              <w:top w:val="single" w:sz="4" w:space="0" w:color="auto"/>
              <w:left w:val="single" w:sz="4" w:space="0" w:color="auto"/>
              <w:bottom w:val="single" w:sz="4" w:space="0" w:color="auto"/>
              <w:right w:val="single" w:sz="4" w:space="0" w:color="auto"/>
            </w:tcBorders>
          </w:tcPr>
          <w:p w:rsidR="00C273AF" w:rsidRPr="00C273AF" w:rsidRDefault="00C273AF" w:rsidP="006B7940">
            <w:pPr>
              <w:jc w:val="both"/>
              <w:rPr>
                <w:sz w:val="24"/>
                <w:szCs w:val="24"/>
                <w:lang w:val="tt-RU"/>
              </w:rPr>
            </w:pPr>
            <w:r w:rsidRPr="00C273AF">
              <w:rPr>
                <w:sz w:val="24"/>
                <w:szCs w:val="24"/>
                <w:lang w:val="tt-RU"/>
              </w:rPr>
              <w:t>Юзмухаме</w:t>
            </w:r>
          </w:p>
          <w:p w:rsidR="00C273AF" w:rsidRPr="00C273AF" w:rsidRDefault="00C273AF" w:rsidP="006B7940">
            <w:pPr>
              <w:jc w:val="both"/>
              <w:rPr>
                <w:sz w:val="24"/>
                <w:szCs w:val="24"/>
                <w:lang w:val="tt-RU"/>
              </w:rPr>
            </w:pPr>
            <w:r w:rsidRPr="00C273AF">
              <w:rPr>
                <w:sz w:val="24"/>
                <w:szCs w:val="24"/>
                <w:lang w:val="tt-RU"/>
              </w:rPr>
              <w:t xml:space="preserve">това Ю.Н., Шернина Н.Н. </w:t>
            </w:r>
          </w:p>
          <w:p w:rsidR="00C273AF" w:rsidRPr="00C273AF" w:rsidRDefault="00C273AF" w:rsidP="006B7940">
            <w:pPr>
              <w:jc w:val="both"/>
              <w:rPr>
                <w:sz w:val="24"/>
                <w:szCs w:val="24"/>
                <w:lang w:val="tt-RU"/>
              </w:rPr>
            </w:pPr>
          </w:p>
          <w:p w:rsidR="00C273AF" w:rsidRPr="00C273AF" w:rsidRDefault="00C273AF" w:rsidP="006B7940">
            <w:pPr>
              <w:jc w:val="both"/>
              <w:rPr>
                <w:sz w:val="24"/>
                <w:szCs w:val="24"/>
                <w:lang w:val="tt-RU"/>
              </w:rPr>
            </w:pPr>
          </w:p>
        </w:tc>
        <w:tc>
          <w:tcPr>
            <w:tcW w:w="1989" w:type="dxa"/>
            <w:tcBorders>
              <w:top w:val="single" w:sz="4" w:space="0" w:color="auto"/>
              <w:left w:val="single" w:sz="4" w:space="0" w:color="auto"/>
              <w:bottom w:val="single" w:sz="4" w:space="0" w:color="auto"/>
              <w:right w:val="single" w:sz="4" w:space="0" w:color="auto"/>
            </w:tcBorders>
          </w:tcPr>
          <w:p w:rsidR="00C273AF" w:rsidRPr="00C273AF" w:rsidRDefault="00C273AF" w:rsidP="006B7940">
            <w:pPr>
              <w:jc w:val="both"/>
              <w:rPr>
                <w:sz w:val="24"/>
                <w:szCs w:val="24"/>
                <w:lang w:val="tt-RU"/>
              </w:rPr>
            </w:pPr>
            <w:r w:rsidRPr="00C273AF">
              <w:rPr>
                <w:sz w:val="24"/>
                <w:szCs w:val="24"/>
                <w:lang w:val="tt-RU"/>
              </w:rPr>
              <w:t xml:space="preserve">Реализация инновационного проекта </w:t>
            </w:r>
          </w:p>
          <w:p w:rsidR="00C273AF" w:rsidRPr="00C273AF" w:rsidRDefault="00C273AF" w:rsidP="006B7940">
            <w:pPr>
              <w:jc w:val="both"/>
              <w:rPr>
                <w:sz w:val="24"/>
                <w:szCs w:val="24"/>
                <w:lang w:val="tt-RU"/>
              </w:rPr>
            </w:pPr>
            <w:r w:rsidRPr="00C273AF">
              <w:rPr>
                <w:sz w:val="24"/>
                <w:szCs w:val="24"/>
                <w:lang w:val="tt-RU"/>
              </w:rPr>
              <w:t>«Волонтеры будущего»</w:t>
            </w:r>
          </w:p>
        </w:tc>
        <w:tc>
          <w:tcPr>
            <w:tcW w:w="2694" w:type="dxa"/>
            <w:tcBorders>
              <w:top w:val="single" w:sz="4" w:space="0" w:color="auto"/>
              <w:left w:val="single" w:sz="4" w:space="0" w:color="auto"/>
              <w:bottom w:val="single" w:sz="4" w:space="0" w:color="auto"/>
              <w:right w:val="single" w:sz="4" w:space="0" w:color="auto"/>
            </w:tcBorders>
          </w:tcPr>
          <w:p w:rsidR="00C273AF" w:rsidRPr="00C273AF" w:rsidRDefault="00C273AF" w:rsidP="006B7940">
            <w:pPr>
              <w:jc w:val="both"/>
              <w:rPr>
                <w:sz w:val="24"/>
                <w:szCs w:val="24"/>
                <w:lang w:val="tt-RU"/>
              </w:rPr>
            </w:pPr>
            <w:r w:rsidRPr="00C273AF">
              <w:rPr>
                <w:sz w:val="24"/>
                <w:szCs w:val="24"/>
                <w:lang w:val="tt-RU"/>
              </w:rPr>
              <w:t>Совершенствование существующей системы профилактики наркотизации в подростковой среде через консолидацию ресурсов общего и дополнительного образования.</w:t>
            </w:r>
          </w:p>
        </w:tc>
        <w:tc>
          <w:tcPr>
            <w:tcW w:w="3417" w:type="dxa"/>
            <w:tcBorders>
              <w:top w:val="single" w:sz="4" w:space="0" w:color="auto"/>
              <w:left w:val="single" w:sz="4" w:space="0" w:color="auto"/>
              <w:bottom w:val="single" w:sz="4" w:space="0" w:color="auto"/>
              <w:right w:val="single" w:sz="4" w:space="0" w:color="auto"/>
            </w:tcBorders>
          </w:tcPr>
          <w:p w:rsidR="00C273AF" w:rsidRPr="00C273AF" w:rsidRDefault="00C273AF" w:rsidP="006B7940">
            <w:pPr>
              <w:jc w:val="both"/>
              <w:rPr>
                <w:sz w:val="24"/>
                <w:szCs w:val="24"/>
                <w:lang w:val="tt-RU"/>
              </w:rPr>
            </w:pPr>
            <w:r w:rsidRPr="00C273AF">
              <w:rPr>
                <w:sz w:val="24"/>
                <w:szCs w:val="24"/>
                <w:lang w:val="tt-RU"/>
              </w:rPr>
              <w:t>1. Сопровождение педагогов, руководителей отрядов «СМС-дети» в формате образовательных семинаров</w:t>
            </w:r>
          </w:p>
          <w:p w:rsidR="00C273AF" w:rsidRPr="00C273AF" w:rsidRDefault="00C273AF" w:rsidP="006B7940">
            <w:pPr>
              <w:jc w:val="both"/>
              <w:rPr>
                <w:sz w:val="24"/>
                <w:szCs w:val="24"/>
                <w:lang w:val="tt-RU"/>
              </w:rPr>
            </w:pPr>
            <w:r w:rsidRPr="00C273AF">
              <w:rPr>
                <w:sz w:val="24"/>
                <w:szCs w:val="24"/>
                <w:lang w:val="tt-RU"/>
              </w:rPr>
              <w:t>2. Проведение образовательных мероприятий для волонтеров-школьников</w:t>
            </w:r>
          </w:p>
        </w:tc>
      </w:tr>
      <w:tr w:rsidR="00C273AF" w:rsidRPr="00E475DB" w:rsidTr="00061BA6">
        <w:tc>
          <w:tcPr>
            <w:tcW w:w="426" w:type="dxa"/>
            <w:tcBorders>
              <w:top w:val="single" w:sz="4" w:space="0" w:color="auto"/>
              <w:left w:val="single" w:sz="4" w:space="0" w:color="auto"/>
              <w:bottom w:val="single" w:sz="4" w:space="0" w:color="auto"/>
              <w:right w:val="single" w:sz="4" w:space="0" w:color="auto"/>
            </w:tcBorders>
          </w:tcPr>
          <w:p w:rsidR="00C273AF" w:rsidRDefault="00C273AF" w:rsidP="00061BA6">
            <w:pPr>
              <w:rPr>
                <w:sz w:val="24"/>
                <w:szCs w:val="24"/>
              </w:rPr>
            </w:pPr>
            <w:r>
              <w:rPr>
                <w:sz w:val="24"/>
                <w:szCs w:val="24"/>
              </w:rPr>
              <w:t>7.</w:t>
            </w:r>
          </w:p>
        </w:tc>
        <w:tc>
          <w:tcPr>
            <w:tcW w:w="1554" w:type="dxa"/>
            <w:tcBorders>
              <w:top w:val="single" w:sz="4" w:space="0" w:color="auto"/>
              <w:left w:val="single" w:sz="4" w:space="0" w:color="auto"/>
              <w:bottom w:val="single" w:sz="4" w:space="0" w:color="auto"/>
              <w:right w:val="single" w:sz="4" w:space="0" w:color="auto"/>
            </w:tcBorders>
          </w:tcPr>
          <w:p w:rsidR="00C273AF" w:rsidRPr="00C273AF" w:rsidRDefault="00C273AF" w:rsidP="006B7940">
            <w:pPr>
              <w:jc w:val="both"/>
              <w:rPr>
                <w:sz w:val="24"/>
                <w:szCs w:val="24"/>
                <w:lang w:val="tt-RU"/>
              </w:rPr>
            </w:pPr>
            <w:r w:rsidRPr="00C273AF">
              <w:rPr>
                <w:sz w:val="24"/>
                <w:szCs w:val="24"/>
                <w:lang w:val="tt-RU"/>
              </w:rPr>
              <w:t>Юзмухаметова Ю.Н.</w:t>
            </w:r>
            <w:r>
              <w:rPr>
                <w:sz w:val="24"/>
                <w:szCs w:val="24"/>
                <w:lang w:val="tt-RU"/>
              </w:rPr>
              <w:t xml:space="preserve">, </w:t>
            </w:r>
          </w:p>
          <w:p w:rsidR="00C273AF" w:rsidRPr="00C273AF" w:rsidRDefault="00C273AF" w:rsidP="006B7940">
            <w:pPr>
              <w:jc w:val="both"/>
              <w:rPr>
                <w:sz w:val="24"/>
                <w:szCs w:val="24"/>
                <w:lang w:val="tt-RU"/>
              </w:rPr>
            </w:pPr>
            <w:r w:rsidRPr="00C273AF">
              <w:rPr>
                <w:sz w:val="24"/>
                <w:szCs w:val="24"/>
                <w:lang w:val="tt-RU"/>
              </w:rPr>
              <w:t>Миколова Р.И.</w:t>
            </w:r>
          </w:p>
        </w:tc>
        <w:tc>
          <w:tcPr>
            <w:tcW w:w="1989" w:type="dxa"/>
            <w:tcBorders>
              <w:top w:val="single" w:sz="4" w:space="0" w:color="auto"/>
              <w:left w:val="single" w:sz="4" w:space="0" w:color="auto"/>
              <w:bottom w:val="single" w:sz="4" w:space="0" w:color="auto"/>
              <w:right w:val="single" w:sz="4" w:space="0" w:color="auto"/>
            </w:tcBorders>
          </w:tcPr>
          <w:p w:rsidR="00C273AF" w:rsidRPr="00C273AF" w:rsidRDefault="00C273AF" w:rsidP="006B7940">
            <w:pPr>
              <w:jc w:val="both"/>
              <w:rPr>
                <w:sz w:val="24"/>
                <w:szCs w:val="24"/>
                <w:lang w:val="tt-RU"/>
              </w:rPr>
            </w:pPr>
            <w:r w:rsidRPr="00C273AF">
              <w:rPr>
                <w:sz w:val="24"/>
                <w:szCs w:val="24"/>
                <w:lang w:val="tt-RU"/>
              </w:rPr>
              <w:t>Реализация воспитательного проекта “Добро своими руками”</w:t>
            </w:r>
          </w:p>
        </w:tc>
        <w:tc>
          <w:tcPr>
            <w:tcW w:w="2694" w:type="dxa"/>
            <w:tcBorders>
              <w:top w:val="single" w:sz="4" w:space="0" w:color="auto"/>
              <w:left w:val="single" w:sz="4" w:space="0" w:color="auto"/>
              <w:bottom w:val="single" w:sz="4" w:space="0" w:color="auto"/>
              <w:right w:val="single" w:sz="4" w:space="0" w:color="auto"/>
            </w:tcBorders>
          </w:tcPr>
          <w:p w:rsidR="00C273AF" w:rsidRPr="00C273AF" w:rsidRDefault="00C273AF" w:rsidP="006B7940">
            <w:pPr>
              <w:jc w:val="both"/>
              <w:rPr>
                <w:sz w:val="24"/>
                <w:szCs w:val="24"/>
                <w:lang w:val="tt-RU"/>
              </w:rPr>
            </w:pPr>
            <w:r w:rsidRPr="00C273AF">
              <w:rPr>
                <w:sz w:val="24"/>
                <w:szCs w:val="24"/>
                <w:lang w:val="tt-RU"/>
              </w:rPr>
              <w:t>Повышение качества реализации образовательных программ, через колаборациб детских объединений различной направленности</w:t>
            </w:r>
          </w:p>
        </w:tc>
        <w:tc>
          <w:tcPr>
            <w:tcW w:w="3417" w:type="dxa"/>
            <w:tcBorders>
              <w:top w:val="single" w:sz="4" w:space="0" w:color="auto"/>
              <w:left w:val="single" w:sz="4" w:space="0" w:color="auto"/>
              <w:bottom w:val="single" w:sz="4" w:space="0" w:color="auto"/>
              <w:right w:val="single" w:sz="4" w:space="0" w:color="auto"/>
            </w:tcBorders>
          </w:tcPr>
          <w:p w:rsidR="00C273AF" w:rsidRPr="00C273AF" w:rsidRDefault="00C273AF" w:rsidP="006B7940">
            <w:pPr>
              <w:jc w:val="both"/>
              <w:rPr>
                <w:sz w:val="24"/>
                <w:szCs w:val="24"/>
                <w:lang w:val="tt-RU"/>
              </w:rPr>
            </w:pPr>
            <w:r w:rsidRPr="00C273AF">
              <w:rPr>
                <w:sz w:val="24"/>
                <w:szCs w:val="24"/>
                <w:lang w:val="tt-RU"/>
              </w:rPr>
              <w:t>Система взиамодействия между объединениями социально-гумманитальрной и художественной направленности в рамках празднования Дня пожилых людей</w:t>
            </w:r>
          </w:p>
        </w:tc>
      </w:tr>
      <w:tr w:rsidR="00C273AF" w:rsidRPr="00E475DB" w:rsidTr="00061BA6">
        <w:tc>
          <w:tcPr>
            <w:tcW w:w="426" w:type="dxa"/>
            <w:tcBorders>
              <w:top w:val="single" w:sz="4" w:space="0" w:color="auto"/>
              <w:left w:val="single" w:sz="4" w:space="0" w:color="auto"/>
              <w:bottom w:val="single" w:sz="4" w:space="0" w:color="auto"/>
              <w:right w:val="single" w:sz="4" w:space="0" w:color="auto"/>
            </w:tcBorders>
          </w:tcPr>
          <w:p w:rsidR="00C273AF" w:rsidRDefault="00C273AF" w:rsidP="00061BA6">
            <w:pPr>
              <w:rPr>
                <w:sz w:val="24"/>
                <w:szCs w:val="24"/>
              </w:rPr>
            </w:pPr>
            <w:r>
              <w:rPr>
                <w:sz w:val="24"/>
                <w:szCs w:val="24"/>
              </w:rPr>
              <w:t>8.</w:t>
            </w:r>
          </w:p>
        </w:tc>
        <w:tc>
          <w:tcPr>
            <w:tcW w:w="1554" w:type="dxa"/>
            <w:tcBorders>
              <w:top w:val="single" w:sz="4" w:space="0" w:color="auto"/>
              <w:left w:val="single" w:sz="4" w:space="0" w:color="auto"/>
              <w:bottom w:val="single" w:sz="4" w:space="0" w:color="auto"/>
              <w:right w:val="single" w:sz="4" w:space="0" w:color="auto"/>
            </w:tcBorders>
          </w:tcPr>
          <w:p w:rsidR="00C273AF" w:rsidRPr="00C273AF" w:rsidRDefault="00C273AF" w:rsidP="006B7940">
            <w:pPr>
              <w:jc w:val="both"/>
              <w:rPr>
                <w:sz w:val="24"/>
                <w:szCs w:val="24"/>
                <w:lang w:val="tt-RU"/>
              </w:rPr>
            </w:pPr>
            <w:r w:rsidRPr="00C273AF">
              <w:rPr>
                <w:sz w:val="24"/>
                <w:szCs w:val="24"/>
                <w:lang w:val="tt-RU"/>
              </w:rPr>
              <w:t>Юзмухаметова Ю.Н.</w:t>
            </w:r>
          </w:p>
        </w:tc>
        <w:tc>
          <w:tcPr>
            <w:tcW w:w="1989" w:type="dxa"/>
            <w:tcBorders>
              <w:top w:val="single" w:sz="4" w:space="0" w:color="auto"/>
              <w:left w:val="single" w:sz="4" w:space="0" w:color="auto"/>
              <w:bottom w:val="single" w:sz="4" w:space="0" w:color="auto"/>
              <w:right w:val="single" w:sz="4" w:space="0" w:color="auto"/>
            </w:tcBorders>
          </w:tcPr>
          <w:p w:rsidR="00C273AF" w:rsidRPr="00C273AF" w:rsidRDefault="00C273AF" w:rsidP="006B7940">
            <w:pPr>
              <w:jc w:val="both"/>
              <w:rPr>
                <w:sz w:val="24"/>
                <w:szCs w:val="24"/>
                <w:lang w:val="tt-RU"/>
              </w:rPr>
            </w:pPr>
            <w:r w:rsidRPr="00C273AF">
              <w:rPr>
                <w:sz w:val="24"/>
                <w:szCs w:val="24"/>
                <w:lang w:val="tt-RU"/>
              </w:rPr>
              <w:t>Реализация социального проекта “Квест дружбы”</w:t>
            </w:r>
          </w:p>
        </w:tc>
        <w:tc>
          <w:tcPr>
            <w:tcW w:w="2694" w:type="dxa"/>
            <w:tcBorders>
              <w:top w:val="single" w:sz="4" w:space="0" w:color="auto"/>
              <w:left w:val="single" w:sz="4" w:space="0" w:color="auto"/>
              <w:bottom w:val="single" w:sz="4" w:space="0" w:color="auto"/>
              <w:right w:val="single" w:sz="4" w:space="0" w:color="auto"/>
            </w:tcBorders>
          </w:tcPr>
          <w:p w:rsidR="00C273AF" w:rsidRPr="00C273AF" w:rsidRDefault="00C273AF" w:rsidP="006B7940">
            <w:pPr>
              <w:jc w:val="both"/>
              <w:rPr>
                <w:sz w:val="24"/>
                <w:szCs w:val="24"/>
                <w:lang w:val="tt-RU"/>
              </w:rPr>
            </w:pPr>
            <w:r w:rsidRPr="00C273AF">
              <w:rPr>
                <w:sz w:val="24"/>
                <w:szCs w:val="24"/>
                <w:lang w:val="tt-RU"/>
              </w:rPr>
              <w:t>Профилактика буллинга в молодежной среде</w:t>
            </w:r>
          </w:p>
        </w:tc>
        <w:tc>
          <w:tcPr>
            <w:tcW w:w="3417" w:type="dxa"/>
            <w:tcBorders>
              <w:top w:val="single" w:sz="4" w:space="0" w:color="auto"/>
              <w:left w:val="single" w:sz="4" w:space="0" w:color="auto"/>
              <w:bottom w:val="single" w:sz="4" w:space="0" w:color="auto"/>
              <w:right w:val="single" w:sz="4" w:space="0" w:color="auto"/>
            </w:tcBorders>
          </w:tcPr>
          <w:p w:rsidR="00C273AF" w:rsidRPr="00C273AF" w:rsidRDefault="00C273AF" w:rsidP="006B7940">
            <w:pPr>
              <w:jc w:val="both"/>
              <w:rPr>
                <w:sz w:val="24"/>
                <w:szCs w:val="24"/>
                <w:lang w:val="tt-RU"/>
              </w:rPr>
            </w:pPr>
            <w:r w:rsidRPr="00C273AF">
              <w:rPr>
                <w:sz w:val="24"/>
                <w:szCs w:val="24"/>
                <w:lang w:val="tt-RU"/>
              </w:rPr>
              <w:t>Проведение квестов со школьниками города.</w:t>
            </w:r>
          </w:p>
          <w:p w:rsidR="00C273AF" w:rsidRPr="00C273AF" w:rsidRDefault="00C273AF" w:rsidP="006B7940">
            <w:pPr>
              <w:jc w:val="both"/>
              <w:rPr>
                <w:sz w:val="24"/>
                <w:szCs w:val="24"/>
                <w:lang w:val="tt-RU"/>
              </w:rPr>
            </w:pPr>
            <w:r w:rsidRPr="00C273AF">
              <w:rPr>
                <w:sz w:val="24"/>
                <w:szCs w:val="24"/>
                <w:lang w:val="tt-RU"/>
              </w:rPr>
              <w:t xml:space="preserve">Снижение психологической напряженности в классах, участвующих в проекте. </w:t>
            </w:r>
          </w:p>
        </w:tc>
      </w:tr>
    </w:tbl>
    <w:p w:rsidR="00061BA6" w:rsidRDefault="00061BA6" w:rsidP="003842BE">
      <w:pPr>
        <w:tabs>
          <w:tab w:val="left" w:pos="3840"/>
        </w:tabs>
        <w:rPr>
          <w:b/>
          <w:sz w:val="24"/>
          <w:szCs w:val="24"/>
        </w:rPr>
      </w:pPr>
    </w:p>
    <w:p w:rsidR="004F3259" w:rsidRDefault="00F618F0" w:rsidP="004F3259">
      <w:pPr>
        <w:tabs>
          <w:tab w:val="left" w:pos="3840"/>
        </w:tabs>
        <w:jc w:val="center"/>
        <w:rPr>
          <w:b/>
          <w:sz w:val="24"/>
          <w:szCs w:val="24"/>
        </w:rPr>
      </w:pPr>
      <w:r>
        <w:rPr>
          <w:b/>
          <w:sz w:val="24"/>
          <w:szCs w:val="24"/>
        </w:rPr>
        <w:t>И</w:t>
      </w:r>
      <w:r w:rsidRPr="00FE424E">
        <w:rPr>
          <w:b/>
          <w:sz w:val="24"/>
          <w:szCs w:val="24"/>
        </w:rPr>
        <w:t>ндивидуальная  работа с одаренными детьми</w:t>
      </w:r>
    </w:p>
    <w:p w:rsidR="004F3259" w:rsidRPr="00FE424E" w:rsidRDefault="004F3259" w:rsidP="004F3259">
      <w:pPr>
        <w:tabs>
          <w:tab w:val="left" w:pos="3840"/>
        </w:tabs>
        <w:jc w:val="center"/>
        <w:rPr>
          <w:b/>
          <w:sz w:val="24"/>
          <w:szCs w:val="24"/>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760"/>
        <w:gridCol w:w="2340"/>
        <w:gridCol w:w="1440"/>
      </w:tblGrid>
      <w:tr w:rsidR="004F3259" w:rsidRPr="00FE424E" w:rsidTr="003C7122">
        <w:tc>
          <w:tcPr>
            <w:tcW w:w="540" w:type="dxa"/>
            <w:tcBorders>
              <w:top w:val="single" w:sz="4" w:space="0" w:color="auto"/>
              <w:left w:val="single" w:sz="4" w:space="0" w:color="auto"/>
              <w:bottom w:val="single" w:sz="4" w:space="0" w:color="auto"/>
              <w:right w:val="single" w:sz="4" w:space="0" w:color="auto"/>
            </w:tcBorders>
          </w:tcPr>
          <w:p w:rsidR="004F3259" w:rsidRPr="00FE424E" w:rsidRDefault="004F3259" w:rsidP="003C7122">
            <w:pPr>
              <w:tabs>
                <w:tab w:val="left" w:pos="3840"/>
              </w:tabs>
              <w:rPr>
                <w:sz w:val="24"/>
                <w:szCs w:val="24"/>
              </w:rPr>
            </w:pPr>
            <w:r w:rsidRPr="00FE424E">
              <w:rPr>
                <w:sz w:val="24"/>
                <w:szCs w:val="24"/>
              </w:rPr>
              <w:t xml:space="preserve">1. </w:t>
            </w:r>
          </w:p>
        </w:tc>
        <w:tc>
          <w:tcPr>
            <w:tcW w:w="5760" w:type="dxa"/>
            <w:tcBorders>
              <w:top w:val="single" w:sz="4" w:space="0" w:color="auto"/>
              <w:left w:val="single" w:sz="4" w:space="0" w:color="auto"/>
              <w:bottom w:val="single" w:sz="4" w:space="0" w:color="auto"/>
              <w:right w:val="single" w:sz="4" w:space="0" w:color="auto"/>
            </w:tcBorders>
          </w:tcPr>
          <w:p w:rsidR="004F3259" w:rsidRPr="006901B5" w:rsidRDefault="007267DF" w:rsidP="003C7122">
            <w:pPr>
              <w:tabs>
                <w:tab w:val="left" w:pos="3840"/>
              </w:tabs>
              <w:rPr>
                <w:sz w:val="24"/>
                <w:szCs w:val="24"/>
                <w:lang w:val="tt-RU"/>
              </w:rPr>
            </w:pPr>
            <w:r>
              <w:rPr>
                <w:sz w:val="24"/>
                <w:szCs w:val="24"/>
                <w:lang w:val="tt-RU"/>
              </w:rPr>
              <w:t xml:space="preserve">Наблюдение, входная диагностика </w:t>
            </w:r>
            <w:r w:rsidR="004F3259" w:rsidRPr="006901B5">
              <w:rPr>
                <w:sz w:val="24"/>
                <w:szCs w:val="24"/>
                <w:lang w:val="tt-RU"/>
              </w:rPr>
              <w:t xml:space="preserve"> </w:t>
            </w:r>
            <w:r>
              <w:rPr>
                <w:sz w:val="24"/>
                <w:szCs w:val="24"/>
                <w:lang w:val="tt-RU"/>
              </w:rPr>
              <w:t xml:space="preserve"> с целью </w:t>
            </w:r>
            <w:r w:rsidR="004F3259" w:rsidRPr="006901B5">
              <w:rPr>
                <w:sz w:val="24"/>
                <w:szCs w:val="24"/>
                <w:lang w:val="tt-RU"/>
              </w:rPr>
              <w:t>выявления  одаренных детей</w:t>
            </w:r>
          </w:p>
        </w:tc>
        <w:tc>
          <w:tcPr>
            <w:tcW w:w="2340" w:type="dxa"/>
            <w:tcBorders>
              <w:top w:val="single" w:sz="4" w:space="0" w:color="auto"/>
              <w:left w:val="single" w:sz="4" w:space="0" w:color="auto"/>
              <w:bottom w:val="single" w:sz="4" w:space="0" w:color="auto"/>
              <w:right w:val="single" w:sz="4" w:space="0" w:color="auto"/>
            </w:tcBorders>
          </w:tcPr>
          <w:p w:rsidR="004F3259" w:rsidRPr="006901B5" w:rsidRDefault="004F3259" w:rsidP="003C7122">
            <w:pPr>
              <w:tabs>
                <w:tab w:val="left" w:pos="3840"/>
              </w:tabs>
              <w:rPr>
                <w:sz w:val="24"/>
                <w:szCs w:val="24"/>
              </w:rPr>
            </w:pPr>
            <w:r w:rsidRPr="006901B5">
              <w:rPr>
                <w:sz w:val="24"/>
                <w:szCs w:val="24"/>
              </w:rPr>
              <w:t xml:space="preserve">          Сентябрь</w:t>
            </w:r>
          </w:p>
        </w:tc>
        <w:tc>
          <w:tcPr>
            <w:tcW w:w="1440" w:type="dxa"/>
            <w:tcBorders>
              <w:top w:val="single" w:sz="4" w:space="0" w:color="auto"/>
              <w:left w:val="single" w:sz="4" w:space="0" w:color="auto"/>
              <w:bottom w:val="single" w:sz="4" w:space="0" w:color="auto"/>
              <w:right w:val="single" w:sz="4" w:space="0" w:color="auto"/>
            </w:tcBorders>
          </w:tcPr>
          <w:p w:rsidR="004F3259" w:rsidRPr="006901B5" w:rsidRDefault="004F3259" w:rsidP="003C7122">
            <w:pPr>
              <w:tabs>
                <w:tab w:val="left" w:pos="3840"/>
              </w:tabs>
              <w:rPr>
                <w:sz w:val="24"/>
                <w:szCs w:val="24"/>
              </w:rPr>
            </w:pPr>
            <w:r w:rsidRPr="006901B5">
              <w:rPr>
                <w:sz w:val="24"/>
                <w:szCs w:val="24"/>
              </w:rPr>
              <w:t>ПДО</w:t>
            </w:r>
          </w:p>
        </w:tc>
      </w:tr>
      <w:tr w:rsidR="004F3259" w:rsidRPr="00FE424E" w:rsidTr="003C7122">
        <w:tc>
          <w:tcPr>
            <w:tcW w:w="540" w:type="dxa"/>
            <w:tcBorders>
              <w:top w:val="single" w:sz="4" w:space="0" w:color="auto"/>
              <w:left w:val="single" w:sz="4" w:space="0" w:color="auto"/>
              <w:bottom w:val="single" w:sz="4" w:space="0" w:color="auto"/>
              <w:right w:val="single" w:sz="4" w:space="0" w:color="auto"/>
            </w:tcBorders>
          </w:tcPr>
          <w:p w:rsidR="004F3259" w:rsidRPr="00FE424E" w:rsidRDefault="004F3259" w:rsidP="003C7122">
            <w:pPr>
              <w:tabs>
                <w:tab w:val="left" w:pos="3840"/>
              </w:tabs>
              <w:rPr>
                <w:sz w:val="24"/>
                <w:szCs w:val="24"/>
              </w:rPr>
            </w:pPr>
            <w:r w:rsidRPr="00FE424E">
              <w:rPr>
                <w:sz w:val="24"/>
                <w:szCs w:val="24"/>
              </w:rPr>
              <w:t xml:space="preserve">2. </w:t>
            </w:r>
          </w:p>
        </w:tc>
        <w:tc>
          <w:tcPr>
            <w:tcW w:w="5760" w:type="dxa"/>
            <w:tcBorders>
              <w:top w:val="single" w:sz="4" w:space="0" w:color="auto"/>
              <w:left w:val="single" w:sz="4" w:space="0" w:color="auto"/>
              <w:bottom w:val="single" w:sz="4" w:space="0" w:color="auto"/>
              <w:right w:val="single" w:sz="4" w:space="0" w:color="auto"/>
            </w:tcBorders>
          </w:tcPr>
          <w:p w:rsidR="004F3259" w:rsidRPr="006901B5" w:rsidRDefault="007267DF" w:rsidP="003C7122">
            <w:pPr>
              <w:tabs>
                <w:tab w:val="left" w:pos="3840"/>
              </w:tabs>
              <w:rPr>
                <w:sz w:val="24"/>
                <w:szCs w:val="24"/>
                <w:lang w:val="tt-RU"/>
              </w:rPr>
            </w:pPr>
            <w:r>
              <w:rPr>
                <w:sz w:val="24"/>
                <w:szCs w:val="24"/>
                <w:lang w:val="tt-RU"/>
              </w:rPr>
              <w:t>Организация акций</w:t>
            </w:r>
            <w:r w:rsidR="00DA1542">
              <w:rPr>
                <w:sz w:val="24"/>
                <w:szCs w:val="24"/>
                <w:lang w:val="tt-RU"/>
              </w:rPr>
              <w:t xml:space="preserve">, мероприятий </w:t>
            </w:r>
            <w:r>
              <w:rPr>
                <w:sz w:val="24"/>
                <w:szCs w:val="24"/>
                <w:lang w:val="tt-RU"/>
              </w:rPr>
              <w:t xml:space="preserve"> различных направленностей</w:t>
            </w:r>
          </w:p>
        </w:tc>
        <w:tc>
          <w:tcPr>
            <w:tcW w:w="2340" w:type="dxa"/>
            <w:tcBorders>
              <w:top w:val="single" w:sz="4" w:space="0" w:color="auto"/>
              <w:left w:val="single" w:sz="4" w:space="0" w:color="auto"/>
              <w:bottom w:val="single" w:sz="4" w:space="0" w:color="auto"/>
              <w:right w:val="single" w:sz="4" w:space="0" w:color="auto"/>
            </w:tcBorders>
          </w:tcPr>
          <w:p w:rsidR="004F3259" w:rsidRPr="006901B5" w:rsidRDefault="004F3259" w:rsidP="003C7122">
            <w:pPr>
              <w:tabs>
                <w:tab w:val="left" w:pos="3840"/>
              </w:tabs>
              <w:jc w:val="center"/>
              <w:rPr>
                <w:sz w:val="24"/>
                <w:szCs w:val="24"/>
              </w:rPr>
            </w:pPr>
            <w:r w:rsidRPr="006901B5">
              <w:rPr>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4F3259" w:rsidRPr="006901B5" w:rsidRDefault="004F3259" w:rsidP="003C7122">
            <w:pPr>
              <w:tabs>
                <w:tab w:val="left" w:pos="3840"/>
              </w:tabs>
              <w:rPr>
                <w:sz w:val="24"/>
                <w:szCs w:val="24"/>
              </w:rPr>
            </w:pPr>
            <w:r w:rsidRPr="006901B5">
              <w:rPr>
                <w:sz w:val="24"/>
                <w:szCs w:val="24"/>
              </w:rPr>
              <w:t>ПДО</w:t>
            </w:r>
          </w:p>
        </w:tc>
      </w:tr>
      <w:tr w:rsidR="004F3259" w:rsidRPr="00FE424E" w:rsidTr="003C7122">
        <w:tc>
          <w:tcPr>
            <w:tcW w:w="540" w:type="dxa"/>
            <w:tcBorders>
              <w:top w:val="single" w:sz="4" w:space="0" w:color="auto"/>
              <w:left w:val="single" w:sz="4" w:space="0" w:color="auto"/>
              <w:bottom w:val="single" w:sz="4" w:space="0" w:color="auto"/>
              <w:right w:val="single" w:sz="4" w:space="0" w:color="auto"/>
            </w:tcBorders>
          </w:tcPr>
          <w:p w:rsidR="004F3259" w:rsidRPr="00FE424E" w:rsidRDefault="004F3259" w:rsidP="003C7122">
            <w:pPr>
              <w:tabs>
                <w:tab w:val="left" w:pos="3840"/>
              </w:tabs>
              <w:rPr>
                <w:sz w:val="24"/>
                <w:szCs w:val="24"/>
              </w:rPr>
            </w:pPr>
            <w:r w:rsidRPr="00FE424E">
              <w:rPr>
                <w:sz w:val="24"/>
                <w:szCs w:val="24"/>
              </w:rPr>
              <w:t xml:space="preserve">3. </w:t>
            </w:r>
          </w:p>
        </w:tc>
        <w:tc>
          <w:tcPr>
            <w:tcW w:w="5760" w:type="dxa"/>
            <w:tcBorders>
              <w:top w:val="single" w:sz="4" w:space="0" w:color="auto"/>
              <w:left w:val="single" w:sz="4" w:space="0" w:color="auto"/>
              <w:bottom w:val="single" w:sz="4" w:space="0" w:color="auto"/>
              <w:right w:val="single" w:sz="4" w:space="0" w:color="auto"/>
            </w:tcBorders>
          </w:tcPr>
          <w:p w:rsidR="004F3259" w:rsidRPr="006901B5" w:rsidRDefault="004F3259" w:rsidP="003C7122">
            <w:pPr>
              <w:tabs>
                <w:tab w:val="left" w:pos="3840"/>
              </w:tabs>
              <w:rPr>
                <w:sz w:val="24"/>
                <w:szCs w:val="24"/>
                <w:lang w:val="tt-RU"/>
              </w:rPr>
            </w:pPr>
            <w:r w:rsidRPr="006901B5">
              <w:rPr>
                <w:sz w:val="24"/>
                <w:szCs w:val="24"/>
                <w:lang w:val="tt-RU"/>
              </w:rPr>
              <w:t xml:space="preserve">Участие </w:t>
            </w:r>
            <w:r>
              <w:rPr>
                <w:sz w:val="24"/>
                <w:szCs w:val="24"/>
                <w:lang w:val="tt-RU"/>
              </w:rPr>
              <w:t>уча</w:t>
            </w:r>
            <w:r w:rsidR="007267DF">
              <w:rPr>
                <w:sz w:val="24"/>
                <w:szCs w:val="24"/>
                <w:lang w:val="tt-RU"/>
              </w:rPr>
              <w:t>щихся в</w:t>
            </w:r>
            <w:r w:rsidRPr="006901B5">
              <w:rPr>
                <w:sz w:val="24"/>
                <w:szCs w:val="24"/>
                <w:lang w:val="tt-RU"/>
              </w:rPr>
              <w:t xml:space="preserve"> мероприятиях </w:t>
            </w:r>
            <w:r w:rsidR="007267DF">
              <w:rPr>
                <w:sz w:val="24"/>
                <w:szCs w:val="24"/>
                <w:lang w:val="tt-RU"/>
              </w:rPr>
              <w:t xml:space="preserve"> города, </w:t>
            </w:r>
            <w:r w:rsidRPr="006901B5">
              <w:rPr>
                <w:sz w:val="24"/>
                <w:szCs w:val="24"/>
                <w:lang w:val="tt-RU"/>
              </w:rPr>
              <w:t>ДТДиМ с целью активизации их способностей</w:t>
            </w:r>
          </w:p>
        </w:tc>
        <w:tc>
          <w:tcPr>
            <w:tcW w:w="2340" w:type="dxa"/>
            <w:tcBorders>
              <w:top w:val="single" w:sz="4" w:space="0" w:color="auto"/>
              <w:left w:val="single" w:sz="4" w:space="0" w:color="auto"/>
              <w:bottom w:val="single" w:sz="4" w:space="0" w:color="auto"/>
              <w:right w:val="single" w:sz="4" w:space="0" w:color="auto"/>
            </w:tcBorders>
          </w:tcPr>
          <w:p w:rsidR="004F3259" w:rsidRPr="006901B5" w:rsidRDefault="004F3259" w:rsidP="003C7122">
            <w:pPr>
              <w:tabs>
                <w:tab w:val="left" w:pos="3840"/>
              </w:tabs>
              <w:jc w:val="center"/>
              <w:rPr>
                <w:sz w:val="24"/>
                <w:szCs w:val="24"/>
              </w:rPr>
            </w:pPr>
            <w:r w:rsidRPr="006901B5">
              <w:rPr>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4F3259" w:rsidRPr="006901B5" w:rsidRDefault="004F3259" w:rsidP="003C7122">
            <w:pPr>
              <w:tabs>
                <w:tab w:val="left" w:pos="3840"/>
              </w:tabs>
              <w:rPr>
                <w:sz w:val="24"/>
                <w:szCs w:val="24"/>
              </w:rPr>
            </w:pPr>
            <w:r w:rsidRPr="006901B5">
              <w:rPr>
                <w:sz w:val="24"/>
                <w:szCs w:val="24"/>
              </w:rPr>
              <w:t>ПДО</w:t>
            </w:r>
          </w:p>
        </w:tc>
      </w:tr>
      <w:tr w:rsidR="004F3259" w:rsidRPr="00FE424E" w:rsidTr="003C7122">
        <w:tc>
          <w:tcPr>
            <w:tcW w:w="540" w:type="dxa"/>
            <w:tcBorders>
              <w:top w:val="single" w:sz="4" w:space="0" w:color="auto"/>
              <w:left w:val="single" w:sz="4" w:space="0" w:color="auto"/>
              <w:bottom w:val="single" w:sz="4" w:space="0" w:color="auto"/>
              <w:right w:val="single" w:sz="4" w:space="0" w:color="auto"/>
            </w:tcBorders>
          </w:tcPr>
          <w:p w:rsidR="004F3259" w:rsidRPr="00FE424E" w:rsidRDefault="004F3259" w:rsidP="003C7122">
            <w:pPr>
              <w:tabs>
                <w:tab w:val="left" w:pos="3840"/>
              </w:tabs>
              <w:rPr>
                <w:sz w:val="24"/>
                <w:szCs w:val="24"/>
              </w:rPr>
            </w:pPr>
            <w:r w:rsidRPr="00FE424E">
              <w:rPr>
                <w:sz w:val="24"/>
                <w:szCs w:val="24"/>
              </w:rPr>
              <w:t xml:space="preserve">4. </w:t>
            </w:r>
          </w:p>
        </w:tc>
        <w:tc>
          <w:tcPr>
            <w:tcW w:w="5760" w:type="dxa"/>
            <w:tcBorders>
              <w:top w:val="single" w:sz="4" w:space="0" w:color="auto"/>
              <w:left w:val="single" w:sz="4" w:space="0" w:color="auto"/>
              <w:bottom w:val="single" w:sz="4" w:space="0" w:color="auto"/>
              <w:right w:val="single" w:sz="4" w:space="0" w:color="auto"/>
            </w:tcBorders>
          </w:tcPr>
          <w:p w:rsidR="004F3259" w:rsidRPr="006901B5" w:rsidRDefault="007267DF" w:rsidP="003C7122">
            <w:pPr>
              <w:tabs>
                <w:tab w:val="left" w:pos="3840"/>
              </w:tabs>
              <w:rPr>
                <w:sz w:val="24"/>
                <w:szCs w:val="24"/>
              </w:rPr>
            </w:pPr>
            <w:r>
              <w:rPr>
                <w:sz w:val="24"/>
                <w:szCs w:val="24"/>
              </w:rPr>
              <w:t>Организация исследовательской, проектной работы с одарёнными учащимися</w:t>
            </w:r>
          </w:p>
        </w:tc>
        <w:tc>
          <w:tcPr>
            <w:tcW w:w="2340" w:type="dxa"/>
            <w:tcBorders>
              <w:top w:val="single" w:sz="4" w:space="0" w:color="auto"/>
              <w:left w:val="single" w:sz="4" w:space="0" w:color="auto"/>
              <w:bottom w:val="single" w:sz="4" w:space="0" w:color="auto"/>
              <w:right w:val="single" w:sz="4" w:space="0" w:color="auto"/>
            </w:tcBorders>
          </w:tcPr>
          <w:p w:rsidR="004F3259" w:rsidRPr="006901B5" w:rsidRDefault="004F3259" w:rsidP="003C7122">
            <w:pPr>
              <w:tabs>
                <w:tab w:val="left" w:pos="3840"/>
              </w:tabs>
              <w:jc w:val="center"/>
              <w:rPr>
                <w:sz w:val="24"/>
                <w:szCs w:val="24"/>
              </w:rPr>
            </w:pPr>
            <w:r w:rsidRPr="006901B5">
              <w:rPr>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4F3259" w:rsidRPr="006901B5" w:rsidRDefault="004F3259" w:rsidP="003C7122">
            <w:pPr>
              <w:tabs>
                <w:tab w:val="left" w:pos="3840"/>
              </w:tabs>
              <w:rPr>
                <w:sz w:val="24"/>
                <w:szCs w:val="24"/>
              </w:rPr>
            </w:pPr>
            <w:r w:rsidRPr="006901B5">
              <w:rPr>
                <w:sz w:val="24"/>
                <w:szCs w:val="24"/>
              </w:rPr>
              <w:t>ПДО</w:t>
            </w:r>
          </w:p>
        </w:tc>
      </w:tr>
      <w:tr w:rsidR="00471557" w:rsidRPr="00FE424E" w:rsidTr="003C7122">
        <w:tc>
          <w:tcPr>
            <w:tcW w:w="540" w:type="dxa"/>
            <w:tcBorders>
              <w:top w:val="single" w:sz="4" w:space="0" w:color="auto"/>
              <w:left w:val="single" w:sz="4" w:space="0" w:color="auto"/>
              <w:bottom w:val="single" w:sz="4" w:space="0" w:color="auto"/>
              <w:right w:val="single" w:sz="4" w:space="0" w:color="auto"/>
            </w:tcBorders>
          </w:tcPr>
          <w:p w:rsidR="00471557" w:rsidRPr="00FE424E" w:rsidRDefault="00471557" w:rsidP="003C7122">
            <w:pPr>
              <w:rPr>
                <w:sz w:val="24"/>
                <w:szCs w:val="24"/>
              </w:rPr>
            </w:pPr>
            <w:r w:rsidRPr="00FE424E">
              <w:rPr>
                <w:sz w:val="24"/>
                <w:szCs w:val="24"/>
              </w:rPr>
              <w:lastRenderedPageBreak/>
              <w:t xml:space="preserve">5. </w:t>
            </w:r>
          </w:p>
        </w:tc>
        <w:tc>
          <w:tcPr>
            <w:tcW w:w="5760" w:type="dxa"/>
            <w:tcBorders>
              <w:top w:val="single" w:sz="4" w:space="0" w:color="auto"/>
              <w:left w:val="single" w:sz="4" w:space="0" w:color="auto"/>
              <w:bottom w:val="single" w:sz="4" w:space="0" w:color="auto"/>
              <w:right w:val="single" w:sz="4" w:space="0" w:color="auto"/>
            </w:tcBorders>
          </w:tcPr>
          <w:p w:rsidR="00471557" w:rsidRPr="006901B5" w:rsidRDefault="00471557" w:rsidP="003C7122">
            <w:pPr>
              <w:rPr>
                <w:sz w:val="24"/>
                <w:szCs w:val="24"/>
              </w:rPr>
            </w:pPr>
            <w:r w:rsidRPr="006901B5">
              <w:rPr>
                <w:sz w:val="24"/>
                <w:szCs w:val="24"/>
                <w:lang w:val="tt-RU"/>
              </w:rPr>
              <w:t xml:space="preserve">Участие </w:t>
            </w:r>
            <w:r>
              <w:rPr>
                <w:sz w:val="24"/>
                <w:szCs w:val="24"/>
                <w:lang w:val="tt-RU"/>
              </w:rPr>
              <w:t>учащихся в</w:t>
            </w:r>
            <w:r w:rsidRPr="006901B5">
              <w:rPr>
                <w:sz w:val="24"/>
                <w:szCs w:val="24"/>
                <w:lang w:val="tt-RU"/>
              </w:rPr>
              <w:t xml:space="preserve"> </w:t>
            </w:r>
            <w:r>
              <w:rPr>
                <w:sz w:val="24"/>
                <w:szCs w:val="24"/>
                <w:lang w:val="tt-RU"/>
              </w:rPr>
              <w:t>профильных сменах</w:t>
            </w:r>
          </w:p>
        </w:tc>
        <w:tc>
          <w:tcPr>
            <w:tcW w:w="2340" w:type="dxa"/>
            <w:tcBorders>
              <w:top w:val="single" w:sz="4" w:space="0" w:color="auto"/>
              <w:left w:val="single" w:sz="4" w:space="0" w:color="auto"/>
              <w:bottom w:val="single" w:sz="4" w:space="0" w:color="auto"/>
              <w:right w:val="single" w:sz="4" w:space="0" w:color="auto"/>
            </w:tcBorders>
          </w:tcPr>
          <w:p w:rsidR="00471557" w:rsidRPr="006901B5" w:rsidRDefault="00471557" w:rsidP="002661F0">
            <w:pPr>
              <w:tabs>
                <w:tab w:val="left" w:pos="3840"/>
              </w:tabs>
              <w:jc w:val="center"/>
              <w:rPr>
                <w:sz w:val="24"/>
                <w:szCs w:val="24"/>
              </w:rPr>
            </w:pPr>
            <w:r w:rsidRPr="006901B5">
              <w:rPr>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471557" w:rsidRPr="006901B5" w:rsidRDefault="00471557" w:rsidP="002661F0">
            <w:pPr>
              <w:tabs>
                <w:tab w:val="left" w:pos="3840"/>
              </w:tabs>
              <w:rPr>
                <w:sz w:val="24"/>
                <w:szCs w:val="24"/>
              </w:rPr>
            </w:pPr>
            <w:r w:rsidRPr="006901B5">
              <w:rPr>
                <w:sz w:val="24"/>
                <w:szCs w:val="24"/>
              </w:rPr>
              <w:t>ПДО</w:t>
            </w:r>
          </w:p>
        </w:tc>
      </w:tr>
      <w:tr w:rsidR="00471557" w:rsidRPr="00FE424E" w:rsidTr="003C7122">
        <w:tc>
          <w:tcPr>
            <w:tcW w:w="540" w:type="dxa"/>
            <w:tcBorders>
              <w:top w:val="single" w:sz="4" w:space="0" w:color="auto"/>
              <w:left w:val="single" w:sz="4" w:space="0" w:color="auto"/>
              <w:bottom w:val="single" w:sz="4" w:space="0" w:color="auto"/>
              <w:right w:val="single" w:sz="4" w:space="0" w:color="auto"/>
            </w:tcBorders>
          </w:tcPr>
          <w:p w:rsidR="00471557" w:rsidRPr="00FE424E" w:rsidRDefault="00471557" w:rsidP="003C7122">
            <w:pPr>
              <w:tabs>
                <w:tab w:val="left" w:pos="3840"/>
              </w:tabs>
              <w:rPr>
                <w:sz w:val="24"/>
                <w:szCs w:val="24"/>
              </w:rPr>
            </w:pPr>
            <w:r w:rsidRPr="00FE424E">
              <w:rPr>
                <w:sz w:val="24"/>
                <w:szCs w:val="24"/>
              </w:rPr>
              <w:t xml:space="preserve">6. </w:t>
            </w:r>
          </w:p>
        </w:tc>
        <w:tc>
          <w:tcPr>
            <w:tcW w:w="5760" w:type="dxa"/>
            <w:tcBorders>
              <w:top w:val="single" w:sz="4" w:space="0" w:color="auto"/>
              <w:left w:val="single" w:sz="4" w:space="0" w:color="auto"/>
              <w:bottom w:val="single" w:sz="4" w:space="0" w:color="auto"/>
              <w:right w:val="single" w:sz="4" w:space="0" w:color="auto"/>
            </w:tcBorders>
          </w:tcPr>
          <w:p w:rsidR="00471557" w:rsidRPr="006901B5" w:rsidRDefault="00471557" w:rsidP="002661F0">
            <w:pPr>
              <w:rPr>
                <w:sz w:val="24"/>
                <w:szCs w:val="24"/>
              </w:rPr>
            </w:pPr>
            <w:r w:rsidRPr="006901B5">
              <w:rPr>
                <w:sz w:val="24"/>
                <w:szCs w:val="24"/>
              </w:rPr>
              <w:t>Разработка и реализация индивидуальных программ для одарённых детей</w:t>
            </w:r>
          </w:p>
        </w:tc>
        <w:tc>
          <w:tcPr>
            <w:tcW w:w="2340" w:type="dxa"/>
            <w:tcBorders>
              <w:top w:val="single" w:sz="4" w:space="0" w:color="auto"/>
              <w:left w:val="single" w:sz="4" w:space="0" w:color="auto"/>
              <w:bottom w:val="single" w:sz="4" w:space="0" w:color="auto"/>
              <w:right w:val="single" w:sz="4" w:space="0" w:color="auto"/>
            </w:tcBorders>
          </w:tcPr>
          <w:p w:rsidR="00471557" w:rsidRPr="006901B5" w:rsidRDefault="00471557" w:rsidP="002661F0">
            <w:pPr>
              <w:jc w:val="center"/>
              <w:rPr>
                <w:sz w:val="24"/>
                <w:szCs w:val="24"/>
              </w:rPr>
            </w:pPr>
            <w:r w:rsidRPr="006901B5">
              <w:rPr>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471557" w:rsidRPr="006901B5" w:rsidRDefault="00471557" w:rsidP="002661F0">
            <w:pPr>
              <w:tabs>
                <w:tab w:val="left" w:pos="3840"/>
              </w:tabs>
              <w:rPr>
                <w:sz w:val="24"/>
                <w:szCs w:val="24"/>
              </w:rPr>
            </w:pPr>
            <w:r w:rsidRPr="006901B5">
              <w:rPr>
                <w:sz w:val="24"/>
                <w:szCs w:val="24"/>
              </w:rPr>
              <w:t>ПДО</w:t>
            </w:r>
          </w:p>
        </w:tc>
      </w:tr>
      <w:tr w:rsidR="00471557" w:rsidRPr="00FE424E" w:rsidTr="003C7122">
        <w:tc>
          <w:tcPr>
            <w:tcW w:w="540" w:type="dxa"/>
            <w:tcBorders>
              <w:top w:val="single" w:sz="4" w:space="0" w:color="auto"/>
              <w:left w:val="single" w:sz="4" w:space="0" w:color="auto"/>
              <w:bottom w:val="single" w:sz="4" w:space="0" w:color="auto"/>
              <w:right w:val="single" w:sz="4" w:space="0" w:color="auto"/>
            </w:tcBorders>
          </w:tcPr>
          <w:p w:rsidR="00471557" w:rsidRPr="00FE424E" w:rsidRDefault="00471557" w:rsidP="003C7122">
            <w:pPr>
              <w:tabs>
                <w:tab w:val="left" w:pos="3840"/>
              </w:tabs>
              <w:rPr>
                <w:sz w:val="24"/>
                <w:szCs w:val="24"/>
              </w:rPr>
            </w:pPr>
            <w:r w:rsidRPr="00FE424E">
              <w:rPr>
                <w:sz w:val="24"/>
                <w:szCs w:val="24"/>
              </w:rPr>
              <w:t xml:space="preserve">7. </w:t>
            </w:r>
          </w:p>
        </w:tc>
        <w:tc>
          <w:tcPr>
            <w:tcW w:w="5760" w:type="dxa"/>
            <w:tcBorders>
              <w:top w:val="single" w:sz="4" w:space="0" w:color="auto"/>
              <w:left w:val="single" w:sz="4" w:space="0" w:color="auto"/>
              <w:bottom w:val="single" w:sz="4" w:space="0" w:color="auto"/>
              <w:right w:val="single" w:sz="4" w:space="0" w:color="auto"/>
            </w:tcBorders>
          </w:tcPr>
          <w:p w:rsidR="00471557" w:rsidRPr="006901B5" w:rsidRDefault="00471557" w:rsidP="002661F0">
            <w:pPr>
              <w:tabs>
                <w:tab w:val="left" w:pos="3840"/>
              </w:tabs>
              <w:rPr>
                <w:sz w:val="24"/>
                <w:szCs w:val="24"/>
              </w:rPr>
            </w:pPr>
            <w:r w:rsidRPr="006901B5">
              <w:rPr>
                <w:sz w:val="24"/>
                <w:szCs w:val="24"/>
              </w:rPr>
              <w:t xml:space="preserve">Участие </w:t>
            </w:r>
            <w:r>
              <w:rPr>
                <w:sz w:val="24"/>
                <w:szCs w:val="24"/>
              </w:rPr>
              <w:t>одарённых учащихся</w:t>
            </w:r>
            <w:r w:rsidRPr="006901B5">
              <w:rPr>
                <w:sz w:val="24"/>
                <w:szCs w:val="24"/>
              </w:rPr>
              <w:t xml:space="preserve"> в конкурс</w:t>
            </w:r>
            <w:r>
              <w:rPr>
                <w:sz w:val="24"/>
                <w:szCs w:val="24"/>
              </w:rPr>
              <w:t>ах различного уровня</w:t>
            </w:r>
          </w:p>
        </w:tc>
        <w:tc>
          <w:tcPr>
            <w:tcW w:w="2340" w:type="dxa"/>
            <w:tcBorders>
              <w:top w:val="single" w:sz="4" w:space="0" w:color="auto"/>
              <w:left w:val="single" w:sz="4" w:space="0" w:color="auto"/>
              <w:bottom w:val="single" w:sz="4" w:space="0" w:color="auto"/>
              <w:right w:val="single" w:sz="4" w:space="0" w:color="auto"/>
            </w:tcBorders>
          </w:tcPr>
          <w:p w:rsidR="00471557" w:rsidRPr="006901B5" w:rsidRDefault="00471557" w:rsidP="002661F0">
            <w:pPr>
              <w:jc w:val="center"/>
              <w:rPr>
                <w:sz w:val="24"/>
                <w:szCs w:val="24"/>
              </w:rPr>
            </w:pPr>
            <w:r w:rsidRPr="006901B5">
              <w:rPr>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471557" w:rsidRPr="006901B5" w:rsidRDefault="00471557" w:rsidP="002661F0">
            <w:pPr>
              <w:rPr>
                <w:sz w:val="24"/>
                <w:szCs w:val="24"/>
              </w:rPr>
            </w:pPr>
            <w:r w:rsidRPr="006901B5">
              <w:rPr>
                <w:sz w:val="24"/>
                <w:szCs w:val="24"/>
              </w:rPr>
              <w:t>ПДО</w:t>
            </w:r>
          </w:p>
        </w:tc>
      </w:tr>
      <w:tr w:rsidR="00471557" w:rsidRPr="00FE424E" w:rsidTr="003C7122">
        <w:tc>
          <w:tcPr>
            <w:tcW w:w="540" w:type="dxa"/>
            <w:tcBorders>
              <w:top w:val="single" w:sz="4" w:space="0" w:color="auto"/>
              <w:left w:val="single" w:sz="4" w:space="0" w:color="auto"/>
              <w:bottom w:val="single" w:sz="4" w:space="0" w:color="auto"/>
              <w:right w:val="single" w:sz="4" w:space="0" w:color="auto"/>
            </w:tcBorders>
          </w:tcPr>
          <w:p w:rsidR="00471557" w:rsidRPr="00FE424E" w:rsidRDefault="00471557" w:rsidP="003C7122">
            <w:pPr>
              <w:tabs>
                <w:tab w:val="left" w:pos="3840"/>
              </w:tabs>
              <w:rPr>
                <w:sz w:val="24"/>
                <w:szCs w:val="24"/>
              </w:rPr>
            </w:pPr>
            <w:r>
              <w:rPr>
                <w:sz w:val="24"/>
                <w:szCs w:val="24"/>
              </w:rPr>
              <w:t>8.</w:t>
            </w:r>
          </w:p>
        </w:tc>
        <w:tc>
          <w:tcPr>
            <w:tcW w:w="5760" w:type="dxa"/>
            <w:tcBorders>
              <w:top w:val="single" w:sz="4" w:space="0" w:color="auto"/>
              <w:left w:val="single" w:sz="4" w:space="0" w:color="auto"/>
              <w:bottom w:val="single" w:sz="4" w:space="0" w:color="auto"/>
              <w:right w:val="single" w:sz="4" w:space="0" w:color="auto"/>
            </w:tcBorders>
          </w:tcPr>
          <w:p w:rsidR="00471557" w:rsidRPr="006901B5" w:rsidRDefault="00471557" w:rsidP="002661F0">
            <w:pPr>
              <w:tabs>
                <w:tab w:val="left" w:pos="3840"/>
              </w:tabs>
              <w:rPr>
                <w:sz w:val="24"/>
                <w:szCs w:val="24"/>
              </w:rPr>
            </w:pPr>
            <w:r>
              <w:rPr>
                <w:sz w:val="24"/>
                <w:szCs w:val="24"/>
              </w:rPr>
              <w:t>Поощрение одарённых учащихся</w:t>
            </w:r>
          </w:p>
        </w:tc>
        <w:tc>
          <w:tcPr>
            <w:tcW w:w="2340" w:type="dxa"/>
            <w:tcBorders>
              <w:top w:val="single" w:sz="4" w:space="0" w:color="auto"/>
              <w:left w:val="single" w:sz="4" w:space="0" w:color="auto"/>
              <w:bottom w:val="single" w:sz="4" w:space="0" w:color="auto"/>
              <w:right w:val="single" w:sz="4" w:space="0" w:color="auto"/>
            </w:tcBorders>
          </w:tcPr>
          <w:p w:rsidR="00471557" w:rsidRPr="006901B5" w:rsidRDefault="00471557" w:rsidP="002661F0">
            <w:pPr>
              <w:jc w:val="center"/>
              <w:rPr>
                <w:sz w:val="24"/>
                <w:szCs w:val="24"/>
              </w:rPr>
            </w:pPr>
            <w:r>
              <w:rPr>
                <w:sz w:val="24"/>
                <w:szCs w:val="24"/>
              </w:rPr>
              <w:t>Май</w:t>
            </w:r>
          </w:p>
        </w:tc>
        <w:tc>
          <w:tcPr>
            <w:tcW w:w="1440" w:type="dxa"/>
            <w:tcBorders>
              <w:top w:val="single" w:sz="4" w:space="0" w:color="auto"/>
              <w:left w:val="single" w:sz="4" w:space="0" w:color="auto"/>
              <w:bottom w:val="single" w:sz="4" w:space="0" w:color="auto"/>
              <w:right w:val="single" w:sz="4" w:space="0" w:color="auto"/>
            </w:tcBorders>
          </w:tcPr>
          <w:p w:rsidR="00471557" w:rsidRPr="006901B5" w:rsidRDefault="00471557" w:rsidP="002661F0">
            <w:pPr>
              <w:rPr>
                <w:sz w:val="24"/>
                <w:szCs w:val="24"/>
              </w:rPr>
            </w:pPr>
            <w:r>
              <w:rPr>
                <w:sz w:val="24"/>
                <w:szCs w:val="24"/>
              </w:rPr>
              <w:t>Администрация ДТДиМ</w:t>
            </w:r>
          </w:p>
        </w:tc>
      </w:tr>
    </w:tbl>
    <w:p w:rsidR="0025381F" w:rsidRDefault="0025381F" w:rsidP="00061BA6">
      <w:pPr>
        <w:pStyle w:val="9"/>
        <w:tabs>
          <w:tab w:val="left" w:pos="3180"/>
        </w:tabs>
        <w:jc w:val="left"/>
        <w:rPr>
          <w:color w:val="FF0000"/>
          <w:sz w:val="24"/>
          <w:szCs w:val="24"/>
        </w:rPr>
      </w:pPr>
    </w:p>
    <w:p w:rsidR="00FD5D58" w:rsidRPr="00061BA6" w:rsidRDefault="00F618F0" w:rsidP="003842BE">
      <w:pPr>
        <w:pStyle w:val="9"/>
        <w:tabs>
          <w:tab w:val="left" w:pos="3180"/>
        </w:tabs>
        <w:rPr>
          <w:sz w:val="24"/>
          <w:szCs w:val="24"/>
        </w:rPr>
      </w:pPr>
      <w:r w:rsidRPr="00061BA6">
        <w:rPr>
          <w:sz w:val="24"/>
          <w:szCs w:val="24"/>
        </w:rPr>
        <w:t>Работа с детьми, оказавшимися</w:t>
      </w:r>
    </w:p>
    <w:p w:rsidR="007267DF" w:rsidRPr="00061BA6" w:rsidRDefault="00F618F0" w:rsidP="00B60242">
      <w:pPr>
        <w:pStyle w:val="9"/>
        <w:tabs>
          <w:tab w:val="left" w:pos="3180"/>
        </w:tabs>
        <w:rPr>
          <w:sz w:val="24"/>
          <w:szCs w:val="24"/>
        </w:rPr>
      </w:pPr>
      <w:r w:rsidRPr="00061BA6">
        <w:rPr>
          <w:sz w:val="24"/>
          <w:szCs w:val="24"/>
        </w:rPr>
        <w:t xml:space="preserve">в трудной жизненной ситуации, </w:t>
      </w:r>
      <w:r w:rsidR="00F52A94" w:rsidRPr="00061BA6">
        <w:rPr>
          <w:sz w:val="24"/>
          <w:szCs w:val="24"/>
        </w:rPr>
        <w:t xml:space="preserve">детьми </w:t>
      </w:r>
      <w:r w:rsidRPr="00061BA6">
        <w:rPr>
          <w:sz w:val="24"/>
          <w:szCs w:val="24"/>
        </w:rPr>
        <w:t xml:space="preserve">с ОВЗ и  инвалидами </w:t>
      </w:r>
    </w:p>
    <w:p w:rsidR="00070271" w:rsidRPr="00061BA6" w:rsidRDefault="00070271" w:rsidP="00070271">
      <w:pPr>
        <w:pStyle w:val="9"/>
        <w:tabs>
          <w:tab w:val="left" w:pos="3180"/>
        </w:tabs>
        <w:rPr>
          <w:sz w:val="24"/>
          <w:szCs w:val="24"/>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5386"/>
        <w:gridCol w:w="2268"/>
        <w:gridCol w:w="1433"/>
      </w:tblGrid>
      <w:tr w:rsidR="00070271" w:rsidRPr="00061BA6" w:rsidTr="00070271">
        <w:tc>
          <w:tcPr>
            <w:tcW w:w="993"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pStyle w:val="af5"/>
              <w:tabs>
                <w:tab w:val="left" w:pos="3840"/>
              </w:tabs>
              <w:ind w:left="360"/>
              <w:rPr>
                <w:rFonts w:ascii="Times New Roman" w:hAnsi="Times New Roman"/>
                <w:b/>
                <w:sz w:val="24"/>
                <w:szCs w:val="24"/>
              </w:rPr>
            </w:pPr>
            <w:r w:rsidRPr="00061BA6">
              <w:rPr>
                <w:rFonts w:ascii="Times New Roman" w:hAnsi="Times New Roman"/>
                <w:b/>
                <w:sz w:val="24"/>
                <w:szCs w:val="24"/>
              </w:rPr>
              <w:t>№ п/п</w:t>
            </w:r>
          </w:p>
        </w:tc>
        <w:tc>
          <w:tcPr>
            <w:tcW w:w="5386"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jc w:val="center"/>
              <w:rPr>
                <w:b/>
                <w:iCs/>
                <w:sz w:val="24"/>
                <w:szCs w:val="24"/>
              </w:rPr>
            </w:pPr>
            <w:r w:rsidRPr="00061BA6">
              <w:rPr>
                <w:b/>
                <w:iCs/>
                <w:sz w:val="24"/>
                <w:szCs w:val="24"/>
              </w:rPr>
              <w:t>Мероприятие</w:t>
            </w:r>
          </w:p>
        </w:tc>
        <w:tc>
          <w:tcPr>
            <w:tcW w:w="2268"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jc w:val="center"/>
              <w:rPr>
                <w:b/>
                <w:sz w:val="24"/>
                <w:szCs w:val="24"/>
              </w:rPr>
            </w:pPr>
            <w:r w:rsidRPr="00061BA6">
              <w:rPr>
                <w:b/>
                <w:sz w:val="24"/>
                <w:szCs w:val="24"/>
              </w:rPr>
              <w:t>Сроки</w:t>
            </w:r>
          </w:p>
        </w:tc>
        <w:tc>
          <w:tcPr>
            <w:tcW w:w="1433"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tabs>
                <w:tab w:val="left" w:pos="3840"/>
              </w:tabs>
              <w:jc w:val="center"/>
              <w:rPr>
                <w:b/>
                <w:sz w:val="24"/>
                <w:szCs w:val="24"/>
              </w:rPr>
            </w:pPr>
            <w:r w:rsidRPr="00061BA6">
              <w:rPr>
                <w:b/>
                <w:sz w:val="24"/>
                <w:szCs w:val="24"/>
              </w:rPr>
              <w:t>Ответс твенные</w:t>
            </w:r>
          </w:p>
        </w:tc>
      </w:tr>
      <w:tr w:rsidR="00070271" w:rsidRPr="00061BA6" w:rsidTr="00070271">
        <w:tc>
          <w:tcPr>
            <w:tcW w:w="993" w:type="dxa"/>
            <w:tcBorders>
              <w:top w:val="single" w:sz="4" w:space="0" w:color="auto"/>
              <w:left w:val="single" w:sz="4" w:space="0" w:color="auto"/>
              <w:bottom w:val="single" w:sz="4" w:space="0" w:color="auto"/>
              <w:right w:val="single" w:sz="4" w:space="0" w:color="auto"/>
            </w:tcBorders>
          </w:tcPr>
          <w:p w:rsidR="00070271" w:rsidRPr="00061BA6" w:rsidRDefault="00070271" w:rsidP="00296192">
            <w:pPr>
              <w:pStyle w:val="af5"/>
              <w:numPr>
                <w:ilvl w:val="0"/>
                <w:numId w:val="11"/>
              </w:numPr>
              <w:tabs>
                <w:tab w:val="left" w:pos="3840"/>
              </w:tabs>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rPr>
                <w:iCs/>
                <w:sz w:val="24"/>
                <w:szCs w:val="24"/>
              </w:rPr>
            </w:pPr>
            <w:r w:rsidRPr="00061BA6">
              <w:rPr>
                <w:iCs/>
                <w:sz w:val="24"/>
                <w:szCs w:val="24"/>
              </w:rPr>
              <w:t>Благотворительная акция «Помоги собраться в школу</w:t>
            </w:r>
            <w:r w:rsidRPr="00061BA6">
              <w:rPr>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jc w:val="center"/>
              <w:rPr>
                <w:b/>
                <w:sz w:val="24"/>
                <w:szCs w:val="24"/>
              </w:rPr>
            </w:pPr>
            <w:r w:rsidRPr="00061BA6">
              <w:rPr>
                <w:sz w:val="24"/>
                <w:szCs w:val="24"/>
              </w:rPr>
              <w:t>Август</w:t>
            </w:r>
          </w:p>
        </w:tc>
        <w:tc>
          <w:tcPr>
            <w:tcW w:w="1433"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tabs>
                <w:tab w:val="left" w:pos="3840"/>
              </w:tabs>
              <w:jc w:val="center"/>
              <w:rPr>
                <w:sz w:val="24"/>
                <w:szCs w:val="24"/>
              </w:rPr>
            </w:pPr>
            <w:r w:rsidRPr="00061BA6">
              <w:rPr>
                <w:sz w:val="24"/>
                <w:szCs w:val="24"/>
              </w:rPr>
              <w:t>Шалагина А.Н.</w:t>
            </w:r>
          </w:p>
        </w:tc>
      </w:tr>
      <w:tr w:rsidR="00070271" w:rsidRPr="00061BA6" w:rsidTr="00070271">
        <w:tc>
          <w:tcPr>
            <w:tcW w:w="993" w:type="dxa"/>
            <w:tcBorders>
              <w:top w:val="single" w:sz="4" w:space="0" w:color="auto"/>
              <w:left w:val="single" w:sz="4" w:space="0" w:color="auto"/>
              <w:bottom w:val="single" w:sz="4" w:space="0" w:color="auto"/>
              <w:right w:val="single" w:sz="4" w:space="0" w:color="auto"/>
            </w:tcBorders>
          </w:tcPr>
          <w:p w:rsidR="00070271" w:rsidRPr="00061BA6" w:rsidRDefault="00070271" w:rsidP="00296192">
            <w:pPr>
              <w:pStyle w:val="af5"/>
              <w:numPr>
                <w:ilvl w:val="0"/>
                <w:numId w:val="11"/>
              </w:numPr>
              <w:tabs>
                <w:tab w:val="left" w:pos="3840"/>
              </w:tabs>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tabs>
                <w:tab w:val="left" w:pos="3840"/>
              </w:tabs>
              <w:rPr>
                <w:sz w:val="24"/>
                <w:szCs w:val="24"/>
              </w:rPr>
            </w:pPr>
            <w:r w:rsidRPr="00061BA6">
              <w:rPr>
                <w:sz w:val="24"/>
                <w:szCs w:val="24"/>
              </w:rPr>
              <w:t>Привлечение детей в детские объединения  по интересам.</w:t>
            </w:r>
          </w:p>
        </w:tc>
        <w:tc>
          <w:tcPr>
            <w:tcW w:w="2268"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tabs>
                <w:tab w:val="left" w:pos="3840"/>
              </w:tabs>
              <w:jc w:val="center"/>
              <w:rPr>
                <w:sz w:val="24"/>
                <w:szCs w:val="24"/>
              </w:rPr>
            </w:pPr>
            <w:r w:rsidRPr="00061BA6">
              <w:rPr>
                <w:sz w:val="24"/>
                <w:szCs w:val="24"/>
              </w:rPr>
              <w:t>Сентябрь-</w:t>
            </w:r>
          </w:p>
          <w:p w:rsidR="00070271" w:rsidRPr="00061BA6" w:rsidRDefault="00070271" w:rsidP="00E05D24">
            <w:pPr>
              <w:tabs>
                <w:tab w:val="left" w:pos="3840"/>
              </w:tabs>
              <w:jc w:val="center"/>
              <w:rPr>
                <w:sz w:val="24"/>
                <w:szCs w:val="24"/>
              </w:rPr>
            </w:pPr>
            <w:r w:rsidRPr="00061BA6">
              <w:rPr>
                <w:sz w:val="24"/>
                <w:szCs w:val="24"/>
              </w:rPr>
              <w:t>октябрь</w:t>
            </w:r>
          </w:p>
        </w:tc>
        <w:tc>
          <w:tcPr>
            <w:tcW w:w="1433"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tabs>
                <w:tab w:val="left" w:pos="3840"/>
              </w:tabs>
              <w:jc w:val="center"/>
              <w:rPr>
                <w:sz w:val="24"/>
                <w:szCs w:val="24"/>
              </w:rPr>
            </w:pPr>
            <w:r w:rsidRPr="00061BA6">
              <w:rPr>
                <w:sz w:val="24"/>
                <w:szCs w:val="24"/>
              </w:rPr>
              <w:t>ПДО</w:t>
            </w:r>
          </w:p>
        </w:tc>
      </w:tr>
      <w:tr w:rsidR="00070271" w:rsidRPr="00061BA6" w:rsidTr="00070271">
        <w:tc>
          <w:tcPr>
            <w:tcW w:w="993" w:type="dxa"/>
            <w:tcBorders>
              <w:top w:val="single" w:sz="4" w:space="0" w:color="auto"/>
              <w:left w:val="single" w:sz="4" w:space="0" w:color="auto"/>
              <w:bottom w:val="single" w:sz="4" w:space="0" w:color="auto"/>
              <w:right w:val="single" w:sz="4" w:space="0" w:color="auto"/>
            </w:tcBorders>
          </w:tcPr>
          <w:p w:rsidR="00070271" w:rsidRPr="00061BA6" w:rsidRDefault="00070271" w:rsidP="00296192">
            <w:pPr>
              <w:pStyle w:val="af5"/>
              <w:numPr>
                <w:ilvl w:val="0"/>
                <w:numId w:val="11"/>
              </w:numPr>
              <w:tabs>
                <w:tab w:val="left" w:pos="3840"/>
              </w:tabs>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rPr>
                <w:sz w:val="24"/>
                <w:szCs w:val="24"/>
              </w:rPr>
            </w:pPr>
            <w:r w:rsidRPr="00061BA6">
              <w:rPr>
                <w:sz w:val="24"/>
                <w:szCs w:val="24"/>
              </w:rPr>
              <w:t>Муниципальный конкурс «Я - лидер».</w:t>
            </w:r>
          </w:p>
        </w:tc>
        <w:tc>
          <w:tcPr>
            <w:tcW w:w="2268"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jc w:val="center"/>
              <w:rPr>
                <w:sz w:val="24"/>
                <w:szCs w:val="24"/>
              </w:rPr>
            </w:pPr>
            <w:r w:rsidRPr="00061BA6">
              <w:rPr>
                <w:sz w:val="24"/>
                <w:szCs w:val="24"/>
              </w:rPr>
              <w:t xml:space="preserve">Октябрь </w:t>
            </w:r>
          </w:p>
        </w:tc>
        <w:tc>
          <w:tcPr>
            <w:tcW w:w="1433"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tabs>
                <w:tab w:val="left" w:pos="3840"/>
              </w:tabs>
              <w:jc w:val="center"/>
              <w:rPr>
                <w:sz w:val="24"/>
                <w:szCs w:val="24"/>
              </w:rPr>
            </w:pPr>
            <w:r w:rsidRPr="00061BA6">
              <w:rPr>
                <w:sz w:val="24"/>
                <w:szCs w:val="24"/>
              </w:rPr>
              <w:t>Шалагина А.Н.</w:t>
            </w:r>
          </w:p>
        </w:tc>
      </w:tr>
      <w:tr w:rsidR="00070271" w:rsidRPr="00061BA6" w:rsidTr="00070271">
        <w:tc>
          <w:tcPr>
            <w:tcW w:w="993" w:type="dxa"/>
            <w:tcBorders>
              <w:top w:val="single" w:sz="4" w:space="0" w:color="auto"/>
              <w:left w:val="single" w:sz="4" w:space="0" w:color="auto"/>
              <w:bottom w:val="single" w:sz="4" w:space="0" w:color="auto"/>
              <w:right w:val="single" w:sz="4" w:space="0" w:color="auto"/>
            </w:tcBorders>
          </w:tcPr>
          <w:p w:rsidR="00070271" w:rsidRPr="00061BA6" w:rsidRDefault="00070271" w:rsidP="00296192">
            <w:pPr>
              <w:pStyle w:val="af5"/>
              <w:numPr>
                <w:ilvl w:val="0"/>
                <w:numId w:val="11"/>
              </w:numPr>
              <w:tabs>
                <w:tab w:val="left" w:pos="3840"/>
              </w:tabs>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rPr>
                <w:sz w:val="24"/>
                <w:szCs w:val="24"/>
              </w:rPr>
            </w:pPr>
            <w:r w:rsidRPr="00061BA6">
              <w:rPr>
                <w:sz w:val="24"/>
                <w:szCs w:val="24"/>
              </w:rPr>
              <w:t>Республиканский конкурс «Лидер -</w:t>
            </w:r>
            <w:r w:rsidRPr="00061BA6">
              <w:rPr>
                <w:sz w:val="24"/>
                <w:szCs w:val="24"/>
                <w:lang w:val="en-US"/>
              </w:rPr>
              <w:t>XXI</w:t>
            </w:r>
            <w:r w:rsidRPr="00061BA6">
              <w:rPr>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jc w:val="center"/>
              <w:rPr>
                <w:b/>
                <w:sz w:val="24"/>
                <w:szCs w:val="24"/>
              </w:rPr>
            </w:pPr>
            <w:r w:rsidRPr="00061BA6">
              <w:rPr>
                <w:sz w:val="24"/>
                <w:szCs w:val="24"/>
              </w:rPr>
              <w:t>Сентябрь Октябрь</w:t>
            </w:r>
          </w:p>
        </w:tc>
        <w:tc>
          <w:tcPr>
            <w:tcW w:w="1433"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tabs>
                <w:tab w:val="left" w:pos="3840"/>
              </w:tabs>
              <w:jc w:val="center"/>
              <w:rPr>
                <w:sz w:val="24"/>
                <w:szCs w:val="24"/>
              </w:rPr>
            </w:pPr>
            <w:r w:rsidRPr="00061BA6">
              <w:rPr>
                <w:sz w:val="24"/>
                <w:szCs w:val="24"/>
              </w:rPr>
              <w:t>Шалагина А.Н.</w:t>
            </w:r>
          </w:p>
        </w:tc>
      </w:tr>
      <w:tr w:rsidR="00070271" w:rsidRPr="00061BA6" w:rsidTr="00070271">
        <w:tc>
          <w:tcPr>
            <w:tcW w:w="993" w:type="dxa"/>
            <w:tcBorders>
              <w:top w:val="single" w:sz="4" w:space="0" w:color="auto"/>
              <w:left w:val="single" w:sz="4" w:space="0" w:color="auto"/>
              <w:bottom w:val="single" w:sz="4" w:space="0" w:color="auto"/>
              <w:right w:val="single" w:sz="4" w:space="0" w:color="auto"/>
            </w:tcBorders>
          </w:tcPr>
          <w:p w:rsidR="00070271" w:rsidRPr="00061BA6" w:rsidRDefault="00070271" w:rsidP="00296192">
            <w:pPr>
              <w:pStyle w:val="af5"/>
              <w:numPr>
                <w:ilvl w:val="0"/>
                <w:numId w:val="11"/>
              </w:numPr>
              <w:tabs>
                <w:tab w:val="left" w:pos="3840"/>
              </w:tabs>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rPr>
                <w:sz w:val="24"/>
                <w:szCs w:val="24"/>
              </w:rPr>
            </w:pPr>
            <w:r w:rsidRPr="00061BA6">
              <w:rPr>
                <w:sz w:val="24"/>
                <w:szCs w:val="24"/>
              </w:rPr>
              <w:t>Акция «Игры равных возможностей»</w:t>
            </w:r>
          </w:p>
        </w:tc>
        <w:tc>
          <w:tcPr>
            <w:tcW w:w="2268"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jc w:val="center"/>
              <w:rPr>
                <w:sz w:val="24"/>
                <w:szCs w:val="24"/>
              </w:rPr>
            </w:pPr>
            <w:r w:rsidRPr="00061BA6">
              <w:rPr>
                <w:sz w:val="24"/>
                <w:szCs w:val="24"/>
              </w:rPr>
              <w:t>Октябрь</w:t>
            </w:r>
          </w:p>
        </w:tc>
        <w:tc>
          <w:tcPr>
            <w:tcW w:w="1433"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tabs>
                <w:tab w:val="left" w:pos="3840"/>
              </w:tabs>
              <w:jc w:val="center"/>
              <w:rPr>
                <w:sz w:val="24"/>
                <w:szCs w:val="24"/>
              </w:rPr>
            </w:pPr>
            <w:r w:rsidRPr="00061BA6">
              <w:rPr>
                <w:sz w:val="24"/>
                <w:szCs w:val="24"/>
              </w:rPr>
              <w:t>Юзмухаметова Ю.Н.</w:t>
            </w:r>
          </w:p>
        </w:tc>
      </w:tr>
      <w:tr w:rsidR="00070271" w:rsidRPr="00061BA6" w:rsidTr="00070271">
        <w:tc>
          <w:tcPr>
            <w:tcW w:w="993" w:type="dxa"/>
            <w:tcBorders>
              <w:top w:val="single" w:sz="4" w:space="0" w:color="auto"/>
              <w:left w:val="single" w:sz="4" w:space="0" w:color="auto"/>
              <w:bottom w:val="single" w:sz="4" w:space="0" w:color="auto"/>
              <w:right w:val="single" w:sz="4" w:space="0" w:color="auto"/>
            </w:tcBorders>
          </w:tcPr>
          <w:p w:rsidR="00070271" w:rsidRPr="00061BA6" w:rsidRDefault="00070271" w:rsidP="00296192">
            <w:pPr>
              <w:pStyle w:val="af5"/>
              <w:numPr>
                <w:ilvl w:val="0"/>
                <w:numId w:val="11"/>
              </w:numPr>
              <w:tabs>
                <w:tab w:val="left" w:pos="3840"/>
              </w:tabs>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rPr>
                <w:sz w:val="24"/>
                <w:szCs w:val="24"/>
              </w:rPr>
            </w:pPr>
            <w:r w:rsidRPr="00061BA6">
              <w:rPr>
                <w:sz w:val="24"/>
                <w:szCs w:val="24"/>
              </w:rPr>
              <w:t>Профильная смена «Школа лидера».</w:t>
            </w:r>
          </w:p>
        </w:tc>
        <w:tc>
          <w:tcPr>
            <w:tcW w:w="2268"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jc w:val="center"/>
              <w:rPr>
                <w:sz w:val="24"/>
                <w:szCs w:val="24"/>
              </w:rPr>
            </w:pPr>
            <w:r w:rsidRPr="00061BA6">
              <w:rPr>
                <w:sz w:val="24"/>
                <w:szCs w:val="24"/>
              </w:rPr>
              <w:t xml:space="preserve">Октябрь </w:t>
            </w:r>
          </w:p>
        </w:tc>
        <w:tc>
          <w:tcPr>
            <w:tcW w:w="1433"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tabs>
                <w:tab w:val="left" w:pos="3840"/>
              </w:tabs>
              <w:jc w:val="center"/>
              <w:rPr>
                <w:sz w:val="24"/>
                <w:szCs w:val="24"/>
              </w:rPr>
            </w:pPr>
            <w:r w:rsidRPr="00061BA6">
              <w:rPr>
                <w:sz w:val="24"/>
                <w:szCs w:val="24"/>
              </w:rPr>
              <w:t>Шалагина А.Н.</w:t>
            </w:r>
          </w:p>
        </w:tc>
      </w:tr>
      <w:tr w:rsidR="00070271" w:rsidRPr="00061BA6" w:rsidTr="00070271">
        <w:tc>
          <w:tcPr>
            <w:tcW w:w="993" w:type="dxa"/>
            <w:tcBorders>
              <w:top w:val="single" w:sz="4" w:space="0" w:color="auto"/>
              <w:left w:val="single" w:sz="4" w:space="0" w:color="auto"/>
              <w:bottom w:val="single" w:sz="4" w:space="0" w:color="auto"/>
              <w:right w:val="single" w:sz="4" w:space="0" w:color="auto"/>
            </w:tcBorders>
          </w:tcPr>
          <w:p w:rsidR="00070271" w:rsidRPr="00061BA6" w:rsidRDefault="00070271" w:rsidP="00296192">
            <w:pPr>
              <w:pStyle w:val="af5"/>
              <w:numPr>
                <w:ilvl w:val="0"/>
                <w:numId w:val="11"/>
              </w:numPr>
              <w:tabs>
                <w:tab w:val="left" w:pos="3840"/>
              </w:tabs>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tabs>
                <w:tab w:val="left" w:pos="3840"/>
              </w:tabs>
              <w:rPr>
                <w:sz w:val="24"/>
                <w:szCs w:val="24"/>
              </w:rPr>
            </w:pPr>
            <w:r w:rsidRPr="00061BA6">
              <w:rPr>
                <w:sz w:val="24"/>
                <w:szCs w:val="24"/>
              </w:rPr>
              <w:t>Наблюдение, выявление детей, оказавшихся в трудной жизненной ситуации.</w:t>
            </w:r>
          </w:p>
        </w:tc>
        <w:tc>
          <w:tcPr>
            <w:tcW w:w="2268"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tabs>
                <w:tab w:val="left" w:pos="3840"/>
              </w:tabs>
              <w:jc w:val="center"/>
              <w:rPr>
                <w:sz w:val="24"/>
                <w:szCs w:val="24"/>
              </w:rPr>
            </w:pPr>
            <w:r w:rsidRPr="00061BA6">
              <w:rPr>
                <w:sz w:val="24"/>
                <w:szCs w:val="24"/>
              </w:rPr>
              <w:t>Сентябрь, октябрь</w:t>
            </w:r>
          </w:p>
        </w:tc>
        <w:tc>
          <w:tcPr>
            <w:tcW w:w="1433"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tabs>
                <w:tab w:val="left" w:pos="3840"/>
              </w:tabs>
              <w:jc w:val="center"/>
              <w:rPr>
                <w:sz w:val="24"/>
                <w:szCs w:val="24"/>
              </w:rPr>
            </w:pPr>
            <w:r w:rsidRPr="00061BA6">
              <w:rPr>
                <w:sz w:val="24"/>
                <w:szCs w:val="24"/>
              </w:rPr>
              <w:t>ПДО</w:t>
            </w:r>
          </w:p>
        </w:tc>
      </w:tr>
      <w:tr w:rsidR="00070271" w:rsidRPr="00061BA6" w:rsidTr="00070271">
        <w:tc>
          <w:tcPr>
            <w:tcW w:w="993" w:type="dxa"/>
            <w:tcBorders>
              <w:top w:val="single" w:sz="4" w:space="0" w:color="auto"/>
              <w:left w:val="single" w:sz="4" w:space="0" w:color="auto"/>
              <w:bottom w:val="single" w:sz="4" w:space="0" w:color="auto"/>
              <w:right w:val="single" w:sz="4" w:space="0" w:color="auto"/>
            </w:tcBorders>
          </w:tcPr>
          <w:p w:rsidR="00070271" w:rsidRPr="00061BA6" w:rsidRDefault="00070271" w:rsidP="00296192">
            <w:pPr>
              <w:pStyle w:val="af5"/>
              <w:numPr>
                <w:ilvl w:val="0"/>
                <w:numId w:val="11"/>
              </w:numPr>
              <w:tabs>
                <w:tab w:val="left" w:pos="3840"/>
              </w:tabs>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rPr>
                <w:sz w:val="24"/>
                <w:szCs w:val="24"/>
              </w:rPr>
            </w:pPr>
            <w:r w:rsidRPr="00061BA6">
              <w:rPr>
                <w:sz w:val="24"/>
                <w:szCs w:val="24"/>
              </w:rPr>
              <w:t>Беседы с детьми, оказавшимися в трудной жизненной ситуации, о различных проблемах.</w:t>
            </w:r>
          </w:p>
        </w:tc>
        <w:tc>
          <w:tcPr>
            <w:tcW w:w="2268"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tabs>
                <w:tab w:val="left" w:pos="3840"/>
              </w:tabs>
              <w:jc w:val="center"/>
              <w:rPr>
                <w:sz w:val="24"/>
                <w:szCs w:val="24"/>
              </w:rPr>
            </w:pPr>
            <w:r w:rsidRPr="00061BA6">
              <w:rPr>
                <w:sz w:val="24"/>
                <w:szCs w:val="24"/>
              </w:rPr>
              <w:t>По мере необходимости</w:t>
            </w:r>
          </w:p>
        </w:tc>
        <w:tc>
          <w:tcPr>
            <w:tcW w:w="1433"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tabs>
                <w:tab w:val="left" w:pos="3840"/>
              </w:tabs>
              <w:jc w:val="center"/>
              <w:rPr>
                <w:sz w:val="24"/>
                <w:szCs w:val="24"/>
              </w:rPr>
            </w:pPr>
            <w:r w:rsidRPr="00061BA6">
              <w:rPr>
                <w:sz w:val="24"/>
                <w:szCs w:val="24"/>
              </w:rPr>
              <w:t>ПДО</w:t>
            </w:r>
          </w:p>
        </w:tc>
      </w:tr>
      <w:tr w:rsidR="00070271" w:rsidRPr="00061BA6" w:rsidTr="00070271">
        <w:tc>
          <w:tcPr>
            <w:tcW w:w="993" w:type="dxa"/>
            <w:tcBorders>
              <w:top w:val="single" w:sz="4" w:space="0" w:color="auto"/>
              <w:left w:val="single" w:sz="4" w:space="0" w:color="auto"/>
              <w:bottom w:val="single" w:sz="4" w:space="0" w:color="auto"/>
              <w:right w:val="single" w:sz="4" w:space="0" w:color="auto"/>
            </w:tcBorders>
          </w:tcPr>
          <w:p w:rsidR="00070271" w:rsidRPr="00061BA6" w:rsidRDefault="00070271" w:rsidP="00296192">
            <w:pPr>
              <w:pStyle w:val="af5"/>
              <w:numPr>
                <w:ilvl w:val="0"/>
                <w:numId w:val="11"/>
              </w:numPr>
              <w:tabs>
                <w:tab w:val="left" w:pos="3840"/>
              </w:tabs>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rPr>
                <w:sz w:val="24"/>
                <w:szCs w:val="24"/>
              </w:rPr>
            </w:pPr>
            <w:r w:rsidRPr="00061BA6">
              <w:rPr>
                <w:sz w:val="24"/>
                <w:szCs w:val="24"/>
              </w:rPr>
              <w:t xml:space="preserve"> «Поздравляем!» </w:t>
            </w:r>
            <w:r w:rsidRPr="00061BA6">
              <w:rPr>
                <w:rFonts w:ascii="Times New Roman CYR" w:hAnsi="Times New Roman CYR" w:cs="Times New Roman CYR"/>
                <w:sz w:val="24"/>
                <w:szCs w:val="24"/>
              </w:rPr>
              <w:t>–</w:t>
            </w:r>
            <w:r w:rsidRPr="00061BA6">
              <w:rPr>
                <w:sz w:val="24"/>
                <w:szCs w:val="24"/>
              </w:rPr>
              <w:t xml:space="preserve"> Дни именинников в детских объединениях.</w:t>
            </w:r>
          </w:p>
        </w:tc>
        <w:tc>
          <w:tcPr>
            <w:tcW w:w="2268"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tabs>
                <w:tab w:val="left" w:pos="3840"/>
              </w:tabs>
              <w:jc w:val="center"/>
              <w:rPr>
                <w:sz w:val="24"/>
                <w:szCs w:val="24"/>
              </w:rPr>
            </w:pPr>
            <w:r w:rsidRPr="00061BA6">
              <w:rPr>
                <w:sz w:val="24"/>
                <w:szCs w:val="24"/>
              </w:rPr>
              <w:t>Октябрь, январь, март, май</w:t>
            </w:r>
          </w:p>
        </w:tc>
        <w:tc>
          <w:tcPr>
            <w:tcW w:w="1433"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tabs>
                <w:tab w:val="left" w:pos="3840"/>
              </w:tabs>
              <w:jc w:val="center"/>
              <w:rPr>
                <w:sz w:val="24"/>
                <w:szCs w:val="24"/>
              </w:rPr>
            </w:pPr>
            <w:r w:rsidRPr="00061BA6">
              <w:rPr>
                <w:sz w:val="24"/>
                <w:szCs w:val="24"/>
              </w:rPr>
              <w:t>ПДО</w:t>
            </w:r>
          </w:p>
        </w:tc>
      </w:tr>
      <w:tr w:rsidR="00070271" w:rsidRPr="00061BA6" w:rsidTr="00070271">
        <w:tc>
          <w:tcPr>
            <w:tcW w:w="993" w:type="dxa"/>
            <w:tcBorders>
              <w:top w:val="single" w:sz="4" w:space="0" w:color="auto"/>
              <w:left w:val="single" w:sz="4" w:space="0" w:color="auto"/>
              <w:bottom w:val="single" w:sz="4" w:space="0" w:color="auto"/>
              <w:right w:val="single" w:sz="4" w:space="0" w:color="auto"/>
            </w:tcBorders>
          </w:tcPr>
          <w:p w:rsidR="00070271" w:rsidRPr="00061BA6" w:rsidRDefault="00070271" w:rsidP="00296192">
            <w:pPr>
              <w:pStyle w:val="af5"/>
              <w:numPr>
                <w:ilvl w:val="0"/>
                <w:numId w:val="11"/>
              </w:numPr>
              <w:tabs>
                <w:tab w:val="left" w:pos="3840"/>
              </w:tabs>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jc w:val="both"/>
              <w:rPr>
                <w:sz w:val="24"/>
                <w:szCs w:val="24"/>
              </w:rPr>
            </w:pPr>
            <w:r w:rsidRPr="00061BA6">
              <w:rPr>
                <w:sz w:val="24"/>
                <w:szCs w:val="24"/>
              </w:rPr>
              <w:t>Контроль педагогов по вопросу регулярного посещения детьми занятий.</w:t>
            </w:r>
          </w:p>
        </w:tc>
        <w:tc>
          <w:tcPr>
            <w:tcW w:w="2268"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jc w:val="center"/>
              <w:rPr>
                <w:sz w:val="24"/>
                <w:szCs w:val="24"/>
              </w:rPr>
            </w:pPr>
            <w:r w:rsidRPr="00061BA6">
              <w:rPr>
                <w:sz w:val="24"/>
                <w:szCs w:val="24"/>
              </w:rPr>
              <w:t>В течение года</w:t>
            </w:r>
          </w:p>
        </w:tc>
        <w:tc>
          <w:tcPr>
            <w:tcW w:w="1433" w:type="dxa"/>
            <w:tcBorders>
              <w:top w:val="single" w:sz="4" w:space="0" w:color="auto"/>
              <w:left w:val="single" w:sz="4" w:space="0" w:color="auto"/>
              <w:bottom w:val="single" w:sz="4" w:space="0" w:color="auto"/>
              <w:right w:val="single" w:sz="4" w:space="0" w:color="auto"/>
            </w:tcBorders>
          </w:tcPr>
          <w:p w:rsidR="00070271" w:rsidRPr="00061BA6" w:rsidRDefault="00070271" w:rsidP="00070271">
            <w:pPr>
              <w:jc w:val="center"/>
            </w:pPr>
            <w:r w:rsidRPr="00061BA6">
              <w:rPr>
                <w:sz w:val="24"/>
                <w:szCs w:val="24"/>
              </w:rPr>
              <w:t>ПДО</w:t>
            </w:r>
          </w:p>
        </w:tc>
      </w:tr>
      <w:tr w:rsidR="00070271" w:rsidRPr="00061BA6" w:rsidTr="00070271">
        <w:tc>
          <w:tcPr>
            <w:tcW w:w="993" w:type="dxa"/>
            <w:tcBorders>
              <w:top w:val="single" w:sz="4" w:space="0" w:color="auto"/>
              <w:left w:val="single" w:sz="4" w:space="0" w:color="auto"/>
              <w:bottom w:val="single" w:sz="4" w:space="0" w:color="auto"/>
              <w:right w:val="single" w:sz="4" w:space="0" w:color="auto"/>
            </w:tcBorders>
          </w:tcPr>
          <w:p w:rsidR="00070271" w:rsidRPr="00061BA6" w:rsidRDefault="00070271" w:rsidP="00296192">
            <w:pPr>
              <w:pStyle w:val="af5"/>
              <w:numPr>
                <w:ilvl w:val="0"/>
                <w:numId w:val="11"/>
              </w:numPr>
              <w:tabs>
                <w:tab w:val="left" w:pos="3840"/>
              </w:tabs>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jc w:val="both"/>
              <w:rPr>
                <w:sz w:val="24"/>
                <w:szCs w:val="24"/>
              </w:rPr>
            </w:pPr>
            <w:r w:rsidRPr="00061BA6">
              <w:rPr>
                <w:sz w:val="24"/>
                <w:szCs w:val="24"/>
              </w:rPr>
              <w:t>Беседы в объединениях по темам: «Я выбираю здоровый образ жизни», «Мой выбор - здоровье!».</w:t>
            </w:r>
          </w:p>
        </w:tc>
        <w:tc>
          <w:tcPr>
            <w:tcW w:w="2268"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jc w:val="center"/>
              <w:rPr>
                <w:sz w:val="24"/>
                <w:szCs w:val="24"/>
              </w:rPr>
            </w:pPr>
            <w:r w:rsidRPr="00061BA6">
              <w:rPr>
                <w:sz w:val="24"/>
                <w:szCs w:val="24"/>
              </w:rPr>
              <w:t>В течение года</w:t>
            </w:r>
          </w:p>
        </w:tc>
        <w:tc>
          <w:tcPr>
            <w:tcW w:w="1433" w:type="dxa"/>
            <w:tcBorders>
              <w:top w:val="single" w:sz="4" w:space="0" w:color="auto"/>
              <w:left w:val="single" w:sz="4" w:space="0" w:color="auto"/>
              <w:bottom w:val="single" w:sz="4" w:space="0" w:color="auto"/>
              <w:right w:val="single" w:sz="4" w:space="0" w:color="auto"/>
            </w:tcBorders>
          </w:tcPr>
          <w:p w:rsidR="00070271" w:rsidRPr="00061BA6" w:rsidRDefault="00070271" w:rsidP="00070271">
            <w:pPr>
              <w:jc w:val="center"/>
            </w:pPr>
            <w:r w:rsidRPr="00061BA6">
              <w:rPr>
                <w:sz w:val="24"/>
                <w:szCs w:val="24"/>
              </w:rPr>
              <w:t>ПДО</w:t>
            </w:r>
          </w:p>
        </w:tc>
      </w:tr>
      <w:tr w:rsidR="00070271" w:rsidRPr="00061BA6" w:rsidTr="00070271">
        <w:trPr>
          <w:trHeight w:val="2465"/>
        </w:trPr>
        <w:tc>
          <w:tcPr>
            <w:tcW w:w="993" w:type="dxa"/>
            <w:tcBorders>
              <w:top w:val="single" w:sz="4" w:space="0" w:color="auto"/>
              <w:left w:val="single" w:sz="4" w:space="0" w:color="auto"/>
              <w:bottom w:val="single" w:sz="4" w:space="0" w:color="auto"/>
              <w:right w:val="single" w:sz="4" w:space="0" w:color="auto"/>
            </w:tcBorders>
          </w:tcPr>
          <w:p w:rsidR="00070271" w:rsidRPr="00061BA6" w:rsidRDefault="00070271" w:rsidP="00296192">
            <w:pPr>
              <w:pStyle w:val="af5"/>
              <w:numPr>
                <w:ilvl w:val="0"/>
                <w:numId w:val="11"/>
              </w:numPr>
              <w:tabs>
                <w:tab w:val="left" w:pos="3840"/>
              </w:tabs>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jc w:val="both"/>
              <w:rPr>
                <w:sz w:val="24"/>
                <w:szCs w:val="24"/>
              </w:rPr>
            </w:pPr>
            <w:r w:rsidRPr="00061BA6">
              <w:rPr>
                <w:sz w:val="24"/>
                <w:szCs w:val="24"/>
              </w:rPr>
              <w:t>Проведение родительских собраний в объединениях по темам:</w:t>
            </w:r>
          </w:p>
          <w:p w:rsidR="00070271" w:rsidRPr="00061BA6" w:rsidRDefault="00070271" w:rsidP="00E05D24">
            <w:pPr>
              <w:jc w:val="both"/>
              <w:rPr>
                <w:sz w:val="24"/>
                <w:szCs w:val="24"/>
              </w:rPr>
            </w:pPr>
            <w:r w:rsidRPr="00061BA6">
              <w:rPr>
                <w:sz w:val="24"/>
                <w:szCs w:val="24"/>
              </w:rPr>
              <w:t>- «Закон Республики Татарстан о мерах по предупреждению вреда здоровью детей, их физическому, интеллектуальному, психическому, духовному и нравственному развитию в РТ»               № 71-3РТ от 14.10.2010 года.</w:t>
            </w:r>
          </w:p>
          <w:p w:rsidR="00070271" w:rsidRPr="00061BA6" w:rsidRDefault="00070271" w:rsidP="00E05D24">
            <w:pPr>
              <w:jc w:val="both"/>
              <w:rPr>
                <w:sz w:val="24"/>
                <w:szCs w:val="24"/>
              </w:rPr>
            </w:pPr>
            <w:r w:rsidRPr="00061BA6">
              <w:rPr>
                <w:sz w:val="24"/>
                <w:szCs w:val="24"/>
              </w:rPr>
              <w:t>- «Давайте поговорим о правах ребенка» (изучение статей из Конвенции о правах ребенка).</w:t>
            </w:r>
          </w:p>
        </w:tc>
        <w:tc>
          <w:tcPr>
            <w:tcW w:w="2268"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jc w:val="center"/>
              <w:rPr>
                <w:sz w:val="24"/>
                <w:szCs w:val="24"/>
              </w:rPr>
            </w:pPr>
            <w:r w:rsidRPr="00061BA6">
              <w:rPr>
                <w:sz w:val="24"/>
                <w:szCs w:val="24"/>
              </w:rPr>
              <w:t>В течение года</w:t>
            </w:r>
          </w:p>
        </w:tc>
        <w:tc>
          <w:tcPr>
            <w:tcW w:w="1433"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jc w:val="center"/>
              <w:rPr>
                <w:sz w:val="24"/>
                <w:szCs w:val="24"/>
              </w:rPr>
            </w:pPr>
            <w:r w:rsidRPr="00061BA6">
              <w:rPr>
                <w:sz w:val="24"/>
                <w:szCs w:val="24"/>
              </w:rPr>
              <w:t xml:space="preserve">Родители, </w:t>
            </w:r>
          </w:p>
          <w:p w:rsidR="00070271" w:rsidRPr="00061BA6" w:rsidRDefault="00070271" w:rsidP="00E05D24">
            <w:pPr>
              <w:jc w:val="center"/>
              <w:rPr>
                <w:sz w:val="24"/>
                <w:szCs w:val="24"/>
              </w:rPr>
            </w:pPr>
            <w:r w:rsidRPr="00061BA6">
              <w:rPr>
                <w:sz w:val="24"/>
                <w:szCs w:val="24"/>
              </w:rPr>
              <w:t>ПДО</w:t>
            </w:r>
          </w:p>
        </w:tc>
      </w:tr>
      <w:tr w:rsidR="00070271" w:rsidRPr="00061BA6" w:rsidTr="00F52A94">
        <w:trPr>
          <w:trHeight w:val="848"/>
        </w:trPr>
        <w:tc>
          <w:tcPr>
            <w:tcW w:w="993" w:type="dxa"/>
            <w:tcBorders>
              <w:top w:val="single" w:sz="4" w:space="0" w:color="auto"/>
              <w:left w:val="single" w:sz="4" w:space="0" w:color="auto"/>
              <w:bottom w:val="single" w:sz="4" w:space="0" w:color="auto"/>
              <w:right w:val="single" w:sz="4" w:space="0" w:color="auto"/>
            </w:tcBorders>
          </w:tcPr>
          <w:p w:rsidR="00070271" w:rsidRPr="00061BA6" w:rsidRDefault="00070271" w:rsidP="00296192">
            <w:pPr>
              <w:pStyle w:val="af5"/>
              <w:numPr>
                <w:ilvl w:val="0"/>
                <w:numId w:val="11"/>
              </w:numPr>
              <w:tabs>
                <w:tab w:val="left" w:pos="3840"/>
              </w:tabs>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jc w:val="both"/>
              <w:rPr>
                <w:sz w:val="24"/>
                <w:szCs w:val="24"/>
              </w:rPr>
            </w:pPr>
            <w:r w:rsidRPr="00061BA6">
              <w:rPr>
                <w:sz w:val="24"/>
                <w:szCs w:val="24"/>
              </w:rPr>
              <w:t xml:space="preserve">Привлечение «трудных» детей к участию в конкурсах, выставках, соревнованиях. </w:t>
            </w:r>
          </w:p>
        </w:tc>
        <w:tc>
          <w:tcPr>
            <w:tcW w:w="2268" w:type="dxa"/>
            <w:tcBorders>
              <w:top w:val="single" w:sz="4" w:space="0" w:color="auto"/>
              <w:left w:val="single" w:sz="4" w:space="0" w:color="auto"/>
              <w:bottom w:val="single" w:sz="4" w:space="0" w:color="auto"/>
              <w:right w:val="single" w:sz="4" w:space="0" w:color="auto"/>
            </w:tcBorders>
          </w:tcPr>
          <w:p w:rsidR="00070271" w:rsidRPr="00061BA6" w:rsidRDefault="00070271" w:rsidP="00E05D24">
            <w:pPr>
              <w:jc w:val="center"/>
              <w:rPr>
                <w:sz w:val="24"/>
                <w:szCs w:val="24"/>
              </w:rPr>
            </w:pPr>
            <w:r w:rsidRPr="00061BA6">
              <w:rPr>
                <w:sz w:val="24"/>
                <w:szCs w:val="24"/>
              </w:rPr>
              <w:t>В течение года</w:t>
            </w:r>
          </w:p>
        </w:tc>
        <w:tc>
          <w:tcPr>
            <w:tcW w:w="1433" w:type="dxa"/>
            <w:tcBorders>
              <w:top w:val="single" w:sz="4" w:space="0" w:color="auto"/>
              <w:left w:val="single" w:sz="4" w:space="0" w:color="auto"/>
              <w:bottom w:val="single" w:sz="4" w:space="0" w:color="auto"/>
              <w:right w:val="single" w:sz="4" w:space="0" w:color="auto"/>
            </w:tcBorders>
          </w:tcPr>
          <w:p w:rsidR="00070271" w:rsidRPr="00061BA6" w:rsidRDefault="00F52A94" w:rsidP="00E05D24">
            <w:pPr>
              <w:jc w:val="center"/>
              <w:rPr>
                <w:sz w:val="24"/>
                <w:szCs w:val="24"/>
              </w:rPr>
            </w:pPr>
            <w:r w:rsidRPr="00061BA6">
              <w:rPr>
                <w:sz w:val="24"/>
                <w:szCs w:val="24"/>
              </w:rPr>
              <w:t>ПДО</w:t>
            </w:r>
          </w:p>
        </w:tc>
      </w:tr>
      <w:tr w:rsidR="00F52A94" w:rsidRPr="00061BA6" w:rsidTr="00F52A94">
        <w:trPr>
          <w:trHeight w:val="847"/>
        </w:trPr>
        <w:tc>
          <w:tcPr>
            <w:tcW w:w="993" w:type="dxa"/>
            <w:tcBorders>
              <w:top w:val="single" w:sz="4" w:space="0" w:color="auto"/>
              <w:left w:val="single" w:sz="4" w:space="0" w:color="auto"/>
              <w:bottom w:val="single" w:sz="4" w:space="0" w:color="auto"/>
              <w:right w:val="single" w:sz="4" w:space="0" w:color="auto"/>
            </w:tcBorders>
          </w:tcPr>
          <w:p w:rsidR="00F52A94" w:rsidRPr="00061BA6" w:rsidRDefault="00F52A94" w:rsidP="00296192">
            <w:pPr>
              <w:pStyle w:val="af5"/>
              <w:numPr>
                <w:ilvl w:val="0"/>
                <w:numId w:val="11"/>
              </w:numPr>
              <w:tabs>
                <w:tab w:val="left" w:pos="3840"/>
              </w:tabs>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F52A94" w:rsidRPr="00061BA6" w:rsidRDefault="00F52A94" w:rsidP="00E05D24">
            <w:pPr>
              <w:jc w:val="both"/>
              <w:rPr>
                <w:sz w:val="24"/>
                <w:szCs w:val="24"/>
              </w:rPr>
            </w:pPr>
            <w:r w:rsidRPr="00061BA6">
              <w:rPr>
                <w:sz w:val="24"/>
                <w:szCs w:val="24"/>
              </w:rPr>
              <w:t>Просмотры кинофильмов, презентаций, слайд-шоу.</w:t>
            </w:r>
          </w:p>
        </w:tc>
        <w:tc>
          <w:tcPr>
            <w:tcW w:w="2268" w:type="dxa"/>
            <w:tcBorders>
              <w:top w:val="single" w:sz="4" w:space="0" w:color="auto"/>
              <w:left w:val="single" w:sz="4" w:space="0" w:color="auto"/>
              <w:bottom w:val="single" w:sz="4" w:space="0" w:color="auto"/>
              <w:right w:val="single" w:sz="4" w:space="0" w:color="auto"/>
            </w:tcBorders>
          </w:tcPr>
          <w:p w:rsidR="00F52A94" w:rsidRPr="00061BA6" w:rsidRDefault="00F52A94" w:rsidP="00E05D24">
            <w:pPr>
              <w:jc w:val="center"/>
              <w:rPr>
                <w:sz w:val="24"/>
                <w:szCs w:val="24"/>
              </w:rPr>
            </w:pPr>
            <w:r w:rsidRPr="00061BA6">
              <w:rPr>
                <w:sz w:val="24"/>
                <w:szCs w:val="24"/>
              </w:rPr>
              <w:t>В течение года</w:t>
            </w:r>
          </w:p>
        </w:tc>
        <w:tc>
          <w:tcPr>
            <w:tcW w:w="1433" w:type="dxa"/>
            <w:tcBorders>
              <w:top w:val="single" w:sz="4" w:space="0" w:color="auto"/>
              <w:left w:val="single" w:sz="4" w:space="0" w:color="auto"/>
              <w:bottom w:val="single" w:sz="4" w:space="0" w:color="auto"/>
              <w:right w:val="single" w:sz="4" w:space="0" w:color="auto"/>
            </w:tcBorders>
          </w:tcPr>
          <w:p w:rsidR="00F52A94" w:rsidRPr="00061BA6" w:rsidRDefault="00F52A94" w:rsidP="00E05D24">
            <w:pPr>
              <w:jc w:val="center"/>
              <w:rPr>
                <w:sz w:val="24"/>
                <w:szCs w:val="24"/>
              </w:rPr>
            </w:pPr>
            <w:r w:rsidRPr="00061BA6">
              <w:rPr>
                <w:sz w:val="24"/>
                <w:szCs w:val="24"/>
              </w:rPr>
              <w:t>ПДО</w:t>
            </w:r>
          </w:p>
        </w:tc>
      </w:tr>
      <w:tr w:rsidR="00F52A94" w:rsidRPr="00061BA6" w:rsidTr="00070271">
        <w:tc>
          <w:tcPr>
            <w:tcW w:w="993" w:type="dxa"/>
            <w:tcBorders>
              <w:top w:val="single" w:sz="4" w:space="0" w:color="auto"/>
              <w:left w:val="single" w:sz="4" w:space="0" w:color="auto"/>
              <w:bottom w:val="single" w:sz="4" w:space="0" w:color="auto"/>
              <w:right w:val="single" w:sz="4" w:space="0" w:color="auto"/>
            </w:tcBorders>
          </w:tcPr>
          <w:p w:rsidR="00F52A94" w:rsidRPr="00061BA6" w:rsidRDefault="00F52A94" w:rsidP="00296192">
            <w:pPr>
              <w:pStyle w:val="af5"/>
              <w:numPr>
                <w:ilvl w:val="0"/>
                <w:numId w:val="11"/>
              </w:numPr>
              <w:tabs>
                <w:tab w:val="left" w:pos="3840"/>
              </w:tabs>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F52A94" w:rsidRPr="00061BA6" w:rsidRDefault="00F52A94" w:rsidP="00E05D24">
            <w:pPr>
              <w:rPr>
                <w:sz w:val="24"/>
                <w:szCs w:val="24"/>
              </w:rPr>
            </w:pPr>
            <w:r w:rsidRPr="00061BA6">
              <w:rPr>
                <w:sz w:val="24"/>
                <w:szCs w:val="24"/>
              </w:rPr>
              <w:t xml:space="preserve">Досуговые мероприятия в рамках Декады инвалидов </w:t>
            </w:r>
          </w:p>
        </w:tc>
        <w:tc>
          <w:tcPr>
            <w:tcW w:w="2268" w:type="dxa"/>
            <w:tcBorders>
              <w:top w:val="single" w:sz="4" w:space="0" w:color="auto"/>
              <w:left w:val="single" w:sz="4" w:space="0" w:color="auto"/>
              <w:bottom w:val="single" w:sz="4" w:space="0" w:color="auto"/>
              <w:right w:val="single" w:sz="4" w:space="0" w:color="auto"/>
            </w:tcBorders>
          </w:tcPr>
          <w:p w:rsidR="00F52A94" w:rsidRPr="00061BA6" w:rsidRDefault="00F52A94" w:rsidP="00E05D24">
            <w:pPr>
              <w:jc w:val="center"/>
              <w:rPr>
                <w:sz w:val="24"/>
                <w:szCs w:val="24"/>
              </w:rPr>
            </w:pPr>
            <w:r w:rsidRPr="00061BA6">
              <w:rPr>
                <w:sz w:val="24"/>
                <w:szCs w:val="24"/>
              </w:rPr>
              <w:t>Декабрь</w:t>
            </w:r>
          </w:p>
        </w:tc>
        <w:tc>
          <w:tcPr>
            <w:tcW w:w="1433" w:type="dxa"/>
            <w:tcBorders>
              <w:top w:val="single" w:sz="4" w:space="0" w:color="auto"/>
              <w:left w:val="single" w:sz="4" w:space="0" w:color="auto"/>
              <w:bottom w:val="single" w:sz="4" w:space="0" w:color="auto"/>
              <w:right w:val="single" w:sz="4" w:space="0" w:color="auto"/>
            </w:tcBorders>
          </w:tcPr>
          <w:p w:rsidR="00F52A94" w:rsidRPr="00061BA6" w:rsidRDefault="00F52A94" w:rsidP="00E05D24">
            <w:pPr>
              <w:tabs>
                <w:tab w:val="left" w:pos="3840"/>
              </w:tabs>
              <w:jc w:val="center"/>
              <w:rPr>
                <w:sz w:val="24"/>
                <w:szCs w:val="24"/>
              </w:rPr>
            </w:pPr>
            <w:r w:rsidRPr="00061BA6">
              <w:rPr>
                <w:sz w:val="24"/>
                <w:szCs w:val="24"/>
              </w:rPr>
              <w:t>Юзмухаметова Ю.Н.</w:t>
            </w:r>
          </w:p>
        </w:tc>
      </w:tr>
      <w:tr w:rsidR="00C273AF" w:rsidRPr="00061BA6" w:rsidTr="00070271">
        <w:tc>
          <w:tcPr>
            <w:tcW w:w="993" w:type="dxa"/>
            <w:tcBorders>
              <w:top w:val="single" w:sz="4" w:space="0" w:color="auto"/>
              <w:left w:val="single" w:sz="4" w:space="0" w:color="auto"/>
              <w:bottom w:val="single" w:sz="4" w:space="0" w:color="auto"/>
              <w:right w:val="single" w:sz="4" w:space="0" w:color="auto"/>
            </w:tcBorders>
          </w:tcPr>
          <w:p w:rsidR="00C273AF" w:rsidRPr="00C273AF" w:rsidRDefault="00C273AF" w:rsidP="00296192">
            <w:pPr>
              <w:pStyle w:val="af5"/>
              <w:numPr>
                <w:ilvl w:val="0"/>
                <w:numId w:val="11"/>
              </w:numPr>
              <w:tabs>
                <w:tab w:val="left" w:pos="3840"/>
              </w:tabs>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C273AF" w:rsidRPr="00C273AF" w:rsidRDefault="00C273AF" w:rsidP="006B7940">
            <w:pPr>
              <w:rPr>
                <w:sz w:val="24"/>
                <w:szCs w:val="24"/>
              </w:rPr>
            </w:pPr>
            <w:r w:rsidRPr="00C273AF">
              <w:rPr>
                <w:sz w:val="24"/>
                <w:szCs w:val="24"/>
              </w:rPr>
              <w:t xml:space="preserve">Новогоднее представление для детей инвалидов в рамках Декады инвалидов </w:t>
            </w:r>
          </w:p>
        </w:tc>
        <w:tc>
          <w:tcPr>
            <w:tcW w:w="2268" w:type="dxa"/>
            <w:tcBorders>
              <w:top w:val="single" w:sz="4" w:space="0" w:color="auto"/>
              <w:left w:val="single" w:sz="4" w:space="0" w:color="auto"/>
              <w:bottom w:val="single" w:sz="4" w:space="0" w:color="auto"/>
              <w:right w:val="single" w:sz="4" w:space="0" w:color="auto"/>
            </w:tcBorders>
          </w:tcPr>
          <w:p w:rsidR="00C273AF" w:rsidRPr="00C273AF" w:rsidRDefault="00C273AF" w:rsidP="006B7940">
            <w:pPr>
              <w:jc w:val="center"/>
              <w:rPr>
                <w:sz w:val="24"/>
                <w:szCs w:val="24"/>
              </w:rPr>
            </w:pPr>
            <w:r w:rsidRPr="00C273AF">
              <w:rPr>
                <w:sz w:val="24"/>
                <w:szCs w:val="24"/>
              </w:rPr>
              <w:t>Декабрь</w:t>
            </w:r>
          </w:p>
        </w:tc>
        <w:tc>
          <w:tcPr>
            <w:tcW w:w="1433" w:type="dxa"/>
            <w:tcBorders>
              <w:top w:val="single" w:sz="4" w:space="0" w:color="auto"/>
              <w:left w:val="single" w:sz="4" w:space="0" w:color="auto"/>
              <w:bottom w:val="single" w:sz="4" w:space="0" w:color="auto"/>
              <w:right w:val="single" w:sz="4" w:space="0" w:color="auto"/>
            </w:tcBorders>
          </w:tcPr>
          <w:p w:rsidR="00C273AF" w:rsidRPr="00C273AF" w:rsidRDefault="00C273AF" w:rsidP="006B7940">
            <w:pPr>
              <w:tabs>
                <w:tab w:val="left" w:pos="3840"/>
              </w:tabs>
              <w:jc w:val="center"/>
              <w:rPr>
                <w:sz w:val="24"/>
                <w:szCs w:val="24"/>
              </w:rPr>
            </w:pPr>
            <w:r w:rsidRPr="00C273AF">
              <w:rPr>
                <w:sz w:val="24"/>
                <w:szCs w:val="24"/>
              </w:rPr>
              <w:t>Юзмухаметова Ю.Н.</w:t>
            </w:r>
          </w:p>
        </w:tc>
      </w:tr>
      <w:tr w:rsidR="00C273AF" w:rsidRPr="00061BA6" w:rsidTr="00070271">
        <w:tc>
          <w:tcPr>
            <w:tcW w:w="993" w:type="dxa"/>
            <w:tcBorders>
              <w:top w:val="single" w:sz="4" w:space="0" w:color="auto"/>
              <w:left w:val="single" w:sz="4" w:space="0" w:color="auto"/>
              <w:bottom w:val="single" w:sz="4" w:space="0" w:color="auto"/>
              <w:right w:val="single" w:sz="4" w:space="0" w:color="auto"/>
            </w:tcBorders>
          </w:tcPr>
          <w:p w:rsidR="00C273AF" w:rsidRPr="00061BA6" w:rsidRDefault="00C273AF" w:rsidP="00296192">
            <w:pPr>
              <w:pStyle w:val="af5"/>
              <w:numPr>
                <w:ilvl w:val="0"/>
                <w:numId w:val="11"/>
              </w:numPr>
              <w:tabs>
                <w:tab w:val="left" w:pos="3840"/>
              </w:tabs>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C273AF" w:rsidRPr="00061BA6" w:rsidRDefault="00C273AF" w:rsidP="00E05D24">
            <w:pPr>
              <w:rPr>
                <w:sz w:val="24"/>
                <w:szCs w:val="24"/>
              </w:rPr>
            </w:pPr>
            <w:r w:rsidRPr="00061BA6">
              <w:rPr>
                <w:sz w:val="24"/>
                <w:szCs w:val="24"/>
              </w:rPr>
              <w:t>Муниципальная  акция «Весенняя неделя добра».</w:t>
            </w:r>
          </w:p>
        </w:tc>
        <w:tc>
          <w:tcPr>
            <w:tcW w:w="2268" w:type="dxa"/>
            <w:tcBorders>
              <w:top w:val="single" w:sz="4" w:space="0" w:color="auto"/>
              <w:left w:val="single" w:sz="4" w:space="0" w:color="auto"/>
              <w:bottom w:val="single" w:sz="4" w:space="0" w:color="auto"/>
              <w:right w:val="single" w:sz="4" w:space="0" w:color="auto"/>
            </w:tcBorders>
          </w:tcPr>
          <w:p w:rsidR="00C273AF" w:rsidRPr="00061BA6" w:rsidRDefault="00C273AF" w:rsidP="00E05D24">
            <w:pPr>
              <w:jc w:val="center"/>
              <w:rPr>
                <w:sz w:val="24"/>
                <w:szCs w:val="24"/>
              </w:rPr>
            </w:pPr>
            <w:r w:rsidRPr="00061BA6">
              <w:rPr>
                <w:sz w:val="24"/>
                <w:szCs w:val="24"/>
              </w:rPr>
              <w:t>Апрель</w:t>
            </w:r>
          </w:p>
        </w:tc>
        <w:tc>
          <w:tcPr>
            <w:tcW w:w="1433" w:type="dxa"/>
            <w:tcBorders>
              <w:top w:val="single" w:sz="4" w:space="0" w:color="auto"/>
              <w:left w:val="single" w:sz="4" w:space="0" w:color="auto"/>
              <w:bottom w:val="single" w:sz="4" w:space="0" w:color="auto"/>
              <w:right w:val="single" w:sz="4" w:space="0" w:color="auto"/>
            </w:tcBorders>
          </w:tcPr>
          <w:p w:rsidR="00C273AF" w:rsidRPr="00061BA6" w:rsidRDefault="00C273AF" w:rsidP="00E05D24">
            <w:pPr>
              <w:tabs>
                <w:tab w:val="left" w:pos="3840"/>
              </w:tabs>
              <w:jc w:val="center"/>
              <w:rPr>
                <w:sz w:val="24"/>
                <w:szCs w:val="24"/>
              </w:rPr>
            </w:pPr>
            <w:r w:rsidRPr="00061BA6">
              <w:rPr>
                <w:sz w:val="24"/>
                <w:szCs w:val="24"/>
              </w:rPr>
              <w:t>ПДО</w:t>
            </w:r>
          </w:p>
        </w:tc>
      </w:tr>
      <w:tr w:rsidR="00C273AF" w:rsidRPr="00061BA6" w:rsidTr="00070271">
        <w:tc>
          <w:tcPr>
            <w:tcW w:w="993" w:type="dxa"/>
            <w:tcBorders>
              <w:top w:val="single" w:sz="4" w:space="0" w:color="auto"/>
              <w:left w:val="single" w:sz="4" w:space="0" w:color="auto"/>
              <w:bottom w:val="single" w:sz="4" w:space="0" w:color="auto"/>
              <w:right w:val="single" w:sz="4" w:space="0" w:color="auto"/>
            </w:tcBorders>
          </w:tcPr>
          <w:p w:rsidR="00C273AF" w:rsidRPr="00061BA6" w:rsidRDefault="00C273AF" w:rsidP="00296192">
            <w:pPr>
              <w:pStyle w:val="af5"/>
              <w:numPr>
                <w:ilvl w:val="0"/>
                <w:numId w:val="11"/>
              </w:numPr>
              <w:tabs>
                <w:tab w:val="left" w:pos="3840"/>
              </w:tabs>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C273AF" w:rsidRPr="00061BA6" w:rsidRDefault="00C273AF" w:rsidP="00E05D24">
            <w:pPr>
              <w:rPr>
                <w:b/>
                <w:sz w:val="24"/>
                <w:szCs w:val="24"/>
              </w:rPr>
            </w:pPr>
            <w:r w:rsidRPr="00061BA6">
              <w:rPr>
                <w:sz w:val="24"/>
                <w:szCs w:val="24"/>
              </w:rPr>
              <w:t>Акция «Будь готов! Скажи нет!».</w:t>
            </w:r>
          </w:p>
        </w:tc>
        <w:tc>
          <w:tcPr>
            <w:tcW w:w="2268" w:type="dxa"/>
            <w:tcBorders>
              <w:top w:val="single" w:sz="4" w:space="0" w:color="auto"/>
              <w:left w:val="single" w:sz="4" w:space="0" w:color="auto"/>
              <w:bottom w:val="single" w:sz="4" w:space="0" w:color="auto"/>
              <w:right w:val="single" w:sz="4" w:space="0" w:color="auto"/>
            </w:tcBorders>
          </w:tcPr>
          <w:p w:rsidR="00C273AF" w:rsidRPr="00061BA6" w:rsidRDefault="00C273AF" w:rsidP="00E05D24">
            <w:pPr>
              <w:jc w:val="center"/>
              <w:rPr>
                <w:sz w:val="24"/>
                <w:szCs w:val="24"/>
              </w:rPr>
            </w:pPr>
            <w:r w:rsidRPr="00061BA6">
              <w:rPr>
                <w:sz w:val="24"/>
                <w:szCs w:val="24"/>
              </w:rPr>
              <w:t>Апрель</w:t>
            </w:r>
          </w:p>
        </w:tc>
        <w:tc>
          <w:tcPr>
            <w:tcW w:w="1433" w:type="dxa"/>
            <w:tcBorders>
              <w:top w:val="single" w:sz="4" w:space="0" w:color="auto"/>
              <w:left w:val="single" w:sz="4" w:space="0" w:color="auto"/>
              <w:bottom w:val="single" w:sz="4" w:space="0" w:color="auto"/>
              <w:right w:val="single" w:sz="4" w:space="0" w:color="auto"/>
            </w:tcBorders>
          </w:tcPr>
          <w:p w:rsidR="00C273AF" w:rsidRPr="00061BA6" w:rsidRDefault="00C273AF" w:rsidP="00E05D24">
            <w:pPr>
              <w:tabs>
                <w:tab w:val="left" w:pos="3840"/>
              </w:tabs>
              <w:rPr>
                <w:sz w:val="24"/>
                <w:szCs w:val="24"/>
              </w:rPr>
            </w:pPr>
            <w:r w:rsidRPr="00061BA6">
              <w:rPr>
                <w:sz w:val="24"/>
                <w:szCs w:val="24"/>
              </w:rPr>
              <w:t>Юзмухаме това Ю.Н.</w:t>
            </w:r>
          </w:p>
        </w:tc>
      </w:tr>
      <w:tr w:rsidR="00C273AF" w:rsidRPr="00061BA6" w:rsidTr="00070271">
        <w:tc>
          <w:tcPr>
            <w:tcW w:w="993" w:type="dxa"/>
            <w:tcBorders>
              <w:top w:val="single" w:sz="4" w:space="0" w:color="auto"/>
              <w:left w:val="single" w:sz="4" w:space="0" w:color="auto"/>
              <w:bottom w:val="single" w:sz="4" w:space="0" w:color="auto"/>
              <w:right w:val="single" w:sz="4" w:space="0" w:color="auto"/>
            </w:tcBorders>
          </w:tcPr>
          <w:p w:rsidR="00C273AF" w:rsidRPr="00061BA6" w:rsidRDefault="00C273AF" w:rsidP="00296192">
            <w:pPr>
              <w:pStyle w:val="af5"/>
              <w:numPr>
                <w:ilvl w:val="0"/>
                <w:numId w:val="11"/>
              </w:numPr>
              <w:tabs>
                <w:tab w:val="left" w:pos="3840"/>
              </w:tabs>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C273AF" w:rsidRPr="00061BA6" w:rsidRDefault="00C273AF" w:rsidP="00E05D24">
            <w:pPr>
              <w:tabs>
                <w:tab w:val="left" w:pos="3840"/>
              </w:tabs>
              <w:rPr>
                <w:sz w:val="24"/>
                <w:szCs w:val="24"/>
              </w:rPr>
            </w:pPr>
            <w:r w:rsidRPr="00061BA6">
              <w:rPr>
                <w:sz w:val="24"/>
                <w:szCs w:val="24"/>
              </w:rPr>
              <w:t>Реализация на занятиях сквозных программ по здоровому образу жизни, по профилактике наркотизации учащихся.</w:t>
            </w:r>
          </w:p>
        </w:tc>
        <w:tc>
          <w:tcPr>
            <w:tcW w:w="2268" w:type="dxa"/>
            <w:tcBorders>
              <w:top w:val="single" w:sz="4" w:space="0" w:color="auto"/>
              <w:left w:val="single" w:sz="4" w:space="0" w:color="auto"/>
              <w:bottom w:val="single" w:sz="4" w:space="0" w:color="auto"/>
              <w:right w:val="single" w:sz="4" w:space="0" w:color="auto"/>
            </w:tcBorders>
          </w:tcPr>
          <w:p w:rsidR="00C273AF" w:rsidRPr="00061BA6" w:rsidRDefault="00C273AF" w:rsidP="00E05D24">
            <w:pPr>
              <w:tabs>
                <w:tab w:val="left" w:pos="3840"/>
              </w:tabs>
              <w:jc w:val="center"/>
              <w:rPr>
                <w:sz w:val="24"/>
                <w:szCs w:val="24"/>
              </w:rPr>
            </w:pPr>
            <w:r w:rsidRPr="00061BA6">
              <w:rPr>
                <w:sz w:val="24"/>
                <w:szCs w:val="24"/>
              </w:rPr>
              <w:t>В течение года</w:t>
            </w:r>
          </w:p>
        </w:tc>
        <w:tc>
          <w:tcPr>
            <w:tcW w:w="1433" w:type="dxa"/>
            <w:tcBorders>
              <w:top w:val="single" w:sz="4" w:space="0" w:color="auto"/>
              <w:left w:val="single" w:sz="4" w:space="0" w:color="auto"/>
              <w:bottom w:val="single" w:sz="4" w:space="0" w:color="auto"/>
              <w:right w:val="single" w:sz="4" w:space="0" w:color="auto"/>
            </w:tcBorders>
          </w:tcPr>
          <w:p w:rsidR="00C273AF" w:rsidRPr="00061BA6" w:rsidRDefault="00C273AF" w:rsidP="00E05D24">
            <w:pPr>
              <w:tabs>
                <w:tab w:val="left" w:pos="3840"/>
              </w:tabs>
              <w:jc w:val="center"/>
              <w:rPr>
                <w:sz w:val="24"/>
                <w:szCs w:val="24"/>
              </w:rPr>
            </w:pPr>
            <w:r w:rsidRPr="00061BA6">
              <w:rPr>
                <w:sz w:val="24"/>
                <w:szCs w:val="24"/>
              </w:rPr>
              <w:t>ПДО,</w:t>
            </w:r>
          </w:p>
          <w:p w:rsidR="00C273AF" w:rsidRPr="00061BA6" w:rsidRDefault="00C273AF" w:rsidP="00E05D24">
            <w:pPr>
              <w:tabs>
                <w:tab w:val="left" w:pos="3840"/>
              </w:tabs>
              <w:jc w:val="center"/>
              <w:rPr>
                <w:sz w:val="24"/>
                <w:szCs w:val="24"/>
              </w:rPr>
            </w:pPr>
            <w:r w:rsidRPr="00061BA6">
              <w:rPr>
                <w:sz w:val="24"/>
                <w:szCs w:val="24"/>
              </w:rPr>
              <w:t>зав. отделами</w:t>
            </w:r>
          </w:p>
        </w:tc>
      </w:tr>
      <w:tr w:rsidR="00C273AF" w:rsidRPr="00061BA6" w:rsidTr="00070271">
        <w:tc>
          <w:tcPr>
            <w:tcW w:w="993" w:type="dxa"/>
            <w:tcBorders>
              <w:top w:val="single" w:sz="4" w:space="0" w:color="auto"/>
              <w:left w:val="single" w:sz="4" w:space="0" w:color="auto"/>
              <w:bottom w:val="single" w:sz="4" w:space="0" w:color="auto"/>
              <w:right w:val="single" w:sz="4" w:space="0" w:color="auto"/>
            </w:tcBorders>
          </w:tcPr>
          <w:p w:rsidR="00C273AF" w:rsidRPr="00061BA6" w:rsidRDefault="00C273AF" w:rsidP="00296192">
            <w:pPr>
              <w:pStyle w:val="af5"/>
              <w:numPr>
                <w:ilvl w:val="0"/>
                <w:numId w:val="11"/>
              </w:numPr>
              <w:rPr>
                <w:sz w:val="24"/>
                <w:szCs w:val="24"/>
              </w:rPr>
            </w:pPr>
          </w:p>
        </w:tc>
        <w:tc>
          <w:tcPr>
            <w:tcW w:w="5386" w:type="dxa"/>
            <w:tcBorders>
              <w:top w:val="single" w:sz="4" w:space="0" w:color="auto"/>
              <w:left w:val="single" w:sz="4" w:space="0" w:color="auto"/>
              <w:bottom w:val="single" w:sz="4" w:space="0" w:color="auto"/>
              <w:right w:val="single" w:sz="4" w:space="0" w:color="auto"/>
            </w:tcBorders>
          </w:tcPr>
          <w:p w:rsidR="00C273AF" w:rsidRPr="00061BA6" w:rsidRDefault="00C273AF" w:rsidP="00070271">
            <w:pPr>
              <w:rPr>
                <w:sz w:val="24"/>
                <w:szCs w:val="24"/>
              </w:rPr>
            </w:pPr>
            <w:r w:rsidRPr="00061BA6">
              <w:rPr>
                <w:sz w:val="24"/>
                <w:szCs w:val="24"/>
              </w:rPr>
              <w:t xml:space="preserve">Экскурсии в музей пожарной части, </w:t>
            </w:r>
            <w:r>
              <w:rPr>
                <w:sz w:val="24"/>
                <w:szCs w:val="24"/>
              </w:rPr>
              <w:t>городской музей</w:t>
            </w:r>
            <w:r w:rsidRPr="00061BA6">
              <w:rPr>
                <w:sz w:val="24"/>
                <w:szCs w:val="24"/>
              </w:rPr>
              <w:t>, детская библиотека, городские парки, ТЮЗ</w:t>
            </w:r>
          </w:p>
        </w:tc>
        <w:tc>
          <w:tcPr>
            <w:tcW w:w="2268" w:type="dxa"/>
            <w:tcBorders>
              <w:top w:val="single" w:sz="4" w:space="0" w:color="auto"/>
              <w:left w:val="single" w:sz="4" w:space="0" w:color="auto"/>
              <w:bottom w:val="single" w:sz="4" w:space="0" w:color="auto"/>
              <w:right w:val="single" w:sz="4" w:space="0" w:color="auto"/>
            </w:tcBorders>
          </w:tcPr>
          <w:p w:rsidR="00C273AF" w:rsidRPr="00061BA6" w:rsidRDefault="00C273AF" w:rsidP="00E05D24">
            <w:pPr>
              <w:tabs>
                <w:tab w:val="left" w:pos="3840"/>
              </w:tabs>
              <w:jc w:val="center"/>
              <w:rPr>
                <w:sz w:val="24"/>
                <w:szCs w:val="24"/>
              </w:rPr>
            </w:pPr>
            <w:r w:rsidRPr="00061BA6">
              <w:rPr>
                <w:sz w:val="24"/>
                <w:szCs w:val="24"/>
              </w:rPr>
              <w:t>По плану детских объединений</w:t>
            </w:r>
          </w:p>
        </w:tc>
        <w:tc>
          <w:tcPr>
            <w:tcW w:w="1433" w:type="dxa"/>
            <w:tcBorders>
              <w:top w:val="single" w:sz="4" w:space="0" w:color="auto"/>
              <w:left w:val="single" w:sz="4" w:space="0" w:color="auto"/>
              <w:bottom w:val="single" w:sz="4" w:space="0" w:color="auto"/>
              <w:right w:val="single" w:sz="4" w:space="0" w:color="auto"/>
            </w:tcBorders>
          </w:tcPr>
          <w:p w:rsidR="00C273AF" w:rsidRPr="00061BA6" w:rsidRDefault="00C273AF" w:rsidP="00F52A94">
            <w:pPr>
              <w:tabs>
                <w:tab w:val="left" w:pos="3840"/>
              </w:tabs>
              <w:jc w:val="center"/>
              <w:rPr>
                <w:sz w:val="24"/>
                <w:szCs w:val="24"/>
              </w:rPr>
            </w:pPr>
            <w:r w:rsidRPr="00061BA6">
              <w:rPr>
                <w:sz w:val="24"/>
                <w:szCs w:val="24"/>
              </w:rPr>
              <w:t>ПДО</w:t>
            </w:r>
          </w:p>
        </w:tc>
      </w:tr>
    </w:tbl>
    <w:p w:rsidR="00F618F0" w:rsidRPr="00471557" w:rsidRDefault="007267DF" w:rsidP="00F618F0">
      <w:pPr>
        <w:pStyle w:val="9"/>
        <w:tabs>
          <w:tab w:val="left" w:pos="3180"/>
        </w:tabs>
        <w:jc w:val="left"/>
        <w:rPr>
          <w:color w:val="FF0000"/>
          <w:sz w:val="24"/>
          <w:szCs w:val="24"/>
        </w:rPr>
      </w:pPr>
      <w:r w:rsidRPr="00471557">
        <w:rPr>
          <w:color w:val="FF0000"/>
          <w:sz w:val="24"/>
          <w:szCs w:val="24"/>
        </w:rPr>
        <w:t xml:space="preserve"> </w:t>
      </w:r>
    </w:p>
    <w:p w:rsidR="00F618F0" w:rsidRPr="00FE60D8" w:rsidRDefault="00F618F0" w:rsidP="00F618F0">
      <w:pPr>
        <w:jc w:val="center"/>
        <w:rPr>
          <w:b/>
          <w:sz w:val="24"/>
          <w:szCs w:val="24"/>
        </w:rPr>
      </w:pPr>
      <w:r w:rsidRPr="00FE60D8">
        <w:rPr>
          <w:b/>
          <w:sz w:val="24"/>
          <w:szCs w:val="24"/>
        </w:rPr>
        <w:t xml:space="preserve">План работы по профилактике правонарушений </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4819"/>
        <w:gridCol w:w="1559"/>
        <w:gridCol w:w="1276"/>
        <w:gridCol w:w="2126"/>
      </w:tblGrid>
      <w:tr w:rsidR="00F618F0" w:rsidRPr="00FE60D8" w:rsidTr="00FD317A">
        <w:tc>
          <w:tcPr>
            <w:tcW w:w="568" w:type="dxa"/>
          </w:tcPr>
          <w:p w:rsidR="00F618F0" w:rsidRPr="00FE60D8" w:rsidRDefault="00F618F0" w:rsidP="00FD317A">
            <w:pPr>
              <w:jc w:val="center"/>
              <w:rPr>
                <w:b/>
                <w:i/>
                <w:sz w:val="24"/>
                <w:szCs w:val="24"/>
              </w:rPr>
            </w:pPr>
            <w:r w:rsidRPr="00FE60D8">
              <w:rPr>
                <w:b/>
                <w:i/>
                <w:sz w:val="24"/>
                <w:szCs w:val="24"/>
              </w:rPr>
              <w:t>№ п/п</w:t>
            </w:r>
          </w:p>
        </w:tc>
        <w:tc>
          <w:tcPr>
            <w:tcW w:w="4819" w:type="dxa"/>
          </w:tcPr>
          <w:p w:rsidR="00F618F0" w:rsidRPr="00FE60D8" w:rsidRDefault="00F618F0" w:rsidP="00FD317A">
            <w:pPr>
              <w:jc w:val="center"/>
              <w:rPr>
                <w:b/>
                <w:i/>
                <w:sz w:val="24"/>
                <w:szCs w:val="24"/>
              </w:rPr>
            </w:pPr>
            <w:r w:rsidRPr="00FE60D8">
              <w:rPr>
                <w:b/>
                <w:i/>
                <w:sz w:val="24"/>
                <w:szCs w:val="24"/>
              </w:rPr>
              <w:t>Наименование мероприятия</w:t>
            </w:r>
          </w:p>
        </w:tc>
        <w:tc>
          <w:tcPr>
            <w:tcW w:w="1559" w:type="dxa"/>
          </w:tcPr>
          <w:p w:rsidR="00F618F0" w:rsidRPr="00FE60D8" w:rsidRDefault="00F618F0" w:rsidP="00FD317A">
            <w:pPr>
              <w:jc w:val="center"/>
              <w:rPr>
                <w:b/>
                <w:i/>
                <w:sz w:val="24"/>
                <w:szCs w:val="24"/>
              </w:rPr>
            </w:pPr>
            <w:r w:rsidRPr="00FE60D8">
              <w:rPr>
                <w:b/>
                <w:i/>
                <w:sz w:val="24"/>
                <w:szCs w:val="24"/>
              </w:rPr>
              <w:t>Дата проведения</w:t>
            </w:r>
          </w:p>
        </w:tc>
        <w:tc>
          <w:tcPr>
            <w:tcW w:w="1276" w:type="dxa"/>
          </w:tcPr>
          <w:p w:rsidR="00F618F0" w:rsidRPr="00FE60D8" w:rsidRDefault="00F618F0" w:rsidP="00FD317A">
            <w:pPr>
              <w:jc w:val="center"/>
              <w:rPr>
                <w:b/>
                <w:i/>
                <w:sz w:val="24"/>
                <w:szCs w:val="24"/>
              </w:rPr>
            </w:pPr>
            <w:r w:rsidRPr="00FE60D8">
              <w:rPr>
                <w:b/>
                <w:i/>
                <w:sz w:val="24"/>
                <w:szCs w:val="24"/>
              </w:rPr>
              <w:t>Охват</w:t>
            </w:r>
          </w:p>
        </w:tc>
        <w:tc>
          <w:tcPr>
            <w:tcW w:w="2126" w:type="dxa"/>
          </w:tcPr>
          <w:p w:rsidR="00F618F0" w:rsidRPr="00FE60D8" w:rsidRDefault="00F618F0" w:rsidP="00FD317A">
            <w:pPr>
              <w:jc w:val="center"/>
              <w:rPr>
                <w:b/>
                <w:i/>
                <w:sz w:val="24"/>
                <w:szCs w:val="24"/>
              </w:rPr>
            </w:pPr>
            <w:r w:rsidRPr="00FE60D8">
              <w:rPr>
                <w:b/>
                <w:i/>
                <w:sz w:val="24"/>
                <w:szCs w:val="24"/>
              </w:rPr>
              <w:t>Ответ-ственный</w:t>
            </w:r>
          </w:p>
        </w:tc>
      </w:tr>
      <w:tr w:rsidR="00F618F0" w:rsidRPr="00FE60D8" w:rsidTr="00FD317A">
        <w:tc>
          <w:tcPr>
            <w:tcW w:w="10348" w:type="dxa"/>
            <w:gridSpan w:val="5"/>
          </w:tcPr>
          <w:p w:rsidR="00F618F0" w:rsidRPr="00FE60D8" w:rsidRDefault="00F618F0" w:rsidP="00FD317A">
            <w:pPr>
              <w:jc w:val="center"/>
              <w:rPr>
                <w:b/>
                <w:sz w:val="24"/>
                <w:szCs w:val="24"/>
              </w:rPr>
            </w:pPr>
            <w:r w:rsidRPr="00FE60D8">
              <w:rPr>
                <w:b/>
                <w:sz w:val="24"/>
                <w:szCs w:val="24"/>
              </w:rPr>
              <w:t>Работа с учащимися</w:t>
            </w:r>
          </w:p>
        </w:tc>
      </w:tr>
      <w:tr w:rsidR="00F618F0" w:rsidRPr="00FE60D8" w:rsidTr="00FD317A">
        <w:tc>
          <w:tcPr>
            <w:tcW w:w="568" w:type="dxa"/>
          </w:tcPr>
          <w:p w:rsidR="00F618F0" w:rsidRPr="00FE60D8" w:rsidRDefault="00F618F0" w:rsidP="00296192">
            <w:pPr>
              <w:pStyle w:val="af5"/>
              <w:numPr>
                <w:ilvl w:val="0"/>
                <w:numId w:val="6"/>
              </w:numPr>
              <w:tabs>
                <w:tab w:val="left" w:pos="446"/>
              </w:tabs>
              <w:spacing w:after="0" w:line="240" w:lineRule="auto"/>
              <w:jc w:val="both"/>
              <w:rPr>
                <w:rFonts w:ascii="Times New Roman" w:hAnsi="Times New Roman"/>
                <w:sz w:val="24"/>
                <w:szCs w:val="24"/>
              </w:rPr>
            </w:pPr>
          </w:p>
        </w:tc>
        <w:tc>
          <w:tcPr>
            <w:tcW w:w="4819" w:type="dxa"/>
          </w:tcPr>
          <w:p w:rsidR="00F618F0" w:rsidRPr="00FE60D8" w:rsidRDefault="00F618F0" w:rsidP="00FD317A">
            <w:pPr>
              <w:rPr>
                <w:sz w:val="24"/>
                <w:szCs w:val="24"/>
              </w:rPr>
            </w:pPr>
            <w:r w:rsidRPr="00FE60D8">
              <w:rPr>
                <w:bCs/>
                <w:iCs/>
                <w:sz w:val="24"/>
                <w:szCs w:val="24"/>
              </w:rPr>
              <w:t>Месячник безопасности детей</w:t>
            </w:r>
          </w:p>
        </w:tc>
        <w:tc>
          <w:tcPr>
            <w:tcW w:w="1559" w:type="dxa"/>
          </w:tcPr>
          <w:p w:rsidR="00F618F0" w:rsidRPr="00FE60D8" w:rsidRDefault="00F618F0" w:rsidP="00FD317A">
            <w:pPr>
              <w:jc w:val="center"/>
              <w:rPr>
                <w:sz w:val="24"/>
                <w:szCs w:val="24"/>
              </w:rPr>
            </w:pPr>
            <w:r w:rsidRPr="00FE60D8">
              <w:rPr>
                <w:sz w:val="24"/>
                <w:szCs w:val="24"/>
              </w:rPr>
              <w:t>сентябрь</w:t>
            </w:r>
          </w:p>
        </w:tc>
        <w:tc>
          <w:tcPr>
            <w:tcW w:w="1276" w:type="dxa"/>
          </w:tcPr>
          <w:p w:rsidR="00F618F0" w:rsidRPr="00FE60D8" w:rsidRDefault="00061BA6" w:rsidP="00FD317A">
            <w:pPr>
              <w:jc w:val="center"/>
              <w:rPr>
                <w:sz w:val="24"/>
                <w:szCs w:val="24"/>
              </w:rPr>
            </w:pPr>
            <w:r w:rsidRPr="00FE60D8">
              <w:rPr>
                <w:sz w:val="24"/>
                <w:szCs w:val="24"/>
              </w:rPr>
              <w:t>20</w:t>
            </w:r>
            <w:r w:rsidR="001819E6" w:rsidRPr="00FE60D8">
              <w:rPr>
                <w:sz w:val="24"/>
                <w:szCs w:val="24"/>
              </w:rPr>
              <w:t>42</w:t>
            </w:r>
          </w:p>
        </w:tc>
        <w:tc>
          <w:tcPr>
            <w:tcW w:w="2126" w:type="dxa"/>
          </w:tcPr>
          <w:p w:rsidR="00F618F0" w:rsidRPr="00FE60D8" w:rsidRDefault="00F618F0" w:rsidP="00FD317A">
            <w:pPr>
              <w:rPr>
                <w:sz w:val="24"/>
                <w:szCs w:val="24"/>
              </w:rPr>
            </w:pPr>
            <w:r w:rsidRPr="00FE60D8">
              <w:rPr>
                <w:sz w:val="24"/>
                <w:szCs w:val="24"/>
              </w:rPr>
              <w:t>ПДО</w:t>
            </w:r>
          </w:p>
        </w:tc>
      </w:tr>
      <w:tr w:rsidR="00F618F0" w:rsidRPr="00FE60D8" w:rsidTr="00FD317A">
        <w:tc>
          <w:tcPr>
            <w:tcW w:w="568" w:type="dxa"/>
          </w:tcPr>
          <w:p w:rsidR="00F618F0" w:rsidRPr="00FE60D8" w:rsidRDefault="00F618F0" w:rsidP="00296192">
            <w:pPr>
              <w:pStyle w:val="af5"/>
              <w:numPr>
                <w:ilvl w:val="0"/>
                <w:numId w:val="6"/>
              </w:numPr>
              <w:spacing w:after="0" w:line="240" w:lineRule="auto"/>
              <w:jc w:val="both"/>
              <w:rPr>
                <w:rFonts w:ascii="Times New Roman" w:hAnsi="Times New Roman"/>
                <w:sz w:val="24"/>
                <w:szCs w:val="24"/>
              </w:rPr>
            </w:pPr>
          </w:p>
        </w:tc>
        <w:tc>
          <w:tcPr>
            <w:tcW w:w="4819" w:type="dxa"/>
          </w:tcPr>
          <w:p w:rsidR="00F618F0" w:rsidRPr="00FE60D8" w:rsidRDefault="00F618F0" w:rsidP="00FD317A">
            <w:pPr>
              <w:rPr>
                <w:sz w:val="24"/>
                <w:szCs w:val="24"/>
              </w:rPr>
            </w:pPr>
            <w:r w:rsidRPr="00FE60D8">
              <w:rPr>
                <w:sz w:val="24"/>
                <w:szCs w:val="24"/>
              </w:rPr>
              <w:t>Единый республиканский урок в детских объединениях на тему «Экстремизму - нет!»</w:t>
            </w:r>
          </w:p>
        </w:tc>
        <w:tc>
          <w:tcPr>
            <w:tcW w:w="1559" w:type="dxa"/>
          </w:tcPr>
          <w:p w:rsidR="00F618F0" w:rsidRPr="00FE60D8" w:rsidRDefault="00F618F0" w:rsidP="00FD317A">
            <w:pPr>
              <w:jc w:val="center"/>
              <w:rPr>
                <w:sz w:val="24"/>
                <w:szCs w:val="24"/>
              </w:rPr>
            </w:pPr>
            <w:r w:rsidRPr="00FE60D8">
              <w:rPr>
                <w:sz w:val="24"/>
                <w:szCs w:val="24"/>
              </w:rPr>
              <w:t>3 сентября</w:t>
            </w:r>
          </w:p>
        </w:tc>
        <w:tc>
          <w:tcPr>
            <w:tcW w:w="1276" w:type="dxa"/>
          </w:tcPr>
          <w:p w:rsidR="00F618F0" w:rsidRPr="00FE60D8" w:rsidRDefault="001819E6" w:rsidP="00FD317A">
            <w:pPr>
              <w:jc w:val="center"/>
            </w:pPr>
            <w:r w:rsidRPr="00FE60D8">
              <w:rPr>
                <w:sz w:val="24"/>
                <w:szCs w:val="24"/>
              </w:rPr>
              <w:t>2042</w:t>
            </w:r>
          </w:p>
        </w:tc>
        <w:tc>
          <w:tcPr>
            <w:tcW w:w="2126" w:type="dxa"/>
          </w:tcPr>
          <w:p w:rsidR="00F618F0" w:rsidRPr="00FE60D8" w:rsidRDefault="00F618F0" w:rsidP="00FD317A">
            <w:pPr>
              <w:rPr>
                <w:sz w:val="24"/>
                <w:szCs w:val="24"/>
              </w:rPr>
            </w:pPr>
            <w:r w:rsidRPr="00FE60D8">
              <w:rPr>
                <w:sz w:val="24"/>
                <w:szCs w:val="24"/>
              </w:rPr>
              <w:t>ПДО</w:t>
            </w:r>
          </w:p>
        </w:tc>
      </w:tr>
      <w:tr w:rsidR="00F618F0" w:rsidRPr="00FE60D8" w:rsidTr="00FD317A">
        <w:tc>
          <w:tcPr>
            <w:tcW w:w="568" w:type="dxa"/>
          </w:tcPr>
          <w:p w:rsidR="00F618F0" w:rsidRPr="00FE60D8" w:rsidRDefault="00F618F0" w:rsidP="00296192">
            <w:pPr>
              <w:pStyle w:val="af5"/>
              <w:numPr>
                <w:ilvl w:val="0"/>
                <w:numId w:val="6"/>
              </w:numPr>
              <w:spacing w:after="0" w:line="240" w:lineRule="auto"/>
              <w:jc w:val="both"/>
              <w:rPr>
                <w:rFonts w:ascii="Times New Roman" w:hAnsi="Times New Roman"/>
                <w:sz w:val="24"/>
                <w:szCs w:val="24"/>
              </w:rPr>
            </w:pPr>
          </w:p>
        </w:tc>
        <w:tc>
          <w:tcPr>
            <w:tcW w:w="4819" w:type="dxa"/>
          </w:tcPr>
          <w:p w:rsidR="00F618F0" w:rsidRPr="00FE60D8" w:rsidRDefault="00F618F0" w:rsidP="00FD317A">
            <w:pPr>
              <w:jc w:val="both"/>
              <w:rPr>
                <w:sz w:val="24"/>
                <w:szCs w:val="24"/>
              </w:rPr>
            </w:pPr>
            <w:r w:rsidRPr="00FE60D8">
              <w:rPr>
                <w:sz w:val="24"/>
                <w:szCs w:val="24"/>
              </w:rPr>
              <w:t>Проведение осенней смены «Школа лидера» для актива старших классов</w:t>
            </w:r>
          </w:p>
        </w:tc>
        <w:tc>
          <w:tcPr>
            <w:tcW w:w="1559" w:type="dxa"/>
          </w:tcPr>
          <w:p w:rsidR="00F618F0" w:rsidRPr="00FE60D8" w:rsidRDefault="00F618F0" w:rsidP="00FD317A">
            <w:pPr>
              <w:jc w:val="center"/>
              <w:rPr>
                <w:sz w:val="24"/>
                <w:szCs w:val="24"/>
              </w:rPr>
            </w:pPr>
            <w:r w:rsidRPr="00FE60D8">
              <w:rPr>
                <w:sz w:val="24"/>
                <w:szCs w:val="24"/>
              </w:rPr>
              <w:t>сентябрь</w:t>
            </w:r>
          </w:p>
        </w:tc>
        <w:tc>
          <w:tcPr>
            <w:tcW w:w="1276" w:type="dxa"/>
          </w:tcPr>
          <w:p w:rsidR="00F618F0" w:rsidRPr="00FE60D8" w:rsidRDefault="00F618F0" w:rsidP="00FD317A">
            <w:pPr>
              <w:jc w:val="center"/>
              <w:rPr>
                <w:sz w:val="24"/>
                <w:szCs w:val="24"/>
              </w:rPr>
            </w:pPr>
            <w:r w:rsidRPr="00FE60D8">
              <w:rPr>
                <w:sz w:val="24"/>
                <w:szCs w:val="24"/>
              </w:rPr>
              <w:t>70</w:t>
            </w:r>
          </w:p>
        </w:tc>
        <w:tc>
          <w:tcPr>
            <w:tcW w:w="2126" w:type="dxa"/>
          </w:tcPr>
          <w:p w:rsidR="00F618F0" w:rsidRPr="00FE60D8" w:rsidRDefault="00F618F0" w:rsidP="00FD317A">
            <w:pPr>
              <w:rPr>
                <w:sz w:val="24"/>
                <w:szCs w:val="24"/>
              </w:rPr>
            </w:pPr>
            <w:r w:rsidRPr="00FE60D8">
              <w:rPr>
                <w:sz w:val="24"/>
                <w:szCs w:val="24"/>
              </w:rPr>
              <w:t>Шернина Н.Н.</w:t>
            </w:r>
          </w:p>
          <w:p w:rsidR="00F618F0" w:rsidRPr="00FE60D8" w:rsidRDefault="00F618F0" w:rsidP="00FD317A">
            <w:pPr>
              <w:rPr>
                <w:sz w:val="24"/>
                <w:szCs w:val="24"/>
              </w:rPr>
            </w:pPr>
            <w:r w:rsidRPr="00FE60D8">
              <w:rPr>
                <w:sz w:val="24"/>
                <w:szCs w:val="24"/>
              </w:rPr>
              <w:t>Шалагина А.Н.</w:t>
            </w:r>
          </w:p>
        </w:tc>
      </w:tr>
      <w:tr w:rsidR="00F618F0" w:rsidRPr="00FE60D8" w:rsidTr="00FD317A">
        <w:tc>
          <w:tcPr>
            <w:tcW w:w="568" w:type="dxa"/>
          </w:tcPr>
          <w:p w:rsidR="00F618F0" w:rsidRPr="00FE60D8" w:rsidRDefault="00F618F0" w:rsidP="00296192">
            <w:pPr>
              <w:pStyle w:val="af5"/>
              <w:numPr>
                <w:ilvl w:val="0"/>
                <w:numId w:val="6"/>
              </w:numPr>
              <w:spacing w:after="0" w:line="240" w:lineRule="auto"/>
              <w:jc w:val="both"/>
              <w:rPr>
                <w:rFonts w:ascii="Times New Roman" w:hAnsi="Times New Roman"/>
                <w:sz w:val="24"/>
                <w:szCs w:val="24"/>
              </w:rPr>
            </w:pPr>
          </w:p>
        </w:tc>
        <w:tc>
          <w:tcPr>
            <w:tcW w:w="4819" w:type="dxa"/>
          </w:tcPr>
          <w:p w:rsidR="00F618F0" w:rsidRPr="00FE60D8" w:rsidRDefault="00F618F0" w:rsidP="00FD317A">
            <w:pPr>
              <w:rPr>
                <w:sz w:val="24"/>
                <w:szCs w:val="24"/>
              </w:rPr>
            </w:pPr>
            <w:r w:rsidRPr="00FE60D8">
              <w:rPr>
                <w:bCs/>
                <w:iCs/>
                <w:sz w:val="24"/>
                <w:szCs w:val="24"/>
              </w:rPr>
              <w:t>Месячник гражданской защиты</w:t>
            </w:r>
          </w:p>
        </w:tc>
        <w:tc>
          <w:tcPr>
            <w:tcW w:w="1559" w:type="dxa"/>
          </w:tcPr>
          <w:p w:rsidR="00F618F0" w:rsidRPr="00FE60D8" w:rsidRDefault="00F618F0" w:rsidP="00FD317A">
            <w:pPr>
              <w:jc w:val="center"/>
              <w:rPr>
                <w:sz w:val="24"/>
                <w:szCs w:val="24"/>
              </w:rPr>
            </w:pPr>
            <w:r w:rsidRPr="00FE60D8">
              <w:rPr>
                <w:sz w:val="24"/>
                <w:szCs w:val="24"/>
              </w:rPr>
              <w:t>октябрь</w:t>
            </w:r>
          </w:p>
        </w:tc>
        <w:tc>
          <w:tcPr>
            <w:tcW w:w="1276" w:type="dxa"/>
          </w:tcPr>
          <w:p w:rsidR="00F618F0" w:rsidRPr="00FE60D8" w:rsidRDefault="001819E6" w:rsidP="00FD317A">
            <w:pPr>
              <w:jc w:val="center"/>
              <w:rPr>
                <w:sz w:val="24"/>
                <w:szCs w:val="24"/>
              </w:rPr>
            </w:pPr>
            <w:r w:rsidRPr="00FE60D8">
              <w:rPr>
                <w:sz w:val="24"/>
                <w:szCs w:val="24"/>
              </w:rPr>
              <w:t>2042</w:t>
            </w:r>
          </w:p>
        </w:tc>
        <w:tc>
          <w:tcPr>
            <w:tcW w:w="2126" w:type="dxa"/>
          </w:tcPr>
          <w:p w:rsidR="00F618F0" w:rsidRPr="00FE60D8" w:rsidRDefault="00F618F0" w:rsidP="00FD317A">
            <w:pPr>
              <w:rPr>
                <w:sz w:val="24"/>
                <w:szCs w:val="24"/>
              </w:rPr>
            </w:pPr>
            <w:r w:rsidRPr="00FE60D8">
              <w:rPr>
                <w:sz w:val="24"/>
                <w:szCs w:val="24"/>
              </w:rPr>
              <w:t>ПДО</w:t>
            </w:r>
          </w:p>
        </w:tc>
      </w:tr>
      <w:tr w:rsidR="001819E6" w:rsidRPr="00FE60D8" w:rsidTr="00FD317A">
        <w:tc>
          <w:tcPr>
            <w:tcW w:w="568" w:type="dxa"/>
          </w:tcPr>
          <w:p w:rsidR="001819E6" w:rsidRPr="00FE60D8" w:rsidRDefault="001819E6" w:rsidP="00296192">
            <w:pPr>
              <w:pStyle w:val="af5"/>
              <w:numPr>
                <w:ilvl w:val="0"/>
                <w:numId w:val="6"/>
              </w:numPr>
              <w:spacing w:after="0" w:line="240" w:lineRule="auto"/>
              <w:jc w:val="both"/>
              <w:rPr>
                <w:rFonts w:ascii="Times New Roman" w:hAnsi="Times New Roman"/>
                <w:sz w:val="24"/>
                <w:szCs w:val="24"/>
              </w:rPr>
            </w:pPr>
          </w:p>
        </w:tc>
        <w:tc>
          <w:tcPr>
            <w:tcW w:w="4819" w:type="dxa"/>
          </w:tcPr>
          <w:p w:rsidR="001819E6" w:rsidRPr="00FE60D8" w:rsidRDefault="001819E6" w:rsidP="00666BE0">
            <w:pPr>
              <w:jc w:val="both"/>
              <w:rPr>
                <w:sz w:val="24"/>
                <w:szCs w:val="24"/>
              </w:rPr>
            </w:pPr>
            <w:r w:rsidRPr="00FE60D8">
              <w:rPr>
                <w:sz w:val="24"/>
                <w:szCs w:val="24"/>
              </w:rPr>
              <w:t>Выставка творческих работ учащихся ДТДиМ</w:t>
            </w:r>
          </w:p>
        </w:tc>
        <w:tc>
          <w:tcPr>
            <w:tcW w:w="1559" w:type="dxa"/>
          </w:tcPr>
          <w:p w:rsidR="001819E6" w:rsidRPr="00FE60D8" w:rsidRDefault="001819E6" w:rsidP="00666BE0">
            <w:pPr>
              <w:jc w:val="center"/>
              <w:rPr>
                <w:sz w:val="24"/>
                <w:szCs w:val="24"/>
              </w:rPr>
            </w:pPr>
            <w:r w:rsidRPr="00FE60D8">
              <w:rPr>
                <w:sz w:val="24"/>
                <w:szCs w:val="24"/>
              </w:rPr>
              <w:t>ноябрь</w:t>
            </w:r>
          </w:p>
        </w:tc>
        <w:tc>
          <w:tcPr>
            <w:tcW w:w="1276" w:type="dxa"/>
          </w:tcPr>
          <w:p w:rsidR="001819E6" w:rsidRPr="00FE60D8" w:rsidRDefault="001819E6" w:rsidP="00666BE0">
            <w:pPr>
              <w:jc w:val="center"/>
              <w:rPr>
                <w:sz w:val="24"/>
                <w:szCs w:val="24"/>
              </w:rPr>
            </w:pPr>
            <w:r w:rsidRPr="00FE60D8">
              <w:rPr>
                <w:sz w:val="24"/>
                <w:szCs w:val="24"/>
              </w:rPr>
              <w:t>170</w:t>
            </w:r>
          </w:p>
        </w:tc>
        <w:tc>
          <w:tcPr>
            <w:tcW w:w="2126" w:type="dxa"/>
          </w:tcPr>
          <w:p w:rsidR="001819E6" w:rsidRPr="00FE60D8" w:rsidRDefault="001819E6" w:rsidP="00666BE0">
            <w:pPr>
              <w:rPr>
                <w:sz w:val="24"/>
                <w:szCs w:val="24"/>
              </w:rPr>
            </w:pPr>
            <w:r w:rsidRPr="00FE60D8">
              <w:rPr>
                <w:sz w:val="24"/>
                <w:szCs w:val="24"/>
              </w:rPr>
              <w:t>Валиева А.Н.</w:t>
            </w:r>
          </w:p>
          <w:p w:rsidR="001819E6" w:rsidRPr="00FE60D8" w:rsidRDefault="001819E6" w:rsidP="00666BE0">
            <w:pPr>
              <w:rPr>
                <w:sz w:val="24"/>
                <w:szCs w:val="24"/>
              </w:rPr>
            </w:pPr>
          </w:p>
        </w:tc>
      </w:tr>
      <w:tr w:rsidR="001819E6" w:rsidRPr="00FE60D8" w:rsidTr="00FD317A">
        <w:tc>
          <w:tcPr>
            <w:tcW w:w="568" w:type="dxa"/>
          </w:tcPr>
          <w:p w:rsidR="001819E6" w:rsidRPr="00FE60D8" w:rsidRDefault="001819E6" w:rsidP="00296192">
            <w:pPr>
              <w:pStyle w:val="af5"/>
              <w:numPr>
                <w:ilvl w:val="0"/>
                <w:numId w:val="6"/>
              </w:numPr>
              <w:spacing w:after="0" w:line="240" w:lineRule="auto"/>
              <w:jc w:val="both"/>
              <w:rPr>
                <w:rFonts w:ascii="Times New Roman" w:hAnsi="Times New Roman"/>
                <w:sz w:val="24"/>
                <w:szCs w:val="24"/>
              </w:rPr>
            </w:pPr>
          </w:p>
        </w:tc>
        <w:tc>
          <w:tcPr>
            <w:tcW w:w="4819" w:type="dxa"/>
          </w:tcPr>
          <w:p w:rsidR="001819E6" w:rsidRPr="00FE60D8" w:rsidRDefault="001819E6" w:rsidP="00666BE0">
            <w:pPr>
              <w:jc w:val="both"/>
              <w:rPr>
                <w:sz w:val="24"/>
                <w:szCs w:val="24"/>
              </w:rPr>
            </w:pPr>
            <w:r w:rsidRPr="00FE60D8">
              <w:rPr>
                <w:sz w:val="24"/>
                <w:szCs w:val="24"/>
              </w:rPr>
              <w:t xml:space="preserve">Проведение бесед, классных часов в объединениях ДТДиМ по теме «Мир равных возможностей» в рамках Декады инвалидов </w:t>
            </w:r>
          </w:p>
        </w:tc>
        <w:tc>
          <w:tcPr>
            <w:tcW w:w="1559" w:type="dxa"/>
          </w:tcPr>
          <w:p w:rsidR="001819E6" w:rsidRPr="00FE60D8" w:rsidRDefault="001819E6" w:rsidP="00666BE0">
            <w:pPr>
              <w:jc w:val="center"/>
              <w:rPr>
                <w:sz w:val="24"/>
                <w:szCs w:val="24"/>
              </w:rPr>
            </w:pPr>
            <w:r w:rsidRPr="00FE60D8">
              <w:rPr>
                <w:sz w:val="24"/>
                <w:szCs w:val="24"/>
              </w:rPr>
              <w:t>декабрь</w:t>
            </w:r>
          </w:p>
        </w:tc>
        <w:tc>
          <w:tcPr>
            <w:tcW w:w="1276" w:type="dxa"/>
          </w:tcPr>
          <w:p w:rsidR="001819E6" w:rsidRPr="00FE60D8" w:rsidRDefault="001819E6" w:rsidP="00666BE0">
            <w:pPr>
              <w:jc w:val="center"/>
              <w:rPr>
                <w:sz w:val="24"/>
                <w:szCs w:val="24"/>
              </w:rPr>
            </w:pPr>
            <w:r w:rsidRPr="00FE60D8">
              <w:rPr>
                <w:sz w:val="24"/>
                <w:szCs w:val="24"/>
              </w:rPr>
              <w:t>500</w:t>
            </w:r>
          </w:p>
        </w:tc>
        <w:tc>
          <w:tcPr>
            <w:tcW w:w="2126" w:type="dxa"/>
          </w:tcPr>
          <w:p w:rsidR="001819E6" w:rsidRPr="00FE60D8" w:rsidRDefault="001819E6" w:rsidP="00666BE0">
            <w:pPr>
              <w:rPr>
                <w:sz w:val="24"/>
                <w:szCs w:val="24"/>
              </w:rPr>
            </w:pPr>
            <w:r w:rsidRPr="00FE60D8">
              <w:rPr>
                <w:sz w:val="24"/>
                <w:szCs w:val="24"/>
              </w:rPr>
              <w:t>ПДО</w:t>
            </w:r>
          </w:p>
        </w:tc>
      </w:tr>
      <w:tr w:rsidR="001819E6" w:rsidRPr="00FE60D8" w:rsidTr="00FD317A">
        <w:tc>
          <w:tcPr>
            <w:tcW w:w="568" w:type="dxa"/>
          </w:tcPr>
          <w:p w:rsidR="001819E6" w:rsidRPr="00FE60D8" w:rsidRDefault="001819E6" w:rsidP="00296192">
            <w:pPr>
              <w:pStyle w:val="af5"/>
              <w:numPr>
                <w:ilvl w:val="0"/>
                <w:numId w:val="6"/>
              </w:numPr>
              <w:spacing w:after="0" w:line="240" w:lineRule="auto"/>
              <w:jc w:val="both"/>
              <w:rPr>
                <w:rFonts w:ascii="Times New Roman" w:hAnsi="Times New Roman"/>
                <w:sz w:val="24"/>
                <w:szCs w:val="24"/>
              </w:rPr>
            </w:pPr>
          </w:p>
        </w:tc>
        <w:tc>
          <w:tcPr>
            <w:tcW w:w="4819" w:type="dxa"/>
          </w:tcPr>
          <w:p w:rsidR="001819E6" w:rsidRPr="00FE60D8" w:rsidRDefault="001819E6" w:rsidP="00666BE0">
            <w:pPr>
              <w:jc w:val="both"/>
              <w:rPr>
                <w:sz w:val="24"/>
                <w:szCs w:val="24"/>
              </w:rPr>
            </w:pPr>
            <w:r w:rsidRPr="00FE60D8">
              <w:rPr>
                <w:sz w:val="24"/>
                <w:szCs w:val="24"/>
              </w:rPr>
              <w:t>Игровая программа «Вместе теплее!» в рамках декады инвалидов</w:t>
            </w:r>
          </w:p>
        </w:tc>
        <w:tc>
          <w:tcPr>
            <w:tcW w:w="1559" w:type="dxa"/>
          </w:tcPr>
          <w:p w:rsidR="001819E6" w:rsidRPr="00FE60D8" w:rsidRDefault="001819E6" w:rsidP="00666BE0">
            <w:pPr>
              <w:jc w:val="center"/>
              <w:rPr>
                <w:sz w:val="24"/>
                <w:szCs w:val="24"/>
              </w:rPr>
            </w:pPr>
            <w:r w:rsidRPr="00FE60D8">
              <w:rPr>
                <w:sz w:val="24"/>
                <w:szCs w:val="24"/>
              </w:rPr>
              <w:t>декабрь</w:t>
            </w:r>
          </w:p>
        </w:tc>
        <w:tc>
          <w:tcPr>
            <w:tcW w:w="1276" w:type="dxa"/>
          </w:tcPr>
          <w:p w:rsidR="001819E6" w:rsidRPr="00FE60D8" w:rsidRDefault="001819E6" w:rsidP="00666BE0">
            <w:pPr>
              <w:jc w:val="center"/>
              <w:rPr>
                <w:sz w:val="24"/>
                <w:szCs w:val="24"/>
              </w:rPr>
            </w:pPr>
            <w:r w:rsidRPr="00FE60D8">
              <w:rPr>
                <w:sz w:val="24"/>
                <w:szCs w:val="24"/>
              </w:rPr>
              <w:t>Учащиеся д/с-СОШ № 73</w:t>
            </w:r>
          </w:p>
        </w:tc>
        <w:tc>
          <w:tcPr>
            <w:tcW w:w="2126" w:type="dxa"/>
          </w:tcPr>
          <w:p w:rsidR="001819E6" w:rsidRPr="00FE60D8" w:rsidRDefault="001819E6" w:rsidP="00666BE0">
            <w:pPr>
              <w:rPr>
                <w:sz w:val="24"/>
                <w:szCs w:val="24"/>
              </w:rPr>
            </w:pPr>
            <w:r w:rsidRPr="00FE60D8">
              <w:rPr>
                <w:sz w:val="24"/>
                <w:szCs w:val="24"/>
              </w:rPr>
              <w:t>Шалагина А.Н.</w:t>
            </w:r>
          </w:p>
        </w:tc>
      </w:tr>
      <w:tr w:rsidR="001819E6" w:rsidRPr="00FE60D8" w:rsidTr="00FD317A">
        <w:tc>
          <w:tcPr>
            <w:tcW w:w="568" w:type="dxa"/>
          </w:tcPr>
          <w:p w:rsidR="001819E6" w:rsidRPr="00FE60D8" w:rsidRDefault="001819E6" w:rsidP="00296192">
            <w:pPr>
              <w:pStyle w:val="af5"/>
              <w:numPr>
                <w:ilvl w:val="0"/>
                <w:numId w:val="6"/>
              </w:numPr>
              <w:spacing w:after="0" w:line="240" w:lineRule="auto"/>
              <w:jc w:val="both"/>
              <w:rPr>
                <w:rFonts w:ascii="Times New Roman" w:hAnsi="Times New Roman"/>
                <w:sz w:val="24"/>
                <w:szCs w:val="24"/>
              </w:rPr>
            </w:pPr>
          </w:p>
        </w:tc>
        <w:tc>
          <w:tcPr>
            <w:tcW w:w="4819" w:type="dxa"/>
          </w:tcPr>
          <w:p w:rsidR="001819E6" w:rsidRPr="00FE60D8" w:rsidRDefault="001819E6" w:rsidP="00666BE0">
            <w:pPr>
              <w:jc w:val="both"/>
              <w:rPr>
                <w:sz w:val="24"/>
                <w:szCs w:val="24"/>
              </w:rPr>
            </w:pPr>
            <w:r w:rsidRPr="00FE60D8">
              <w:rPr>
                <w:sz w:val="24"/>
                <w:szCs w:val="24"/>
              </w:rPr>
              <w:t xml:space="preserve"> </w:t>
            </w:r>
            <w:r w:rsidRPr="00FE60D8">
              <w:rPr>
                <w:sz w:val="24"/>
                <w:szCs w:val="24"/>
                <w:lang w:val="en-US"/>
              </w:rPr>
              <w:t>IX</w:t>
            </w:r>
            <w:r w:rsidRPr="00FE60D8">
              <w:rPr>
                <w:sz w:val="24"/>
                <w:szCs w:val="24"/>
              </w:rPr>
              <w:t xml:space="preserve"> Межрегиональный конкурс чтецов «Туган телем – серле тел»</w:t>
            </w:r>
          </w:p>
        </w:tc>
        <w:tc>
          <w:tcPr>
            <w:tcW w:w="1559" w:type="dxa"/>
          </w:tcPr>
          <w:p w:rsidR="001819E6" w:rsidRPr="00FE60D8" w:rsidRDefault="001819E6" w:rsidP="00666BE0">
            <w:pPr>
              <w:jc w:val="center"/>
              <w:rPr>
                <w:sz w:val="24"/>
                <w:szCs w:val="24"/>
              </w:rPr>
            </w:pPr>
            <w:r w:rsidRPr="00FE60D8">
              <w:rPr>
                <w:sz w:val="24"/>
                <w:szCs w:val="24"/>
              </w:rPr>
              <w:t>декабрь - февраль</w:t>
            </w:r>
          </w:p>
        </w:tc>
        <w:tc>
          <w:tcPr>
            <w:tcW w:w="1276" w:type="dxa"/>
          </w:tcPr>
          <w:p w:rsidR="001819E6" w:rsidRPr="00FE60D8" w:rsidRDefault="001819E6" w:rsidP="00666BE0">
            <w:pPr>
              <w:jc w:val="center"/>
              <w:rPr>
                <w:sz w:val="24"/>
                <w:szCs w:val="24"/>
              </w:rPr>
            </w:pPr>
            <w:r w:rsidRPr="00FE60D8">
              <w:rPr>
                <w:sz w:val="24"/>
                <w:szCs w:val="24"/>
              </w:rPr>
              <w:t>300</w:t>
            </w:r>
          </w:p>
        </w:tc>
        <w:tc>
          <w:tcPr>
            <w:tcW w:w="2126" w:type="dxa"/>
          </w:tcPr>
          <w:p w:rsidR="001819E6" w:rsidRPr="00FE60D8" w:rsidRDefault="001819E6" w:rsidP="00666BE0">
            <w:pPr>
              <w:rPr>
                <w:sz w:val="24"/>
                <w:szCs w:val="24"/>
              </w:rPr>
            </w:pPr>
            <w:r w:rsidRPr="00FE60D8">
              <w:rPr>
                <w:sz w:val="24"/>
                <w:szCs w:val="24"/>
              </w:rPr>
              <w:t>Зиновьева Ф.М.</w:t>
            </w:r>
          </w:p>
        </w:tc>
      </w:tr>
      <w:tr w:rsidR="001819E6" w:rsidRPr="00FE60D8" w:rsidTr="00FD317A">
        <w:tc>
          <w:tcPr>
            <w:tcW w:w="568" w:type="dxa"/>
          </w:tcPr>
          <w:p w:rsidR="001819E6" w:rsidRPr="00FE60D8" w:rsidRDefault="001819E6" w:rsidP="00296192">
            <w:pPr>
              <w:pStyle w:val="af5"/>
              <w:numPr>
                <w:ilvl w:val="0"/>
                <w:numId w:val="6"/>
              </w:numPr>
              <w:spacing w:after="0" w:line="240" w:lineRule="auto"/>
              <w:jc w:val="both"/>
              <w:rPr>
                <w:rFonts w:ascii="Times New Roman" w:hAnsi="Times New Roman"/>
                <w:sz w:val="24"/>
                <w:szCs w:val="24"/>
              </w:rPr>
            </w:pPr>
          </w:p>
        </w:tc>
        <w:tc>
          <w:tcPr>
            <w:tcW w:w="4819" w:type="dxa"/>
          </w:tcPr>
          <w:p w:rsidR="001819E6" w:rsidRPr="00FE60D8" w:rsidRDefault="001819E6" w:rsidP="00666BE0">
            <w:pPr>
              <w:jc w:val="both"/>
              <w:rPr>
                <w:sz w:val="24"/>
                <w:szCs w:val="24"/>
              </w:rPr>
            </w:pPr>
            <w:r w:rsidRPr="00FE60D8">
              <w:rPr>
                <w:sz w:val="24"/>
                <w:szCs w:val="24"/>
              </w:rPr>
              <w:t xml:space="preserve">Новогодние театрализованные представления </w:t>
            </w:r>
          </w:p>
        </w:tc>
        <w:tc>
          <w:tcPr>
            <w:tcW w:w="1559" w:type="dxa"/>
          </w:tcPr>
          <w:p w:rsidR="001819E6" w:rsidRPr="00FE60D8" w:rsidRDefault="001819E6" w:rsidP="00666BE0">
            <w:pPr>
              <w:jc w:val="center"/>
              <w:rPr>
                <w:sz w:val="24"/>
                <w:szCs w:val="24"/>
              </w:rPr>
            </w:pPr>
            <w:r w:rsidRPr="00FE60D8">
              <w:rPr>
                <w:sz w:val="24"/>
                <w:szCs w:val="24"/>
              </w:rPr>
              <w:t>декабрь</w:t>
            </w:r>
          </w:p>
        </w:tc>
        <w:tc>
          <w:tcPr>
            <w:tcW w:w="1276" w:type="dxa"/>
          </w:tcPr>
          <w:p w:rsidR="001819E6" w:rsidRPr="00FE60D8" w:rsidRDefault="001819E6" w:rsidP="00666BE0">
            <w:pPr>
              <w:jc w:val="center"/>
              <w:rPr>
                <w:sz w:val="24"/>
                <w:szCs w:val="24"/>
              </w:rPr>
            </w:pPr>
            <w:r w:rsidRPr="00FE60D8">
              <w:rPr>
                <w:sz w:val="24"/>
                <w:szCs w:val="24"/>
              </w:rPr>
              <w:t>1000</w:t>
            </w:r>
          </w:p>
        </w:tc>
        <w:tc>
          <w:tcPr>
            <w:tcW w:w="2126" w:type="dxa"/>
          </w:tcPr>
          <w:p w:rsidR="001819E6" w:rsidRPr="00FE60D8" w:rsidRDefault="001819E6" w:rsidP="00666BE0">
            <w:pPr>
              <w:rPr>
                <w:sz w:val="24"/>
                <w:szCs w:val="24"/>
              </w:rPr>
            </w:pPr>
            <w:r w:rsidRPr="00FE60D8">
              <w:rPr>
                <w:sz w:val="24"/>
                <w:szCs w:val="24"/>
              </w:rPr>
              <w:t>Юзмухаметова Ю.Н.</w:t>
            </w:r>
          </w:p>
        </w:tc>
      </w:tr>
      <w:tr w:rsidR="001819E6" w:rsidRPr="00FE60D8" w:rsidTr="00FD317A">
        <w:tc>
          <w:tcPr>
            <w:tcW w:w="568" w:type="dxa"/>
          </w:tcPr>
          <w:p w:rsidR="001819E6" w:rsidRPr="00FE60D8" w:rsidRDefault="001819E6" w:rsidP="00296192">
            <w:pPr>
              <w:pStyle w:val="af5"/>
              <w:numPr>
                <w:ilvl w:val="0"/>
                <w:numId w:val="6"/>
              </w:numPr>
              <w:spacing w:after="0" w:line="240" w:lineRule="auto"/>
              <w:jc w:val="both"/>
              <w:rPr>
                <w:rFonts w:ascii="Times New Roman" w:hAnsi="Times New Roman"/>
                <w:sz w:val="24"/>
                <w:szCs w:val="24"/>
              </w:rPr>
            </w:pPr>
          </w:p>
        </w:tc>
        <w:tc>
          <w:tcPr>
            <w:tcW w:w="4819" w:type="dxa"/>
          </w:tcPr>
          <w:p w:rsidR="001819E6" w:rsidRPr="00FE60D8" w:rsidRDefault="001819E6" w:rsidP="00666BE0">
            <w:pPr>
              <w:jc w:val="both"/>
              <w:rPr>
                <w:sz w:val="24"/>
                <w:szCs w:val="24"/>
              </w:rPr>
            </w:pPr>
            <w:r w:rsidRPr="00FE60D8">
              <w:rPr>
                <w:sz w:val="24"/>
                <w:szCs w:val="24"/>
              </w:rPr>
              <w:t>Сеанс одновременной игры по шахматам среди учащихся общеобразовательных школ с ветеранами</w:t>
            </w:r>
          </w:p>
        </w:tc>
        <w:tc>
          <w:tcPr>
            <w:tcW w:w="1559" w:type="dxa"/>
          </w:tcPr>
          <w:p w:rsidR="001819E6" w:rsidRPr="00FE60D8" w:rsidRDefault="001819E6" w:rsidP="00666BE0">
            <w:pPr>
              <w:jc w:val="center"/>
              <w:rPr>
                <w:sz w:val="24"/>
                <w:szCs w:val="24"/>
              </w:rPr>
            </w:pPr>
            <w:r w:rsidRPr="00FE60D8">
              <w:rPr>
                <w:sz w:val="24"/>
                <w:szCs w:val="24"/>
              </w:rPr>
              <w:t xml:space="preserve">февраль </w:t>
            </w:r>
          </w:p>
        </w:tc>
        <w:tc>
          <w:tcPr>
            <w:tcW w:w="1276" w:type="dxa"/>
          </w:tcPr>
          <w:p w:rsidR="001819E6" w:rsidRPr="00FE60D8" w:rsidRDefault="001819E6" w:rsidP="00666BE0">
            <w:pPr>
              <w:jc w:val="center"/>
              <w:rPr>
                <w:sz w:val="24"/>
                <w:szCs w:val="24"/>
              </w:rPr>
            </w:pPr>
            <w:r w:rsidRPr="00FE60D8">
              <w:rPr>
                <w:sz w:val="24"/>
                <w:szCs w:val="24"/>
              </w:rPr>
              <w:t>200</w:t>
            </w:r>
          </w:p>
        </w:tc>
        <w:tc>
          <w:tcPr>
            <w:tcW w:w="2126" w:type="dxa"/>
          </w:tcPr>
          <w:p w:rsidR="001819E6" w:rsidRPr="00FE60D8" w:rsidRDefault="001819E6" w:rsidP="00666BE0">
            <w:pPr>
              <w:rPr>
                <w:sz w:val="24"/>
                <w:szCs w:val="24"/>
              </w:rPr>
            </w:pPr>
            <w:r w:rsidRPr="00FE60D8">
              <w:rPr>
                <w:sz w:val="24"/>
                <w:szCs w:val="24"/>
              </w:rPr>
              <w:t>Телепенин Н.М.</w:t>
            </w:r>
          </w:p>
          <w:p w:rsidR="001819E6" w:rsidRPr="00FE60D8" w:rsidRDefault="001819E6" w:rsidP="00666BE0">
            <w:pPr>
              <w:rPr>
                <w:sz w:val="24"/>
                <w:szCs w:val="24"/>
              </w:rPr>
            </w:pPr>
            <w:r w:rsidRPr="00FE60D8">
              <w:rPr>
                <w:sz w:val="24"/>
                <w:szCs w:val="24"/>
              </w:rPr>
              <w:t>Федерация шахмат</w:t>
            </w:r>
          </w:p>
        </w:tc>
      </w:tr>
      <w:tr w:rsidR="00C273AF" w:rsidRPr="00FE60D8" w:rsidTr="00FD317A">
        <w:tc>
          <w:tcPr>
            <w:tcW w:w="568" w:type="dxa"/>
          </w:tcPr>
          <w:p w:rsidR="00C273AF" w:rsidRPr="00FE60D8" w:rsidRDefault="00C273AF" w:rsidP="00296192">
            <w:pPr>
              <w:pStyle w:val="af5"/>
              <w:numPr>
                <w:ilvl w:val="0"/>
                <w:numId w:val="6"/>
              </w:numPr>
              <w:spacing w:after="0" w:line="240" w:lineRule="auto"/>
              <w:jc w:val="both"/>
              <w:rPr>
                <w:rFonts w:ascii="Times New Roman" w:hAnsi="Times New Roman"/>
                <w:sz w:val="24"/>
                <w:szCs w:val="24"/>
              </w:rPr>
            </w:pPr>
          </w:p>
        </w:tc>
        <w:tc>
          <w:tcPr>
            <w:tcW w:w="4819" w:type="dxa"/>
          </w:tcPr>
          <w:p w:rsidR="00C273AF" w:rsidRPr="00C273AF" w:rsidRDefault="00C273AF" w:rsidP="006B7940">
            <w:pPr>
              <w:jc w:val="both"/>
              <w:rPr>
                <w:sz w:val="24"/>
                <w:szCs w:val="24"/>
              </w:rPr>
            </w:pPr>
            <w:r w:rsidRPr="00C273AF">
              <w:rPr>
                <w:sz w:val="24"/>
                <w:szCs w:val="24"/>
              </w:rPr>
              <w:t>Игровая программа в рамках празднования Дня защитника Отечества «Игры юных патриотов»</w:t>
            </w:r>
          </w:p>
        </w:tc>
        <w:tc>
          <w:tcPr>
            <w:tcW w:w="1559" w:type="dxa"/>
          </w:tcPr>
          <w:p w:rsidR="00C273AF" w:rsidRPr="00C273AF" w:rsidRDefault="00C273AF" w:rsidP="006B7940">
            <w:pPr>
              <w:jc w:val="center"/>
              <w:rPr>
                <w:sz w:val="24"/>
                <w:szCs w:val="24"/>
              </w:rPr>
            </w:pPr>
            <w:r w:rsidRPr="00C273AF">
              <w:rPr>
                <w:sz w:val="24"/>
                <w:szCs w:val="24"/>
              </w:rPr>
              <w:t xml:space="preserve">февраль </w:t>
            </w:r>
          </w:p>
        </w:tc>
        <w:tc>
          <w:tcPr>
            <w:tcW w:w="1276" w:type="dxa"/>
          </w:tcPr>
          <w:p w:rsidR="00C273AF" w:rsidRPr="00C273AF" w:rsidRDefault="00C273AF" w:rsidP="006B7940">
            <w:pPr>
              <w:jc w:val="center"/>
              <w:rPr>
                <w:sz w:val="24"/>
                <w:szCs w:val="24"/>
              </w:rPr>
            </w:pPr>
            <w:r w:rsidRPr="00C273AF">
              <w:rPr>
                <w:sz w:val="24"/>
                <w:szCs w:val="24"/>
              </w:rPr>
              <w:t>70</w:t>
            </w:r>
          </w:p>
        </w:tc>
        <w:tc>
          <w:tcPr>
            <w:tcW w:w="2126" w:type="dxa"/>
          </w:tcPr>
          <w:p w:rsidR="00C273AF" w:rsidRPr="00C273AF" w:rsidRDefault="00C273AF" w:rsidP="006B7940">
            <w:pPr>
              <w:rPr>
                <w:sz w:val="24"/>
                <w:szCs w:val="24"/>
              </w:rPr>
            </w:pPr>
            <w:r w:rsidRPr="00C273AF">
              <w:rPr>
                <w:sz w:val="24"/>
                <w:szCs w:val="24"/>
              </w:rPr>
              <w:t>Юзмухаметова Ю.Н.</w:t>
            </w:r>
          </w:p>
        </w:tc>
      </w:tr>
      <w:tr w:rsidR="001819E6" w:rsidRPr="00FE60D8" w:rsidTr="00FD317A">
        <w:tc>
          <w:tcPr>
            <w:tcW w:w="568" w:type="dxa"/>
          </w:tcPr>
          <w:p w:rsidR="001819E6" w:rsidRPr="00FE60D8" w:rsidRDefault="001819E6" w:rsidP="00296192">
            <w:pPr>
              <w:pStyle w:val="af5"/>
              <w:numPr>
                <w:ilvl w:val="0"/>
                <w:numId w:val="6"/>
              </w:numPr>
              <w:spacing w:after="0" w:line="240" w:lineRule="auto"/>
              <w:jc w:val="both"/>
              <w:rPr>
                <w:rFonts w:ascii="Times New Roman" w:hAnsi="Times New Roman"/>
                <w:sz w:val="24"/>
                <w:szCs w:val="24"/>
              </w:rPr>
            </w:pPr>
          </w:p>
        </w:tc>
        <w:tc>
          <w:tcPr>
            <w:tcW w:w="4819" w:type="dxa"/>
          </w:tcPr>
          <w:p w:rsidR="001819E6" w:rsidRPr="00FE60D8" w:rsidRDefault="001819E6" w:rsidP="00666BE0">
            <w:pPr>
              <w:jc w:val="both"/>
              <w:rPr>
                <w:sz w:val="24"/>
                <w:szCs w:val="24"/>
              </w:rPr>
            </w:pPr>
            <w:r w:rsidRPr="00FE60D8">
              <w:rPr>
                <w:sz w:val="24"/>
                <w:szCs w:val="24"/>
              </w:rPr>
              <w:t>Турнир среди учащихся 1-2 классов по русским шашкам</w:t>
            </w:r>
          </w:p>
        </w:tc>
        <w:tc>
          <w:tcPr>
            <w:tcW w:w="1559" w:type="dxa"/>
          </w:tcPr>
          <w:p w:rsidR="001819E6" w:rsidRPr="00FE60D8" w:rsidRDefault="001819E6" w:rsidP="00666BE0">
            <w:pPr>
              <w:jc w:val="center"/>
              <w:rPr>
                <w:sz w:val="24"/>
                <w:szCs w:val="24"/>
              </w:rPr>
            </w:pPr>
            <w:r w:rsidRPr="00FE60D8">
              <w:rPr>
                <w:sz w:val="24"/>
                <w:szCs w:val="24"/>
              </w:rPr>
              <w:t>февраль-март</w:t>
            </w:r>
          </w:p>
        </w:tc>
        <w:tc>
          <w:tcPr>
            <w:tcW w:w="1276" w:type="dxa"/>
          </w:tcPr>
          <w:p w:rsidR="001819E6" w:rsidRPr="00FE60D8" w:rsidRDefault="001819E6" w:rsidP="00666BE0">
            <w:pPr>
              <w:jc w:val="center"/>
              <w:rPr>
                <w:sz w:val="24"/>
                <w:szCs w:val="24"/>
              </w:rPr>
            </w:pPr>
            <w:r w:rsidRPr="00FE60D8">
              <w:rPr>
                <w:sz w:val="24"/>
                <w:szCs w:val="24"/>
              </w:rPr>
              <w:t>100</w:t>
            </w:r>
          </w:p>
        </w:tc>
        <w:tc>
          <w:tcPr>
            <w:tcW w:w="2126" w:type="dxa"/>
          </w:tcPr>
          <w:p w:rsidR="001819E6" w:rsidRPr="00FE60D8" w:rsidRDefault="001819E6" w:rsidP="00666BE0">
            <w:pPr>
              <w:rPr>
                <w:sz w:val="24"/>
                <w:szCs w:val="24"/>
              </w:rPr>
            </w:pPr>
            <w:r w:rsidRPr="00FE60D8">
              <w:rPr>
                <w:sz w:val="24"/>
                <w:szCs w:val="24"/>
              </w:rPr>
              <w:t>Телепенин Н.М.</w:t>
            </w:r>
          </w:p>
        </w:tc>
      </w:tr>
      <w:tr w:rsidR="001819E6" w:rsidRPr="00FE60D8" w:rsidTr="00FD317A">
        <w:tc>
          <w:tcPr>
            <w:tcW w:w="568" w:type="dxa"/>
          </w:tcPr>
          <w:p w:rsidR="001819E6" w:rsidRPr="00FE60D8" w:rsidRDefault="001819E6" w:rsidP="00296192">
            <w:pPr>
              <w:pStyle w:val="af5"/>
              <w:numPr>
                <w:ilvl w:val="0"/>
                <w:numId w:val="6"/>
              </w:numPr>
              <w:spacing w:after="0" w:line="240" w:lineRule="auto"/>
              <w:jc w:val="both"/>
              <w:rPr>
                <w:rFonts w:ascii="Times New Roman" w:hAnsi="Times New Roman"/>
                <w:sz w:val="24"/>
                <w:szCs w:val="24"/>
              </w:rPr>
            </w:pPr>
          </w:p>
        </w:tc>
        <w:tc>
          <w:tcPr>
            <w:tcW w:w="4819" w:type="dxa"/>
          </w:tcPr>
          <w:p w:rsidR="001819E6" w:rsidRPr="00FE60D8" w:rsidRDefault="001819E6" w:rsidP="00666BE0">
            <w:pPr>
              <w:rPr>
                <w:sz w:val="24"/>
                <w:szCs w:val="24"/>
              </w:rPr>
            </w:pPr>
            <w:r w:rsidRPr="00FE60D8">
              <w:rPr>
                <w:sz w:val="24"/>
                <w:szCs w:val="24"/>
              </w:rPr>
              <w:t>Участие в муниципальном этапе Всероссийского конкурса  детского юношеского творчества по пожарной безопасности «Неопалимая Купина»</w:t>
            </w:r>
          </w:p>
        </w:tc>
        <w:tc>
          <w:tcPr>
            <w:tcW w:w="1559" w:type="dxa"/>
          </w:tcPr>
          <w:p w:rsidR="001819E6" w:rsidRPr="00FE60D8" w:rsidRDefault="001819E6" w:rsidP="00666BE0">
            <w:pPr>
              <w:jc w:val="center"/>
              <w:rPr>
                <w:sz w:val="24"/>
                <w:szCs w:val="24"/>
              </w:rPr>
            </w:pPr>
            <w:r w:rsidRPr="00FE60D8">
              <w:rPr>
                <w:sz w:val="24"/>
                <w:szCs w:val="24"/>
              </w:rPr>
              <w:t>март</w:t>
            </w:r>
          </w:p>
        </w:tc>
        <w:tc>
          <w:tcPr>
            <w:tcW w:w="1276" w:type="dxa"/>
          </w:tcPr>
          <w:p w:rsidR="001819E6" w:rsidRPr="00FE60D8" w:rsidRDefault="001819E6" w:rsidP="00666BE0">
            <w:pPr>
              <w:jc w:val="center"/>
              <w:rPr>
                <w:sz w:val="24"/>
                <w:szCs w:val="24"/>
              </w:rPr>
            </w:pPr>
            <w:r w:rsidRPr="00FE60D8">
              <w:rPr>
                <w:sz w:val="24"/>
                <w:szCs w:val="24"/>
              </w:rPr>
              <w:t>100</w:t>
            </w:r>
          </w:p>
        </w:tc>
        <w:tc>
          <w:tcPr>
            <w:tcW w:w="2126" w:type="dxa"/>
          </w:tcPr>
          <w:p w:rsidR="001819E6" w:rsidRPr="00FE60D8" w:rsidRDefault="001819E6" w:rsidP="00666BE0">
            <w:pPr>
              <w:rPr>
                <w:sz w:val="24"/>
                <w:szCs w:val="24"/>
              </w:rPr>
            </w:pPr>
            <w:r w:rsidRPr="00FE60D8">
              <w:rPr>
                <w:sz w:val="24"/>
                <w:szCs w:val="24"/>
              </w:rPr>
              <w:t>Гараева Г.Х.</w:t>
            </w:r>
          </w:p>
          <w:p w:rsidR="001819E6" w:rsidRPr="00FE60D8" w:rsidRDefault="001819E6" w:rsidP="00666BE0">
            <w:pPr>
              <w:rPr>
                <w:sz w:val="24"/>
                <w:szCs w:val="24"/>
              </w:rPr>
            </w:pPr>
            <w:r w:rsidRPr="00FE60D8">
              <w:rPr>
                <w:sz w:val="24"/>
                <w:szCs w:val="24"/>
              </w:rPr>
              <w:t>Бочкарева Е.П.</w:t>
            </w:r>
          </w:p>
          <w:p w:rsidR="001819E6" w:rsidRPr="00FE60D8" w:rsidRDefault="001819E6" w:rsidP="00666BE0">
            <w:pPr>
              <w:rPr>
                <w:sz w:val="24"/>
                <w:szCs w:val="24"/>
              </w:rPr>
            </w:pPr>
            <w:r w:rsidRPr="00FE60D8">
              <w:rPr>
                <w:sz w:val="24"/>
                <w:szCs w:val="24"/>
              </w:rPr>
              <w:t>Валиева А.Н.</w:t>
            </w:r>
          </w:p>
          <w:p w:rsidR="001819E6" w:rsidRPr="00FE60D8" w:rsidRDefault="001819E6" w:rsidP="00666BE0">
            <w:pPr>
              <w:rPr>
                <w:sz w:val="24"/>
                <w:szCs w:val="24"/>
              </w:rPr>
            </w:pPr>
            <w:r w:rsidRPr="00FE60D8">
              <w:rPr>
                <w:sz w:val="24"/>
                <w:szCs w:val="24"/>
              </w:rPr>
              <w:t>Зиновьева Ф.М.</w:t>
            </w:r>
          </w:p>
        </w:tc>
      </w:tr>
      <w:tr w:rsidR="00C273AF" w:rsidRPr="00FE60D8" w:rsidTr="00FD317A">
        <w:tc>
          <w:tcPr>
            <w:tcW w:w="568" w:type="dxa"/>
          </w:tcPr>
          <w:p w:rsidR="00C273AF" w:rsidRPr="00FE60D8" w:rsidRDefault="00C273AF" w:rsidP="00296192">
            <w:pPr>
              <w:pStyle w:val="af5"/>
              <w:numPr>
                <w:ilvl w:val="0"/>
                <w:numId w:val="6"/>
              </w:numPr>
              <w:spacing w:after="0" w:line="240" w:lineRule="auto"/>
              <w:jc w:val="both"/>
              <w:rPr>
                <w:rFonts w:ascii="Times New Roman" w:hAnsi="Times New Roman"/>
                <w:sz w:val="24"/>
                <w:szCs w:val="24"/>
              </w:rPr>
            </w:pPr>
          </w:p>
        </w:tc>
        <w:tc>
          <w:tcPr>
            <w:tcW w:w="4819" w:type="dxa"/>
          </w:tcPr>
          <w:p w:rsidR="00C273AF" w:rsidRPr="00FE60D8" w:rsidRDefault="00C273AF" w:rsidP="006B7940">
            <w:pPr>
              <w:jc w:val="both"/>
              <w:rPr>
                <w:sz w:val="24"/>
                <w:szCs w:val="24"/>
              </w:rPr>
            </w:pPr>
            <w:r w:rsidRPr="00FE60D8">
              <w:rPr>
                <w:sz w:val="24"/>
                <w:szCs w:val="24"/>
              </w:rPr>
              <w:t>Муниципальный конкурс-фестиваль «Яшь курайчылар»</w:t>
            </w:r>
          </w:p>
        </w:tc>
        <w:tc>
          <w:tcPr>
            <w:tcW w:w="1559" w:type="dxa"/>
          </w:tcPr>
          <w:p w:rsidR="00C273AF" w:rsidRPr="00FE60D8" w:rsidRDefault="00C273AF" w:rsidP="006B7940">
            <w:pPr>
              <w:jc w:val="center"/>
              <w:rPr>
                <w:sz w:val="24"/>
                <w:szCs w:val="24"/>
              </w:rPr>
            </w:pPr>
            <w:r w:rsidRPr="00FE60D8">
              <w:rPr>
                <w:sz w:val="24"/>
                <w:szCs w:val="24"/>
              </w:rPr>
              <w:t xml:space="preserve">апрель </w:t>
            </w:r>
          </w:p>
        </w:tc>
        <w:tc>
          <w:tcPr>
            <w:tcW w:w="1276" w:type="dxa"/>
          </w:tcPr>
          <w:p w:rsidR="00C273AF" w:rsidRPr="00FE60D8" w:rsidRDefault="00C273AF" w:rsidP="006B7940">
            <w:pPr>
              <w:jc w:val="center"/>
              <w:rPr>
                <w:sz w:val="24"/>
                <w:szCs w:val="24"/>
              </w:rPr>
            </w:pPr>
            <w:r w:rsidRPr="00FE60D8">
              <w:rPr>
                <w:sz w:val="24"/>
                <w:szCs w:val="24"/>
              </w:rPr>
              <w:t xml:space="preserve">300 </w:t>
            </w:r>
          </w:p>
        </w:tc>
        <w:tc>
          <w:tcPr>
            <w:tcW w:w="2126" w:type="dxa"/>
          </w:tcPr>
          <w:p w:rsidR="00C273AF" w:rsidRPr="00FE60D8" w:rsidRDefault="00C273AF" w:rsidP="006B7940">
            <w:pPr>
              <w:rPr>
                <w:sz w:val="24"/>
                <w:szCs w:val="24"/>
              </w:rPr>
            </w:pPr>
            <w:r w:rsidRPr="00FE60D8">
              <w:rPr>
                <w:sz w:val="24"/>
                <w:szCs w:val="24"/>
              </w:rPr>
              <w:t>Зиновьева Ф.М</w:t>
            </w:r>
          </w:p>
        </w:tc>
      </w:tr>
      <w:tr w:rsidR="00C273AF" w:rsidRPr="00FE60D8" w:rsidTr="00FD317A">
        <w:tc>
          <w:tcPr>
            <w:tcW w:w="568" w:type="dxa"/>
          </w:tcPr>
          <w:p w:rsidR="00C273AF" w:rsidRPr="00FE60D8" w:rsidRDefault="00C273AF" w:rsidP="00296192">
            <w:pPr>
              <w:pStyle w:val="af5"/>
              <w:numPr>
                <w:ilvl w:val="0"/>
                <w:numId w:val="6"/>
              </w:numPr>
              <w:spacing w:after="0" w:line="240" w:lineRule="auto"/>
              <w:jc w:val="both"/>
              <w:rPr>
                <w:rFonts w:ascii="Times New Roman" w:hAnsi="Times New Roman"/>
                <w:sz w:val="24"/>
                <w:szCs w:val="24"/>
              </w:rPr>
            </w:pPr>
          </w:p>
        </w:tc>
        <w:tc>
          <w:tcPr>
            <w:tcW w:w="4819" w:type="dxa"/>
          </w:tcPr>
          <w:p w:rsidR="00C273AF" w:rsidRPr="00FE60D8" w:rsidRDefault="00C273AF" w:rsidP="006B7940">
            <w:pPr>
              <w:jc w:val="both"/>
              <w:rPr>
                <w:sz w:val="24"/>
                <w:szCs w:val="24"/>
              </w:rPr>
            </w:pPr>
            <w:r w:rsidRPr="00FE60D8">
              <w:rPr>
                <w:sz w:val="24"/>
                <w:szCs w:val="24"/>
              </w:rPr>
              <w:t xml:space="preserve">Месячник «Об охране здоровья граждан от </w:t>
            </w:r>
            <w:r w:rsidRPr="00FE60D8">
              <w:rPr>
                <w:sz w:val="24"/>
                <w:szCs w:val="24"/>
              </w:rPr>
              <w:lastRenderedPageBreak/>
              <w:t>воздействия окружающего табачного дыма и последствий потребления табака»</w:t>
            </w:r>
          </w:p>
        </w:tc>
        <w:tc>
          <w:tcPr>
            <w:tcW w:w="1559" w:type="dxa"/>
          </w:tcPr>
          <w:p w:rsidR="00C273AF" w:rsidRPr="00FE60D8" w:rsidRDefault="00C273AF" w:rsidP="006B7940">
            <w:pPr>
              <w:jc w:val="center"/>
              <w:rPr>
                <w:sz w:val="24"/>
                <w:szCs w:val="24"/>
              </w:rPr>
            </w:pPr>
            <w:r w:rsidRPr="00FE60D8">
              <w:rPr>
                <w:sz w:val="24"/>
                <w:szCs w:val="24"/>
              </w:rPr>
              <w:lastRenderedPageBreak/>
              <w:t>май</w:t>
            </w:r>
          </w:p>
        </w:tc>
        <w:tc>
          <w:tcPr>
            <w:tcW w:w="1276" w:type="dxa"/>
          </w:tcPr>
          <w:p w:rsidR="00C273AF" w:rsidRPr="00FE60D8" w:rsidRDefault="00C273AF" w:rsidP="006B7940">
            <w:pPr>
              <w:jc w:val="center"/>
              <w:rPr>
                <w:sz w:val="24"/>
                <w:szCs w:val="24"/>
              </w:rPr>
            </w:pPr>
            <w:r w:rsidRPr="00FE60D8">
              <w:rPr>
                <w:sz w:val="24"/>
                <w:szCs w:val="24"/>
              </w:rPr>
              <w:t>2042</w:t>
            </w:r>
          </w:p>
        </w:tc>
        <w:tc>
          <w:tcPr>
            <w:tcW w:w="2126" w:type="dxa"/>
          </w:tcPr>
          <w:p w:rsidR="00C273AF" w:rsidRPr="00FE60D8" w:rsidRDefault="00C273AF" w:rsidP="006B7940">
            <w:pPr>
              <w:rPr>
                <w:sz w:val="24"/>
                <w:szCs w:val="24"/>
              </w:rPr>
            </w:pPr>
            <w:r w:rsidRPr="00FE60D8">
              <w:rPr>
                <w:sz w:val="24"/>
                <w:szCs w:val="24"/>
              </w:rPr>
              <w:t>Гараева Г.Х.</w:t>
            </w:r>
          </w:p>
        </w:tc>
      </w:tr>
      <w:tr w:rsidR="00C273AF" w:rsidRPr="00FE60D8" w:rsidTr="00FD317A">
        <w:tc>
          <w:tcPr>
            <w:tcW w:w="568" w:type="dxa"/>
          </w:tcPr>
          <w:p w:rsidR="00C273AF" w:rsidRPr="00FE60D8" w:rsidRDefault="00C273AF" w:rsidP="00296192">
            <w:pPr>
              <w:pStyle w:val="af5"/>
              <w:numPr>
                <w:ilvl w:val="0"/>
                <w:numId w:val="6"/>
              </w:numPr>
              <w:spacing w:after="0" w:line="240" w:lineRule="auto"/>
              <w:jc w:val="both"/>
              <w:rPr>
                <w:rFonts w:ascii="Times New Roman" w:hAnsi="Times New Roman"/>
                <w:sz w:val="24"/>
                <w:szCs w:val="24"/>
              </w:rPr>
            </w:pPr>
          </w:p>
        </w:tc>
        <w:tc>
          <w:tcPr>
            <w:tcW w:w="4819" w:type="dxa"/>
          </w:tcPr>
          <w:p w:rsidR="00C273AF" w:rsidRPr="00FE60D8" w:rsidRDefault="00C273AF" w:rsidP="006B7940">
            <w:pPr>
              <w:jc w:val="both"/>
              <w:rPr>
                <w:sz w:val="24"/>
                <w:szCs w:val="24"/>
              </w:rPr>
            </w:pPr>
            <w:r w:rsidRPr="00FE60D8">
              <w:rPr>
                <w:sz w:val="24"/>
                <w:szCs w:val="24"/>
              </w:rPr>
              <w:t xml:space="preserve">Международный день Детского телефона доверия </w:t>
            </w:r>
          </w:p>
        </w:tc>
        <w:tc>
          <w:tcPr>
            <w:tcW w:w="1559" w:type="dxa"/>
          </w:tcPr>
          <w:p w:rsidR="00C273AF" w:rsidRPr="00FE60D8" w:rsidRDefault="00C273AF" w:rsidP="006B7940">
            <w:pPr>
              <w:jc w:val="center"/>
              <w:rPr>
                <w:sz w:val="24"/>
                <w:szCs w:val="24"/>
              </w:rPr>
            </w:pPr>
            <w:r w:rsidRPr="00FE60D8">
              <w:rPr>
                <w:sz w:val="24"/>
                <w:szCs w:val="24"/>
              </w:rPr>
              <w:t>17 мая</w:t>
            </w:r>
          </w:p>
          <w:p w:rsidR="00C273AF" w:rsidRPr="00FE60D8" w:rsidRDefault="00C273AF" w:rsidP="006B7940">
            <w:pPr>
              <w:jc w:val="center"/>
              <w:rPr>
                <w:sz w:val="24"/>
                <w:szCs w:val="24"/>
              </w:rPr>
            </w:pPr>
          </w:p>
        </w:tc>
        <w:tc>
          <w:tcPr>
            <w:tcW w:w="1276" w:type="dxa"/>
          </w:tcPr>
          <w:p w:rsidR="00C273AF" w:rsidRPr="00FE60D8" w:rsidRDefault="00C273AF" w:rsidP="006B7940">
            <w:pPr>
              <w:jc w:val="center"/>
              <w:rPr>
                <w:sz w:val="24"/>
                <w:szCs w:val="24"/>
              </w:rPr>
            </w:pPr>
            <w:r w:rsidRPr="00FE60D8">
              <w:rPr>
                <w:sz w:val="24"/>
                <w:szCs w:val="24"/>
              </w:rPr>
              <w:t>2042</w:t>
            </w:r>
          </w:p>
        </w:tc>
        <w:tc>
          <w:tcPr>
            <w:tcW w:w="2126" w:type="dxa"/>
          </w:tcPr>
          <w:p w:rsidR="00C273AF" w:rsidRPr="00FE60D8" w:rsidRDefault="00C273AF" w:rsidP="006B7940">
            <w:pPr>
              <w:rPr>
                <w:sz w:val="24"/>
                <w:szCs w:val="24"/>
              </w:rPr>
            </w:pPr>
            <w:r w:rsidRPr="00FE60D8">
              <w:rPr>
                <w:sz w:val="24"/>
                <w:szCs w:val="24"/>
              </w:rPr>
              <w:t>Гараева Г.Х.</w:t>
            </w:r>
          </w:p>
        </w:tc>
      </w:tr>
      <w:tr w:rsidR="00C273AF" w:rsidRPr="00FE60D8" w:rsidTr="00FD317A">
        <w:tc>
          <w:tcPr>
            <w:tcW w:w="568" w:type="dxa"/>
          </w:tcPr>
          <w:p w:rsidR="00C273AF" w:rsidRPr="00FE60D8" w:rsidRDefault="00C273AF" w:rsidP="00296192">
            <w:pPr>
              <w:pStyle w:val="af5"/>
              <w:numPr>
                <w:ilvl w:val="0"/>
                <w:numId w:val="6"/>
              </w:numPr>
              <w:spacing w:after="0" w:line="240" w:lineRule="auto"/>
              <w:jc w:val="both"/>
              <w:rPr>
                <w:rFonts w:ascii="Times New Roman" w:hAnsi="Times New Roman"/>
                <w:sz w:val="24"/>
                <w:szCs w:val="24"/>
              </w:rPr>
            </w:pPr>
          </w:p>
        </w:tc>
        <w:tc>
          <w:tcPr>
            <w:tcW w:w="4819" w:type="dxa"/>
          </w:tcPr>
          <w:p w:rsidR="00C273AF" w:rsidRPr="00FE60D8" w:rsidRDefault="00C273AF" w:rsidP="006B7940">
            <w:pPr>
              <w:jc w:val="both"/>
              <w:rPr>
                <w:sz w:val="24"/>
                <w:szCs w:val="24"/>
              </w:rPr>
            </w:pPr>
            <w:r w:rsidRPr="00FE60D8">
              <w:rPr>
                <w:sz w:val="24"/>
                <w:szCs w:val="24"/>
              </w:rPr>
              <w:t>Праздник, посвященный Дню пионерии</w:t>
            </w:r>
          </w:p>
        </w:tc>
        <w:tc>
          <w:tcPr>
            <w:tcW w:w="1559" w:type="dxa"/>
          </w:tcPr>
          <w:p w:rsidR="00C273AF" w:rsidRPr="00FE60D8" w:rsidRDefault="00C273AF" w:rsidP="006B7940">
            <w:pPr>
              <w:jc w:val="center"/>
              <w:rPr>
                <w:sz w:val="24"/>
                <w:szCs w:val="24"/>
              </w:rPr>
            </w:pPr>
            <w:r w:rsidRPr="00FE60D8">
              <w:rPr>
                <w:sz w:val="24"/>
                <w:szCs w:val="24"/>
              </w:rPr>
              <w:t>май</w:t>
            </w:r>
          </w:p>
        </w:tc>
        <w:tc>
          <w:tcPr>
            <w:tcW w:w="1276" w:type="dxa"/>
          </w:tcPr>
          <w:p w:rsidR="00C273AF" w:rsidRPr="00FE60D8" w:rsidRDefault="00C273AF" w:rsidP="006B7940">
            <w:pPr>
              <w:jc w:val="center"/>
              <w:rPr>
                <w:sz w:val="24"/>
                <w:szCs w:val="24"/>
              </w:rPr>
            </w:pPr>
            <w:r w:rsidRPr="00FE60D8">
              <w:rPr>
                <w:sz w:val="24"/>
                <w:szCs w:val="24"/>
              </w:rPr>
              <w:t>120</w:t>
            </w:r>
          </w:p>
        </w:tc>
        <w:tc>
          <w:tcPr>
            <w:tcW w:w="2126" w:type="dxa"/>
          </w:tcPr>
          <w:p w:rsidR="00C273AF" w:rsidRPr="00FE60D8" w:rsidRDefault="00C273AF" w:rsidP="006B7940">
            <w:pPr>
              <w:rPr>
                <w:sz w:val="24"/>
                <w:szCs w:val="24"/>
              </w:rPr>
            </w:pPr>
            <w:r w:rsidRPr="00FE60D8">
              <w:rPr>
                <w:sz w:val="24"/>
                <w:szCs w:val="24"/>
              </w:rPr>
              <w:t>Шернина Н.Н.</w:t>
            </w:r>
          </w:p>
        </w:tc>
      </w:tr>
      <w:tr w:rsidR="00C273AF" w:rsidRPr="00FE60D8" w:rsidTr="00FD317A">
        <w:tc>
          <w:tcPr>
            <w:tcW w:w="568" w:type="dxa"/>
          </w:tcPr>
          <w:p w:rsidR="00C273AF" w:rsidRPr="00FE60D8" w:rsidRDefault="00C273AF" w:rsidP="00296192">
            <w:pPr>
              <w:pStyle w:val="af5"/>
              <w:numPr>
                <w:ilvl w:val="0"/>
                <w:numId w:val="6"/>
              </w:numPr>
              <w:spacing w:after="0" w:line="240" w:lineRule="auto"/>
              <w:jc w:val="both"/>
              <w:rPr>
                <w:rFonts w:ascii="Times New Roman" w:hAnsi="Times New Roman"/>
                <w:sz w:val="24"/>
                <w:szCs w:val="24"/>
              </w:rPr>
            </w:pPr>
          </w:p>
        </w:tc>
        <w:tc>
          <w:tcPr>
            <w:tcW w:w="4819" w:type="dxa"/>
          </w:tcPr>
          <w:p w:rsidR="00C273AF" w:rsidRPr="00FE60D8" w:rsidRDefault="00C273AF" w:rsidP="006B7940">
            <w:pPr>
              <w:jc w:val="both"/>
              <w:rPr>
                <w:sz w:val="24"/>
                <w:szCs w:val="24"/>
              </w:rPr>
            </w:pPr>
            <w:r w:rsidRPr="00FE60D8">
              <w:rPr>
                <w:sz w:val="24"/>
                <w:szCs w:val="24"/>
              </w:rPr>
              <w:t>Турнир по шахматам среди учащихся сельских школ</w:t>
            </w:r>
          </w:p>
        </w:tc>
        <w:tc>
          <w:tcPr>
            <w:tcW w:w="1559" w:type="dxa"/>
          </w:tcPr>
          <w:p w:rsidR="00C273AF" w:rsidRPr="00FE60D8" w:rsidRDefault="00C273AF" w:rsidP="006B7940">
            <w:pPr>
              <w:jc w:val="center"/>
              <w:rPr>
                <w:sz w:val="24"/>
                <w:szCs w:val="24"/>
              </w:rPr>
            </w:pPr>
            <w:r w:rsidRPr="00FE60D8">
              <w:rPr>
                <w:sz w:val="24"/>
                <w:szCs w:val="24"/>
              </w:rPr>
              <w:t>май</w:t>
            </w:r>
          </w:p>
        </w:tc>
        <w:tc>
          <w:tcPr>
            <w:tcW w:w="1276" w:type="dxa"/>
          </w:tcPr>
          <w:p w:rsidR="00C273AF" w:rsidRPr="00FE60D8" w:rsidRDefault="00C273AF" w:rsidP="006B7940">
            <w:pPr>
              <w:jc w:val="center"/>
              <w:rPr>
                <w:sz w:val="24"/>
                <w:szCs w:val="24"/>
              </w:rPr>
            </w:pPr>
            <w:r w:rsidRPr="00FE60D8">
              <w:rPr>
                <w:sz w:val="24"/>
                <w:szCs w:val="24"/>
              </w:rPr>
              <w:t>200</w:t>
            </w:r>
          </w:p>
        </w:tc>
        <w:tc>
          <w:tcPr>
            <w:tcW w:w="2126" w:type="dxa"/>
          </w:tcPr>
          <w:p w:rsidR="00C273AF" w:rsidRPr="00FE60D8" w:rsidRDefault="00C273AF" w:rsidP="006B7940">
            <w:pPr>
              <w:rPr>
                <w:sz w:val="24"/>
                <w:szCs w:val="24"/>
              </w:rPr>
            </w:pPr>
            <w:r w:rsidRPr="00FE60D8">
              <w:rPr>
                <w:sz w:val="24"/>
                <w:szCs w:val="24"/>
              </w:rPr>
              <w:t>Телепенин Н.М</w:t>
            </w:r>
          </w:p>
        </w:tc>
      </w:tr>
      <w:tr w:rsidR="00C273AF" w:rsidRPr="00FE60D8" w:rsidTr="00FD317A">
        <w:tc>
          <w:tcPr>
            <w:tcW w:w="568" w:type="dxa"/>
          </w:tcPr>
          <w:p w:rsidR="00C273AF" w:rsidRPr="00FE60D8" w:rsidRDefault="00C273AF" w:rsidP="00296192">
            <w:pPr>
              <w:pStyle w:val="af5"/>
              <w:numPr>
                <w:ilvl w:val="0"/>
                <w:numId w:val="6"/>
              </w:numPr>
              <w:spacing w:after="0" w:line="240" w:lineRule="auto"/>
              <w:jc w:val="both"/>
              <w:rPr>
                <w:rFonts w:ascii="Times New Roman" w:hAnsi="Times New Roman"/>
                <w:sz w:val="24"/>
                <w:szCs w:val="24"/>
              </w:rPr>
            </w:pPr>
          </w:p>
        </w:tc>
        <w:tc>
          <w:tcPr>
            <w:tcW w:w="4819" w:type="dxa"/>
          </w:tcPr>
          <w:p w:rsidR="00C273AF" w:rsidRPr="00FE60D8" w:rsidRDefault="00C273AF" w:rsidP="006B7940">
            <w:pPr>
              <w:jc w:val="both"/>
              <w:rPr>
                <w:sz w:val="24"/>
                <w:szCs w:val="24"/>
              </w:rPr>
            </w:pPr>
            <w:r w:rsidRPr="00FE60D8">
              <w:rPr>
                <w:sz w:val="24"/>
                <w:szCs w:val="24"/>
              </w:rPr>
              <w:t>Отчетный концерт учащихся ДТДиМ,</w:t>
            </w:r>
          </w:p>
          <w:p w:rsidR="00C273AF" w:rsidRPr="00FE60D8" w:rsidRDefault="00C273AF" w:rsidP="006B7940">
            <w:pPr>
              <w:jc w:val="both"/>
              <w:rPr>
                <w:sz w:val="24"/>
                <w:szCs w:val="24"/>
              </w:rPr>
            </w:pPr>
            <w:r w:rsidRPr="00FE60D8">
              <w:rPr>
                <w:sz w:val="24"/>
                <w:szCs w:val="24"/>
              </w:rPr>
              <w:t>отчётная выставка ДПИ</w:t>
            </w:r>
          </w:p>
        </w:tc>
        <w:tc>
          <w:tcPr>
            <w:tcW w:w="1559" w:type="dxa"/>
          </w:tcPr>
          <w:p w:rsidR="00C273AF" w:rsidRPr="00FE60D8" w:rsidRDefault="00C273AF" w:rsidP="006B7940">
            <w:pPr>
              <w:jc w:val="center"/>
              <w:rPr>
                <w:sz w:val="24"/>
                <w:szCs w:val="24"/>
              </w:rPr>
            </w:pPr>
            <w:r w:rsidRPr="00FE60D8">
              <w:rPr>
                <w:sz w:val="24"/>
                <w:szCs w:val="24"/>
              </w:rPr>
              <w:t>май</w:t>
            </w:r>
          </w:p>
        </w:tc>
        <w:tc>
          <w:tcPr>
            <w:tcW w:w="1276" w:type="dxa"/>
          </w:tcPr>
          <w:p w:rsidR="00C273AF" w:rsidRPr="00FE60D8" w:rsidRDefault="00C273AF" w:rsidP="006B7940">
            <w:pPr>
              <w:jc w:val="center"/>
              <w:rPr>
                <w:sz w:val="24"/>
                <w:szCs w:val="24"/>
              </w:rPr>
            </w:pPr>
            <w:r w:rsidRPr="00FE60D8">
              <w:rPr>
                <w:sz w:val="24"/>
                <w:szCs w:val="24"/>
              </w:rPr>
              <w:t>500</w:t>
            </w:r>
          </w:p>
        </w:tc>
        <w:tc>
          <w:tcPr>
            <w:tcW w:w="2126" w:type="dxa"/>
          </w:tcPr>
          <w:p w:rsidR="00C273AF" w:rsidRPr="00FE60D8" w:rsidRDefault="00C273AF" w:rsidP="006B7940">
            <w:pPr>
              <w:rPr>
                <w:sz w:val="24"/>
                <w:szCs w:val="24"/>
              </w:rPr>
            </w:pPr>
            <w:r w:rsidRPr="00FE60D8">
              <w:rPr>
                <w:sz w:val="24"/>
                <w:szCs w:val="24"/>
              </w:rPr>
              <w:t>Юзмухаметова Ю.Н.,</w:t>
            </w:r>
          </w:p>
          <w:p w:rsidR="00C273AF" w:rsidRPr="00FE60D8" w:rsidRDefault="00C273AF" w:rsidP="006B7940">
            <w:pPr>
              <w:rPr>
                <w:sz w:val="24"/>
                <w:szCs w:val="24"/>
              </w:rPr>
            </w:pPr>
            <w:r w:rsidRPr="00FE60D8">
              <w:rPr>
                <w:sz w:val="24"/>
                <w:szCs w:val="24"/>
              </w:rPr>
              <w:t>Валиева А.Н.,</w:t>
            </w:r>
          </w:p>
          <w:p w:rsidR="00C273AF" w:rsidRPr="00FE60D8" w:rsidRDefault="00C273AF" w:rsidP="006B7940">
            <w:pPr>
              <w:rPr>
                <w:sz w:val="24"/>
                <w:szCs w:val="24"/>
              </w:rPr>
            </w:pPr>
            <w:r w:rsidRPr="00FE60D8">
              <w:rPr>
                <w:sz w:val="24"/>
                <w:szCs w:val="24"/>
              </w:rPr>
              <w:t>Зиновьева Ф.М.,</w:t>
            </w:r>
          </w:p>
          <w:p w:rsidR="00C273AF" w:rsidRPr="00FE60D8" w:rsidRDefault="00C273AF" w:rsidP="006B7940">
            <w:pPr>
              <w:rPr>
                <w:sz w:val="24"/>
                <w:szCs w:val="24"/>
              </w:rPr>
            </w:pPr>
            <w:r w:rsidRPr="00FE60D8">
              <w:rPr>
                <w:sz w:val="24"/>
                <w:szCs w:val="24"/>
              </w:rPr>
              <w:t xml:space="preserve">Сафиуллина </w:t>
            </w:r>
            <w:r w:rsidRPr="00FE60D8">
              <w:rPr>
                <w:sz w:val="22"/>
                <w:szCs w:val="22"/>
              </w:rPr>
              <w:t>Л.И</w:t>
            </w:r>
            <w:r w:rsidRPr="00FE60D8">
              <w:rPr>
                <w:sz w:val="24"/>
                <w:szCs w:val="24"/>
              </w:rPr>
              <w:t>.</w:t>
            </w:r>
          </w:p>
        </w:tc>
      </w:tr>
      <w:tr w:rsidR="00C273AF" w:rsidRPr="00FE60D8" w:rsidTr="00FD317A">
        <w:tc>
          <w:tcPr>
            <w:tcW w:w="568" w:type="dxa"/>
          </w:tcPr>
          <w:p w:rsidR="00C273AF" w:rsidRPr="00FE60D8" w:rsidRDefault="00C273AF" w:rsidP="00296192">
            <w:pPr>
              <w:pStyle w:val="af5"/>
              <w:numPr>
                <w:ilvl w:val="0"/>
                <w:numId w:val="6"/>
              </w:numPr>
              <w:spacing w:after="0" w:line="240" w:lineRule="auto"/>
              <w:jc w:val="both"/>
              <w:rPr>
                <w:rFonts w:ascii="Times New Roman" w:hAnsi="Times New Roman"/>
                <w:sz w:val="24"/>
                <w:szCs w:val="24"/>
              </w:rPr>
            </w:pPr>
          </w:p>
        </w:tc>
        <w:tc>
          <w:tcPr>
            <w:tcW w:w="4819" w:type="dxa"/>
          </w:tcPr>
          <w:p w:rsidR="00C273AF" w:rsidRPr="00FE60D8" w:rsidRDefault="00C273AF" w:rsidP="006B7940">
            <w:pPr>
              <w:jc w:val="both"/>
              <w:rPr>
                <w:sz w:val="24"/>
                <w:szCs w:val="24"/>
              </w:rPr>
            </w:pPr>
            <w:r w:rsidRPr="00FE60D8">
              <w:rPr>
                <w:sz w:val="24"/>
                <w:szCs w:val="24"/>
              </w:rPr>
              <w:t>Игровая программа к празднованию Дня защиты детей</w:t>
            </w:r>
          </w:p>
        </w:tc>
        <w:tc>
          <w:tcPr>
            <w:tcW w:w="1559" w:type="dxa"/>
          </w:tcPr>
          <w:p w:rsidR="00C273AF" w:rsidRPr="00FE60D8" w:rsidRDefault="00C273AF" w:rsidP="006B7940">
            <w:pPr>
              <w:jc w:val="center"/>
              <w:rPr>
                <w:sz w:val="24"/>
                <w:szCs w:val="24"/>
              </w:rPr>
            </w:pPr>
            <w:r w:rsidRPr="00FE60D8">
              <w:rPr>
                <w:sz w:val="24"/>
                <w:szCs w:val="24"/>
              </w:rPr>
              <w:t>Июнь</w:t>
            </w:r>
          </w:p>
        </w:tc>
        <w:tc>
          <w:tcPr>
            <w:tcW w:w="1276" w:type="dxa"/>
          </w:tcPr>
          <w:p w:rsidR="00C273AF" w:rsidRPr="00FE60D8" w:rsidRDefault="00C273AF" w:rsidP="006B7940">
            <w:pPr>
              <w:jc w:val="center"/>
              <w:rPr>
                <w:sz w:val="24"/>
                <w:szCs w:val="24"/>
              </w:rPr>
            </w:pPr>
            <w:r w:rsidRPr="00FE60D8">
              <w:rPr>
                <w:sz w:val="24"/>
                <w:szCs w:val="24"/>
              </w:rPr>
              <w:t>200</w:t>
            </w:r>
          </w:p>
        </w:tc>
        <w:tc>
          <w:tcPr>
            <w:tcW w:w="2126" w:type="dxa"/>
          </w:tcPr>
          <w:p w:rsidR="00C273AF" w:rsidRPr="00FE60D8" w:rsidRDefault="00C273AF" w:rsidP="006B7940">
            <w:pPr>
              <w:rPr>
                <w:sz w:val="24"/>
                <w:szCs w:val="24"/>
              </w:rPr>
            </w:pPr>
            <w:r w:rsidRPr="00FE60D8">
              <w:rPr>
                <w:sz w:val="24"/>
                <w:szCs w:val="24"/>
              </w:rPr>
              <w:t>Шалагина А.Н.</w:t>
            </w:r>
          </w:p>
          <w:p w:rsidR="00C273AF" w:rsidRPr="00FE60D8" w:rsidRDefault="00C273AF" w:rsidP="006B7940">
            <w:pPr>
              <w:rPr>
                <w:sz w:val="24"/>
                <w:szCs w:val="24"/>
              </w:rPr>
            </w:pPr>
          </w:p>
        </w:tc>
      </w:tr>
      <w:tr w:rsidR="00C273AF" w:rsidRPr="00FE60D8" w:rsidTr="00FD317A">
        <w:tc>
          <w:tcPr>
            <w:tcW w:w="568" w:type="dxa"/>
          </w:tcPr>
          <w:p w:rsidR="00C273AF" w:rsidRPr="00FE60D8" w:rsidRDefault="00C273AF" w:rsidP="00296192">
            <w:pPr>
              <w:pStyle w:val="af5"/>
              <w:numPr>
                <w:ilvl w:val="0"/>
                <w:numId w:val="6"/>
              </w:numPr>
              <w:spacing w:after="0" w:line="240" w:lineRule="auto"/>
              <w:jc w:val="both"/>
              <w:rPr>
                <w:rFonts w:ascii="Times New Roman" w:hAnsi="Times New Roman"/>
                <w:sz w:val="24"/>
                <w:szCs w:val="24"/>
              </w:rPr>
            </w:pPr>
          </w:p>
        </w:tc>
        <w:tc>
          <w:tcPr>
            <w:tcW w:w="4819" w:type="dxa"/>
          </w:tcPr>
          <w:p w:rsidR="00C273AF" w:rsidRPr="00FE60D8" w:rsidRDefault="00C273AF" w:rsidP="006B7940">
            <w:pPr>
              <w:jc w:val="both"/>
              <w:rPr>
                <w:sz w:val="24"/>
                <w:szCs w:val="24"/>
              </w:rPr>
            </w:pPr>
            <w:r w:rsidRPr="00FE60D8">
              <w:rPr>
                <w:sz w:val="24"/>
                <w:szCs w:val="24"/>
              </w:rPr>
              <w:t>Шахматный турнир среди пришкольных оздоровительных лагерей</w:t>
            </w:r>
          </w:p>
          <w:p w:rsidR="00C273AF" w:rsidRPr="00FE60D8" w:rsidRDefault="00C273AF" w:rsidP="006B7940">
            <w:pPr>
              <w:jc w:val="both"/>
              <w:rPr>
                <w:sz w:val="24"/>
                <w:szCs w:val="24"/>
              </w:rPr>
            </w:pPr>
          </w:p>
        </w:tc>
        <w:tc>
          <w:tcPr>
            <w:tcW w:w="1559" w:type="dxa"/>
          </w:tcPr>
          <w:p w:rsidR="00C273AF" w:rsidRPr="00FE60D8" w:rsidRDefault="00C273AF" w:rsidP="006B7940">
            <w:pPr>
              <w:jc w:val="center"/>
              <w:rPr>
                <w:sz w:val="24"/>
                <w:szCs w:val="24"/>
              </w:rPr>
            </w:pPr>
            <w:r w:rsidRPr="00FE60D8">
              <w:rPr>
                <w:sz w:val="24"/>
                <w:szCs w:val="24"/>
              </w:rPr>
              <w:t>Июнь</w:t>
            </w:r>
          </w:p>
        </w:tc>
        <w:tc>
          <w:tcPr>
            <w:tcW w:w="1276" w:type="dxa"/>
          </w:tcPr>
          <w:p w:rsidR="00C273AF" w:rsidRPr="00FE60D8" w:rsidRDefault="00C273AF" w:rsidP="006B7940">
            <w:pPr>
              <w:jc w:val="center"/>
              <w:rPr>
                <w:sz w:val="24"/>
                <w:szCs w:val="24"/>
              </w:rPr>
            </w:pPr>
            <w:r w:rsidRPr="00FE60D8">
              <w:rPr>
                <w:sz w:val="24"/>
                <w:szCs w:val="24"/>
              </w:rPr>
              <w:t>200</w:t>
            </w:r>
          </w:p>
        </w:tc>
        <w:tc>
          <w:tcPr>
            <w:tcW w:w="2126" w:type="dxa"/>
          </w:tcPr>
          <w:p w:rsidR="00C273AF" w:rsidRPr="00FE60D8" w:rsidRDefault="00C273AF" w:rsidP="006B7940">
            <w:pPr>
              <w:rPr>
                <w:sz w:val="24"/>
                <w:szCs w:val="24"/>
              </w:rPr>
            </w:pPr>
            <w:r w:rsidRPr="00FE60D8">
              <w:rPr>
                <w:sz w:val="24"/>
                <w:szCs w:val="24"/>
              </w:rPr>
              <w:t>Тел</w:t>
            </w:r>
          </w:p>
          <w:p w:rsidR="00C273AF" w:rsidRPr="00FE60D8" w:rsidRDefault="00C273AF" w:rsidP="006B7940">
            <w:pPr>
              <w:rPr>
                <w:sz w:val="24"/>
                <w:szCs w:val="24"/>
              </w:rPr>
            </w:pPr>
            <w:r w:rsidRPr="00FE60D8">
              <w:rPr>
                <w:sz w:val="24"/>
                <w:szCs w:val="24"/>
              </w:rPr>
              <w:t>епенин Н.М.</w:t>
            </w:r>
          </w:p>
        </w:tc>
      </w:tr>
      <w:tr w:rsidR="00C273AF" w:rsidRPr="00FE60D8" w:rsidTr="00FD317A">
        <w:tc>
          <w:tcPr>
            <w:tcW w:w="568" w:type="dxa"/>
          </w:tcPr>
          <w:p w:rsidR="00C273AF" w:rsidRPr="00FE60D8" w:rsidRDefault="00C273AF" w:rsidP="00296192">
            <w:pPr>
              <w:pStyle w:val="af5"/>
              <w:numPr>
                <w:ilvl w:val="0"/>
                <w:numId w:val="6"/>
              </w:numPr>
              <w:spacing w:after="0" w:line="240" w:lineRule="auto"/>
              <w:jc w:val="both"/>
              <w:rPr>
                <w:rFonts w:ascii="Times New Roman" w:hAnsi="Times New Roman"/>
                <w:sz w:val="24"/>
                <w:szCs w:val="24"/>
              </w:rPr>
            </w:pPr>
          </w:p>
        </w:tc>
        <w:tc>
          <w:tcPr>
            <w:tcW w:w="4819" w:type="dxa"/>
          </w:tcPr>
          <w:p w:rsidR="00C273AF" w:rsidRPr="00FE60D8" w:rsidRDefault="00C273AF" w:rsidP="006B7940">
            <w:pPr>
              <w:jc w:val="both"/>
              <w:rPr>
                <w:sz w:val="24"/>
                <w:szCs w:val="24"/>
              </w:rPr>
            </w:pPr>
            <w:r w:rsidRPr="00FE60D8">
              <w:rPr>
                <w:sz w:val="24"/>
                <w:szCs w:val="24"/>
              </w:rPr>
              <w:t>Экскурсии в музей пожарной части, городской музей</w:t>
            </w:r>
          </w:p>
        </w:tc>
        <w:tc>
          <w:tcPr>
            <w:tcW w:w="1559" w:type="dxa"/>
          </w:tcPr>
          <w:p w:rsidR="00C273AF" w:rsidRPr="00FE60D8" w:rsidRDefault="00C273AF" w:rsidP="006B7940">
            <w:pPr>
              <w:jc w:val="center"/>
              <w:rPr>
                <w:sz w:val="24"/>
                <w:szCs w:val="24"/>
              </w:rPr>
            </w:pPr>
            <w:r w:rsidRPr="00FE60D8">
              <w:rPr>
                <w:sz w:val="24"/>
                <w:szCs w:val="24"/>
              </w:rPr>
              <w:t xml:space="preserve"> В течение года</w:t>
            </w:r>
          </w:p>
        </w:tc>
        <w:tc>
          <w:tcPr>
            <w:tcW w:w="1276" w:type="dxa"/>
          </w:tcPr>
          <w:p w:rsidR="00C273AF" w:rsidRPr="00FE60D8" w:rsidRDefault="00C273AF" w:rsidP="006B7940">
            <w:pPr>
              <w:jc w:val="center"/>
              <w:rPr>
                <w:sz w:val="24"/>
                <w:szCs w:val="24"/>
              </w:rPr>
            </w:pPr>
            <w:r w:rsidRPr="00FE60D8">
              <w:rPr>
                <w:sz w:val="24"/>
                <w:szCs w:val="24"/>
              </w:rPr>
              <w:t>300</w:t>
            </w:r>
          </w:p>
        </w:tc>
        <w:tc>
          <w:tcPr>
            <w:tcW w:w="2126" w:type="dxa"/>
          </w:tcPr>
          <w:p w:rsidR="00C273AF" w:rsidRPr="00FE60D8" w:rsidRDefault="00C273AF" w:rsidP="006B7940">
            <w:pPr>
              <w:rPr>
                <w:sz w:val="24"/>
                <w:szCs w:val="24"/>
              </w:rPr>
            </w:pPr>
            <w:r w:rsidRPr="00FE60D8">
              <w:rPr>
                <w:sz w:val="24"/>
                <w:szCs w:val="24"/>
              </w:rPr>
              <w:t>Гараева Г.Х.,</w:t>
            </w:r>
          </w:p>
          <w:p w:rsidR="00C273AF" w:rsidRPr="00FE60D8" w:rsidRDefault="00C273AF" w:rsidP="006B7940">
            <w:pPr>
              <w:rPr>
                <w:sz w:val="24"/>
                <w:szCs w:val="24"/>
              </w:rPr>
            </w:pPr>
            <w:r w:rsidRPr="00FE60D8">
              <w:rPr>
                <w:sz w:val="24"/>
                <w:szCs w:val="24"/>
              </w:rPr>
              <w:t>Бочкарева Е.П.,</w:t>
            </w:r>
          </w:p>
          <w:p w:rsidR="00C273AF" w:rsidRPr="00FE60D8" w:rsidRDefault="00C273AF" w:rsidP="006B7940">
            <w:pPr>
              <w:rPr>
                <w:sz w:val="24"/>
                <w:szCs w:val="24"/>
              </w:rPr>
            </w:pPr>
            <w:r w:rsidRPr="00FE60D8">
              <w:rPr>
                <w:sz w:val="24"/>
                <w:szCs w:val="24"/>
              </w:rPr>
              <w:t>Валиева А.Н.,</w:t>
            </w:r>
          </w:p>
          <w:p w:rsidR="00C273AF" w:rsidRPr="00FE60D8" w:rsidRDefault="00C273AF" w:rsidP="006B7940">
            <w:pPr>
              <w:rPr>
                <w:sz w:val="24"/>
                <w:szCs w:val="24"/>
              </w:rPr>
            </w:pPr>
            <w:r w:rsidRPr="00FE60D8">
              <w:rPr>
                <w:sz w:val="24"/>
                <w:szCs w:val="24"/>
              </w:rPr>
              <w:t>педагоги</w:t>
            </w:r>
          </w:p>
        </w:tc>
      </w:tr>
      <w:tr w:rsidR="00C273AF" w:rsidRPr="00FE60D8" w:rsidTr="00FD317A">
        <w:tc>
          <w:tcPr>
            <w:tcW w:w="10348" w:type="dxa"/>
            <w:gridSpan w:val="5"/>
          </w:tcPr>
          <w:p w:rsidR="00C273AF" w:rsidRPr="00FE60D8" w:rsidRDefault="00C273AF" w:rsidP="00FE60D8">
            <w:pPr>
              <w:jc w:val="center"/>
              <w:rPr>
                <w:b/>
                <w:sz w:val="24"/>
                <w:szCs w:val="24"/>
              </w:rPr>
            </w:pPr>
            <w:r w:rsidRPr="00FE60D8">
              <w:rPr>
                <w:b/>
                <w:sz w:val="24"/>
                <w:szCs w:val="24"/>
              </w:rPr>
              <w:t>Работа с родителями обучающихся</w:t>
            </w:r>
          </w:p>
        </w:tc>
      </w:tr>
      <w:tr w:rsidR="00C273AF" w:rsidRPr="00FE60D8" w:rsidTr="00FD317A">
        <w:tc>
          <w:tcPr>
            <w:tcW w:w="568" w:type="dxa"/>
          </w:tcPr>
          <w:p w:rsidR="00C273AF" w:rsidRPr="00FE60D8" w:rsidRDefault="00C273AF" w:rsidP="00296192">
            <w:pPr>
              <w:pStyle w:val="af5"/>
              <w:numPr>
                <w:ilvl w:val="0"/>
                <w:numId w:val="7"/>
              </w:numPr>
              <w:spacing w:after="0" w:line="240" w:lineRule="auto"/>
              <w:jc w:val="both"/>
              <w:rPr>
                <w:rFonts w:ascii="Times New Roman" w:hAnsi="Times New Roman"/>
                <w:sz w:val="24"/>
                <w:szCs w:val="24"/>
              </w:rPr>
            </w:pPr>
          </w:p>
        </w:tc>
        <w:tc>
          <w:tcPr>
            <w:tcW w:w="4819" w:type="dxa"/>
          </w:tcPr>
          <w:p w:rsidR="00C273AF" w:rsidRPr="00FE60D8" w:rsidRDefault="00C273AF" w:rsidP="00FD317A">
            <w:pPr>
              <w:jc w:val="both"/>
              <w:rPr>
                <w:sz w:val="24"/>
                <w:szCs w:val="24"/>
              </w:rPr>
            </w:pPr>
            <w:r w:rsidRPr="00FE60D8">
              <w:rPr>
                <w:sz w:val="24"/>
                <w:szCs w:val="24"/>
              </w:rPr>
              <w:t>Оформление стенда «Для вас, родители!»</w:t>
            </w:r>
          </w:p>
        </w:tc>
        <w:tc>
          <w:tcPr>
            <w:tcW w:w="1559" w:type="dxa"/>
          </w:tcPr>
          <w:p w:rsidR="00C273AF" w:rsidRPr="00FE60D8" w:rsidRDefault="00C273AF" w:rsidP="00FD317A">
            <w:pPr>
              <w:jc w:val="center"/>
              <w:rPr>
                <w:sz w:val="24"/>
                <w:szCs w:val="24"/>
              </w:rPr>
            </w:pPr>
            <w:r w:rsidRPr="00FE60D8">
              <w:rPr>
                <w:sz w:val="24"/>
                <w:szCs w:val="24"/>
              </w:rPr>
              <w:t>Сентябрь</w:t>
            </w:r>
          </w:p>
        </w:tc>
        <w:tc>
          <w:tcPr>
            <w:tcW w:w="1276" w:type="dxa"/>
          </w:tcPr>
          <w:p w:rsidR="00C273AF" w:rsidRPr="00FE60D8" w:rsidRDefault="00C273AF" w:rsidP="00E4567B">
            <w:pPr>
              <w:jc w:val="center"/>
              <w:rPr>
                <w:sz w:val="24"/>
                <w:szCs w:val="24"/>
              </w:rPr>
            </w:pPr>
            <w:r w:rsidRPr="00FE60D8">
              <w:rPr>
                <w:sz w:val="24"/>
                <w:szCs w:val="24"/>
              </w:rPr>
              <w:t>родители</w:t>
            </w:r>
          </w:p>
          <w:p w:rsidR="00C273AF" w:rsidRPr="00FE60D8" w:rsidRDefault="00C273AF" w:rsidP="00FD317A">
            <w:pPr>
              <w:jc w:val="center"/>
              <w:rPr>
                <w:sz w:val="24"/>
                <w:szCs w:val="24"/>
              </w:rPr>
            </w:pPr>
          </w:p>
        </w:tc>
        <w:tc>
          <w:tcPr>
            <w:tcW w:w="2126" w:type="dxa"/>
          </w:tcPr>
          <w:p w:rsidR="00C273AF" w:rsidRPr="00FE60D8" w:rsidRDefault="00C273AF" w:rsidP="00FD317A">
            <w:pPr>
              <w:rPr>
                <w:sz w:val="24"/>
                <w:szCs w:val="24"/>
              </w:rPr>
            </w:pPr>
            <w:r w:rsidRPr="00FE60D8">
              <w:rPr>
                <w:sz w:val="24"/>
                <w:szCs w:val="24"/>
              </w:rPr>
              <w:t>Буздалова О.В.</w:t>
            </w:r>
          </w:p>
        </w:tc>
      </w:tr>
      <w:tr w:rsidR="00C273AF" w:rsidRPr="00FE60D8" w:rsidTr="00FD317A">
        <w:tc>
          <w:tcPr>
            <w:tcW w:w="568" w:type="dxa"/>
          </w:tcPr>
          <w:p w:rsidR="00C273AF" w:rsidRPr="00FE60D8" w:rsidRDefault="00C273AF" w:rsidP="00296192">
            <w:pPr>
              <w:pStyle w:val="af5"/>
              <w:numPr>
                <w:ilvl w:val="0"/>
                <w:numId w:val="7"/>
              </w:numPr>
              <w:spacing w:after="0" w:line="240" w:lineRule="auto"/>
              <w:jc w:val="both"/>
              <w:rPr>
                <w:rFonts w:ascii="Times New Roman" w:hAnsi="Times New Roman"/>
                <w:sz w:val="24"/>
                <w:szCs w:val="24"/>
              </w:rPr>
            </w:pPr>
          </w:p>
        </w:tc>
        <w:tc>
          <w:tcPr>
            <w:tcW w:w="4819" w:type="dxa"/>
          </w:tcPr>
          <w:p w:rsidR="00C273AF" w:rsidRPr="00FE60D8" w:rsidRDefault="00C273AF" w:rsidP="00686F6F">
            <w:pPr>
              <w:jc w:val="both"/>
              <w:rPr>
                <w:sz w:val="24"/>
                <w:szCs w:val="24"/>
              </w:rPr>
            </w:pPr>
            <w:r w:rsidRPr="00FE60D8">
              <w:rPr>
                <w:sz w:val="24"/>
                <w:szCs w:val="24"/>
              </w:rPr>
              <w:t>Проведение родительских собраний в объединениях по темам:</w:t>
            </w:r>
          </w:p>
          <w:p w:rsidR="00C273AF" w:rsidRPr="00FE60D8" w:rsidRDefault="00C273AF" w:rsidP="00686F6F">
            <w:pPr>
              <w:jc w:val="both"/>
              <w:rPr>
                <w:sz w:val="24"/>
                <w:szCs w:val="24"/>
              </w:rPr>
            </w:pPr>
            <w:r w:rsidRPr="00FE60D8">
              <w:rPr>
                <w:sz w:val="24"/>
                <w:szCs w:val="24"/>
              </w:rPr>
              <w:t>– «Закон Республики Татарстан о мерах по предупреждению вреда здоровью детей, их физическому, интеллектуальному, психическому, духовному и нравственному развитию в РТ» № 71-3РТ от 14.10.2010 года;</w:t>
            </w:r>
          </w:p>
          <w:p w:rsidR="00C273AF" w:rsidRPr="00FE60D8" w:rsidRDefault="00C273AF" w:rsidP="00686F6F">
            <w:pPr>
              <w:jc w:val="both"/>
              <w:rPr>
                <w:sz w:val="24"/>
                <w:szCs w:val="24"/>
              </w:rPr>
            </w:pPr>
            <w:r w:rsidRPr="00FE60D8">
              <w:rPr>
                <w:sz w:val="24"/>
                <w:szCs w:val="24"/>
              </w:rPr>
              <w:t>– «Давайте поговорим о правах ребенка» (изучение статей из Конвенции о правах ребенка)».</w:t>
            </w:r>
          </w:p>
          <w:p w:rsidR="00C273AF" w:rsidRPr="00FE60D8" w:rsidRDefault="00C273AF" w:rsidP="00686F6F">
            <w:pPr>
              <w:jc w:val="both"/>
              <w:rPr>
                <w:sz w:val="24"/>
                <w:szCs w:val="24"/>
              </w:rPr>
            </w:pPr>
            <w:r w:rsidRPr="00FE60D8">
              <w:rPr>
                <w:sz w:val="24"/>
                <w:szCs w:val="24"/>
              </w:rPr>
              <w:t>-  «Здоровая семья – счастливая семья»</w:t>
            </w:r>
          </w:p>
        </w:tc>
        <w:tc>
          <w:tcPr>
            <w:tcW w:w="1559" w:type="dxa"/>
          </w:tcPr>
          <w:p w:rsidR="00C273AF" w:rsidRPr="00FE60D8" w:rsidRDefault="00C273AF" w:rsidP="00686F6F">
            <w:pPr>
              <w:jc w:val="center"/>
              <w:rPr>
                <w:sz w:val="24"/>
                <w:szCs w:val="24"/>
              </w:rPr>
            </w:pPr>
            <w:r w:rsidRPr="00FE60D8">
              <w:rPr>
                <w:sz w:val="24"/>
                <w:szCs w:val="24"/>
              </w:rPr>
              <w:t xml:space="preserve">сентябрь, </w:t>
            </w:r>
          </w:p>
          <w:p w:rsidR="00C273AF" w:rsidRPr="00FE60D8" w:rsidRDefault="00C273AF" w:rsidP="00686F6F">
            <w:pPr>
              <w:jc w:val="center"/>
              <w:rPr>
                <w:sz w:val="24"/>
                <w:szCs w:val="24"/>
              </w:rPr>
            </w:pPr>
          </w:p>
          <w:p w:rsidR="00C273AF" w:rsidRPr="00FE60D8" w:rsidRDefault="00C273AF" w:rsidP="00686F6F">
            <w:pPr>
              <w:jc w:val="center"/>
              <w:rPr>
                <w:sz w:val="24"/>
                <w:szCs w:val="24"/>
              </w:rPr>
            </w:pPr>
          </w:p>
          <w:p w:rsidR="00C273AF" w:rsidRPr="00FE60D8" w:rsidRDefault="00C273AF" w:rsidP="00686F6F">
            <w:pPr>
              <w:jc w:val="center"/>
              <w:rPr>
                <w:sz w:val="24"/>
                <w:szCs w:val="24"/>
              </w:rPr>
            </w:pPr>
          </w:p>
          <w:p w:rsidR="00C273AF" w:rsidRPr="00FE60D8" w:rsidRDefault="00C273AF" w:rsidP="00686F6F">
            <w:pPr>
              <w:jc w:val="center"/>
              <w:rPr>
                <w:sz w:val="24"/>
                <w:szCs w:val="24"/>
              </w:rPr>
            </w:pPr>
          </w:p>
          <w:p w:rsidR="00C273AF" w:rsidRPr="00FE60D8" w:rsidRDefault="00C273AF" w:rsidP="00686F6F">
            <w:pPr>
              <w:jc w:val="center"/>
              <w:rPr>
                <w:sz w:val="24"/>
                <w:szCs w:val="24"/>
              </w:rPr>
            </w:pPr>
            <w:r w:rsidRPr="00FE60D8">
              <w:rPr>
                <w:sz w:val="24"/>
                <w:szCs w:val="24"/>
              </w:rPr>
              <w:t>февраль</w:t>
            </w:r>
          </w:p>
          <w:p w:rsidR="00C273AF" w:rsidRPr="00FE60D8" w:rsidRDefault="00C273AF" w:rsidP="00686F6F">
            <w:pPr>
              <w:jc w:val="center"/>
              <w:rPr>
                <w:sz w:val="24"/>
                <w:szCs w:val="24"/>
              </w:rPr>
            </w:pPr>
          </w:p>
          <w:p w:rsidR="00C273AF" w:rsidRPr="00FE60D8" w:rsidRDefault="00C273AF" w:rsidP="00686F6F">
            <w:pPr>
              <w:jc w:val="center"/>
              <w:rPr>
                <w:sz w:val="24"/>
                <w:szCs w:val="24"/>
              </w:rPr>
            </w:pPr>
          </w:p>
          <w:p w:rsidR="00C273AF" w:rsidRPr="00FE60D8" w:rsidRDefault="00C273AF" w:rsidP="00686F6F">
            <w:pPr>
              <w:jc w:val="center"/>
              <w:rPr>
                <w:sz w:val="24"/>
                <w:szCs w:val="24"/>
              </w:rPr>
            </w:pPr>
          </w:p>
          <w:p w:rsidR="00C273AF" w:rsidRPr="00FE60D8" w:rsidRDefault="00C273AF" w:rsidP="00686F6F">
            <w:pPr>
              <w:jc w:val="center"/>
              <w:rPr>
                <w:sz w:val="24"/>
                <w:szCs w:val="24"/>
              </w:rPr>
            </w:pPr>
          </w:p>
          <w:p w:rsidR="00C273AF" w:rsidRPr="00FE60D8" w:rsidRDefault="00C273AF" w:rsidP="00686F6F">
            <w:pPr>
              <w:jc w:val="center"/>
              <w:rPr>
                <w:sz w:val="24"/>
                <w:szCs w:val="24"/>
              </w:rPr>
            </w:pPr>
            <w:r w:rsidRPr="00FE60D8">
              <w:rPr>
                <w:sz w:val="24"/>
                <w:szCs w:val="24"/>
              </w:rPr>
              <w:t>май</w:t>
            </w:r>
          </w:p>
        </w:tc>
        <w:tc>
          <w:tcPr>
            <w:tcW w:w="1276" w:type="dxa"/>
          </w:tcPr>
          <w:p w:rsidR="00C273AF" w:rsidRPr="00FE60D8" w:rsidRDefault="00C273AF" w:rsidP="00686F6F">
            <w:pPr>
              <w:jc w:val="center"/>
              <w:rPr>
                <w:sz w:val="24"/>
                <w:szCs w:val="24"/>
              </w:rPr>
            </w:pPr>
            <w:r w:rsidRPr="00FE60D8">
              <w:rPr>
                <w:sz w:val="24"/>
                <w:szCs w:val="24"/>
              </w:rPr>
              <w:t xml:space="preserve">родители </w:t>
            </w:r>
          </w:p>
          <w:p w:rsidR="00C273AF" w:rsidRPr="00FE60D8" w:rsidRDefault="00C273AF" w:rsidP="00686F6F">
            <w:pPr>
              <w:jc w:val="center"/>
              <w:rPr>
                <w:sz w:val="24"/>
                <w:szCs w:val="24"/>
              </w:rPr>
            </w:pPr>
          </w:p>
        </w:tc>
        <w:tc>
          <w:tcPr>
            <w:tcW w:w="2126" w:type="dxa"/>
          </w:tcPr>
          <w:p w:rsidR="00C273AF" w:rsidRPr="00FE60D8" w:rsidRDefault="00C273AF" w:rsidP="00686F6F">
            <w:pPr>
              <w:rPr>
                <w:sz w:val="24"/>
                <w:szCs w:val="24"/>
              </w:rPr>
            </w:pPr>
            <w:r w:rsidRPr="00FE60D8">
              <w:rPr>
                <w:sz w:val="24"/>
                <w:szCs w:val="24"/>
              </w:rPr>
              <w:t>ПДО</w:t>
            </w:r>
          </w:p>
        </w:tc>
      </w:tr>
      <w:tr w:rsidR="00C273AF" w:rsidRPr="00FE60D8" w:rsidTr="00FD317A">
        <w:tc>
          <w:tcPr>
            <w:tcW w:w="568" w:type="dxa"/>
          </w:tcPr>
          <w:p w:rsidR="00C273AF" w:rsidRPr="00FE60D8" w:rsidRDefault="00C273AF" w:rsidP="00296192">
            <w:pPr>
              <w:pStyle w:val="af5"/>
              <w:numPr>
                <w:ilvl w:val="0"/>
                <w:numId w:val="7"/>
              </w:numPr>
              <w:spacing w:after="0" w:line="240" w:lineRule="auto"/>
              <w:jc w:val="both"/>
              <w:rPr>
                <w:rFonts w:ascii="Times New Roman" w:hAnsi="Times New Roman"/>
                <w:sz w:val="24"/>
                <w:szCs w:val="24"/>
              </w:rPr>
            </w:pPr>
          </w:p>
        </w:tc>
        <w:tc>
          <w:tcPr>
            <w:tcW w:w="4819" w:type="dxa"/>
          </w:tcPr>
          <w:p w:rsidR="00C273AF" w:rsidRPr="00FE60D8" w:rsidRDefault="00C273AF" w:rsidP="00FD317A">
            <w:pPr>
              <w:jc w:val="both"/>
              <w:rPr>
                <w:sz w:val="24"/>
                <w:szCs w:val="24"/>
              </w:rPr>
            </w:pPr>
            <w:r w:rsidRPr="00FE60D8">
              <w:rPr>
                <w:sz w:val="24"/>
                <w:szCs w:val="24"/>
              </w:rPr>
              <w:t>День открытых дверей</w:t>
            </w:r>
          </w:p>
        </w:tc>
        <w:tc>
          <w:tcPr>
            <w:tcW w:w="1559" w:type="dxa"/>
          </w:tcPr>
          <w:p w:rsidR="00C273AF" w:rsidRPr="00FE60D8" w:rsidRDefault="00C273AF" w:rsidP="00FD317A">
            <w:pPr>
              <w:jc w:val="center"/>
              <w:rPr>
                <w:sz w:val="24"/>
                <w:szCs w:val="24"/>
              </w:rPr>
            </w:pPr>
            <w:r w:rsidRPr="00FE60D8">
              <w:rPr>
                <w:sz w:val="24"/>
                <w:szCs w:val="24"/>
              </w:rPr>
              <w:t>Сентябрь</w:t>
            </w:r>
          </w:p>
        </w:tc>
        <w:tc>
          <w:tcPr>
            <w:tcW w:w="1276" w:type="dxa"/>
          </w:tcPr>
          <w:p w:rsidR="00C273AF" w:rsidRPr="00FE60D8" w:rsidRDefault="00C273AF" w:rsidP="00FD317A">
            <w:pPr>
              <w:jc w:val="center"/>
              <w:rPr>
                <w:sz w:val="24"/>
                <w:szCs w:val="24"/>
              </w:rPr>
            </w:pPr>
            <w:r w:rsidRPr="00FE60D8">
              <w:rPr>
                <w:sz w:val="24"/>
                <w:szCs w:val="24"/>
              </w:rPr>
              <w:t>300</w:t>
            </w:r>
          </w:p>
        </w:tc>
        <w:tc>
          <w:tcPr>
            <w:tcW w:w="2126" w:type="dxa"/>
          </w:tcPr>
          <w:p w:rsidR="00C273AF" w:rsidRPr="00FE60D8" w:rsidRDefault="00C273AF" w:rsidP="00FD317A">
            <w:pPr>
              <w:rPr>
                <w:sz w:val="24"/>
                <w:szCs w:val="24"/>
              </w:rPr>
            </w:pPr>
            <w:r w:rsidRPr="00FE60D8">
              <w:rPr>
                <w:sz w:val="24"/>
                <w:szCs w:val="24"/>
              </w:rPr>
              <w:t>Юзмухаметова Ю.Н.</w:t>
            </w:r>
          </w:p>
        </w:tc>
      </w:tr>
      <w:tr w:rsidR="00C273AF" w:rsidRPr="00FE60D8" w:rsidTr="00FD317A">
        <w:tc>
          <w:tcPr>
            <w:tcW w:w="568" w:type="dxa"/>
          </w:tcPr>
          <w:p w:rsidR="00C273AF" w:rsidRPr="00FE60D8" w:rsidRDefault="00C273AF" w:rsidP="00296192">
            <w:pPr>
              <w:pStyle w:val="af5"/>
              <w:numPr>
                <w:ilvl w:val="0"/>
                <w:numId w:val="7"/>
              </w:numPr>
              <w:spacing w:after="0" w:line="240" w:lineRule="auto"/>
              <w:jc w:val="both"/>
              <w:rPr>
                <w:rFonts w:ascii="Times New Roman" w:hAnsi="Times New Roman"/>
                <w:sz w:val="24"/>
                <w:szCs w:val="24"/>
              </w:rPr>
            </w:pPr>
          </w:p>
        </w:tc>
        <w:tc>
          <w:tcPr>
            <w:tcW w:w="4819" w:type="dxa"/>
          </w:tcPr>
          <w:p w:rsidR="00C273AF" w:rsidRPr="00FE60D8" w:rsidRDefault="00C273AF" w:rsidP="00FD317A">
            <w:pPr>
              <w:jc w:val="both"/>
              <w:rPr>
                <w:sz w:val="24"/>
                <w:szCs w:val="24"/>
              </w:rPr>
            </w:pPr>
            <w:r w:rsidRPr="00FE60D8">
              <w:rPr>
                <w:sz w:val="24"/>
                <w:szCs w:val="24"/>
              </w:rPr>
              <w:t>Театрализованно-игровое представление для учащихся ШРР «Колокольчик» и их родителей</w:t>
            </w:r>
          </w:p>
        </w:tc>
        <w:tc>
          <w:tcPr>
            <w:tcW w:w="1559" w:type="dxa"/>
          </w:tcPr>
          <w:p w:rsidR="00C273AF" w:rsidRPr="00FE60D8" w:rsidRDefault="00C273AF" w:rsidP="00FD317A">
            <w:pPr>
              <w:jc w:val="center"/>
              <w:rPr>
                <w:sz w:val="24"/>
                <w:szCs w:val="24"/>
              </w:rPr>
            </w:pPr>
            <w:r w:rsidRPr="00FE60D8">
              <w:rPr>
                <w:sz w:val="24"/>
                <w:szCs w:val="24"/>
              </w:rPr>
              <w:t>Октябрь</w:t>
            </w:r>
          </w:p>
        </w:tc>
        <w:tc>
          <w:tcPr>
            <w:tcW w:w="1276" w:type="dxa"/>
          </w:tcPr>
          <w:p w:rsidR="00C273AF" w:rsidRPr="00FE60D8" w:rsidRDefault="00C273AF" w:rsidP="00FD317A">
            <w:pPr>
              <w:jc w:val="center"/>
              <w:rPr>
                <w:sz w:val="24"/>
                <w:szCs w:val="24"/>
              </w:rPr>
            </w:pPr>
            <w:r w:rsidRPr="00FE60D8">
              <w:rPr>
                <w:sz w:val="24"/>
                <w:szCs w:val="24"/>
              </w:rPr>
              <w:t>100</w:t>
            </w:r>
          </w:p>
        </w:tc>
        <w:tc>
          <w:tcPr>
            <w:tcW w:w="2126" w:type="dxa"/>
          </w:tcPr>
          <w:p w:rsidR="00C273AF" w:rsidRPr="00FE60D8" w:rsidRDefault="00C273AF" w:rsidP="00FD317A">
            <w:pPr>
              <w:rPr>
                <w:sz w:val="24"/>
                <w:szCs w:val="24"/>
              </w:rPr>
            </w:pPr>
            <w:r w:rsidRPr="00FE60D8">
              <w:rPr>
                <w:sz w:val="24"/>
                <w:szCs w:val="24"/>
              </w:rPr>
              <w:t>Буздалова О.В.</w:t>
            </w:r>
          </w:p>
        </w:tc>
      </w:tr>
      <w:tr w:rsidR="00C273AF" w:rsidRPr="00FE60D8" w:rsidTr="00FD317A">
        <w:tc>
          <w:tcPr>
            <w:tcW w:w="568" w:type="dxa"/>
          </w:tcPr>
          <w:p w:rsidR="00C273AF" w:rsidRPr="00FE60D8" w:rsidRDefault="00C273AF" w:rsidP="00296192">
            <w:pPr>
              <w:pStyle w:val="af5"/>
              <w:numPr>
                <w:ilvl w:val="0"/>
                <w:numId w:val="7"/>
              </w:numPr>
              <w:spacing w:after="0" w:line="240" w:lineRule="auto"/>
              <w:jc w:val="both"/>
              <w:rPr>
                <w:rFonts w:ascii="Times New Roman" w:hAnsi="Times New Roman"/>
                <w:sz w:val="24"/>
                <w:szCs w:val="24"/>
              </w:rPr>
            </w:pPr>
          </w:p>
        </w:tc>
        <w:tc>
          <w:tcPr>
            <w:tcW w:w="4819" w:type="dxa"/>
          </w:tcPr>
          <w:p w:rsidR="00C273AF" w:rsidRPr="00FE60D8" w:rsidRDefault="00C273AF" w:rsidP="00FD317A">
            <w:pPr>
              <w:jc w:val="both"/>
              <w:rPr>
                <w:sz w:val="24"/>
                <w:szCs w:val="24"/>
              </w:rPr>
            </w:pPr>
            <w:r w:rsidRPr="00FE60D8">
              <w:rPr>
                <w:sz w:val="24"/>
                <w:szCs w:val="24"/>
              </w:rPr>
              <w:t xml:space="preserve">Проведение общего родительского собрания </w:t>
            </w:r>
          </w:p>
        </w:tc>
        <w:tc>
          <w:tcPr>
            <w:tcW w:w="1559" w:type="dxa"/>
          </w:tcPr>
          <w:p w:rsidR="00C273AF" w:rsidRPr="00FE60D8" w:rsidRDefault="00C273AF" w:rsidP="00FD317A">
            <w:pPr>
              <w:jc w:val="center"/>
              <w:rPr>
                <w:sz w:val="24"/>
                <w:szCs w:val="24"/>
              </w:rPr>
            </w:pPr>
            <w:r w:rsidRPr="00FE60D8">
              <w:rPr>
                <w:sz w:val="24"/>
                <w:szCs w:val="24"/>
              </w:rPr>
              <w:t>Декабрь</w:t>
            </w:r>
          </w:p>
        </w:tc>
        <w:tc>
          <w:tcPr>
            <w:tcW w:w="1276" w:type="dxa"/>
          </w:tcPr>
          <w:p w:rsidR="00C273AF" w:rsidRPr="00FE60D8" w:rsidRDefault="00C273AF" w:rsidP="00FD317A">
            <w:pPr>
              <w:jc w:val="center"/>
              <w:rPr>
                <w:sz w:val="24"/>
                <w:szCs w:val="24"/>
              </w:rPr>
            </w:pPr>
            <w:r w:rsidRPr="00FE60D8">
              <w:rPr>
                <w:sz w:val="24"/>
                <w:szCs w:val="24"/>
              </w:rPr>
              <w:t>500</w:t>
            </w:r>
          </w:p>
        </w:tc>
        <w:tc>
          <w:tcPr>
            <w:tcW w:w="2126" w:type="dxa"/>
          </w:tcPr>
          <w:p w:rsidR="00C273AF" w:rsidRPr="00FE60D8" w:rsidRDefault="00C273AF" w:rsidP="00FD317A">
            <w:pPr>
              <w:rPr>
                <w:sz w:val="24"/>
                <w:szCs w:val="24"/>
              </w:rPr>
            </w:pPr>
            <w:r w:rsidRPr="00FE60D8">
              <w:rPr>
                <w:sz w:val="24"/>
                <w:szCs w:val="24"/>
              </w:rPr>
              <w:t>Рахимуллина Р.М.</w:t>
            </w:r>
          </w:p>
        </w:tc>
      </w:tr>
      <w:tr w:rsidR="00C273AF" w:rsidRPr="00FE60D8" w:rsidTr="00FD317A">
        <w:tc>
          <w:tcPr>
            <w:tcW w:w="568" w:type="dxa"/>
          </w:tcPr>
          <w:p w:rsidR="00C273AF" w:rsidRPr="00FE60D8" w:rsidRDefault="00C273AF" w:rsidP="00296192">
            <w:pPr>
              <w:pStyle w:val="af5"/>
              <w:numPr>
                <w:ilvl w:val="0"/>
                <w:numId w:val="7"/>
              </w:numPr>
              <w:spacing w:after="0" w:line="240" w:lineRule="auto"/>
              <w:jc w:val="both"/>
              <w:rPr>
                <w:rFonts w:ascii="Times New Roman" w:hAnsi="Times New Roman"/>
                <w:sz w:val="24"/>
                <w:szCs w:val="24"/>
              </w:rPr>
            </w:pPr>
          </w:p>
        </w:tc>
        <w:tc>
          <w:tcPr>
            <w:tcW w:w="4819" w:type="dxa"/>
          </w:tcPr>
          <w:p w:rsidR="00C273AF" w:rsidRPr="00FE60D8" w:rsidRDefault="00C273AF" w:rsidP="00FE3AE5">
            <w:pPr>
              <w:jc w:val="both"/>
              <w:rPr>
                <w:sz w:val="24"/>
                <w:szCs w:val="24"/>
              </w:rPr>
            </w:pPr>
            <w:r w:rsidRPr="00FE60D8">
              <w:rPr>
                <w:sz w:val="24"/>
                <w:szCs w:val="24"/>
              </w:rPr>
              <w:t xml:space="preserve">Новогодние театрализованные представления </w:t>
            </w:r>
          </w:p>
        </w:tc>
        <w:tc>
          <w:tcPr>
            <w:tcW w:w="1559" w:type="dxa"/>
          </w:tcPr>
          <w:p w:rsidR="00C273AF" w:rsidRPr="00FE60D8" w:rsidRDefault="00C273AF" w:rsidP="00FE3AE5">
            <w:pPr>
              <w:jc w:val="center"/>
              <w:rPr>
                <w:sz w:val="24"/>
                <w:szCs w:val="24"/>
              </w:rPr>
            </w:pPr>
            <w:r w:rsidRPr="00FE60D8">
              <w:rPr>
                <w:sz w:val="24"/>
                <w:szCs w:val="24"/>
              </w:rPr>
              <w:t xml:space="preserve">Декабрь </w:t>
            </w:r>
          </w:p>
        </w:tc>
        <w:tc>
          <w:tcPr>
            <w:tcW w:w="1276" w:type="dxa"/>
          </w:tcPr>
          <w:p w:rsidR="00C273AF" w:rsidRPr="00FE60D8" w:rsidRDefault="00C273AF" w:rsidP="00FE3AE5">
            <w:pPr>
              <w:jc w:val="center"/>
              <w:rPr>
                <w:sz w:val="24"/>
                <w:szCs w:val="24"/>
              </w:rPr>
            </w:pPr>
            <w:r w:rsidRPr="00FE60D8">
              <w:rPr>
                <w:sz w:val="24"/>
                <w:szCs w:val="24"/>
              </w:rPr>
              <w:t>3000</w:t>
            </w:r>
          </w:p>
        </w:tc>
        <w:tc>
          <w:tcPr>
            <w:tcW w:w="2126" w:type="dxa"/>
          </w:tcPr>
          <w:p w:rsidR="00C273AF" w:rsidRPr="00FE60D8" w:rsidRDefault="00C273AF" w:rsidP="00FE3AE5">
            <w:pPr>
              <w:rPr>
                <w:sz w:val="24"/>
                <w:szCs w:val="24"/>
              </w:rPr>
            </w:pPr>
            <w:r w:rsidRPr="00FE60D8">
              <w:rPr>
                <w:sz w:val="24"/>
                <w:szCs w:val="24"/>
              </w:rPr>
              <w:t>Юзмухаметова Ю.Н.</w:t>
            </w:r>
          </w:p>
        </w:tc>
      </w:tr>
      <w:tr w:rsidR="00C273AF" w:rsidRPr="00FE60D8" w:rsidTr="00FD317A">
        <w:tc>
          <w:tcPr>
            <w:tcW w:w="568" w:type="dxa"/>
          </w:tcPr>
          <w:p w:rsidR="00C273AF" w:rsidRPr="00FE60D8" w:rsidRDefault="00C273AF" w:rsidP="00296192">
            <w:pPr>
              <w:pStyle w:val="af5"/>
              <w:numPr>
                <w:ilvl w:val="0"/>
                <w:numId w:val="7"/>
              </w:numPr>
              <w:spacing w:after="0" w:line="240" w:lineRule="auto"/>
              <w:jc w:val="both"/>
              <w:rPr>
                <w:rFonts w:ascii="Times New Roman" w:hAnsi="Times New Roman"/>
                <w:sz w:val="24"/>
                <w:szCs w:val="24"/>
              </w:rPr>
            </w:pPr>
          </w:p>
        </w:tc>
        <w:tc>
          <w:tcPr>
            <w:tcW w:w="4819" w:type="dxa"/>
          </w:tcPr>
          <w:p w:rsidR="00C273AF" w:rsidRPr="00FE60D8" w:rsidRDefault="00C273AF" w:rsidP="00FE3AE5">
            <w:pPr>
              <w:jc w:val="both"/>
              <w:rPr>
                <w:sz w:val="24"/>
                <w:szCs w:val="24"/>
              </w:rPr>
            </w:pPr>
            <w:r w:rsidRPr="00FE60D8">
              <w:rPr>
                <w:sz w:val="24"/>
                <w:szCs w:val="24"/>
              </w:rPr>
              <w:t xml:space="preserve">Отчетный концерт учащихся ДТДиМ </w:t>
            </w:r>
          </w:p>
        </w:tc>
        <w:tc>
          <w:tcPr>
            <w:tcW w:w="1559" w:type="dxa"/>
          </w:tcPr>
          <w:p w:rsidR="00C273AF" w:rsidRPr="00FE60D8" w:rsidRDefault="00C273AF" w:rsidP="00FE3AE5">
            <w:pPr>
              <w:jc w:val="center"/>
              <w:rPr>
                <w:sz w:val="24"/>
                <w:szCs w:val="24"/>
              </w:rPr>
            </w:pPr>
            <w:r w:rsidRPr="00FE60D8">
              <w:rPr>
                <w:sz w:val="24"/>
                <w:szCs w:val="24"/>
              </w:rPr>
              <w:t>Май</w:t>
            </w:r>
          </w:p>
        </w:tc>
        <w:tc>
          <w:tcPr>
            <w:tcW w:w="1276" w:type="dxa"/>
          </w:tcPr>
          <w:p w:rsidR="00C273AF" w:rsidRPr="00FE60D8" w:rsidRDefault="00C273AF" w:rsidP="00FE3AE5">
            <w:pPr>
              <w:jc w:val="center"/>
              <w:rPr>
                <w:sz w:val="24"/>
                <w:szCs w:val="24"/>
              </w:rPr>
            </w:pPr>
            <w:r w:rsidRPr="00FE60D8">
              <w:rPr>
                <w:sz w:val="24"/>
                <w:szCs w:val="24"/>
              </w:rPr>
              <w:t>500</w:t>
            </w:r>
          </w:p>
        </w:tc>
        <w:tc>
          <w:tcPr>
            <w:tcW w:w="2126" w:type="dxa"/>
          </w:tcPr>
          <w:p w:rsidR="00C273AF" w:rsidRPr="00FE60D8" w:rsidRDefault="00C273AF" w:rsidP="00FE3AE5">
            <w:pPr>
              <w:rPr>
                <w:sz w:val="24"/>
                <w:szCs w:val="24"/>
              </w:rPr>
            </w:pPr>
            <w:r w:rsidRPr="00FE60D8">
              <w:rPr>
                <w:sz w:val="24"/>
                <w:szCs w:val="24"/>
              </w:rPr>
              <w:t>Заведующие отделами</w:t>
            </w:r>
          </w:p>
        </w:tc>
      </w:tr>
      <w:tr w:rsidR="00C273AF" w:rsidRPr="00FE60D8" w:rsidTr="00FD317A">
        <w:tc>
          <w:tcPr>
            <w:tcW w:w="568" w:type="dxa"/>
          </w:tcPr>
          <w:p w:rsidR="00C273AF" w:rsidRPr="00FE60D8" w:rsidRDefault="00C273AF" w:rsidP="00296192">
            <w:pPr>
              <w:pStyle w:val="af5"/>
              <w:numPr>
                <w:ilvl w:val="0"/>
                <w:numId w:val="7"/>
              </w:numPr>
              <w:spacing w:after="0" w:line="240" w:lineRule="auto"/>
              <w:jc w:val="both"/>
              <w:rPr>
                <w:rFonts w:ascii="Times New Roman" w:hAnsi="Times New Roman"/>
                <w:sz w:val="24"/>
                <w:szCs w:val="24"/>
              </w:rPr>
            </w:pPr>
          </w:p>
        </w:tc>
        <w:tc>
          <w:tcPr>
            <w:tcW w:w="4819" w:type="dxa"/>
          </w:tcPr>
          <w:p w:rsidR="00C273AF" w:rsidRPr="00FE60D8" w:rsidRDefault="00C273AF" w:rsidP="00FD317A">
            <w:pPr>
              <w:jc w:val="both"/>
              <w:rPr>
                <w:sz w:val="24"/>
                <w:szCs w:val="24"/>
              </w:rPr>
            </w:pPr>
            <w:r w:rsidRPr="00FE60D8">
              <w:rPr>
                <w:sz w:val="24"/>
                <w:szCs w:val="24"/>
              </w:rPr>
              <w:t>Участие в муниципальном конкурсе родительских комитетов</w:t>
            </w:r>
          </w:p>
        </w:tc>
        <w:tc>
          <w:tcPr>
            <w:tcW w:w="1559" w:type="dxa"/>
          </w:tcPr>
          <w:p w:rsidR="00C273AF" w:rsidRPr="00FE60D8" w:rsidRDefault="00C273AF" w:rsidP="00FD317A">
            <w:pPr>
              <w:jc w:val="center"/>
              <w:rPr>
                <w:sz w:val="24"/>
                <w:szCs w:val="24"/>
              </w:rPr>
            </w:pPr>
            <w:r w:rsidRPr="00FE60D8">
              <w:rPr>
                <w:sz w:val="24"/>
                <w:szCs w:val="24"/>
              </w:rPr>
              <w:t>Август</w:t>
            </w:r>
          </w:p>
        </w:tc>
        <w:tc>
          <w:tcPr>
            <w:tcW w:w="1276" w:type="dxa"/>
          </w:tcPr>
          <w:p w:rsidR="00C273AF" w:rsidRPr="00FE60D8" w:rsidRDefault="00C273AF" w:rsidP="00FD317A">
            <w:pPr>
              <w:jc w:val="center"/>
              <w:rPr>
                <w:sz w:val="24"/>
                <w:szCs w:val="24"/>
              </w:rPr>
            </w:pPr>
            <w:r w:rsidRPr="00FE60D8">
              <w:rPr>
                <w:sz w:val="24"/>
                <w:szCs w:val="24"/>
              </w:rPr>
              <w:t>-</w:t>
            </w:r>
          </w:p>
        </w:tc>
        <w:tc>
          <w:tcPr>
            <w:tcW w:w="2126" w:type="dxa"/>
          </w:tcPr>
          <w:p w:rsidR="00C273AF" w:rsidRPr="00FE60D8" w:rsidRDefault="00C273AF" w:rsidP="00FD317A">
            <w:pPr>
              <w:rPr>
                <w:sz w:val="24"/>
                <w:szCs w:val="24"/>
              </w:rPr>
            </w:pPr>
            <w:r w:rsidRPr="00FE60D8">
              <w:rPr>
                <w:sz w:val="24"/>
                <w:szCs w:val="24"/>
              </w:rPr>
              <w:t>Буздалова О.В.</w:t>
            </w:r>
          </w:p>
        </w:tc>
      </w:tr>
    </w:tbl>
    <w:p w:rsidR="0025381F" w:rsidRPr="00FE60D8" w:rsidRDefault="0025381F" w:rsidP="00FE60D8">
      <w:pPr>
        <w:shd w:val="clear" w:color="auto" w:fill="FFFFFF"/>
        <w:rPr>
          <w:b/>
          <w:bCs/>
          <w:sz w:val="24"/>
          <w:szCs w:val="24"/>
        </w:rPr>
      </w:pPr>
    </w:p>
    <w:p w:rsidR="0025381F" w:rsidRDefault="0025381F" w:rsidP="00354445">
      <w:pPr>
        <w:shd w:val="clear" w:color="auto" w:fill="FFFFFF"/>
        <w:jc w:val="center"/>
        <w:rPr>
          <w:b/>
          <w:bCs/>
          <w:color w:val="FF0000"/>
          <w:sz w:val="24"/>
          <w:szCs w:val="24"/>
        </w:rPr>
      </w:pPr>
    </w:p>
    <w:p w:rsidR="000A2EB6" w:rsidRDefault="000A2EB6" w:rsidP="00354445">
      <w:pPr>
        <w:shd w:val="clear" w:color="auto" w:fill="FFFFFF"/>
        <w:jc w:val="center"/>
        <w:rPr>
          <w:b/>
          <w:bCs/>
          <w:color w:val="FF0000"/>
          <w:sz w:val="24"/>
          <w:szCs w:val="24"/>
        </w:rPr>
      </w:pPr>
    </w:p>
    <w:p w:rsidR="000A2EB6" w:rsidRDefault="000A2EB6" w:rsidP="00354445">
      <w:pPr>
        <w:shd w:val="clear" w:color="auto" w:fill="FFFFFF"/>
        <w:jc w:val="center"/>
        <w:rPr>
          <w:b/>
          <w:bCs/>
          <w:color w:val="FF0000"/>
          <w:sz w:val="24"/>
          <w:szCs w:val="24"/>
        </w:rPr>
      </w:pPr>
    </w:p>
    <w:p w:rsidR="000A2EB6" w:rsidRDefault="000A2EB6" w:rsidP="00354445">
      <w:pPr>
        <w:shd w:val="clear" w:color="auto" w:fill="FFFFFF"/>
        <w:jc w:val="center"/>
        <w:rPr>
          <w:b/>
          <w:bCs/>
          <w:color w:val="FF0000"/>
          <w:sz w:val="24"/>
          <w:szCs w:val="24"/>
        </w:rPr>
      </w:pPr>
    </w:p>
    <w:p w:rsidR="00354445" w:rsidRPr="00FE60D8" w:rsidRDefault="00354445" w:rsidP="00354445">
      <w:pPr>
        <w:shd w:val="clear" w:color="auto" w:fill="FFFFFF"/>
        <w:jc w:val="center"/>
        <w:rPr>
          <w:rFonts w:ascii="Verdana" w:hAnsi="Verdana"/>
          <w:sz w:val="24"/>
          <w:szCs w:val="24"/>
        </w:rPr>
      </w:pPr>
      <w:r w:rsidRPr="00FE60D8">
        <w:rPr>
          <w:b/>
          <w:bCs/>
          <w:sz w:val="24"/>
          <w:szCs w:val="24"/>
        </w:rPr>
        <w:lastRenderedPageBreak/>
        <w:t>План работы по профилактике</w:t>
      </w:r>
    </w:p>
    <w:p w:rsidR="00354445" w:rsidRPr="00FE60D8" w:rsidRDefault="00354445" w:rsidP="00354445">
      <w:pPr>
        <w:shd w:val="clear" w:color="auto" w:fill="FFFFFF"/>
        <w:jc w:val="center"/>
        <w:rPr>
          <w:rFonts w:ascii="Verdana" w:hAnsi="Verdana"/>
          <w:sz w:val="24"/>
          <w:szCs w:val="24"/>
        </w:rPr>
      </w:pPr>
      <w:r w:rsidRPr="00FE60D8">
        <w:rPr>
          <w:b/>
          <w:bCs/>
          <w:sz w:val="24"/>
          <w:szCs w:val="24"/>
        </w:rPr>
        <w:t xml:space="preserve"> детского дорожно-транспортного травматизма </w:t>
      </w:r>
    </w:p>
    <w:p w:rsidR="00354445" w:rsidRPr="00FE60D8" w:rsidRDefault="00354445" w:rsidP="00354445">
      <w:pPr>
        <w:shd w:val="clear" w:color="auto" w:fill="FFFFFF"/>
        <w:jc w:val="center"/>
        <w:rPr>
          <w:rFonts w:ascii="Verdana" w:hAnsi="Verdana"/>
          <w:sz w:val="24"/>
          <w:szCs w:val="24"/>
        </w:rPr>
      </w:pPr>
    </w:p>
    <w:tbl>
      <w:tblPr>
        <w:tblW w:w="10251" w:type="dxa"/>
        <w:jc w:val="center"/>
        <w:tblCellMar>
          <w:left w:w="0" w:type="dxa"/>
          <w:right w:w="0" w:type="dxa"/>
        </w:tblCellMar>
        <w:tblLook w:val="04A0" w:firstRow="1" w:lastRow="0" w:firstColumn="1" w:lastColumn="0" w:noHBand="0" w:noVBand="1"/>
      </w:tblPr>
      <w:tblGrid>
        <w:gridCol w:w="591"/>
        <w:gridCol w:w="5877"/>
        <w:gridCol w:w="1403"/>
        <w:gridCol w:w="2380"/>
      </w:tblGrid>
      <w:tr w:rsidR="00354445" w:rsidRPr="00FE60D8" w:rsidTr="00E90F34">
        <w:trPr>
          <w:trHeight w:val="188"/>
          <w:jc w:val="center"/>
        </w:trPr>
        <w:tc>
          <w:tcPr>
            <w:tcW w:w="5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54445" w:rsidRPr="00FE60D8" w:rsidRDefault="00354445" w:rsidP="00E90F34">
            <w:pPr>
              <w:jc w:val="center"/>
              <w:rPr>
                <w:sz w:val="24"/>
                <w:szCs w:val="24"/>
              </w:rPr>
            </w:pPr>
          </w:p>
        </w:tc>
        <w:tc>
          <w:tcPr>
            <w:tcW w:w="58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54445" w:rsidRPr="00FE60D8" w:rsidRDefault="00354445" w:rsidP="00E90F34">
            <w:pPr>
              <w:jc w:val="center"/>
              <w:rPr>
                <w:b/>
                <w:i/>
                <w:sz w:val="24"/>
                <w:szCs w:val="24"/>
              </w:rPr>
            </w:pPr>
            <w:r w:rsidRPr="00FE60D8">
              <w:rPr>
                <w:b/>
                <w:i/>
                <w:sz w:val="24"/>
                <w:szCs w:val="24"/>
              </w:rPr>
              <w:t>Наименование и содержание работы</w:t>
            </w:r>
          </w:p>
        </w:tc>
        <w:tc>
          <w:tcPr>
            <w:tcW w:w="140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54445" w:rsidRPr="00FE60D8" w:rsidRDefault="00354445" w:rsidP="00E90F34">
            <w:pPr>
              <w:jc w:val="center"/>
              <w:rPr>
                <w:b/>
                <w:i/>
                <w:sz w:val="24"/>
                <w:szCs w:val="24"/>
              </w:rPr>
            </w:pPr>
            <w:r w:rsidRPr="00FE60D8">
              <w:rPr>
                <w:b/>
                <w:i/>
                <w:sz w:val="24"/>
                <w:szCs w:val="24"/>
              </w:rPr>
              <w:t>Срок</w:t>
            </w:r>
          </w:p>
        </w:tc>
        <w:tc>
          <w:tcPr>
            <w:tcW w:w="23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54445" w:rsidRPr="00FE60D8" w:rsidRDefault="00354445" w:rsidP="00E90F34">
            <w:pPr>
              <w:jc w:val="center"/>
              <w:rPr>
                <w:b/>
                <w:i/>
                <w:sz w:val="24"/>
                <w:szCs w:val="24"/>
              </w:rPr>
            </w:pPr>
            <w:r w:rsidRPr="00FE60D8">
              <w:rPr>
                <w:b/>
                <w:i/>
                <w:sz w:val="24"/>
                <w:szCs w:val="24"/>
              </w:rPr>
              <w:t>Ответственный</w:t>
            </w:r>
          </w:p>
        </w:tc>
      </w:tr>
      <w:tr w:rsidR="00354445" w:rsidRPr="00FE60D8" w:rsidTr="00E90F34">
        <w:trPr>
          <w:trHeight w:val="188"/>
          <w:jc w:val="center"/>
        </w:trPr>
        <w:tc>
          <w:tcPr>
            <w:tcW w:w="1025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354445" w:rsidRPr="00FE60D8" w:rsidRDefault="00354445" w:rsidP="00E90F34">
            <w:pPr>
              <w:jc w:val="center"/>
              <w:rPr>
                <w:sz w:val="24"/>
                <w:szCs w:val="24"/>
              </w:rPr>
            </w:pPr>
            <w:r w:rsidRPr="00FE60D8">
              <w:rPr>
                <w:b/>
                <w:bCs/>
                <w:sz w:val="24"/>
                <w:szCs w:val="24"/>
              </w:rPr>
              <w:t>I. Научно-методическая работа</w:t>
            </w:r>
          </w:p>
        </w:tc>
      </w:tr>
      <w:tr w:rsidR="00354445" w:rsidRPr="00FE60D8" w:rsidTr="00E90F34">
        <w:trPr>
          <w:trHeight w:val="813"/>
          <w:jc w:val="center"/>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1.</w:t>
            </w:r>
          </w:p>
        </w:tc>
        <w:tc>
          <w:tcPr>
            <w:tcW w:w="5877" w:type="dxa"/>
            <w:tcBorders>
              <w:top w:val="nil"/>
              <w:left w:val="nil"/>
              <w:bottom w:val="single" w:sz="8"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 xml:space="preserve">Обновление информации по безопасности движения на стенде, сайте Дворца </w:t>
            </w:r>
          </w:p>
          <w:p w:rsidR="00354445" w:rsidRPr="00FE60D8" w:rsidRDefault="00354445" w:rsidP="00E90F34">
            <w:pPr>
              <w:rPr>
                <w:sz w:val="24"/>
                <w:szCs w:val="24"/>
              </w:rPr>
            </w:pPr>
          </w:p>
        </w:tc>
        <w:tc>
          <w:tcPr>
            <w:tcW w:w="1403" w:type="dxa"/>
            <w:tcBorders>
              <w:top w:val="nil"/>
              <w:left w:val="nil"/>
              <w:bottom w:val="single" w:sz="8" w:space="0" w:color="auto"/>
              <w:right w:val="single" w:sz="8" w:space="0" w:color="auto"/>
            </w:tcBorders>
            <w:tcMar>
              <w:top w:w="0" w:type="dxa"/>
              <w:left w:w="108" w:type="dxa"/>
              <w:bottom w:w="0" w:type="dxa"/>
              <w:right w:w="108" w:type="dxa"/>
            </w:tcMar>
          </w:tcPr>
          <w:p w:rsidR="00354445" w:rsidRPr="00FE60D8" w:rsidRDefault="00354445" w:rsidP="00FE60D8">
            <w:pPr>
              <w:jc w:val="center"/>
              <w:rPr>
                <w:sz w:val="24"/>
                <w:szCs w:val="24"/>
              </w:rPr>
            </w:pPr>
            <w:r w:rsidRPr="00FE60D8">
              <w:rPr>
                <w:sz w:val="24"/>
                <w:szCs w:val="24"/>
              </w:rPr>
              <w:t>август</w:t>
            </w:r>
          </w:p>
          <w:p w:rsidR="00354445" w:rsidRPr="00FE60D8" w:rsidRDefault="00354445" w:rsidP="00FE60D8">
            <w:pPr>
              <w:jc w:val="center"/>
              <w:rPr>
                <w:sz w:val="24"/>
                <w:szCs w:val="24"/>
              </w:rPr>
            </w:pPr>
          </w:p>
          <w:p w:rsidR="00354445" w:rsidRPr="00FE60D8" w:rsidRDefault="00354445" w:rsidP="00FE60D8">
            <w:pPr>
              <w:jc w:val="center"/>
              <w:rPr>
                <w:sz w:val="24"/>
                <w:szCs w:val="24"/>
              </w:rPr>
            </w:pP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354445" w:rsidRPr="00FE60D8" w:rsidRDefault="00354445" w:rsidP="00E90F34">
            <w:pPr>
              <w:jc w:val="both"/>
              <w:rPr>
                <w:sz w:val="24"/>
                <w:szCs w:val="24"/>
              </w:rPr>
            </w:pPr>
            <w:r w:rsidRPr="00FE60D8">
              <w:rPr>
                <w:sz w:val="24"/>
                <w:szCs w:val="24"/>
              </w:rPr>
              <w:t>Буздалова О.В.</w:t>
            </w:r>
          </w:p>
          <w:p w:rsidR="00354445" w:rsidRPr="00FE60D8" w:rsidRDefault="00354445" w:rsidP="00E90F34">
            <w:pPr>
              <w:jc w:val="both"/>
              <w:rPr>
                <w:sz w:val="24"/>
                <w:szCs w:val="24"/>
              </w:rPr>
            </w:pPr>
          </w:p>
          <w:p w:rsidR="00354445" w:rsidRPr="00FE60D8" w:rsidRDefault="00354445" w:rsidP="00E90F34">
            <w:pPr>
              <w:jc w:val="both"/>
              <w:rPr>
                <w:sz w:val="24"/>
                <w:szCs w:val="24"/>
              </w:rPr>
            </w:pPr>
          </w:p>
        </w:tc>
      </w:tr>
      <w:tr w:rsidR="00354445" w:rsidRPr="00FE60D8" w:rsidTr="00E90F34">
        <w:trPr>
          <w:trHeight w:val="813"/>
          <w:jc w:val="center"/>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2.</w:t>
            </w:r>
          </w:p>
        </w:tc>
        <w:tc>
          <w:tcPr>
            <w:tcW w:w="5877" w:type="dxa"/>
            <w:tcBorders>
              <w:top w:val="nil"/>
              <w:left w:val="nil"/>
              <w:bottom w:val="single" w:sz="8"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Подготовка материала к приемке ДТДиМ им. И.Х.Садыкова к новому учебному году</w:t>
            </w:r>
          </w:p>
        </w:tc>
        <w:tc>
          <w:tcPr>
            <w:tcW w:w="1403" w:type="dxa"/>
            <w:tcBorders>
              <w:top w:val="nil"/>
              <w:left w:val="nil"/>
              <w:bottom w:val="single" w:sz="8" w:space="0" w:color="auto"/>
              <w:right w:val="single" w:sz="8" w:space="0" w:color="auto"/>
            </w:tcBorders>
            <w:tcMar>
              <w:top w:w="0" w:type="dxa"/>
              <w:left w:w="108" w:type="dxa"/>
              <w:bottom w:w="0" w:type="dxa"/>
              <w:right w:w="108" w:type="dxa"/>
            </w:tcMar>
          </w:tcPr>
          <w:p w:rsidR="00354445" w:rsidRPr="00FE60D8" w:rsidRDefault="00354445" w:rsidP="00FE60D8">
            <w:pPr>
              <w:jc w:val="center"/>
              <w:rPr>
                <w:sz w:val="24"/>
                <w:szCs w:val="24"/>
              </w:rPr>
            </w:pPr>
            <w:r w:rsidRPr="00FE60D8">
              <w:rPr>
                <w:sz w:val="24"/>
                <w:szCs w:val="24"/>
              </w:rPr>
              <w:t>август</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354445" w:rsidRPr="00FE60D8" w:rsidRDefault="00354445" w:rsidP="00E90F34">
            <w:pPr>
              <w:jc w:val="both"/>
              <w:rPr>
                <w:sz w:val="24"/>
                <w:szCs w:val="24"/>
              </w:rPr>
            </w:pPr>
            <w:r w:rsidRPr="00FE60D8">
              <w:rPr>
                <w:sz w:val="24"/>
                <w:szCs w:val="24"/>
              </w:rPr>
              <w:t>Буздалова О.В.</w:t>
            </w:r>
          </w:p>
        </w:tc>
      </w:tr>
      <w:tr w:rsidR="00354445" w:rsidRPr="00FE60D8" w:rsidTr="00E90F34">
        <w:trPr>
          <w:trHeight w:val="188"/>
          <w:jc w:val="center"/>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3.</w:t>
            </w:r>
          </w:p>
        </w:tc>
        <w:tc>
          <w:tcPr>
            <w:tcW w:w="5877" w:type="dxa"/>
            <w:tcBorders>
              <w:top w:val="nil"/>
              <w:left w:val="nil"/>
              <w:bottom w:val="single" w:sz="8"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 xml:space="preserve">Подборка конкурсов, материалов, видеороликов по безопасности движения для бесед </w:t>
            </w:r>
          </w:p>
        </w:tc>
        <w:tc>
          <w:tcPr>
            <w:tcW w:w="1403" w:type="dxa"/>
            <w:tcBorders>
              <w:top w:val="nil"/>
              <w:left w:val="nil"/>
              <w:bottom w:val="single" w:sz="8" w:space="0" w:color="auto"/>
              <w:right w:val="single" w:sz="8" w:space="0" w:color="auto"/>
            </w:tcBorders>
            <w:tcMar>
              <w:top w:w="0" w:type="dxa"/>
              <w:left w:w="108" w:type="dxa"/>
              <w:bottom w:w="0" w:type="dxa"/>
              <w:right w:w="108" w:type="dxa"/>
            </w:tcMar>
          </w:tcPr>
          <w:p w:rsidR="00354445" w:rsidRPr="00FE60D8" w:rsidRDefault="00354445" w:rsidP="00FE60D8">
            <w:pPr>
              <w:jc w:val="center"/>
              <w:rPr>
                <w:sz w:val="24"/>
                <w:szCs w:val="24"/>
              </w:rPr>
            </w:pPr>
            <w:r w:rsidRPr="00FE60D8">
              <w:rPr>
                <w:sz w:val="24"/>
                <w:szCs w:val="24"/>
              </w:rPr>
              <w:t>в течение года</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354445" w:rsidRPr="00FE60D8" w:rsidRDefault="00354445" w:rsidP="00E90F34">
            <w:pPr>
              <w:jc w:val="both"/>
              <w:rPr>
                <w:sz w:val="24"/>
                <w:szCs w:val="24"/>
              </w:rPr>
            </w:pPr>
            <w:r w:rsidRPr="00FE60D8">
              <w:rPr>
                <w:sz w:val="24"/>
                <w:szCs w:val="24"/>
              </w:rPr>
              <w:t>Буздалова О.В.</w:t>
            </w:r>
          </w:p>
        </w:tc>
      </w:tr>
      <w:tr w:rsidR="00354445" w:rsidRPr="00FE60D8" w:rsidTr="00E90F34">
        <w:trPr>
          <w:trHeight w:val="188"/>
          <w:jc w:val="center"/>
        </w:trPr>
        <w:tc>
          <w:tcPr>
            <w:tcW w:w="1025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354445" w:rsidRPr="00FE60D8" w:rsidRDefault="00354445" w:rsidP="00E90F34">
            <w:pPr>
              <w:jc w:val="center"/>
              <w:rPr>
                <w:sz w:val="24"/>
                <w:szCs w:val="24"/>
              </w:rPr>
            </w:pPr>
            <w:r w:rsidRPr="00FE60D8">
              <w:rPr>
                <w:b/>
                <w:bCs/>
                <w:sz w:val="24"/>
                <w:szCs w:val="24"/>
              </w:rPr>
              <w:t>II. Работа с родителями</w:t>
            </w:r>
          </w:p>
        </w:tc>
      </w:tr>
      <w:tr w:rsidR="00354445" w:rsidRPr="00FE60D8" w:rsidTr="00E90F34">
        <w:trPr>
          <w:trHeight w:val="188"/>
          <w:jc w:val="center"/>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1.</w:t>
            </w:r>
          </w:p>
        </w:tc>
        <w:tc>
          <w:tcPr>
            <w:tcW w:w="5877" w:type="dxa"/>
            <w:tcBorders>
              <w:top w:val="nil"/>
              <w:left w:val="nil"/>
              <w:bottom w:val="single" w:sz="8"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Доведение до родителей информационно-просветительской продукции «Дорожная безопасность», выпущенной ЦДОдд</w:t>
            </w:r>
          </w:p>
        </w:tc>
        <w:tc>
          <w:tcPr>
            <w:tcW w:w="1403" w:type="dxa"/>
            <w:tcBorders>
              <w:top w:val="nil"/>
              <w:left w:val="nil"/>
              <w:bottom w:val="single" w:sz="8" w:space="0" w:color="auto"/>
              <w:right w:val="single" w:sz="8" w:space="0" w:color="auto"/>
            </w:tcBorders>
            <w:tcMar>
              <w:top w:w="0" w:type="dxa"/>
              <w:left w:w="108" w:type="dxa"/>
              <w:bottom w:w="0" w:type="dxa"/>
              <w:right w:w="108" w:type="dxa"/>
            </w:tcMar>
          </w:tcPr>
          <w:p w:rsidR="00354445" w:rsidRPr="00FE60D8" w:rsidRDefault="00354445" w:rsidP="00FE60D8">
            <w:pPr>
              <w:jc w:val="center"/>
              <w:rPr>
                <w:sz w:val="24"/>
                <w:szCs w:val="24"/>
              </w:rPr>
            </w:pPr>
            <w:r w:rsidRPr="00FE60D8">
              <w:rPr>
                <w:sz w:val="24"/>
                <w:szCs w:val="24"/>
              </w:rPr>
              <w:t>в течение года</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Буздалова О.В., ПДО</w:t>
            </w:r>
          </w:p>
        </w:tc>
      </w:tr>
      <w:tr w:rsidR="00354445" w:rsidRPr="00FE60D8" w:rsidTr="00E90F34">
        <w:trPr>
          <w:trHeight w:val="188"/>
          <w:jc w:val="center"/>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2.</w:t>
            </w:r>
          </w:p>
        </w:tc>
        <w:tc>
          <w:tcPr>
            <w:tcW w:w="5877" w:type="dxa"/>
            <w:tcBorders>
              <w:top w:val="nil"/>
              <w:left w:val="nil"/>
              <w:bottom w:val="single" w:sz="8"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 xml:space="preserve">Проведение профилактической работы с родителями о необходимости соблюдения детьми и подростками правил безопасного поведения на дорогах, </w:t>
            </w:r>
            <w:r w:rsidR="00FE60D8" w:rsidRPr="00FE60D8">
              <w:rPr>
                <w:sz w:val="24"/>
                <w:szCs w:val="24"/>
              </w:rPr>
              <w:t>а также обязательному наличию СО</w:t>
            </w:r>
            <w:r w:rsidRPr="00FE60D8">
              <w:rPr>
                <w:sz w:val="24"/>
                <w:szCs w:val="24"/>
              </w:rPr>
              <w:t>Э у учащихся, посещающих занятия в темное время суток.</w:t>
            </w:r>
          </w:p>
        </w:tc>
        <w:tc>
          <w:tcPr>
            <w:tcW w:w="1403" w:type="dxa"/>
            <w:tcBorders>
              <w:top w:val="nil"/>
              <w:left w:val="nil"/>
              <w:bottom w:val="single" w:sz="8" w:space="0" w:color="auto"/>
              <w:right w:val="single" w:sz="8" w:space="0" w:color="auto"/>
            </w:tcBorders>
            <w:tcMar>
              <w:top w:w="0" w:type="dxa"/>
              <w:left w:w="108" w:type="dxa"/>
              <w:bottom w:w="0" w:type="dxa"/>
              <w:right w:w="108" w:type="dxa"/>
            </w:tcMar>
          </w:tcPr>
          <w:p w:rsidR="00354445" w:rsidRPr="00FE60D8" w:rsidRDefault="00354445" w:rsidP="00FE60D8">
            <w:pPr>
              <w:jc w:val="center"/>
              <w:rPr>
                <w:sz w:val="24"/>
                <w:szCs w:val="24"/>
              </w:rPr>
            </w:pPr>
            <w:r w:rsidRPr="00FE60D8">
              <w:rPr>
                <w:sz w:val="24"/>
                <w:szCs w:val="24"/>
              </w:rPr>
              <w:t>сентябрь</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Буздалова О.В., ПДО</w:t>
            </w:r>
          </w:p>
        </w:tc>
      </w:tr>
      <w:tr w:rsidR="00354445" w:rsidRPr="00FE60D8" w:rsidTr="00E90F34">
        <w:trPr>
          <w:trHeight w:val="188"/>
          <w:jc w:val="center"/>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3.</w:t>
            </w:r>
          </w:p>
        </w:tc>
        <w:tc>
          <w:tcPr>
            <w:tcW w:w="5877" w:type="dxa"/>
            <w:tcBorders>
              <w:top w:val="nil"/>
              <w:left w:val="nil"/>
              <w:bottom w:val="single" w:sz="8"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Совместные игровые конкурсы на знание правил дорожной безопасности</w:t>
            </w:r>
          </w:p>
        </w:tc>
        <w:tc>
          <w:tcPr>
            <w:tcW w:w="1403" w:type="dxa"/>
            <w:tcBorders>
              <w:top w:val="nil"/>
              <w:left w:val="nil"/>
              <w:bottom w:val="single" w:sz="8" w:space="0" w:color="auto"/>
              <w:right w:val="single" w:sz="8" w:space="0" w:color="auto"/>
            </w:tcBorders>
            <w:tcMar>
              <w:top w:w="0" w:type="dxa"/>
              <w:left w:w="108" w:type="dxa"/>
              <w:bottom w:w="0" w:type="dxa"/>
              <w:right w:w="108" w:type="dxa"/>
            </w:tcMar>
          </w:tcPr>
          <w:p w:rsidR="00354445" w:rsidRPr="00FE60D8" w:rsidRDefault="00354445" w:rsidP="00FE60D8">
            <w:pPr>
              <w:jc w:val="center"/>
              <w:rPr>
                <w:sz w:val="24"/>
                <w:szCs w:val="24"/>
              </w:rPr>
            </w:pPr>
            <w:r w:rsidRPr="00FE60D8">
              <w:rPr>
                <w:sz w:val="24"/>
                <w:szCs w:val="24"/>
              </w:rPr>
              <w:t>в течение года</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354445" w:rsidRPr="00FE60D8" w:rsidRDefault="00354445" w:rsidP="00E90F34">
            <w:pPr>
              <w:jc w:val="both"/>
              <w:rPr>
                <w:sz w:val="24"/>
                <w:szCs w:val="24"/>
              </w:rPr>
            </w:pPr>
            <w:r w:rsidRPr="00FE60D8">
              <w:rPr>
                <w:sz w:val="24"/>
                <w:szCs w:val="24"/>
              </w:rPr>
              <w:t>ПДО</w:t>
            </w:r>
          </w:p>
        </w:tc>
      </w:tr>
      <w:tr w:rsidR="00354445" w:rsidRPr="00FE60D8" w:rsidTr="00E90F34">
        <w:trPr>
          <w:trHeight w:val="188"/>
          <w:jc w:val="center"/>
        </w:trPr>
        <w:tc>
          <w:tcPr>
            <w:tcW w:w="1025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354445" w:rsidRPr="00FE60D8" w:rsidRDefault="00354445" w:rsidP="00E90F34">
            <w:pPr>
              <w:jc w:val="center"/>
              <w:rPr>
                <w:sz w:val="24"/>
                <w:szCs w:val="24"/>
              </w:rPr>
            </w:pPr>
            <w:r w:rsidRPr="00FE60D8">
              <w:rPr>
                <w:b/>
                <w:bCs/>
                <w:sz w:val="24"/>
                <w:szCs w:val="24"/>
              </w:rPr>
              <w:t>III. Работа с учащимися</w:t>
            </w:r>
          </w:p>
        </w:tc>
      </w:tr>
      <w:tr w:rsidR="00354445" w:rsidRPr="00FE60D8" w:rsidTr="00E90F34">
        <w:trPr>
          <w:trHeight w:val="188"/>
          <w:jc w:val="center"/>
        </w:trPr>
        <w:tc>
          <w:tcPr>
            <w:tcW w:w="591"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1.</w:t>
            </w:r>
          </w:p>
        </w:tc>
        <w:tc>
          <w:tcPr>
            <w:tcW w:w="5877" w:type="dxa"/>
            <w:tcBorders>
              <w:top w:val="nil"/>
              <w:left w:val="nil"/>
              <w:bottom w:val="single" w:sz="4"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Организация экскурсий с обучающимися 1-4 классов на улично-дорожные сети вблизи ДТДиМ им. И.Х.Садыкова. Подбор безопасного маршрута от дома/школы до Дворца и обратно.</w:t>
            </w:r>
          </w:p>
        </w:tc>
        <w:tc>
          <w:tcPr>
            <w:tcW w:w="1403" w:type="dxa"/>
            <w:tcBorders>
              <w:top w:val="nil"/>
              <w:left w:val="nil"/>
              <w:bottom w:val="single" w:sz="4" w:space="0" w:color="auto"/>
              <w:right w:val="single" w:sz="8" w:space="0" w:color="auto"/>
            </w:tcBorders>
            <w:tcMar>
              <w:top w:w="0" w:type="dxa"/>
              <w:left w:w="108" w:type="dxa"/>
              <w:bottom w:w="0" w:type="dxa"/>
              <w:right w:w="108" w:type="dxa"/>
            </w:tcMar>
          </w:tcPr>
          <w:p w:rsidR="00354445" w:rsidRPr="00FE60D8" w:rsidRDefault="00354445" w:rsidP="00FE60D8">
            <w:pPr>
              <w:jc w:val="center"/>
              <w:rPr>
                <w:sz w:val="24"/>
                <w:szCs w:val="24"/>
              </w:rPr>
            </w:pPr>
            <w:r w:rsidRPr="00FE60D8">
              <w:rPr>
                <w:sz w:val="24"/>
                <w:szCs w:val="24"/>
              </w:rPr>
              <w:t>сентябрь</w:t>
            </w:r>
          </w:p>
        </w:tc>
        <w:tc>
          <w:tcPr>
            <w:tcW w:w="2380" w:type="dxa"/>
            <w:tcBorders>
              <w:top w:val="nil"/>
              <w:left w:val="nil"/>
              <w:bottom w:val="single" w:sz="4" w:space="0" w:color="auto"/>
              <w:right w:val="single" w:sz="8" w:space="0" w:color="auto"/>
            </w:tcBorders>
            <w:tcMar>
              <w:top w:w="0" w:type="dxa"/>
              <w:left w:w="108" w:type="dxa"/>
              <w:bottom w:w="0" w:type="dxa"/>
              <w:right w:w="108" w:type="dxa"/>
            </w:tcMar>
          </w:tcPr>
          <w:p w:rsidR="00354445" w:rsidRPr="00FE60D8" w:rsidRDefault="00354445" w:rsidP="00E90F34">
            <w:pPr>
              <w:jc w:val="both"/>
              <w:rPr>
                <w:sz w:val="24"/>
                <w:szCs w:val="24"/>
              </w:rPr>
            </w:pPr>
            <w:r w:rsidRPr="00FE60D8">
              <w:rPr>
                <w:sz w:val="24"/>
                <w:szCs w:val="24"/>
              </w:rPr>
              <w:t>ПДО</w:t>
            </w:r>
          </w:p>
        </w:tc>
      </w:tr>
      <w:tr w:rsidR="00354445" w:rsidRPr="00FE60D8" w:rsidTr="00E90F34">
        <w:trPr>
          <w:trHeight w:val="188"/>
          <w:jc w:val="center"/>
        </w:trPr>
        <w:tc>
          <w:tcPr>
            <w:tcW w:w="591"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2.</w:t>
            </w:r>
          </w:p>
        </w:tc>
        <w:tc>
          <w:tcPr>
            <w:tcW w:w="5877" w:type="dxa"/>
            <w:tcBorders>
              <w:top w:val="nil"/>
              <w:left w:val="nil"/>
              <w:bottom w:val="single" w:sz="4"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 xml:space="preserve">Участие в муниципальном этапе Республиканского </w:t>
            </w:r>
            <w:r w:rsidR="00FE60D8" w:rsidRPr="00FE60D8">
              <w:rPr>
                <w:sz w:val="24"/>
                <w:szCs w:val="24"/>
              </w:rPr>
              <w:t>конкурса «Безопасное колесо-2023</w:t>
            </w:r>
            <w:r w:rsidRPr="00FE60D8">
              <w:rPr>
                <w:sz w:val="24"/>
                <w:szCs w:val="24"/>
              </w:rPr>
              <w:t>»</w:t>
            </w:r>
          </w:p>
        </w:tc>
        <w:tc>
          <w:tcPr>
            <w:tcW w:w="1403" w:type="dxa"/>
            <w:tcBorders>
              <w:top w:val="nil"/>
              <w:left w:val="nil"/>
              <w:bottom w:val="single" w:sz="4" w:space="0" w:color="auto"/>
              <w:right w:val="single" w:sz="8" w:space="0" w:color="auto"/>
            </w:tcBorders>
            <w:tcMar>
              <w:top w:w="0" w:type="dxa"/>
              <w:left w:w="108" w:type="dxa"/>
              <w:bottom w:w="0" w:type="dxa"/>
              <w:right w:w="108" w:type="dxa"/>
            </w:tcMar>
          </w:tcPr>
          <w:p w:rsidR="00354445" w:rsidRPr="00FE60D8" w:rsidRDefault="00354445" w:rsidP="00FE60D8">
            <w:pPr>
              <w:jc w:val="center"/>
              <w:rPr>
                <w:sz w:val="24"/>
                <w:szCs w:val="24"/>
              </w:rPr>
            </w:pPr>
            <w:r w:rsidRPr="00FE60D8">
              <w:rPr>
                <w:sz w:val="24"/>
                <w:szCs w:val="24"/>
              </w:rPr>
              <w:t>сентябрь</w:t>
            </w:r>
          </w:p>
        </w:tc>
        <w:tc>
          <w:tcPr>
            <w:tcW w:w="2380" w:type="dxa"/>
            <w:tcBorders>
              <w:top w:val="nil"/>
              <w:left w:val="nil"/>
              <w:bottom w:val="single" w:sz="4" w:space="0" w:color="auto"/>
              <w:right w:val="single" w:sz="8" w:space="0" w:color="auto"/>
            </w:tcBorders>
            <w:tcMar>
              <w:top w:w="0" w:type="dxa"/>
              <w:left w:w="108" w:type="dxa"/>
              <w:bottom w:w="0" w:type="dxa"/>
              <w:right w:w="108" w:type="dxa"/>
            </w:tcMar>
          </w:tcPr>
          <w:p w:rsidR="00354445" w:rsidRPr="00FE60D8" w:rsidRDefault="00354445" w:rsidP="00E90F34">
            <w:pPr>
              <w:jc w:val="both"/>
              <w:rPr>
                <w:sz w:val="24"/>
                <w:szCs w:val="24"/>
              </w:rPr>
            </w:pPr>
            <w:r w:rsidRPr="00FE60D8">
              <w:rPr>
                <w:sz w:val="24"/>
                <w:szCs w:val="24"/>
              </w:rPr>
              <w:t>ПДО</w:t>
            </w:r>
          </w:p>
        </w:tc>
      </w:tr>
      <w:tr w:rsidR="00354445" w:rsidRPr="00FE60D8" w:rsidTr="00E90F34">
        <w:trPr>
          <w:trHeight w:val="188"/>
          <w:jc w:val="center"/>
        </w:trPr>
        <w:tc>
          <w:tcPr>
            <w:tcW w:w="591"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3.</w:t>
            </w:r>
          </w:p>
        </w:tc>
        <w:tc>
          <w:tcPr>
            <w:tcW w:w="5877" w:type="dxa"/>
            <w:tcBorders>
              <w:top w:val="nil"/>
              <w:left w:val="nil"/>
              <w:bottom w:val="single" w:sz="4"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Участие в мероприятиях в рамках Единого дня безопасности дорожного движения</w:t>
            </w:r>
          </w:p>
        </w:tc>
        <w:tc>
          <w:tcPr>
            <w:tcW w:w="1403" w:type="dxa"/>
            <w:tcBorders>
              <w:top w:val="nil"/>
              <w:left w:val="nil"/>
              <w:bottom w:val="single" w:sz="4" w:space="0" w:color="auto"/>
              <w:right w:val="single" w:sz="8" w:space="0" w:color="auto"/>
            </w:tcBorders>
            <w:tcMar>
              <w:top w:w="0" w:type="dxa"/>
              <w:left w:w="108" w:type="dxa"/>
              <w:bottom w:w="0" w:type="dxa"/>
              <w:right w:w="108" w:type="dxa"/>
            </w:tcMar>
          </w:tcPr>
          <w:p w:rsidR="00354445" w:rsidRPr="00FE60D8" w:rsidRDefault="00354445" w:rsidP="00FE60D8">
            <w:pPr>
              <w:jc w:val="center"/>
              <w:rPr>
                <w:sz w:val="24"/>
                <w:szCs w:val="24"/>
              </w:rPr>
            </w:pPr>
            <w:r w:rsidRPr="00FE60D8">
              <w:rPr>
                <w:sz w:val="24"/>
                <w:szCs w:val="24"/>
              </w:rPr>
              <w:t>сентябрь</w:t>
            </w:r>
          </w:p>
        </w:tc>
        <w:tc>
          <w:tcPr>
            <w:tcW w:w="2380" w:type="dxa"/>
            <w:tcBorders>
              <w:top w:val="nil"/>
              <w:left w:val="nil"/>
              <w:bottom w:val="single" w:sz="4" w:space="0" w:color="auto"/>
              <w:right w:val="single" w:sz="8"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Буздалова О.В., Юзмухаметова Ю.П., ПДО</w:t>
            </w:r>
          </w:p>
        </w:tc>
      </w:tr>
      <w:tr w:rsidR="00354445" w:rsidRPr="00FE60D8" w:rsidTr="00E90F34">
        <w:trPr>
          <w:trHeight w:val="188"/>
          <w:jc w:val="center"/>
        </w:trPr>
        <w:tc>
          <w:tcPr>
            <w:tcW w:w="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4.</w:t>
            </w:r>
          </w:p>
        </w:tc>
        <w:tc>
          <w:tcPr>
            <w:tcW w:w="5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Квест по правилам дорожной безопасности</w:t>
            </w:r>
          </w:p>
        </w:tc>
        <w:tc>
          <w:tcPr>
            <w:tcW w:w="1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FE60D8">
            <w:pPr>
              <w:jc w:val="center"/>
              <w:rPr>
                <w:sz w:val="24"/>
                <w:szCs w:val="24"/>
              </w:rPr>
            </w:pPr>
            <w:r w:rsidRPr="00FE60D8">
              <w:rPr>
                <w:sz w:val="24"/>
                <w:szCs w:val="24"/>
              </w:rPr>
              <w:t>ноябрь</w:t>
            </w:r>
          </w:p>
        </w:tc>
        <w:tc>
          <w:tcPr>
            <w:tcW w:w="23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Буздалова О.В., ПДО</w:t>
            </w:r>
          </w:p>
        </w:tc>
      </w:tr>
      <w:tr w:rsidR="00354445" w:rsidRPr="00FE60D8" w:rsidTr="00E90F34">
        <w:trPr>
          <w:trHeight w:val="188"/>
          <w:jc w:val="center"/>
        </w:trPr>
        <w:tc>
          <w:tcPr>
            <w:tcW w:w="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5.</w:t>
            </w:r>
          </w:p>
        </w:tc>
        <w:tc>
          <w:tcPr>
            <w:tcW w:w="5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Участие во Всемирном дне памяти жерт ДТП</w:t>
            </w:r>
          </w:p>
        </w:tc>
        <w:tc>
          <w:tcPr>
            <w:tcW w:w="1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jc w:val="both"/>
              <w:rPr>
                <w:sz w:val="24"/>
                <w:szCs w:val="24"/>
              </w:rPr>
            </w:pPr>
            <w:r w:rsidRPr="00FE60D8">
              <w:rPr>
                <w:sz w:val="24"/>
                <w:szCs w:val="24"/>
              </w:rPr>
              <w:t>ноябрь</w:t>
            </w:r>
          </w:p>
        </w:tc>
        <w:tc>
          <w:tcPr>
            <w:tcW w:w="23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Буздалова О.В., Юзмухаметова Ю.Н., ПДО</w:t>
            </w:r>
          </w:p>
        </w:tc>
      </w:tr>
      <w:tr w:rsidR="00354445" w:rsidRPr="00FE60D8" w:rsidTr="00E90F34">
        <w:trPr>
          <w:trHeight w:val="188"/>
          <w:jc w:val="center"/>
        </w:trPr>
        <w:tc>
          <w:tcPr>
            <w:tcW w:w="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6.</w:t>
            </w:r>
          </w:p>
        </w:tc>
        <w:tc>
          <w:tcPr>
            <w:tcW w:w="5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Ежедневное проведение минутки безопасности с напоминанием о необходимости соблюдения правил ДБ, обращая внимание на погодные условия и особенности улично-дорожной сети</w:t>
            </w:r>
          </w:p>
        </w:tc>
        <w:tc>
          <w:tcPr>
            <w:tcW w:w="1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jc w:val="both"/>
              <w:rPr>
                <w:sz w:val="24"/>
                <w:szCs w:val="24"/>
              </w:rPr>
            </w:pPr>
            <w:r w:rsidRPr="00FE60D8">
              <w:rPr>
                <w:sz w:val="24"/>
                <w:szCs w:val="24"/>
              </w:rPr>
              <w:t xml:space="preserve">ежедневно </w:t>
            </w:r>
          </w:p>
        </w:tc>
        <w:tc>
          <w:tcPr>
            <w:tcW w:w="23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jc w:val="both"/>
              <w:rPr>
                <w:sz w:val="24"/>
                <w:szCs w:val="24"/>
              </w:rPr>
            </w:pPr>
            <w:r w:rsidRPr="00FE60D8">
              <w:rPr>
                <w:sz w:val="24"/>
                <w:szCs w:val="24"/>
              </w:rPr>
              <w:t>ПДО</w:t>
            </w:r>
          </w:p>
        </w:tc>
      </w:tr>
      <w:tr w:rsidR="00354445" w:rsidRPr="00FE60D8" w:rsidTr="00E90F34">
        <w:trPr>
          <w:trHeight w:val="188"/>
          <w:jc w:val="center"/>
        </w:trPr>
        <w:tc>
          <w:tcPr>
            <w:tcW w:w="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7.</w:t>
            </w:r>
          </w:p>
        </w:tc>
        <w:tc>
          <w:tcPr>
            <w:tcW w:w="5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Участие в мероприятиях в рамках Недели безопасности дорожного движения перед новогодними каникулами</w:t>
            </w:r>
          </w:p>
        </w:tc>
        <w:tc>
          <w:tcPr>
            <w:tcW w:w="1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jc w:val="both"/>
              <w:rPr>
                <w:sz w:val="24"/>
                <w:szCs w:val="24"/>
              </w:rPr>
            </w:pPr>
            <w:r w:rsidRPr="00FE60D8">
              <w:rPr>
                <w:sz w:val="24"/>
                <w:szCs w:val="24"/>
              </w:rPr>
              <w:t xml:space="preserve">декабрь </w:t>
            </w:r>
          </w:p>
        </w:tc>
        <w:tc>
          <w:tcPr>
            <w:tcW w:w="23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Буздалова О.В., ПДО</w:t>
            </w:r>
          </w:p>
        </w:tc>
      </w:tr>
      <w:tr w:rsidR="00354445" w:rsidRPr="00FE60D8" w:rsidTr="00E90F34">
        <w:trPr>
          <w:trHeight w:val="188"/>
          <w:jc w:val="center"/>
        </w:trPr>
        <w:tc>
          <w:tcPr>
            <w:tcW w:w="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8.</w:t>
            </w:r>
          </w:p>
        </w:tc>
        <w:tc>
          <w:tcPr>
            <w:tcW w:w="5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Участие в мероприятиях в рамках Недели безопасности дорожного движения перед весенними каникулами</w:t>
            </w:r>
          </w:p>
        </w:tc>
        <w:tc>
          <w:tcPr>
            <w:tcW w:w="1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jc w:val="both"/>
              <w:rPr>
                <w:sz w:val="24"/>
                <w:szCs w:val="24"/>
              </w:rPr>
            </w:pPr>
            <w:r w:rsidRPr="00FE60D8">
              <w:rPr>
                <w:sz w:val="24"/>
                <w:szCs w:val="24"/>
              </w:rPr>
              <w:t>март</w:t>
            </w:r>
          </w:p>
        </w:tc>
        <w:tc>
          <w:tcPr>
            <w:tcW w:w="23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Буздалова О.В., ПДО</w:t>
            </w:r>
          </w:p>
        </w:tc>
      </w:tr>
      <w:tr w:rsidR="00354445" w:rsidRPr="00FE60D8" w:rsidTr="00E90F34">
        <w:trPr>
          <w:trHeight w:val="188"/>
          <w:jc w:val="center"/>
        </w:trPr>
        <w:tc>
          <w:tcPr>
            <w:tcW w:w="5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10.</w:t>
            </w:r>
          </w:p>
        </w:tc>
        <w:tc>
          <w:tcPr>
            <w:tcW w:w="5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Участие в профилактическом мероприятии «Внимание, дети!». Единый день безопасности дорожного движения.</w:t>
            </w:r>
          </w:p>
        </w:tc>
        <w:tc>
          <w:tcPr>
            <w:tcW w:w="1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FE60D8" w:rsidP="00E90F34">
            <w:pPr>
              <w:jc w:val="both"/>
              <w:rPr>
                <w:sz w:val="24"/>
                <w:szCs w:val="24"/>
              </w:rPr>
            </w:pPr>
            <w:r w:rsidRPr="00FE60D8">
              <w:rPr>
                <w:sz w:val="24"/>
                <w:szCs w:val="24"/>
              </w:rPr>
              <w:t>м</w:t>
            </w:r>
            <w:r w:rsidR="00354445" w:rsidRPr="00FE60D8">
              <w:rPr>
                <w:sz w:val="24"/>
                <w:szCs w:val="24"/>
              </w:rPr>
              <w:t>ай - июнь</w:t>
            </w:r>
          </w:p>
        </w:tc>
        <w:tc>
          <w:tcPr>
            <w:tcW w:w="23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54445" w:rsidRPr="00FE60D8" w:rsidRDefault="00354445" w:rsidP="00E90F34">
            <w:pPr>
              <w:rPr>
                <w:sz w:val="24"/>
                <w:szCs w:val="24"/>
              </w:rPr>
            </w:pPr>
            <w:r w:rsidRPr="00FE60D8">
              <w:rPr>
                <w:sz w:val="24"/>
                <w:szCs w:val="24"/>
              </w:rPr>
              <w:t>ПДО, Буздалова О.В., Юзмухаметова Ю.Н.</w:t>
            </w:r>
          </w:p>
        </w:tc>
      </w:tr>
    </w:tbl>
    <w:p w:rsidR="009435D7" w:rsidRDefault="009435D7" w:rsidP="009435D7">
      <w:pPr>
        <w:jc w:val="center"/>
        <w:rPr>
          <w:b/>
          <w:sz w:val="24"/>
          <w:szCs w:val="24"/>
        </w:rPr>
      </w:pPr>
    </w:p>
    <w:p w:rsidR="009435D7" w:rsidRPr="00E90F34" w:rsidRDefault="009435D7" w:rsidP="009435D7">
      <w:pPr>
        <w:jc w:val="center"/>
        <w:rPr>
          <w:b/>
          <w:sz w:val="24"/>
          <w:szCs w:val="24"/>
        </w:rPr>
      </w:pPr>
      <w:r w:rsidRPr="00E90F34">
        <w:rPr>
          <w:b/>
          <w:sz w:val="24"/>
          <w:szCs w:val="24"/>
        </w:rPr>
        <w:lastRenderedPageBreak/>
        <w:t>План антикоррупционных мероприятий</w:t>
      </w:r>
    </w:p>
    <w:p w:rsidR="009435D7" w:rsidRPr="00E90F34" w:rsidRDefault="009435D7" w:rsidP="009435D7">
      <w:pPr>
        <w:ind w:firstLine="540"/>
        <w:rPr>
          <w:b/>
          <w:sz w:val="28"/>
          <w:szCs w:val="28"/>
        </w:rPr>
      </w:pPr>
      <w:r w:rsidRPr="00E90F34">
        <w:rPr>
          <w:b/>
          <w:sz w:val="28"/>
          <w:szCs w:val="28"/>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3783"/>
        <w:gridCol w:w="1842"/>
        <w:gridCol w:w="1843"/>
        <w:gridCol w:w="2126"/>
      </w:tblGrid>
      <w:tr w:rsidR="009435D7" w:rsidRPr="00E90F34" w:rsidTr="00A23D03">
        <w:tc>
          <w:tcPr>
            <w:tcW w:w="612" w:type="dxa"/>
          </w:tcPr>
          <w:p w:rsidR="009435D7" w:rsidRPr="00E90F34" w:rsidRDefault="009435D7" w:rsidP="00A23D03">
            <w:pPr>
              <w:rPr>
                <w:b/>
                <w:i/>
                <w:sz w:val="24"/>
                <w:szCs w:val="24"/>
              </w:rPr>
            </w:pPr>
            <w:r w:rsidRPr="00E90F34">
              <w:rPr>
                <w:b/>
                <w:i/>
                <w:sz w:val="24"/>
                <w:szCs w:val="24"/>
              </w:rPr>
              <w:t>№ п/п</w:t>
            </w:r>
          </w:p>
        </w:tc>
        <w:tc>
          <w:tcPr>
            <w:tcW w:w="3783" w:type="dxa"/>
          </w:tcPr>
          <w:p w:rsidR="009435D7" w:rsidRPr="00E90F34" w:rsidRDefault="009435D7" w:rsidP="00A23D03">
            <w:pPr>
              <w:jc w:val="center"/>
              <w:rPr>
                <w:b/>
                <w:i/>
                <w:sz w:val="24"/>
                <w:szCs w:val="24"/>
              </w:rPr>
            </w:pPr>
            <w:r w:rsidRPr="00E90F34">
              <w:rPr>
                <w:b/>
                <w:i/>
                <w:sz w:val="24"/>
                <w:szCs w:val="24"/>
              </w:rPr>
              <w:t>Наименование мероприятия</w:t>
            </w:r>
          </w:p>
        </w:tc>
        <w:tc>
          <w:tcPr>
            <w:tcW w:w="1842" w:type="dxa"/>
          </w:tcPr>
          <w:p w:rsidR="009435D7" w:rsidRPr="00E90F34" w:rsidRDefault="009435D7" w:rsidP="00A23D03">
            <w:pPr>
              <w:jc w:val="center"/>
              <w:rPr>
                <w:b/>
                <w:i/>
                <w:sz w:val="24"/>
                <w:szCs w:val="24"/>
              </w:rPr>
            </w:pPr>
            <w:r w:rsidRPr="00E90F34">
              <w:rPr>
                <w:b/>
                <w:i/>
                <w:sz w:val="24"/>
                <w:szCs w:val="24"/>
              </w:rPr>
              <w:t>Сроки реализации</w:t>
            </w:r>
          </w:p>
        </w:tc>
        <w:tc>
          <w:tcPr>
            <w:tcW w:w="1843" w:type="dxa"/>
          </w:tcPr>
          <w:p w:rsidR="009435D7" w:rsidRPr="00E90F34" w:rsidRDefault="009435D7" w:rsidP="00A23D03">
            <w:pPr>
              <w:jc w:val="center"/>
              <w:rPr>
                <w:b/>
                <w:i/>
                <w:sz w:val="24"/>
                <w:szCs w:val="24"/>
              </w:rPr>
            </w:pPr>
            <w:r w:rsidRPr="00E90F34">
              <w:rPr>
                <w:b/>
                <w:i/>
                <w:sz w:val="24"/>
                <w:szCs w:val="24"/>
              </w:rPr>
              <w:t>Участники</w:t>
            </w:r>
          </w:p>
        </w:tc>
        <w:tc>
          <w:tcPr>
            <w:tcW w:w="2126" w:type="dxa"/>
          </w:tcPr>
          <w:p w:rsidR="009435D7" w:rsidRPr="00E90F34" w:rsidRDefault="009435D7" w:rsidP="00A23D03">
            <w:pPr>
              <w:jc w:val="center"/>
              <w:rPr>
                <w:b/>
                <w:i/>
                <w:sz w:val="24"/>
                <w:szCs w:val="24"/>
              </w:rPr>
            </w:pPr>
            <w:r w:rsidRPr="00E90F34">
              <w:rPr>
                <w:b/>
                <w:i/>
                <w:sz w:val="24"/>
                <w:szCs w:val="24"/>
              </w:rPr>
              <w:t>Ответственные</w:t>
            </w:r>
          </w:p>
        </w:tc>
      </w:tr>
      <w:tr w:rsidR="009435D7" w:rsidRPr="00E90F34" w:rsidTr="00A23D03">
        <w:tc>
          <w:tcPr>
            <w:tcW w:w="612" w:type="dxa"/>
          </w:tcPr>
          <w:p w:rsidR="009435D7" w:rsidRPr="00E90F34" w:rsidRDefault="009435D7" w:rsidP="00A23D03">
            <w:pPr>
              <w:rPr>
                <w:sz w:val="24"/>
                <w:szCs w:val="24"/>
              </w:rPr>
            </w:pPr>
            <w:r w:rsidRPr="00E90F34">
              <w:rPr>
                <w:sz w:val="24"/>
                <w:szCs w:val="24"/>
              </w:rPr>
              <w:t>1.</w:t>
            </w:r>
          </w:p>
        </w:tc>
        <w:tc>
          <w:tcPr>
            <w:tcW w:w="3783" w:type="dxa"/>
          </w:tcPr>
          <w:p w:rsidR="009435D7" w:rsidRPr="00E90F34" w:rsidRDefault="009435D7" w:rsidP="00A23D03">
            <w:pPr>
              <w:rPr>
                <w:sz w:val="24"/>
                <w:szCs w:val="24"/>
              </w:rPr>
            </w:pPr>
            <w:r w:rsidRPr="00E90F34">
              <w:rPr>
                <w:sz w:val="24"/>
                <w:szCs w:val="24"/>
              </w:rPr>
              <w:t>Обновление стенда для родителей и учащихся</w:t>
            </w:r>
          </w:p>
        </w:tc>
        <w:tc>
          <w:tcPr>
            <w:tcW w:w="1842" w:type="dxa"/>
          </w:tcPr>
          <w:p w:rsidR="009435D7" w:rsidRPr="00E90F34" w:rsidRDefault="009435D7" w:rsidP="00A23D03">
            <w:pPr>
              <w:jc w:val="center"/>
              <w:rPr>
                <w:sz w:val="24"/>
                <w:szCs w:val="24"/>
              </w:rPr>
            </w:pPr>
            <w:r w:rsidRPr="00E90F34">
              <w:rPr>
                <w:sz w:val="24"/>
                <w:szCs w:val="24"/>
              </w:rPr>
              <w:t>Сентябрь</w:t>
            </w:r>
          </w:p>
        </w:tc>
        <w:tc>
          <w:tcPr>
            <w:tcW w:w="1843" w:type="dxa"/>
          </w:tcPr>
          <w:p w:rsidR="009435D7" w:rsidRPr="00E90F34" w:rsidRDefault="009435D7" w:rsidP="00A23D03">
            <w:pPr>
              <w:rPr>
                <w:sz w:val="24"/>
                <w:szCs w:val="24"/>
              </w:rPr>
            </w:pPr>
            <w:r w:rsidRPr="00E90F34">
              <w:rPr>
                <w:sz w:val="24"/>
                <w:szCs w:val="24"/>
              </w:rPr>
              <w:t>Учащиеся детских объединений и их родители</w:t>
            </w:r>
          </w:p>
        </w:tc>
        <w:tc>
          <w:tcPr>
            <w:tcW w:w="2126" w:type="dxa"/>
          </w:tcPr>
          <w:p w:rsidR="009435D7" w:rsidRPr="00E90F34" w:rsidRDefault="009435D7" w:rsidP="00A23D03">
            <w:pPr>
              <w:rPr>
                <w:sz w:val="24"/>
                <w:szCs w:val="24"/>
              </w:rPr>
            </w:pPr>
            <w:r w:rsidRPr="00E90F34">
              <w:rPr>
                <w:sz w:val="24"/>
                <w:szCs w:val="24"/>
              </w:rPr>
              <w:t>Нугманова И.М.</w:t>
            </w:r>
          </w:p>
        </w:tc>
      </w:tr>
      <w:tr w:rsidR="009435D7" w:rsidRPr="00E90F34" w:rsidTr="00A23D03">
        <w:tc>
          <w:tcPr>
            <w:tcW w:w="612" w:type="dxa"/>
          </w:tcPr>
          <w:p w:rsidR="009435D7" w:rsidRPr="00E90F34" w:rsidRDefault="009435D7" w:rsidP="00A23D03">
            <w:pPr>
              <w:rPr>
                <w:sz w:val="24"/>
                <w:szCs w:val="24"/>
              </w:rPr>
            </w:pPr>
            <w:r w:rsidRPr="00E90F34">
              <w:rPr>
                <w:sz w:val="24"/>
                <w:szCs w:val="24"/>
              </w:rPr>
              <w:t>2.</w:t>
            </w:r>
          </w:p>
        </w:tc>
        <w:tc>
          <w:tcPr>
            <w:tcW w:w="3783" w:type="dxa"/>
          </w:tcPr>
          <w:p w:rsidR="009435D7" w:rsidRPr="00E90F34" w:rsidRDefault="009435D7" w:rsidP="00A23D03">
            <w:pPr>
              <w:rPr>
                <w:sz w:val="24"/>
                <w:szCs w:val="24"/>
              </w:rPr>
            </w:pPr>
            <w:r w:rsidRPr="00E90F34">
              <w:rPr>
                <w:sz w:val="24"/>
                <w:szCs w:val="24"/>
              </w:rPr>
              <w:t>Родительские собрания в детских объединениях ДТДиМ, ознакомление с основными документами, локальными актами Дворца</w:t>
            </w:r>
          </w:p>
        </w:tc>
        <w:tc>
          <w:tcPr>
            <w:tcW w:w="1842" w:type="dxa"/>
          </w:tcPr>
          <w:p w:rsidR="009435D7" w:rsidRPr="00E90F34" w:rsidRDefault="009435D7" w:rsidP="00A23D03">
            <w:pPr>
              <w:jc w:val="center"/>
              <w:rPr>
                <w:sz w:val="24"/>
                <w:szCs w:val="24"/>
              </w:rPr>
            </w:pPr>
            <w:r w:rsidRPr="00E90F34">
              <w:rPr>
                <w:sz w:val="24"/>
                <w:szCs w:val="24"/>
              </w:rPr>
              <w:t>Сентябрь</w:t>
            </w:r>
          </w:p>
        </w:tc>
        <w:tc>
          <w:tcPr>
            <w:tcW w:w="1843" w:type="dxa"/>
          </w:tcPr>
          <w:p w:rsidR="009435D7" w:rsidRPr="00E90F34" w:rsidRDefault="009435D7" w:rsidP="00A23D03">
            <w:pPr>
              <w:rPr>
                <w:sz w:val="24"/>
                <w:szCs w:val="24"/>
              </w:rPr>
            </w:pPr>
            <w:r w:rsidRPr="00E90F34">
              <w:rPr>
                <w:sz w:val="24"/>
                <w:szCs w:val="24"/>
              </w:rPr>
              <w:t>Родители</w:t>
            </w:r>
          </w:p>
        </w:tc>
        <w:tc>
          <w:tcPr>
            <w:tcW w:w="2126" w:type="dxa"/>
          </w:tcPr>
          <w:p w:rsidR="009435D7" w:rsidRPr="00E90F34" w:rsidRDefault="009435D7" w:rsidP="00A23D03">
            <w:pPr>
              <w:rPr>
                <w:sz w:val="24"/>
                <w:szCs w:val="24"/>
              </w:rPr>
            </w:pPr>
            <w:r w:rsidRPr="00E90F34">
              <w:rPr>
                <w:sz w:val="24"/>
                <w:szCs w:val="24"/>
              </w:rPr>
              <w:t>Рахимуллина Р.М.</w:t>
            </w:r>
          </w:p>
        </w:tc>
      </w:tr>
      <w:tr w:rsidR="009435D7" w:rsidRPr="00E90F34" w:rsidTr="00A23D03">
        <w:tc>
          <w:tcPr>
            <w:tcW w:w="612" w:type="dxa"/>
          </w:tcPr>
          <w:p w:rsidR="009435D7" w:rsidRPr="00E90F34" w:rsidRDefault="009435D7" w:rsidP="00A23D03">
            <w:pPr>
              <w:spacing w:after="200" w:line="276" w:lineRule="auto"/>
              <w:jc w:val="center"/>
              <w:rPr>
                <w:sz w:val="24"/>
                <w:szCs w:val="24"/>
              </w:rPr>
            </w:pPr>
            <w:r w:rsidRPr="00E90F34">
              <w:rPr>
                <w:sz w:val="24"/>
                <w:szCs w:val="24"/>
              </w:rPr>
              <w:t>3.</w:t>
            </w:r>
          </w:p>
        </w:tc>
        <w:tc>
          <w:tcPr>
            <w:tcW w:w="3783" w:type="dxa"/>
          </w:tcPr>
          <w:p w:rsidR="009435D7" w:rsidRPr="00E90F34" w:rsidRDefault="009435D7" w:rsidP="00A23D03">
            <w:pPr>
              <w:jc w:val="both"/>
              <w:rPr>
                <w:sz w:val="24"/>
                <w:szCs w:val="24"/>
              </w:rPr>
            </w:pPr>
            <w:r w:rsidRPr="00E90F34">
              <w:rPr>
                <w:sz w:val="24"/>
                <w:szCs w:val="24"/>
              </w:rPr>
              <w:t>Беседы в детских объединениях «Что такое «взятка»?»,  «Что такое хорошо и что такое плохо?», «Человек и закон»</w:t>
            </w:r>
          </w:p>
        </w:tc>
        <w:tc>
          <w:tcPr>
            <w:tcW w:w="1842" w:type="dxa"/>
          </w:tcPr>
          <w:p w:rsidR="009435D7" w:rsidRPr="00E90F34" w:rsidRDefault="009435D7" w:rsidP="00A23D03">
            <w:pPr>
              <w:jc w:val="center"/>
              <w:rPr>
                <w:sz w:val="24"/>
                <w:szCs w:val="24"/>
              </w:rPr>
            </w:pPr>
            <w:r w:rsidRPr="00E90F34">
              <w:rPr>
                <w:sz w:val="24"/>
                <w:szCs w:val="24"/>
              </w:rPr>
              <w:t>Октябрь</w:t>
            </w:r>
          </w:p>
        </w:tc>
        <w:tc>
          <w:tcPr>
            <w:tcW w:w="1843" w:type="dxa"/>
          </w:tcPr>
          <w:p w:rsidR="009435D7" w:rsidRPr="00E90F34" w:rsidRDefault="009435D7" w:rsidP="00A23D03">
            <w:pPr>
              <w:rPr>
                <w:sz w:val="24"/>
                <w:szCs w:val="24"/>
              </w:rPr>
            </w:pPr>
            <w:r w:rsidRPr="00E90F34">
              <w:rPr>
                <w:sz w:val="24"/>
                <w:szCs w:val="24"/>
              </w:rPr>
              <w:t>Учащиеся ДТДиМ</w:t>
            </w:r>
          </w:p>
        </w:tc>
        <w:tc>
          <w:tcPr>
            <w:tcW w:w="2126" w:type="dxa"/>
          </w:tcPr>
          <w:p w:rsidR="009435D7" w:rsidRPr="00E90F34" w:rsidRDefault="009435D7" w:rsidP="00A23D03">
            <w:pPr>
              <w:rPr>
                <w:sz w:val="24"/>
                <w:szCs w:val="24"/>
              </w:rPr>
            </w:pPr>
            <w:r w:rsidRPr="00E90F34">
              <w:rPr>
                <w:sz w:val="24"/>
                <w:szCs w:val="24"/>
              </w:rPr>
              <w:t>ПДО</w:t>
            </w:r>
          </w:p>
        </w:tc>
      </w:tr>
      <w:tr w:rsidR="009435D7" w:rsidRPr="00E90F34" w:rsidTr="00A23D03">
        <w:tc>
          <w:tcPr>
            <w:tcW w:w="612" w:type="dxa"/>
          </w:tcPr>
          <w:p w:rsidR="009435D7" w:rsidRPr="00E90F34" w:rsidRDefault="009435D7" w:rsidP="00A23D03">
            <w:pPr>
              <w:rPr>
                <w:sz w:val="24"/>
                <w:szCs w:val="24"/>
              </w:rPr>
            </w:pPr>
            <w:r w:rsidRPr="00E90F34">
              <w:rPr>
                <w:sz w:val="24"/>
                <w:szCs w:val="24"/>
              </w:rPr>
              <w:t>4.</w:t>
            </w:r>
          </w:p>
        </w:tc>
        <w:tc>
          <w:tcPr>
            <w:tcW w:w="3783" w:type="dxa"/>
          </w:tcPr>
          <w:p w:rsidR="009435D7" w:rsidRPr="00E90F34" w:rsidRDefault="009435D7" w:rsidP="00A23D03">
            <w:pPr>
              <w:rPr>
                <w:sz w:val="24"/>
                <w:szCs w:val="24"/>
              </w:rPr>
            </w:pPr>
            <w:r w:rsidRPr="00E90F34">
              <w:rPr>
                <w:sz w:val="24"/>
                <w:szCs w:val="24"/>
              </w:rPr>
              <w:t>Диспут на тему «Мы – за честные отношения»</w:t>
            </w:r>
          </w:p>
        </w:tc>
        <w:tc>
          <w:tcPr>
            <w:tcW w:w="1842" w:type="dxa"/>
          </w:tcPr>
          <w:p w:rsidR="009435D7" w:rsidRPr="00E90F34" w:rsidRDefault="009435D7" w:rsidP="00A23D03">
            <w:pPr>
              <w:jc w:val="center"/>
              <w:rPr>
                <w:sz w:val="24"/>
                <w:szCs w:val="24"/>
              </w:rPr>
            </w:pPr>
            <w:r w:rsidRPr="00E90F34">
              <w:rPr>
                <w:sz w:val="24"/>
                <w:szCs w:val="24"/>
              </w:rPr>
              <w:t>Ноябрь</w:t>
            </w:r>
          </w:p>
        </w:tc>
        <w:tc>
          <w:tcPr>
            <w:tcW w:w="1843" w:type="dxa"/>
          </w:tcPr>
          <w:p w:rsidR="009435D7" w:rsidRPr="00E90F34" w:rsidRDefault="009435D7" w:rsidP="00A23D03">
            <w:pPr>
              <w:rPr>
                <w:sz w:val="24"/>
                <w:szCs w:val="24"/>
              </w:rPr>
            </w:pPr>
            <w:r w:rsidRPr="00E90F34">
              <w:rPr>
                <w:sz w:val="24"/>
                <w:szCs w:val="24"/>
              </w:rPr>
              <w:t>Учащиеся детского объединения «Учёба профилактических волонтёров»</w:t>
            </w:r>
          </w:p>
        </w:tc>
        <w:tc>
          <w:tcPr>
            <w:tcW w:w="2126" w:type="dxa"/>
          </w:tcPr>
          <w:p w:rsidR="009435D7" w:rsidRPr="00E90F34" w:rsidRDefault="009435D7" w:rsidP="00A23D03">
            <w:pPr>
              <w:rPr>
                <w:sz w:val="24"/>
                <w:szCs w:val="24"/>
              </w:rPr>
            </w:pPr>
            <w:r w:rsidRPr="00E90F34">
              <w:rPr>
                <w:sz w:val="24"/>
                <w:szCs w:val="24"/>
              </w:rPr>
              <w:t>Юзмухаметова Ю.Н.</w:t>
            </w:r>
          </w:p>
        </w:tc>
      </w:tr>
      <w:tr w:rsidR="009435D7" w:rsidRPr="00E90F34" w:rsidTr="00A23D03">
        <w:tc>
          <w:tcPr>
            <w:tcW w:w="612" w:type="dxa"/>
          </w:tcPr>
          <w:p w:rsidR="009435D7" w:rsidRPr="00E90F34" w:rsidRDefault="009435D7" w:rsidP="00A23D03">
            <w:pPr>
              <w:spacing w:after="200" w:line="276" w:lineRule="auto"/>
              <w:rPr>
                <w:sz w:val="24"/>
                <w:szCs w:val="24"/>
              </w:rPr>
            </w:pPr>
            <w:r w:rsidRPr="00E90F34">
              <w:rPr>
                <w:sz w:val="24"/>
                <w:szCs w:val="24"/>
              </w:rPr>
              <w:t xml:space="preserve"> 5.</w:t>
            </w:r>
          </w:p>
        </w:tc>
        <w:tc>
          <w:tcPr>
            <w:tcW w:w="3783" w:type="dxa"/>
          </w:tcPr>
          <w:p w:rsidR="009435D7" w:rsidRPr="00E90F34" w:rsidRDefault="009435D7" w:rsidP="00A23D03">
            <w:pPr>
              <w:rPr>
                <w:sz w:val="24"/>
                <w:szCs w:val="24"/>
              </w:rPr>
            </w:pPr>
            <w:r w:rsidRPr="00E90F34">
              <w:rPr>
                <w:sz w:val="24"/>
                <w:szCs w:val="24"/>
              </w:rPr>
              <w:t>Международный день борьбы с коррупцией</w:t>
            </w:r>
          </w:p>
        </w:tc>
        <w:tc>
          <w:tcPr>
            <w:tcW w:w="1842" w:type="dxa"/>
          </w:tcPr>
          <w:p w:rsidR="009435D7" w:rsidRPr="00E90F34" w:rsidRDefault="009435D7" w:rsidP="00A23D03">
            <w:pPr>
              <w:jc w:val="center"/>
              <w:rPr>
                <w:sz w:val="24"/>
                <w:szCs w:val="24"/>
              </w:rPr>
            </w:pPr>
            <w:r w:rsidRPr="00E90F34">
              <w:rPr>
                <w:sz w:val="24"/>
                <w:szCs w:val="24"/>
              </w:rPr>
              <w:t>Декабрь</w:t>
            </w:r>
          </w:p>
        </w:tc>
        <w:tc>
          <w:tcPr>
            <w:tcW w:w="1843" w:type="dxa"/>
          </w:tcPr>
          <w:p w:rsidR="009435D7" w:rsidRPr="00E90F34" w:rsidRDefault="009435D7" w:rsidP="00A23D03">
            <w:pPr>
              <w:rPr>
                <w:sz w:val="24"/>
                <w:szCs w:val="24"/>
              </w:rPr>
            </w:pPr>
            <w:r w:rsidRPr="00E90F34">
              <w:rPr>
                <w:sz w:val="24"/>
                <w:szCs w:val="24"/>
              </w:rPr>
              <w:t xml:space="preserve">Учащиеся </w:t>
            </w:r>
          </w:p>
        </w:tc>
        <w:tc>
          <w:tcPr>
            <w:tcW w:w="2126" w:type="dxa"/>
          </w:tcPr>
          <w:p w:rsidR="009435D7" w:rsidRPr="00E90F34" w:rsidRDefault="009435D7" w:rsidP="00A23D03">
            <w:pPr>
              <w:rPr>
                <w:sz w:val="24"/>
                <w:szCs w:val="24"/>
              </w:rPr>
            </w:pPr>
            <w:r w:rsidRPr="00E90F34">
              <w:rPr>
                <w:sz w:val="24"/>
                <w:szCs w:val="24"/>
              </w:rPr>
              <w:t>ПДО</w:t>
            </w:r>
          </w:p>
        </w:tc>
      </w:tr>
      <w:tr w:rsidR="009435D7" w:rsidRPr="00E90F34" w:rsidTr="00A23D03">
        <w:trPr>
          <w:trHeight w:val="1563"/>
        </w:trPr>
        <w:tc>
          <w:tcPr>
            <w:tcW w:w="612" w:type="dxa"/>
          </w:tcPr>
          <w:p w:rsidR="009435D7" w:rsidRPr="00E90F34" w:rsidRDefault="009435D7" w:rsidP="00A23D03">
            <w:pPr>
              <w:spacing w:after="200"/>
              <w:rPr>
                <w:sz w:val="24"/>
                <w:szCs w:val="24"/>
              </w:rPr>
            </w:pPr>
            <w:r w:rsidRPr="00E90F34">
              <w:rPr>
                <w:sz w:val="24"/>
                <w:szCs w:val="24"/>
              </w:rPr>
              <w:t xml:space="preserve"> 6.</w:t>
            </w:r>
          </w:p>
        </w:tc>
        <w:tc>
          <w:tcPr>
            <w:tcW w:w="3783" w:type="dxa"/>
          </w:tcPr>
          <w:p w:rsidR="009435D7" w:rsidRDefault="009435D7" w:rsidP="00A23D03">
            <w:pPr>
              <w:rPr>
                <w:sz w:val="24"/>
                <w:szCs w:val="24"/>
              </w:rPr>
            </w:pPr>
            <w:r w:rsidRPr="00E90F34">
              <w:rPr>
                <w:sz w:val="24"/>
                <w:szCs w:val="24"/>
              </w:rPr>
              <w:t xml:space="preserve">Организация книжной выставки «Закон в твоей жизни», «Мы и закон», «Правовая </w:t>
            </w:r>
          </w:p>
          <w:p w:rsidR="009435D7" w:rsidRPr="00E90F34" w:rsidRDefault="009435D7" w:rsidP="00A23D03">
            <w:pPr>
              <w:rPr>
                <w:sz w:val="24"/>
                <w:szCs w:val="24"/>
              </w:rPr>
            </w:pPr>
            <w:r>
              <w:rPr>
                <w:sz w:val="24"/>
                <w:szCs w:val="24"/>
              </w:rPr>
              <w:t>ответ</w:t>
            </w:r>
            <w:r w:rsidRPr="00E90F34">
              <w:rPr>
                <w:sz w:val="24"/>
                <w:szCs w:val="24"/>
              </w:rPr>
              <w:t xml:space="preserve">ственность несовершеннолетних» </w:t>
            </w:r>
          </w:p>
        </w:tc>
        <w:tc>
          <w:tcPr>
            <w:tcW w:w="1842" w:type="dxa"/>
          </w:tcPr>
          <w:p w:rsidR="009435D7" w:rsidRPr="00E90F34" w:rsidRDefault="009435D7" w:rsidP="00A23D03">
            <w:pPr>
              <w:jc w:val="center"/>
              <w:rPr>
                <w:sz w:val="24"/>
                <w:szCs w:val="24"/>
              </w:rPr>
            </w:pPr>
            <w:r w:rsidRPr="00E90F34">
              <w:rPr>
                <w:sz w:val="24"/>
                <w:szCs w:val="24"/>
              </w:rPr>
              <w:t>Декабрь</w:t>
            </w:r>
          </w:p>
        </w:tc>
        <w:tc>
          <w:tcPr>
            <w:tcW w:w="1843" w:type="dxa"/>
          </w:tcPr>
          <w:p w:rsidR="009435D7" w:rsidRPr="00E90F34" w:rsidRDefault="009435D7" w:rsidP="00A23D03">
            <w:pPr>
              <w:rPr>
                <w:sz w:val="24"/>
                <w:szCs w:val="24"/>
              </w:rPr>
            </w:pPr>
            <w:r w:rsidRPr="00E90F34">
              <w:rPr>
                <w:sz w:val="24"/>
                <w:szCs w:val="24"/>
              </w:rPr>
              <w:t>Учащиеся детских объединений ДТДиМ, родители</w:t>
            </w:r>
          </w:p>
        </w:tc>
        <w:tc>
          <w:tcPr>
            <w:tcW w:w="2126" w:type="dxa"/>
          </w:tcPr>
          <w:p w:rsidR="009435D7" w:rsidRPr="00E90F34" w:rsidRDefault="009435D7" w:rsidP="00A23D03">
            <w:pPr>
              <w:rPr>
                <w:sz w:val="24"/>
                <w:szCs w:val="24"/>
              </w:rPr>
            </w:pPr>
            <w:r w:rsidRPr="00E90F34">
              <w:rPr>
                <w:sz w:val="24"/>
                <w:szCs w:val="24"/>
              </w:rPr>
              <w:t>Зиновьева Ф.М.</w:t>
            </w:r>
          </w:p>
        </w:tc>
      </w:tr>
      <w:tr w:rsidR="009435D7" w:rsidRPr="00E90F34" w:rsidTr="00A23D03">
        <w:trPr>
          <w:trHeight w:val="855"/>
        </w:trPr>
        <w:tc>
          <w:tcPr>
            <w:tcW w:w="612" w:type="dxa"/>
          </w:tcPr>
          <w:p w:rsidR="009435D7" w:rsidRPr="00E90F34" w:rsidRDefault="009435D7" w:rsidP="00A23D03">
            <w:pPr>
              <w:spacing w:after="200"/>
              <w:rPr>
                <w:sz w:val="24"/>
                <w:szCs w:val="24"/>
              </w:rPr>
            </w:pPr>
            <w:r w:rsidRPr="00E90F34">
              <w:rPr>
                <w:sz w:val="24"/>
                <w:szCs w:val="24"/>
              </w:rPr>
              <w:t>7.</w:t>
            </w:r>
          </w:p>
        </w:tc>
        <w:tc>
          <w:tcPr>
            <w:tcW w:w="3783" w:type="dxa"/>
          </w:tcPr>
          <w:p w:rsidR="009435D7" w:rsidRPr="00E90F34" w:rsidRDefault="009435D7" w:rsidP="00A23D03">
            <w:pPr>
              <w:rPr>
                <w:sz w:val="24"/>
                <w:szCs w:val="24"/>
              </w:rPr>
            </w:pPr>
            <w:r w:rsidRPr="00E90F34">
              <w:rPr>
                <w:sz w:val="24"/>
                <w:szCs w:val="24"/>
              </w:rPr>
              <w:t>Встречи с представителями администрации города в рамках реализация проекта «Классные встречи РДШ»</w:t>
            </w:r>
          </w:p>
        </w:tc>
        <w:tc>
          <w:tcPr>
            <w:tcW w:w="1842" w:type="dxa"/>
          </w:tcPr>
          <w:p w:rsidR="009435D7" w:rsidRPr="00E90F34" w:rsidRDefault="009435D7" w:rsidP="00A23D03">
            <w:pPr>
              <w:jc w:val="center"/>
              <w:rPr>
                <w:sz w:val="24"/>
                <w:szCs w:val="24"/>
              </w:rPr>
            </w:pPr>
            <w:r w:rsidRPr="00E90F34">
              <w:rPr>
                <w:sz w:val="24"/>
                <w:szCs w:val="24"/>
              </w:rPr>
              <w:t>По плану ОРСиДОО</w:t>
            </w:r>
          </w:p>
        </w:tc>
        <w:tc>
          <w:tcPr>
            <w:tcW w:w="1843" w:type="dxa"/>
          </w:tcPr>
          <w:p w:rsidR="009435D7" w:rsidRPr="00E90F34" w:rsidRDefault="009435D7" w:rsidP="00A23D03">
            <w:pPr>
              <w:rPr>
                <w:sz w:val="24"/>
                <w:szCs w:val="24"/>
              </w:rPr>
            </w:pPr>
            <w:r w:rsidRPr="00E90F34">
              <w:rPr>
                <w:sz w:val="24"/>
                <w:szCs w:val="24"/>
              </w:rPr>
              <w:t>ГСС</w:t>
            </w:r>
          </w:p>
        </w:tc>
        <w:tc>
          <w:tcPr>
            <w:tcW w:w="2126" w:type="dxa"/>
          </w:tcPr>
          <w:p w:rsidR="009435D7" w:rsidRPr="00E90F34" w:rsidRDefault="009435D7" w:rsidP="00A23D03">
            <w:pPr>
              <w:rPr>
                <w:sz w:val="24"/>
                <w:szCs w:val="24"/>
              </w:rPr>
            </w:pPr>
            <w:r w:rsidRPr="00E90F34">
              <w:rPr>
                <w:sz w:val="24"/>
                <w:szCs w:val="24"/>
              </w:rPr>
              <w:t>Шернина Н.Н.</w:t>
            </w:r>
          </w:p>
        </w:tc>
      </w:tr>
      <w:tr w:rsidR="009435D7" w:rsidRPr="00E90F34" w:rsidTr="00A23D03">
        <w:trPr>
          <w:trHeight w:val="855"/>
        </w:trPr>
        <w:tc>
          <w:tcPr>
            <w:tcW w:w="612" w:type="dxa"/>
          </w:tcPr>
          <w:p w:rsidR="009435D7" w:rsidRPr="00E90F34" w:rsidRDefault="009435D7" w:rsidP="00A23D03">
            <w:pPr>
              <w:spacing w:after="200"/>
              <w:rPr>
                <w:sz w:val="24"/>
                <w:szCs w:val="24"/>
              </w:rPr>
            </w:pPr>
            <w:r w:rsidRPr="00E90F34">
              <w:rPr>
                <w:sz w:val="24"/>
                <w:szCs w:val="24"/>
              </w:rPr>
              <w:t>8.</w:t>
            </w:r>
          </w:p>
        </w:tc>
        <w:tc>
          <w:tcPr>
            <w:tcW w:w="3783" w:type="dxa"/>
          </w:tcPr>
          <w:p w:rsidR="009435D7" w:rsidRPr="00E90F34" w:rsidRDefault="009435D7" w:rsidP="00A23D03">
            <w:pPr>
              <w:rPr>
                <w:sz w:val="24"/>
                <w:szCs w:val="24"/>
              </w:rPr>
            </w:pPr>
            <w:r w:rsidRPr="00E90F34">
              <w:rPr>
                <w:sz w:val="24"/>
                <w:szCs w:val="24"/>
              </w:rPr>
              <w:t>Участие в конкурсах фестиваля детского творчества «Детство без границ»</w:t>
            </w:r>
          </w:p>
        </w:tc>
        <w:tc>
          <w:tcPr>
            <w:tcW w:w="1842" w:type="dxa"/>
          </w:tcPr>
          <w:p w:rsidR="009435D7" w:rsidRPr="00E90F34" w:rsidRDefault="009435D7" w:rsidP="00A23D03">
            <w:pPr>
              <w:jc w:val="center"/>
              <w:rPr>
                <w:sz w:val="24"/>
                <w:szCs w:val="24"/>
              </w:rPr>
            </w:pPr>
            <w:r w:rsidRPr="00E90F34">
              <w:rPr>
                <w:sz w:val="24"/>
                <w:szCs w:val="24"/>
              </w:rPr>
              <w:t>Январь-апрель</w:t>
            </w:r>
          </w:p>
        </w:tc>
        <w:tc>
          <w:tcPr>
            <w:tcW w:w="1843" w:type="dxa"/>
          </w:tcPr>
          <w:p w:rsidR="009435D7" w:rsidRPr="00E90F34" w:rsidRDefault="009435D7" w:rsidP="00A23D03">
            <w:pPr>
              <w:rPr>
                <w:sz w:val="24"/>
                <w:szCs w:val="24"/>
              </w:rPr>
            </w:pPr>
            <w:r w:rsidRPr="00E90F34">
              <w:rPr>
                <w:sz w:val="24"/>
                <w:szCs w:val="24"/>
              </w:rPr>
              <w:t>Учащиеся ДТДиМ</w:t>
            </w:r>
          </w:p>
        </w:tc>
        <w:tc>
          <w:tcPr>
            <w:tcW w:w="2126" w:type="dxa"/>
          </w:tcPr>
          <w:p w:rsidR="009435D7" w:rsidRPr="00E90F34" w:rsidRDefault="009435D7" w:rsidP="00A23D03">
            <w:pPr>
              <w:rPr>
                <w:sz w:val="24"/>
                <w:szCs w:val="24"/>
              </w:rPr>
            </w:pPr>
            <w:r w:rsidRPr="00E90F34">
              <w:rPr>
                <w:sz w:val="24"/>
                <w:szCs w:val="24"/>
              </w:rPr>
              <w:t>ПДО</w:t>
            </w:r>
          </w:p>
        </w:tc>
      </w:tr>
      <w:tr w:rsidR="009435D7" w:rsidRPr="00E90F34" w:rsidTr="00A23D03">
        <w:trPr>
          <w:trHeight w:val="855"/>
        </w:trPr>
        <w:tc>
          <w:tcPr>
            <w:tcW w:w="612" w:type="dxa"/>
          </w:tcPr>
          <w:p w:rsidR="009435D7" w:rsidRPr="00E90F34" w:rsidRDefault="009435D7" w:rsidP="00A23D03">
            <w:pPr>
              <w:spacing w:after="200"/>
              <w:rPr>
                <w:sz w:val="24"/>
                <w:szCs w:val="24"/>
              </w:rPr>
            </w:pPr>
            <w:r w:rsidRPr="00E90F34">
              <w:rPr>
                <w:sz w:val="24"/>
                <w:szCs w:val="24"/>
              </w:rPr>
              <w:t>9.</w:t>
            </w:r>
          </w:p>
        </w:tc>
        <w:tc>
          <w:tcPr>
            <w:tcW w:w="3783" w:type="dxa"/>
          </w:tcPr>
          <w:p w:rsidR="009435D7" w:rsidRPr="00E90F34" w:rsidRDefault="009435D7" w:rsidP="00A23D03">
            <w:pPr>
              <w:rPr>
                <w:sz w:val="24"/>
                <w:szCs w:val="24"/>
              </w:rPr>
            </w:pPr>
            <w:r w:rsidRPr="00E90F34">
              <w:rPr>
                <w:sz w:val="24"/>
                <w:szCs w:val="24"/>
              </w:rPr>
              <w:t>Участие в конкурсе детского творчества по противопожарной безопасности «Неопалимая Купина»</w:t>
            </w:r>
          </w:p>
        </w:tc>
        <w:tc>
          <w:tcPr>
            <w:tcW w:w="1842" w:type="dxa"/>
          </w:tcPr>
          <w:p w:rsidR="009435D7" w:rsidRPr="00E90F34" w:rsidRDefault="009435D7" w:rsidP="00A23D03">
            <w:pPr>
              <w:jc w:val="center"/>
              <w:rPr>
                <w:sz w:val="24"/>
                <w:szCs w:val="24"/>
              </w:rPr>
            </w:pPr>
            <w:r w:rsidRPr="00E90F34">
              <w:rPr>
                <w:sz w:val="24"/>
                <w:szCs w:val="24"/>
              </w:rPr>
              <w:t>Март-апрель</w:t>
            </w:r>
          </w:p>
        </w:tc>
        <w:tc>
          <w:tcPr>
            <w:tcW w:w="1843" w:type="dxa"/>
          </w:tcPr>
          <w:p w:rsidR="009435D7" w:rsidRPr="00E90F34" w:rsidRDefault="009435D7" w:rsidP="00A23D03">
            <w:pPr>
              <w:rPr>
                <w:sz w:val="24"/>
                <w:szCs w:val="24"/>
              </w:rPr>
            </w:pPr>
            <w:r w:rsidRPr="00E90F34">
              <w:rPr>
                <w:sz w:val="24"/>
                <w:szCs w:val="24"/>
              </w:rPr>
              <w:t>Учащиеся ДТДиМ</w:t>
            </w:r>
          </w:p>
        </w:tc>
        <w:tc>
          <w:tcPr>
            <w:tcW w:w="2126" w:type="dxa"/>
          </w:tcPr>
          <w:p w:rsidR="009435D7" w:rsidRPr="00E90F34" w:rsidRDefault="009435D7" w:rsidP="00A23D03">
            <w:pPr>
              <w:rPr>
                <w:sz w:val="24"/>
                <w:szCs w:val="24"/>
              </w:rPr>
            </w:pPr>
            <w:r w:rsidRPr="00E90F34">
              <w:rPr>
                <w:sz w:val="24"/>
                <w:szCs w:val="24"/>
              </w:rPr>
              <w:t>Гараева Г.Х., ПДО</w:t>
            </w:r>
          </w:p>
        </w:tc>
      </w:tr>
      <w:tr w:rsidR="009435D7" w:rsidRPr="00E90F34" w:rsidTr="00A23D03">
        <w:tc>
          <w:tcPr>
            <w:tcW w:w="612" w:type="dxa"/>
          </w:tcPr>
          <w:p w:rsidR="009435D7" w:rsidRPr="00E90F34" w:rsidRDefault="009435D7" w:rsidP="00A23D03">
            <w:pPr>
              <w:ind w:left="360" w:hanging="288"/>
              <w:rPr>
                <w:sz w:val="24"/>
                <w:szCs w:val="24"/>
              </w:rPr>
            </w:pPr>
            <w:r w:rsidRPr="00E90F34">
              <w:rPr>
                <w:sz w:val="24"/>
                <w:szCs w:val="24"/>
              </w:rPr>
              <w:t>10.</w:t>
            </w:r>
          </w:p>
        </w:tc>
        <w:tc>
          <w:tcPr>
            <w:tcW w:w="3783" w:type="dxa"/>
          </w:tcPr>
          <w:p w:rsidR="009435D7" w:rsidRPr="00E90F34" w:rsidRDefault="009435D7" w:rsidP="00A23D03">
            <w:pPr>
              <w:jc w:val="both"/>
              <w:rPr>
                <w:sz w:val="24"/>
                <w:szCs w:val="24"/>
              </w:rPr>
            </w:pPr>
            <w:r w:rsidRPr="00E90F34">
              <w:rPr>
                <w:sz w:val="24"/>
                <w:szCs w:val="24"/>
              </w:rPr>
              <w:t xml:space="preserve">Международный день Детского телефона доверия </w:t>
            </w:r>
          </w:p>
          <w:p w:rsidR="009435D7" w:rsidRPr="00E90F34" w:rsidRDefault="009435D7" w:rsidP="00A23D03">
            <w:pPr>
              <w:jc w:val="both"/>
              <w:rPr>
                <w:sz w:val="24"/>
                <w:szCs w:val="24"/>
              </w:rPr>
            </w:pPr>
          </w:p>
        </w:tc>
        <w:tc>
          <w:tcPr>
            <w:tcW w:w="1842" w:type="dxa"/>
          </w:tcPr>
          <w:p w:rsidR="009435D7" w:rsidRPr="00E90F34" w:rsidRDefault="009435D7" w:rsidP="00A23D03">
            <w:pPr>
              <w:jc w:val="center"/>
              <w:rPr>
                <w:sz w:val="24"/>
                <w:szCs w:val="24"/>
              </w:rPr>
            </w:pPr>
            <w:r w:rsidRPr="00E90F34">
              <w:rPr>
                <w:sz w:val="24"/>
                <w:szCs w:val="24"/>
              </w:rPr>
              <w:t>17 мая</w:t>
            </w:r>
          </w:p>
        </w:tc>
        <w:tc>
          <w:tcPr>
            <w:tcW w:w="1843" w:type="dxa"/>
          </w:tcPr>
          <w:p w:rsidR="009435D7" w:rsidRPr="00E90F34" w:rsidRDefault="009435D7" w:rsidP="00A23D03">
            <w:pPr>
              <w:rPr>
                <w:sz w:val="24"/>
                <w:szCs w:val="24"/>
              </w:rPr>
            </w:pPr>
            <w:r w:rsidRPr="00E90F34">
              <w:rPr>
                <w:sz w:val="24"/>
                <w:szCs w:val="24"/>
              </w:rPr>
              <w:t>Учащиеся детских объединений</w:t>
            </w:r>
          </w:p>
        </w:tc>
        <w:tc>
          <w:tcPr>
            <w:tcW w:w="2126" w:type="dxa"/>
          </w:tcPr>
          <w:p w:rsidR="009435D7" w:rsidRPr="00E90F34" w:rsidRDefault="009435D7" w:rsidP="00A23D03">
            <w:pPr>
              <w:jc w:val="both"/>
              <w:rPr>
                <w:sz w:val="24"/>
                <w:szCs w:val="24"/>
              </w:rPr>
            </w:pPr>
            <w:r w:rsidRPr="00E90F34">
              <w:rPr>
                <w:sz w:val="24"/>
                <w:szCs w:val="24"/>
              </w:rPr>
              <w:t>Гараева Г.Х.</w:t>
            </w:r>
          </w:p>
        </w:tc>
      </w:tr>
    </w:tbl>
    <w:p w:rsidR="00F618F0" w:rsidRPr="0025381F" w:rsidRDefault="00F618F0" w:rsidP="00F618F0">
      <w:pPr>
        <w:rPr>
          <w:b/>
          <w:color w:val="FF0000"/>
          <w:sz w:val="24"/>
          <w:szCs w:val="24"/>
        </w:rPr>
        <w:sectPr w:rsidR="00F618F0" w:rsidRPr="0025381F" w:rsidSect="003D4EA5">
          <w:footerReference w:type="even" r:id="rId42"/>
          <w:footerReference w:type="default" r:id="rId43"/>
          <w:type w:val="continuous"/>
          <w:pgSz w:w="11906" w:h="16838"/>
          <w:pgMar w:top="567" w:right="567" w:bottom="567" w:left="1134" w:header="720" w:footer="720" w:gutter="0"/>
          <w:cols w:space="720"/>
          <w:titlePg/>
        </w:sectPr>
      </w:pPr>
    </w:p>
    <w:p w:rsidR="0025381F" w:rsidRPr="007E2F3C" w:rsidRDefault="0025381F" w:rsidP="007E2F3C">
      <w:pPr>
        <w:pStyle w:val="9"/>
        <w:tabs>
          <w:tab w:val="left" w:pos="3180"/>
        </w:tabs>
        <w:rPr>
          <w:color w:val="FF0000"/>
          <w:sz w:val="24"/>
          <w:szCs w:val="24"/>
        </w:rPr>
      </w:pPr>
    </w:p>
    <w:p w:rsidR="00FD5D58" w:rsidRPr="000A2EB6" w:rsidRDefault="00FD5D58" w:rsidP="00FD5D58">
      <w:pPr>
        <w:jc w:val="center"/>
        <w:rPr>
          <w:b/>
          <w:sz w:val="24"/>
          <w:szCs w:val="24"/>
        </w:rPr>
      </w:pPr>
      <w:r w:rsidRPr="000A2EB6">
        <w:rPr>
          <w:b/>
          <w:sz w:val="24"/>
          <w:szCs w:val="24"/>
        </w:rPr>
        <w:t>ГОРОДСКИЕ МЕРОПРИЯТИЯ</w:t>
      </w:r>
    </w:p>
    <w:p w:rsidR="00F52A94" w:rsidRPr="000A2EB6" w:rsidRDefault="00F52A94" w:rsidP="00F52A94">
      <w:pPr>
        <w:jc w:val="center"/>
        <w:rPr>
          <w:b/>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118"/>
        <w:gridCol w:w="1701"/>
        <w:gridCol w:w="1559"/>
        <w:gridCol w:w="1276"/>
        <w:gridCol w:w="1985"/>
      </w:tblGrid>
      <w:tr w:rsidR="00F52A94" w:rsidRPr="0025381F" w:rsidTr="007E2F3C">
        <w:tc>
          <w:tcPr>
            <w:tcW w:w="426" w:type="dxa"/>
            <w:tcBorders>
              <w:top w:val="single" w:sz="4" w:space="0" w:color="auto"/>
              <w:left w:val="single" w:sz="4" w:space="0" w:color="auto"/>
              <w:bottom w:val="single" w:sz="4" w:space="0" w:color="auto"/>
              <w:right w:val="single" w:sz="4" w:space="0" w:color="auto"/>
            </w:tcBorders>
          </w:tcPr>
          <w:p w:rsidR="00F52A94" w:rsidRPr="0025381F" w:rsidRDefault="00F52A94" w:rsidP="00E05D24">
            <w:pPr>
              <w:jc w:val="center"/>
              <w:rPr>
                <w:b/>
                <w:i/>
                <w:sz w:val="24"/>
                <w:szCs w:val="24"/>
              </w:rPr>
            </w:pPr>
            <w:r w:rsidRPr="0025381F">
              <w:rPr>
                <w:b/>
                <w:i/>
                <w:sz w:val="24"/>
                <w:szCs w:val="24"/>
              </w:rPr>
              <w:t>№</w:t>
            </w:r>
          </w:p>
        </w:tc>
        <w:tc>
          <w:tcPr>
            <w:tcW w:w="3118" w:type="dxa"/>
            <w:tcBorders>
              <w:top w:val="single" w:sz="4" w:space="0" w:color="auto"/>
              <w:left w:val="single" w:sz="4" w:space="0" w:color="auto"/>
              <w:bottom w:val="single" w:sz="4" w:space="0" w:color="auto"/>
              <w:right w:val="single" w:sz="4" w:space="0" w:color="auto"/>
            </w:tcBorders>
          </w:tcPr>
          <w:p w:rsidR="00F52A94" w:rsidRPr="0025381F" w:rsidRDefault="00F52A94" w:rsidP="00E05D24">
            <w:pPr>
              <w:jc w:val="center"/>
              <w:rPr>
                <w:b/>
                <w:i/>
                <w:sz w:val="24"/>
                <w:szCs w:val="24"/>
              </w:rPr>
            </w:pPr>
            <w:r w:rsidRPr="0025381F">
              <w:rPr>
                <w:b/>
                <w:i/>
                <w:sz w:val="24"/>
                <w:szCs w:val="24"/>
              </w:rPr>
              <w:t>Наименование мероприятий</w:t>
            </w:r>
          </w:p>
        </w:tc>
        <w:tc>
          <w:tcPr>
            <w:tcW w:w="1701" w:type="dxa"/>
            <w:tcBorders>
              <w:top w:val="single" w:sz="4" w:space="0" w:color="auto"/>
              <w:left w:val="single" w:sz="4" w:space="0" w:color="auto"/>
              <w:bottom w:val="single" w:sz="4" w:space="0" w:color="auto"/>
              <w:right w:val="single" w:sz="4" w:space="0" w:color="auto"/>
            </w:tcBorders>
          </w:tcPr>
          <w:p w:rsidR="00F52A94" w:rsidRPr="0025381F" w:rsidRDefault="00F52A94" w:rsidP="00E05D24">
            <w:pPr>
              <w:jc w:val="center"/>
              <w:rPr>
                <w:b/>
                <w:i/>
                <w:sz w:val="24"/>
                <w:szCs w:val="24"/>
              </w:rPr>
            </w:pPr>
            <w:r w:rsidRPr="0025381F">
              <w:rPr>
                <w:b/>
                <w:i/>
                <w:sz w:val="24"/>
                <w:szCs w:val="24"/>
              </w:rPr>
              <w:t>Форма проведения</w:t>
            </w:r>
          </w:p>
        </w:tc>
        <w:tc>
          <w:tcPr>
            <w:tcW w:w="1559" w:type="dxa"/>
            <w:tcBorders>
              <w:top w:val="single" w:sz="4" w:space="0" w:color="auto"/>
              <w:left w:val="single" w:sz="4" w:space="0" w:color="auto"/>
              <w:bottom w:val="single" w:sz="4" w:space="0" w:color="auto"/>
              <w:right w:val="single" w:sz="4" w:space="0" w:color="auto"/>
            </w:tcBorders>
          </w:tcPr>
          <w:p w:rsidR="00F52A94" w:rsidRPr="0025381F" w:rsidRDefault="00F52A94" w:rsidP="00E05D24">
            <w:pPr>
              <w:jc w:val="center"/>
              <w:rPr>
                <w:b/>
                <w:i/>
                <w:sz w:val="24"/>
                <w:szCs w:val="24"/>
              </w:rPr>
            </w:pPr>
            <w:r w:rsidRPr="0025381F">
              <w:rPr>
                <w:b/>
                <w:i/>
                <w:sz w:val="24"/>
                <w:szCs w:val="24"/>
              </w:rPr>
              <w:t>Участники</w:t>
            </w:r>
          </w:p>
        </w:tc>
        <w:tc>
          <w:tcPr>
            <w:tcW w:w="1276" w:type="dxa"/>
            <w:tcBorders>
              <w:top w:val="single" w:sz="4" w:space="0" w:color="auto"/>
              <w:left w:val="single" w:sz="4" w:space="0" w:color="auto"/>
              <w:bottom w:val="single" w:sz="4" w:space="0" w:color="auto"/>
              <w:right w:val="single" w:sz="4" w:space="0" w:color="auto"/>
            </w:tcBorders>
          </w:tcPr>
          <w:p w:rsidR="00F52A94" w:rsidRPr="0025381F" w:rsidRDefault="00F52A94" w:rsidP="00E05D24">
            <w:pPr>
              <w:jc w:val="center"/>
              <w:rPr>
                <w:b/>
                <w:i/>
                <w:sz w:val="24"/>
                <w:szCs w:val="24"/>
              </w:rPr>
            </w:pPr>
            <w:r w:rsidRPr="0025381F">
              <w:rPr>
                <w:b/>
                <w:i/>
                <w:sz w:val="24"/>
                <w:szCs w:val="24"/>
              </w:rPr>
              <w:t>Срок</w:t>
            </w:r>
          </w:p>
        </w:tc>
        <w:tc>
          <w:tcPr>
            <w:tcW w:w="1985" w:type="dxa"/>
            <w:tcBorders>
              <w:top w:val="single" w:sz="4" w:space="0" w:color="auto"/>
              <w:left w:val="single" w:sz="4" w:space="0" w:color="auto"/>
              <w:bottom w:val="single" w:sz="4" w:space="0" w:color="auto"/>
              <w:right w:val="single" w:sz="4" w:space="0" w:color="auto"/>
            </w:tcBorders>
          </w:tcPr>
          <w:p w:rsidR="00F52A94" w:rsidRPr="0025381F" w:rsidRDefault="00F52A94" w:rsidP="00E05D24">
            <w:pPr>
              <w:jc w:val="center"/>
              <w:rPr>
                <w:b/>
                <w:i/>
                <w:sz w:val="24"/>
                <w:szCs w:val="24"/>
              </w:rPr>
            </w:pPr>
            <w:r w:rsidRPr="0025381F">
              <w:rPr>
                <w:b/>
                <w:i/>
                <w:sz w:val="24"/>
                <w:szCs w:val="24"/>
              </w:rPr>
              <w:t>Организаторы</w:t>
            </w:r>
          </w:p>
        </w:tc>
      </w:tr>
      <w:tr w:rsidR="00F52A94" w:rsidRPr="0025381F" w:rsidTr="007E2F3C">
        <w:tc>
          <w:tcPr>
            <w:tcW w:w="426" w:type="dxa"/>
            <w:tcBorders>
              <w:top w:val="single" w:sz="4" w:space="0" w:color="auto"/>
              <w:left w:val="single" w:sz="4" w:space="0" w:color="auto"/>
              <w:bottom w:val="single" w:sz="4" w:space="0" w:color="auto"/>
              <w:right w:val="single" w:sz="4" w:space="0" w:color="auto"/>
            </w:tcBorders>
          </w:tcPr>
          <w:p w:rsidR="00F52A94" w:rsidRPr="0025381F" w:rsidRDefault="00F52A94"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F52A94" w:rsidRPr="0025381F" w:rsidRDefault="00F52A94" w:rsidP="00E05D24">
            <w:pPr>
              <w:widowControl w:val="0"/>
              <w:autoSpaceDE w:val="0"/>
              <w:autoSpaceDN w:val="0"/>
              <w:adjustRightInd w:val="0"/>
              <w:rPr>
                <w:sz w:val="24"/>
                <w:szCs w:val="24"/>
              </w:rPr>
            </w:pPr>
            <w:r w:rsidRPr="0025381F">
              <w:rPr>
                <w:sz w:val="24"/>
                <w:szCs w:val="24"/>
              </w:rPr>
              <w:t>Республиканская акция «Помоги собраться в школу!»</w:t>
            </w:r>
          </w:p>
        </w:tc>
        <w:tc>
          <w:tcPr>
            <w:tcW w:w="1701" w:type="dxa"/>
            <w:tcBorders>
              <w:top w:val="single" w:sz="4" w:space="0" w:color="auto"/>
              <w:left w:val="single" w:sz="4" w:space="0" w:color="auto"/>
              <w:bottom w:val="single" w:sz="4" w:space="0" w:color="auto"/>
              <w:right w:val="single" w:sz="4" w:space="0" w:color="auto"/>
            </w:tcBorders>
          </w:tcPr>
          <w:p w:rsidR="00F52A94" w:rsidRPr="0025381F" w:rsidRDefault="00F52A94" w:rsidP="00FE60D8">
            <w:pPr>
              <w:widowControl w:val="0"/>
              <w:autoSpaceDE w:val="0"/>
              <w:autoSpaceDN w:val="0"/>
              <w:adjustRightInd w:val="0"/>
              <w:jc w:val="center"/>
              <w:rPr>
                <w:sz w:val="24"/>
                <w:szCs w:val="24"/>
              </w:rPr>
            </w:pPr>
            <w:r w:rsidRPr="0025381F">
              <w:rPr>
                <w:sz w:val="24"/>
                <w:szCs w:val="24"/>
              </w:rPr>
              <w:t>акция</w:t>
            </w:r>
          </w:p>
        </w:tc>
        <w:tc>
          <w:tcPr>
            <w:tcW w:w="1559" w:type="dxa"/>
            <w:tcBorders>
              <w:top w:val="single" w:sz="4" w:space="0" w:color="auto"/>
              <w:left w:val="single" w:sz="4" w:space="0" w:color="auto"/>
              <w:bottom w:val="single" w:sz="4" w:space="0" w:color="auto"/>
              <w:right w:val="single" w:sz="4" w:space="0" w:color="auto"/>
            </w:tcBorders>
          </w:tcPr>
          <w:p w:rsidR="00F52A94" w:rsidRPr="0025381F" w:rsidRDefault="00F52A94" w:rsidP="00E05D24">
            <w:pPr>
              <w:widowControl w:val="0"/>
              <w:autoSpaceDE w:val="0"/>
              <w:autoSpaceDN w:val="0"/>
              <w:adjustRightInd w:val="0"/>
              <w:rPr>
                <w:sz w:val="24"/>
                <w:szCs w:val="24"/>
              </w:rPr>
            </w:pPr>
            <w:r w:rsidRPr="0025381F">
              <w:rPr>
                <w:sz w:val="24"/>
                <w:szCs w:val="24"/>
              </w:rPr>
              <w:t>ГСС</w:t>
            </w:r>
          </w:p>
        </w:tc>
        <w:tc>
          <w:tcPr>
            <w:tcW w:w="1276" w:type="dxa"/>
            <w:tcBorders>
              <w:top w:val="single" w:sz="4" w:space="0" w:color="auto"/>
              <w:left w:val="single" w:sz="4" w:space="0" w:color="auto"/>
              <w:bottom w:val="single" w:sz="4" w:space="0" w:color="auto"/>
              <w:right w:val="single" w:sz="4" w:space="0" w:color="auto"/>
            </w:tcBorders>
          </w:tcPr>
          <w:p w:rsidR="00F52A94" w:rsidRPr="0025381F" w:rsidRDefault="00F52A94" w:rsidP="00E05D24">
            <w:pPr>
              <w:widowControl w:val="0"/>
              <w:autoSpaceDE w:val="0"/>
              <w:autoSpaceDN w:val="0"/>
              <w:adjustRightInd w:val="0"/>
              <w:rPr>
                <w:sz w:val="24"/>
                <w:szCs w:val="24"/>
              </w:rPr>
            </w:pPr>
            <w:r w:rsidRPr="0025381F">
              <w:rPr>
                <w:sz w:val="24"/>
                <w:szCs w:val="24"/>
              </w:rPr>
              <w:t>август</w:t>
            </w:r>
          </w:p>
        </w:tc>
        <w:tc>
          <w:tcPr>
            <w:tcW w:w="1985" w:type="dxa"/>
            <w:tcBorders>
              <w:top w:val="single" w:sz="4" w:space="0" w:color="auto"/>
              <w:left w:val="single" w:sz="4" w:space="0" w:color="auto"/>
              <w:bottom w:val="single" w:sz="4" w:space="0" w:color="auto"/>
              <w:right w:val="single" w:sz="4" w:space="0" w:color="auto"/>
            </w:tcBorders>
          </w:tcPr>
          <w:p w:rsidR="00F52A94" w:rsidRPr="0025381F" w:rsidRDefault="00F52A94" w:rsidP="00E05D24">
            <w:pPr>
              <w:widowControl w:val="0"/>
              <w:autoSpaceDE w:val="0"/>
              <w:autoSpaceDN w:val="0"/>
              <w:adjustRightInd w:val="0"/>
              <w:rPr>
                <w:sz w:val="24"/>
                <w:szCs w:val="24"/>
              </w:rPr>
            </w:pPr>
            <w:r w:rsidRPr="0025381F">
              <w:rPr>
                <w:sz w:val="24"/>
                <w:szCs w:val="24"/>
              </w:rPr>
              <w:t>Шалагина А.Н. ГСС</w:t>
            </w:r>
          </w:p>
        </w:tc>
      </w:tr>
      <w:tr w:rsidR="00F52A94" w:rsidRPr="0025381F" w:rsidTr="007E2F3C">
        <w:tc>
          <w:tcPr>
            <w:tcW w:w="426" w:type="dxa"/>
            <w:tcBorders>
              <w:top w:val="single" w:sz="4" w:space="0" w:color="auto"/>
              <w:left w:val="single" w:sz="4" w:space="0" w:color="auto"/>
              <w:bottom w:val="single" w:sz="4" w:space="0" w:color="auto"/>
              <w:right w:val="single" w:sz="4" w:space="0" w:color="auto"/>
            </w:tcBorders>
          </w:tcPr>
          <w:p w:rsidR="00F52A94" w:rsidRPr="0025381F" w:rsidRDefault="00F52A94"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F52A94" w:rsidRPr="0025381F" w:rsidRDefault="00F52A94" w:rsidP="00E05D24">
            <w:pPr>
              <w:rPr>
                <w:sz w:val="24"/>
                <w:szCs w:val="24"/>
              </w:rPr>
            </w:pPr>
            <w:r w:rsidRPr="0025381F">
              <w:rPr>
                <w:sz w:val="24"/>
                <w:szCs w:val="24"/>
              </w:rPr>
              <w:t>Турнир по шахматам на кубок Главы НМР</w:t>
            </w:r>
          </w:p>
        </w:tc>
        <w:tc>
          <w:tcPr>
            <w:tcW w:w="1701" w:type="dxa"/>
            <w:tcBorders>
              <w:top w:val="single" w:sz="4" w:space="0" w:color="auto"/>
              <w:left w:val="single" w:sz="4" w:space="0" w:color="auto"/>
              <w:bottom w:val="single" w:sz="4" w:space="0" w:color="auto"/>
              <w:right w:val="single" w:sz="4" w:space="0" w:color="auto"/>
            </w:tcBorders>
          </w:tcPr>
          <w:p w:rsidR="00F52A94" w:rsidRPr="0025381F" w:rsidRDefault="00F52A94" w:rsidP="00FE60D8">
            <w:pPr>
              <w:jc w:val="center"/>
              <w:rPr>
                <w:sz w:val="24"/>
                <w:szCs w:val="24"/>
              </w:rPr>
            </w:pPr>
            <w:r w:rsidRPr="0025381F">
              <w:rPr>
                <w:sz w:val="24"/>
                <w:szCs w:val="24"/>
              </w:rPr>
              <w:t>соревнование</w:t>
            </w:r>
          </w:p>
        </w:tc>
        <w:tc>
          <w:tcPr>
            <w:tcW w:w="1559" w:type="dxa"/>
            <w:tcBorders>
              <w:top w:val="single" w:sz="4" w:space="0" w:color="auto"/>
              <w:left w:val="single" w:sz="4" w:space="0" w:color="auto"/>
              <w:bottom w:val="single" w:sz="4" w:space="0" w:color="auto"/>
              <w:right w:val="single" w:sz="4" w:space="0" w:color="auto"/>
            </w:tcBorders>
          </w:tcPr>
          <w:p w:rsidR="00F52A94" w:rsidRPr="0025381F" w:rsidRDefault="00F52A94" w:rsidP="00E05D24">
            <w:pPr>
              <w:rPr>
                <w:sz w:val="24"/>
                <w:szCs w:val="24"/>
              </w:rPr>
            </w:pPr>
            <w:r w:rsidRPr="0025381F">
              <w:rPr>
                <w:sz w:val="24"/>
                <w:szCs w:val="24"/>
              </w:rPr>
              <w:t>Учащиеся школ</w:t>
            </w:r>
          </w:p>
        </w:tc>
        <w:tc>
          <w:tcPr>
            <w:tcW w:w="1276" w:type="dxa"/>
            <w:tcBorders>
              <w:top w:val="single" w:sz="4" w:space="0" w:color="auto"/>
              <w:left w:val="single" w:sz="4" w:space="0" w:color="auto"/>
              <w:bottom w:val="single" w:sz="4" w:space="0" w:color="auto"/>
              <w:right w:val="single" w:sz="4" w:space="0" w:color="auto"/>
            </w:tcBorders>
          </w:tcPr>
          <w:p w:rsidR="00F52A94" w:rsidRPr="0025381F" w:rsidRDefault="00F52A94" w:rsidP="00E05D24">
            <w:pPr>
              <w:jc w:val="center"/>
              <w:rPr>
                <w:sz w:val="24"/>
                <w:szCs w:val="24"/>
              </w:rPr>
            </w:pPr>
            <w:r w:rsidRPr="0025381F">
              <w:rPr>
                <w:sz w:val="24"/>
                <w:szCs w:val="24"/>
              </w:rPr>
              <w:t>октябрь - ноябрь</w:t>
            </w:r>
          </w:p>
        </w:tc>
        <w:tc>
          <w:tcPr>
            <w:tcW w:w="1985" w:type="dxa"/>
            <w:tcBorders>
              <w:top w:val="single" w:sz="4" w:space="0" w:color="auto"/>
              <w:left w:val="single" w:sz="4" w:space="0" w:color="auto"/>
              <w:bottom w:val="single" w:sz="4" w:space="0" w:color="auto"/>
              <w:right w:val="single" w:sz="4" w:space="0" w:color="auto"/>
            </w:tcBorders>
          </w:tcPr>
          <w:p w:rsidR="00F52A94" w:rsidRPr="0025381F" w:rsidRDefault="00F52A94" w:rsidP="00E05D24">
            <w:pPr>
              <w:rPr>
                <w:sz w:val="24"/>
                <w:szCs w:val="24"/>
              </w:rPr>
            </w:pPr>
            <w:r w:rsidRPr="0025381F">
              <w:rPr>
                <w:sz w:val="24"/>
                <w:szCs w:val="24"/>
              </w:rPr>
              <w:t>Телепенин Н.М.</w:t>
            </w:r>
          </w:p>
          <w:p w:rsidR="00F52A94" w:rsidRPr="0025381F" w:rsidRDefault="00F52A94" w:rsidP="00E05D24">
            <w:pPr>
              <w:rPr>
                <w:sz w:val="24"/>
                <w:szCs w:val="24"/>
              </w:rPr>
            </w:pPr>
            <w:r w:rsidRPr="0025381F">
              <w:rPr>
                <w:sz w:val="24"/>
                <w:szCs w:val="24"/>
              </w:rPr>
              <w:t xml:space="preserve"> руководители школ</w:t>
            </w:r>
          </w:p>
        </w:tc>
      </w:tr>
      <w:tr w:rsidR="00F52A94" w:rsidRPr="0025381F" w:rsidTr="007E2F3C">
        <w:tc>
          <w:tcPr>
            <w:tcW w:w="426" w:type="dxa"/>
            <w:tcBorders>
              <w:top w:val="single" w:sz="4" w:space="0" w:color="auto"/>
              <w:left w:val="single" w:sz="4" w:space="0" w:color="auto"/>
              <w:bottom w:val="single" w:sz="4" w:space="0" w:color="auto"/>
              <w:right w:val="single" w:sz="4" w:space="0" w:color="auto"/>
            </w:tcBorders>
          </w:tcPr>
          <w:p w:rsidR="00F52A94" w:rsidRPr="0025381F" w:rsidRDefault="00F52A94"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F52A94" w:rsidRPr="0025381F" w:rsidRDefault="00F52A94" w:rsidP="00E05D24">
            <w:pPr>
              <w:pStyle w:val="23"/>
              <w:spacing w:line="240" w:lineRule="auto"/>
              <w:ind w:left="0"/>
              <w:rPr>
                <w:bCs/>
                <w:iCs/>
                <w:sz w:val="24"/>
                <w:szCs w:val="24"/>
              </w:rPr>
            </w:pPr>
            <w:r w:rsidRPr="0025381F">
              <w:rPr>
                <w:bCs/>
                <w:iCs/>
                <w:sz w:val="24"/>
                <w:szCs w:val="24"/>
              </w:rPr>
              <w:t>Заседание Совета детских общественных организаций Нижнекамского муниципального района</w:t>
            </w:r>
          </w:p>
        </w:tc>
        <w:tc>
          <w:tcPr>
            <w:tcW w:w="1701" w:type="dxa"/>
            <w:tcBorders>
              <w:top w:val="single" w:sz="4" w:space="0" w:color="auto"/>
              <w:left w:val="single" w:sz="4" w:space="0" w:color="auto"/>
              <w:bottom w:val="single" w:sz="4" w:space="0" w:color="auto"/>
              <w:right w:val="single" w:sz="4" w:space="0" w:color="auto"/>
            </w:tcBorders>
          </w:tcPr>
          <w:p w:rsidR="00F52A94" w:rsidRPr="0025381F" w:rsidRDefault="00F52A94" w:rsidP="00FE60D8">
            <w:pPr>
              <w:widowControl w:val="0"/>
              <w:autoSpaceDE w:val="0"/>
              <w:autoSpaceDN w:val="0"/>
              <w:adjustRightInd w:val="0"/>
              <w:jc w:val="center"/>
              <w:rPr>
                <w:sz w:val="24"/>
                <w:szCs w:val="24"/>
              </w:rPr>
            </w:pPr>
            <w:r w:rsidRPr="0025381F">
              <w:rPr>
                <w:bCs/>
                <w:iCs/>
                <w:sz w:val="24"/>
                <w:szCs w:val="24"/>
              </w:rPr>
              <w:t>заседание</w:t>
            </w:r>
          </w:p>
        </w:tc>
        <w:tc>
          <w:tcPr>
            <w:tcW w:w="1559" w:type="dxa"/>
            <w:tcBorders>
              <w:top w:val="single" w:sz="4" w:space="0" w:color="auto"/>
              <w:left w:val="single" w:sz="4" w:space="0" w:color="auto"/>
              <w:bottom w:val="single" w:sz="4" w:space="0" w:color="auto"/>
              <w:right w:val="single" w:sz="4" w:space="0" w:color="auto"/>
            </w:tcBorders>
          </w:tcPr>
          <w:p w:rsidR="00F52A94" w:rsidRPr="0025381F" w:rsidRDefault="00F52A94" w:rsidP="00E05D24">
            <w:pPr>
              <w:widowControl w:val="0"/>
              <w:rPr>
                <w:snapToGrid w:val="0"/>
                <w:sz w:val="24"/>
                <w:szCs w:val="24"/>
              </w:rPr>
            </w:pPr>
            <w:r w:rsidRPr="0025381F">
              <w:rPr>
                <w:snapToGrid w:val="0"/>
                <w:sz w:val="24"/>
                <w:szCs w:val="24"/>
              </w:rPr>
              <w:t>старше - классники НМР</w:t>
            </w:r>
          </w:p>
        </w:tc>
        <w:tc>
          <w:tcPr>
            <w:tcW w:w="1276" w:type="dxa"/>
            <w:tcBorders>
              <w:top w:val="single" w:sz="4" w:space="0" w:color="auto"/>
              <w:left w:val="single" w:sz="4" w:space="0" w:color="auto"/>
              <w:bottom w:val="single" w:sz="4" w:space="0" w:color="auto"/>
              <w:right w:val="single" w:sz="4" w:space="0" w:color="auto"/>
            </w:tcBorders>
          </w:tcPr>
          <w:p w:rsidR="00F52A94" w:rsidRPr="0025381F" w:rsidRDefault="00F52A94" w:rsidP="00E05D24">
            <w:pPr>
              <w:jc w:val="center"/>
              <w:rPr>
                <w:sz w:val="24"/>
                <w:szCs w:val="24"/>
              </w:rPr>
            </w:pPr>
            <w:r w:rsidRPr="0025381F">
              <w:rPr>
                <w:sz w:val="24"/>
                <w:szCs w:val="24"/>
              </w:rPr>
              <w:t>сентябрь</w:t>
            </w:r>
          </w:p>
        </w:tc>
        <w:tc>
          <w:tcPr>
            <w:tcW w:w="1985" w:type="dxa"/>
            <w:tcBorders>
              <w:top w:val="single" w:sz="4" w:space="0" w:color="auto"/>
              <w:left w:val="single" w:sz="4" w:space="0" w:color="auto"/>
              <w:bottom w:val="single" w:sz="4" w:space="0" w:color="auto"/>
              <w:right w:val="single" w:sz="4" w:space="0" w:color="auto"/>
            </w:tcBorders>
          </w:tcPr>
          <w:p w:rsidR="00F52A94" w:rsidRPr="0025381F" w:rsidRDefault="00F52A94" w:rsidP="00E05D24">
            <w:pPr>
              <w:rPr>
                <w:sz w:val="24"/>
                <w:szCs w:val="24"/>
              </w:rPr>
            </w:pPr>
            <w:r w:rsidRPr="0025381F">
              <w:rPr>
                <w:sz w:val="24"/>
                <w:szCs w:val="24"/>
              </w:rPr>
              <w:t>Шалагина А.Н.</w:t>
            </w:r>
          </w:p>
        </w:tc>
      </w:tr>
      <w:tr w:rsidR="004E369D" w:rsidRPr="0025381F" w:rsidTr="007E2F3C">
        <w:tc>
          <w:tcPr>
            <w:tcW w:w="426" w:type="dxa"/>
            <w:tcBorders>
              <w:top w:val="single" w:sz="4" w:space="0" w:color="auto"/>
              <w:left w:val="single" w:sz="4" w:space="0" w:color="auto"/>
              <w:bottom w:val="single" w:sz="4" w:space="0" w:color="auto"/>
              <w:right w:val="single" w:sz="4" w:space="0" w:color="auto"/>
            </w:tcBorders>
          </w:tcPr>
          <w:p w:rsidR="004E369D" w:rsidRPr="0025381F" w:rsidRDefault="004E369D"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4E369D" w:rsidRPr="0025381F" w:rsidRDefault="004E369D" w:rsidP="00E05D24">
            <w:pPr>
              <w:rPr>
                <w:sz w:val="24"/>
                <w:szCs w:val="24"/>
              </w:rPr>
            </w:pPr>
            <w:r w:rsidRPr="0025381F">
              <w:rPr>
                <w:sz w:val="24"/>
                <w:szCs w:val="24"/>
              </w:rPr>
              <w:t>Городское мероприятие «День Учителя»</w:t>
            </w:r>
          </w:p>
        </w:tc>
        <w:tc>
          <w:tcPr>
            <w:tcW w:w="1701" w:type="dxa"/>
            <w:tcBorders>
              <w:top w:val="single" w:sz="4" w:space="0" w:color="auto"/>
              <w:left w:val="single" w:sz="4" w:space="0" w:color="auto"/>
              <w:bottom w:val="single" w:sz="4" w:space="0" w:color="auto"/>
              <w:right w:val="single" w:sz="4" w:space="0" w:color="auto"/>
            </w:tcBorders>
          </w:tcPr>
          <w:p w:rsidR="004E369D" w:rsidRPr="0025381F" w:rsidRDefault="004E369D" w:rsidP="00FE60D8">
            <w:pPr>
              <w:jc w:val="center"/>
              <w:rPr>
                <w:sz w:val="24"/>
                <w:szCs w:val="24"/>
              </w:rPr>
            </w:pPr>
            <w:r w:rsidRPr="0025381F">
              <w:rPr>
                <w:sz w:val="24"/>
                <w:szCs w:val="24"/>
              </w:rPr>
              <w:t>концерт</w:t>
            </w:r>
          </w:p>
        </w:tc>
        <w:tc>
          <w:tcPr>
            <w:tcW w:w="1559" w:type="dxa"/>
            <w:tcBorders>
              <w:top w:val="single" w:sz="4" w:space="0" w:color="auto"/>
              <w:left w:val="single" w:sz="4" w:space="0" w:color="auto"/>
              <w:bottom w:val="single" w:sz="4" w:space="0" w:color="auto"/>
              <w:right w:val="single" w:sz="4" w:space="0" w:color="auto"/>
            </w:tcBorders>
          </w:tcPr>
          <w:p w:rsidR="004E369D" w:rsidRPr="0025381F" w:rsidRDefault="004E369D" w:rsidP="00E05D24">
            <w:pPr>
              <w:rPr>
                <w:sz w:val="24"/>
                <w:szCs w:val="24"/>
              </w:rPr>
            </w:pPr>
            <w:r w:rsidRPr="0025381F">
              <w:rPr>
                <w:sz w:val="24"/>
                <w:szCs w:val="24"/>
              </w:rPr>
              <w:t>педагоги</w:t>
            </w:r>
          </w:p>
          <w:p w:rsidR="004E369D" w:rsidRPr="0025381F" w:rsidRDefault="004E369D" w:rsidP="00E05D24">
            <w:pPr>
              <w:rPr>
                <w:sz w:val="24"/>
                <w:szCs w:val="24"/>
              </w:rPr>
            </w:pPr>
            <w:r w:rsidRPr="0025381F">
              <w:rPr>
                <w:sz w:val="24"/>
                <w:szCs w:val="24"/>
              </w:rPr>
              <w:t>НМР</w:t>
            </w:r>
          </w:p>
        </w:tc>
        <w:tc>
          <w:tcPr>
            <w:tcW w:w="1276" w:type="dxa"/>
            <w:tcBorders>
              <w:top w:val="single" w:sz="4" w:space="0" w:color="auto"/>
              <w:left w:val="single" w:sz="4" w:space="0" w:color="auto"/>
              <w:bottom w:val="single" w:sz="4" w:space="0" w:color="auto"/>
              <w:right w:val="single" w:sz="4" w:space="0" w:color="auto"/>
            </w:tcBorders>
          </w:tcPr>
          <w:p w:rsidR="004E369D" w:rsidRPr="0025381F" w:rsidRDefault="004E369D" w:rsidP="00E05D24">
            <w:pPr>
              <w:rPr>
                <w:sz w:val="24"/>
                <w:szCs w:val="24"/>
              </w:rPr>
            </w:pPr>
            <w:r w:rsidRPr="0025381F">
              <w:rPr>
                <w:sz w:val="24"/>
                <w:szCs w:val="24"/>
              </w:rPr>
              <w:t>октябрь</w:t>
            </w:r>
          </w:p>
        </w:tc>
        <w:tc>
          <w:tcPr>
            <w:tcW w:w="1985" w:type="dxa"/>
            <w:tcBorders>
              <w:top w:val="single" w:sz="4" w:space="0" w:color="auto"/>
              <w:left w:val="single" w:sz="4" w:space="0" w:color="auto"/>
              <w:bottom w:val="single" w:sz="4" w:space="0" w:color="auto"/>
              <w:right w:val="single" w:sz="4" w:space="0" w:color="auto"/>
            </w:tcBorders>
          </w:tcPr>
          <w:p w:rsidR="004E369D" w:rsidRPr="0025381F" w:rsidRDefault="004E369D" w:rsidP="00E05D24">
            <w:pPr>
              <w:rPr>
                <w:sz w:val="24"/>
                <w:szCs w:val="24"/>
              </w:rPr>
            </w:pPr>
            <w:r w:rsidRPr="0025381F">
              <w:rPr>
                <w:sz w:val="24"/>
                <w:szCs w:val="24"/>
              </w:rPr>
              <w:t>Юзмухаметова Ю.Н.</w:t>
            </w:r>
          </w:p>
        </w:tc>
      </w:tr>
      <w:tr w:rsidR="004E369D" w:rsidRPr="0025381F" w:rsidTr="007E2F3C">
        <w:tc>
          <w:tcPr>
            <w:tcW w:w="426" w:type="dxa"/>
            <w:tcBorders>
              <w:top w:val="single" w:sz="4" w:space="0" w:color="auto"/>
              <w:left w:val="single" w:sz="4" w:space="0" w:color="auto"/>
              <w:bottom w:val="single" w:sz="4" w:space="0" w:color="auto"/>
              <w:right w:val="single" w:sz="4" w:space="0" w:color="auto"/>
            </w:tcBorders>
          </w:tcPr>
          <w:p w:rsidR="004E369D" w:rsidRPr="0025381F" w:rsidRDefault="004E369D"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4E369D" w:rsidRPr="0025381F" w:rsidRDefault="004E369D" w:rsidP="00E05D24">
            <w:pPr>
              <w:rPr>
                <w:sz w:val="24"/>
                <w:szCs w:val="24"/>
              </w:rPr>
            </w:pPr>
            <w:r w:rsidRPr="0025381F">
              <w:rPr>
                <w:sz w:val="24"/>
                <w:szCs w:val="24"/>
              </w:rPr>
              <w:t>Городская учеба лидеров отрядов школьников Республиканского проекта «Самостоятельные дети» 1 этап</w:t>
            </w:r>
          </w:p>
        </w:tc>
        <w:tc>
          <w:tcPr>
            <w:tcW w:w="1701" w:type="dxa"/>
            <w:tcBorders>
              <w:top w:val="single" w:sz="4" w:space="0" w:color="auto"/>
              <w:left w:val="single" w:sz="4" w:space="0" w:color="auto"/>
              <w:bottom w:val="single" w:sz="4" w:space="0" w:color="auto"/>
              <w:right w:val="single" w:sz="4" w:space="0" w:color="auto"/>
            </w:tcBorders>
          </w:tcPr>
          <w:p w:rsidR="004E369D" w:rsidRPr="0025381F" w:rsidRDefault="004E369D" w:rsidP="00FE60D8">
            <w:pPr>
              <w:jc w:val="center"/>
              <w:rPr>
                <w:sz w:val="24"/>
                <w:szCs w:val="24"/>
              </w:rPr>
            </w:pPr>
            <w:r w:rsidRPr="0025381F">
              <w:rPr>
                <w:sz w:val="24"/>
                <w:szCs w:val="24"/>
              </w:rPr>
              <w:t>семинар</w:t>
            </w:r>
          </w:p>
        </w:tc>
        <w:tc>
          <w:tcPr>
            <w:tcW w:w="1559" w:type="dxa"/>
            <w:tcBorders>
              <w:top w:val="single" w:sz="4" w:space="0" w:color="auto"/>
              <w:left w:val="single" w:sz="4" w:space="0" w:color="auto"/>
              <w:bottom w:val="single" w:sz="4" w:space="0" w:color="auto"/>
              <w:right w:val="single" w:sz="4" w:space="0" w:color="auto"/>
            </w:tcBorders>
          </w:tcPr>
          <w:p w:rsidR="004E369D" w:rsidRPr="0025381F" w:rsidRDefault="004E369D" w:rsidP="00E05D24">
            <w:pPr>
              <w:rPr>
                <w:sz w:val="24"/>
                <w:szCs w:val="24"/>
              </w:rPr>
            </w:pPr>
            <w:r w:rsidRPr="0025381F">
              <w:rPr>
                <w:sz w:val="24"/>
                <w:szCs w:val="24"/>
              </w:rPr>
              <w:t>школьники</w:t>
            </w:r>
          </w:p>
          <w:p w:rsidR="004E369D" w:rsidRPr="0025381F" w:rsidRDefault="004E369D" w:rsidP="00E05D24">
            <w:pPr>
              <w:rPr>
                <w:sz w:val="24"/>
                <w:szCs w:val="24"/>
              </w:rPr>
            </w:pPr>
            <w:r w:rsidRPr="0025381F">
              <w:rPr>
                <w:sz w:val="24"/>
                <w:szCs w:val="24"/>
              </w:rPr>
              <w:t xml:space="preserve">НМР </w:t>
            </w:r>
          </w:p>
        </w:tc>
        <w:tc>
          <w:tcPr>
            <w:tcW w:w="1276" w:type="dxa"/>
            <w:tcBorders>
              <w:top w:val="single" w:sz="4" w:space="0" w:color="auto"/>
              <w:left w:val="single" w:sz="4" w:space="0" w:color="auto"/>
              <w:bottom w:val="single" w:sz="4" w:space="0" w:color="auto"/>
              <w:right w:val="single" w:sz="4" w:space="0" w:color="auto"/>
            </w:tcBorders>
          </w:tcPr>
          <w:p w:rsidR="004E369D" w:rsidRPr="0025381F" w:rsidRDefault="004E369D" w:rsidP="00E05D24">
            <w:pPr>
              <w:rPr>
                <w:sz w:val="24"/>
                <w:szCs w:val="24"/>
              </w:rPr>
            </w:pPr>
            <w:r w:rsidRPr="0025381F">
              <w:rPr>
                <w:sz w:val="24"/>
                <w:szCs w:val="24"/>
              </w:rPr>
              <w:t>октябрь</w:t>
            </w:r>
          </w:p>
        </w:tc>
        <w:tc>
          <w:tcPr>
            <w:tcW w:w="1985" w:type="dxa"/>
            <w:tcBorders>
              <w:top w:val="single" w:sz="4" w:space="0" w:color="auto"/>
              <w:left w:val="single" w:sz="4" w:space="0" w:color="auto"/>
              <w:bottom w:val="single" w:sz="4" w:space="0" w:color="auto"/>
              <w:right w:val="single" w:sz="4" w:space="0" w:color="auto"/>
            </w:tcBorders>
          </w:tcPr>
          <w:p w:rsidR="004E369D" w:rsidRPr="0025381F" w:rsidRDefault="004E369D" w:rsidP="00E05D24">
            <w:pPr>
              <w:rPr>
                <w:sz w:val="24"/>
                <w:szCs w:val="24"/>
              </w:rPr>
            </w:pPr>
            <w:r w:rsidRPr="0025381F">
              <w:rPr>
                <w:sz w:val="24"/>
                <w:szCs w:val="24"/>
              </w:rPr>
              <w:t>Юзмухаметова Ю.Н.</w:t>
            </w:r>
          </w:p>
        </w:tc>
      </w:tr>
      <w:tr w:rsidR="004E369D" w:rsidRPr="0025381F" w:rsidTr="007E2F3C">
        <w:tc>
          <w:tcPr>
            <w:tcW w:w="426" w:type="dxa"/>
            <w:tcBorders>
              <w:top w:val="single" w:sz="4" w:space="0" w:color="auto"/>
              <w:left w:val="single" w:sz="4" w:space="0" w:color="auto"/>
              <w:bottom w:val="single" w:sz="4" w:space="0" w:color="auto"/>
              <w:right w:val="single" w:sz="4" w:space="0" w:color="auto"/>
            </w:tcBorders>
          </w:tcPr>
          <w:p w:rsidR="004E369D" w:rsidRPr="0025381F" w:rsidRDefault="004E369D"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4E369D" w:rsidRPr="0025381F" w:rsidRDefault="004E369D" w:rsidP="00E05D24">
            <w:pPr>
              <w:autoSpaceDE w:val="0"/>
              <w:autoSpaceDN w:val="0"/>
              <w:adjustRightInd w:val="0"/>
              <w:rPr>
                <w:rFonts w:eastAsiaTheme="minorHAnsi"/>
                <w:sz w:val="24"/>
                <w:szCs w:val="24"/>
                <w:lang w:eastAsia="en-US"/>
              </w:rPr>
            </w:pPr>
            <w:r w:rsidRPr="0025381F">
              <w:rPr>
                <w:rFonts w:eastAsiaTheme="minorHAnsi"/>
                <w:sz w:val="24"/>
                <w:szCs w:val="24"/>
                <w:lang w:eastAsia="en-US"/>
              </w:rPr>
              <w:t xml:space="preserve">Участие в Республиканском проекте «Дети о Победе» </w:t>
            </w:r>
          </w:p>
        </w:tc>
        <w:tc>
          <w:tcPr>
            <w:tcW w:w="1701" w:type="dxa"/>
            <w:tcBorders>
              <w:top w:val="single" w:sz="4" w:space="0" w:color="auto"/>
              <w:left w:val="single" w:sz="4" w:space="0" w:color="auto"/>
              <w:bottom w:val="single" w:sz="4" w:space="0" w:color="auto"/>
              <w:right w:val="single" w:sz="4" w:space="0" w:color="auto"/>
            </w:tcBorders>
          </w:tcPr>
          <w:p w:rsidR="004E369D" w:rsidRPr="0025381F" w:rsidRDefault="004E369D" w:rsidP="00E05D24">
            <w:pPr>
              <w:autoSpaceDE w:val="0"/>
              <w:autoSpaceDN w:val="0"/>
              <w:adjustRightInd w:val="0"/>
              <w:jc w:val="center"/>
              <w:rPr>
                <w:rFonts w:eastAsiaTheme="minorHAnsi"/>
                <w:sz w:val="24"/>
                <w:szCs w:val="24"/>
                <w:lang w:eastAsia="en-US"/>
              </w:rPr>
            </w:pPr>
            <w:r w:rsidRPr="0025381F">
              <w:rPr>
                <w:rFonts w:eastAsiaTheme="minorHAnsi"/>
                <w:sz w:val="24"/>
                <w:szCs w:val="24"/>
                <w:lang w:eastAsia="en-US"/>
              </w:rPr>
              <w:t>проект</w:t>
            </w:r>
          </w:p>
        </w:tc>
        <w:tc>
          <w:tcPr>
            <w:tcW w:w="1559" w:type="dxa"/>
            <w:tcBorders>
              <w:top w:val="single" w:sz="4" w:space="0" w:color="auto"/>
              <w:left w:val="single" w:sz="4" w:space="0" w:color="auto"/>
              <w:bottom w:val="single" w:sz="4" w:space="0" w:color="auto"/>
              <w:right w:val="single" w:sz="4" w:space="0" w:color="auto"/>
            </w:tcBorders>
          </w:tcPr>
          <w:p w:rsidR="004E369D" w:rsidRPr="0025381F" w:rsidRDefault="004E369D" w:rsidP="00E05D24">
            <w:pPr>
              <w:autoSpaceDE w:val="0"/>
              <w:autoSpaceDN w:val="0"/>
              <w:adjustRightInd w:val="0"/>
              <w:rPr>
                <w:rFonts w:eastAsiaTheme="minorHAnsi"/>
                <w:sz w:val="24"/>
                <w:szCs w:val="24"/>
                <w:lang w:eastAsia="en-US"/>
              </w:rPr>
            </w:pPr>
            <w:r w:rsidRPr="0025381F">
              <w:rPr>
                <w:rFonts w:eastAsiaTheme="minorHAnsi"/>
                <w:sz w:val="24"/>
                <w:szCs w:val="24"/>
                <w:lang w:eastAsia="en-US"/>
              </w:rPr>
              <w:t>активисты</w:t>
            </w:r>
          </w:p>
          <w:p w:rsidR="004E369D" w:rsidRPr="0025381F" w:rsidRDefault="004E369D" w:rsidP="00E05D24">
            <w:pPr>
              <w:autoSpaceDE w:val="0"/>
              <w:autoSpaceDN w:val="0"/>
              <w:adjustRightInd w:val="0"/>
              <w:rPr>
                <w:rFonts w:eastAsiaTheme="minorHAnsi"/>
                <w:sz w:val="24"/>
                <w:szCs w:val="24"/>
                <w:lang w:eastAsia="en-US"/>
              </w:rPr>
            </w:pPr>
            <w:r w:rsidRPr="0025381F">
              <w:rPr>
                <w:rFonts w:eastAsiaTheme="minorHAnsi"/>
                <w:sz w:val="24"/>
                <w:szCs w:val="24"/>
                <w:lang w:eastAsia="en-US"/>
              </w:rPr>
              <w:t>школ</w:t>
            </w:r>
          </w:p>
        </w:tc>
        <w:tc>
          <w:tcPr>
            <w:tcW w:w="1276" w:type="dxa"/>
            <w:tcBorders>
              <w:top w:val="single" w:sz="4" w:space="0" w:color="auto"/>
              <w:left w:val="single" w:sz="4" w:space="0" w:color="auto"/>
              <w:bottom w:val="single" w:sz="4" w:space="0" w:color="auto"/>
              <w:right w:val="single" w:sz="4" w:space="0" w:color="auto"/>
            </w:tcBorders>
          </w:tcPr>
          <w:p w:rsidR="004E369D" w:rsidRPr="0025381F" w:rsidRDefault="004E369D" w:rsidP="00E05D24">
            <w:pPr>
              <w:jc w:val="center"/>
              <w:rPr>
                <w:sz w:val="24"/>
                <w:szCs w:val="24"/>
              </w:rPr>
            </w:pPr>
            <w:r w:rsidRPr="0025381F">
              <w:rPr>
                <w:sz w:val="24"/>
                <w:szCs w:val="24"/>
              </w:rPr>
              <w:t>сентябрь-декабрь</w:t>
            </w:r>
          </w:p>
        </w:tc>
        <w:tc>
          <w:tcPr>
            <w:tcW w:w="1985" w:type="dxa"/>
            <w:tcBorders>
              <w:top w:val="single" w:sz="4" w:space="0" w:color="auto"/>
              <w:left w:val="single" w:sz="4" w:space="0" w:color="auto"/>
              <w:bottom w:val="single" w:sz="4" w:space="0" w:color="auto"/>
              <w:right w:val="single" w:sz="4" w:space="0" w:color="auto"/>
            </w:tcBorders>
          </w:tcPr>
          <w:p w:rsidR="004E369D" w:rsidRPr="0025381F" w:rsidRDefault="004E369D" w:rsidP="00E05D24">
            <w:pPr>
              <w:rPr>
                <w:snapToGrid w:val="0"/>
                <w:sz w:val="24"/>
                <w:szCs w:val="24"/>
              </w:rPr>
            </w:pPr>
            <w:r w:rsidRPr="0025381F">
              <w:rPr>
                <w:snapToGrid w:val="0"/>
                <w:sz w:val="24"/>
                <w:szCs w:val="24"/>
              </w:rPr>
              <w:t>Шернина Н.Н.</w:t>
            </w:r>
          </w:p>
          <w:p w:rsidR="004E369D" w:rsidRPr="0025381F" w:rsidRDefault="004E369D" w:rsidP="00E05D24">
            <w:pPr>
              <w:rPr>
                <w:sz w:val="24"/>
                <w:szCs w:val="24"/>
              </w:rPr>
            </w:pPr>
            <w:r w:rsidRPr="0025381F">
              <w:rPr>
                <w:sz w:val="24"/>
                <w:szCs w:val="24"/>
              </w:rPr>
              <w:t>Шалагина А.Н.</w:t>
            </w:r>
          </w:p>
        </w:tc>
      </w:tr>
      <w:tr w:rsidR="00FE60D8" w:rsidRPr="0025381F" w:rsidTr="007E2F3C">
        <w:tc>
          <w:tcPr>
            <w:tcW w:w="426" w:type="dxa"/>
            <w:tcBorders>
              <w:top w:val="single" w:sz="4" w:space="0" w:color="auto"/>
              <w:left w:val="single" w:sz="4" w:space="0" w:color="auto"/>
              <w:bottom w:val="single" w:sz="4" w:space="0" w:color="auto"/>
              <w:right w:val="single" w:sz="4" w:space="0" w:color="auto"/>
            </w:tcBorders>
          </w:tcPr>
          <w:p w:rsidR="00FE60D8" w:rsidRPr="0025381F" w:rsidRDefault="00FE60D8" w:rsidP="00296192">
            <w:pPr>
              <w:numPr>
                <w:ilvl w:val="0"/>
                <w:numId w:val="8"/>
              </w:numPr>
              <w:jc w:val="both"/>
              <w:rPr>
                <w:sz w:val="24"/>
                <w:szCs w:val="24"/>
              </w:rPr>
            </w:pPr>
          </w:p>
        </w:tc>
        <w:tc>
          <w:tcPr>
            <w:tcW w:w="3118" w:type="dxa"/>
          </w:tcPr>
          <w:p w:rsidR="00FE60D8" w:rsidRPr="0025381F" w:rsidRDefault="00FE60D8" w:rsidP="00666BE0">
            <w:pPr>
              <w:rPr>
                <w:sz w:val="24"/>
                <w:szCs w:val="24"/>
              </w:rPr>
            </w:pPr>
            <w:r w:rsidRPr="0025381F">
              <w:rPr>
                <w:sz w:val="24"/>
                <w:szCs w:val="24"/>
              </w:rPr>
              <w:t>Подготовка участников на республиканский конкурс «Лидер года»</w:t>
            </w:r>
          </w:p>
        </w:tc>
        <w:tc>
          <w:tcPr>
            <w:tcW w:w="1701" w:type="dxa"/>
          </w:tcPr>
          <w:p w:rsidR="00FE60D8" w:rsidRPr="0025381F" w:rsidRDefault="00FE60D8" w:rsidP="00666BE0">
            <w:pPr>
              <w:jc w:val="center"/>
              <w:rPr>
                <w:sz w:val="24"/>
                <w:szCs w:val="24"/>
              </w:rPr>
            </w:pPr>
            <w:r w:rsidRPr="0025381F">
              <w:rPr>
                <w:sz w:val="24"/>
                <w:szCs w:val="24"/>
              </w:rPr>
              <w:t>конкурс</w:t>
            </w:r>
          </w:p>
        </w:tc>
        <w:tc>
          <w:tcPr>
            <w:tcW w:w="1559" w:type="dxa"/>
          </w:tcPr>
          <w:p w:rsidR="00FE60D8" w:rsidRPr="0025381F" w:rsidRDefault="00FE60D8" w:rsidP="00666BE0">
            <w:pPr>
              <w:rPr>
                <w:sz w:val="24"/>
                <w:szCs w:val="24"/>
              </w:rPr>
            </w:pPr>
            <w:r w:rsidRPr="0025381F">
              <w:rPr>
                <w:sz w:val="24"/>
                <w:szCs w:val="24"/>
              </w:rPr>
              <w:t>команды ДОО школ города и района</w:t>
            </w:r>
          </w:p>
        </w:tc>
        <w:tc>
          <w:tcPr>
            <w:tcW w:w="1276" w:type="dxa"/>
          </w:tcPr>
          <w:p w:rsidR="00FE60D8" w:rsidRPr="0025381F" w:rsidRDefault="00FE60D8" w:rsidP="00666BE0">
            <w:pPr>
              <w:jc w:val="center"/>
              <w:rPr>
                <w:sz w:val="24"/>
                <w:szCs w:val="24"/>
              </w:rPr>
            </w:pPr>
            <w:r w:rsidRPr="0025381F">
              <w:rPr>
                <w:sz w:val="24"/>
                <w:szCs w:val="24"/>
              </w:rPr>
              <w:t>октябрь</w:t>
            </w:r>
          </w:p>
        </w:tc>
        <w:tc>
          <w:tcPr>
            <w:tcW w:w="1985" w:type="dxa"/>
          </w:tcPr>
          <w:p w:rsidR="00FE60D8" w:rsidRPr="0025381F" w:rsidRDefault="00FE60D8" w:rsidP="00666BE0">
            <w:pPr>
              <w:rPr>
                <w:sz w:val="24"/>
                <w:szCs w:val="24"/>
              </w:rPr>
            </w:pPr>
            <w:r w:rsidRPr="0025381F">
              <w:rPr>
                <w:sz w:val="24"/>
                <w:szCs w:val="24"/>
              </w:rPr>
              <w:t>Шалагина А.Н.</w:t>
            </w:r>
          </w:p>
        </w:tc>
      </w:tr>
      <w:tr w:rsidR="00FE60D8" w:rsidRPr="0025381F" w:rsidTr="007E2F3C">
        <w:tc>
          <w:tcPr>
            <w:tcW w:w="426" w:type="dxa"/>
            <w:tcBorders>
              <w:top w:val="single" w:sz="4" w:space="0" w:color="auto"/>
              <w:left w:val="single" w:sz="4" w:space="0" w:color="auto"/>
              <w:bottom w:val="single" w:sz="4" w:space="0" w:color="auto"/>
              <w:right w:val="single" w:sz="4" w:space="0" w:color="auto"/>
            </w:tcBorders>
          </w:tcPr>
          <w:p w:rsidR="00FE60D8" w:rsidRPr="0025381F" w:rsidRDefault="00FE60D8"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FE60D8" w:rsidRPr="0025381F" w:rsidRDefault="00FE60D8" w:rsidP="00666BE0">
            <w:pPr>
              <w:autoSpaceDE w:val="0"/>
              <w:autoSpaceDN w:val="0"/>
              <w:adjustRightInd w:val="0"/>
              <w:rPr>
                <w:rFonts w:eastAsiaTheme="minorHAnsi"/>
                <w:sz w:val="24"/>
                <w:szCs w:val="24"/>
                <w:lang w:eastAsia="en-US"/>
              </w:rPr>
            </w:pPr>
            <w:r w:rsidRPr="0025381F">
              <w:rPr>
                <w:rFonts w:eastAsiaTheme="minorHAnsi"/>
                <w:sz w:val="24"/>
                <w:szCs w:val="24"/>
                <w:lang w:eastAsia="en-US"/>
              </w:rPr>
              <w:t xml:space="preserve">Муниципальный этап </w:t>
            </w:r>
            <w:r w:rsidRPr="0025381F">
              <w:rPr>
                <w:sz w:val="24"/>
                <w:szCs w:val="24"/>
                <w:lang w:bidi="ru-RU"/>
              </w:rPr>
              <w:t>XXV</w:t>
            </w:r>
            <w:r w:rsidRPr="0025381F">
              <w:rPr>
                <w:rFonts w:eastAsiaTheme="minorHAnsi"/>
                <w:sz w:val="24"/>
                <w:szCs w:val="24"/>
                <w:lang w:eastAsia="en-US"/>
              </w:rPr>
              <w:t xml:space="preserve"> Международного</w:t>
            </w:r>
          </w:p>
          <w:p w:rsidR="00FE60D8" w:rsidRPr="0025381F" w:rsidRDefault="00FE60D8" w:rsidP="00666BE0">
            <w:pPr>
              <w:autoSpaceDE w:val="0"/>
              <w:autoSpaceDN w:val="0"/>
              <w:adjustRightInd w:val="0"/>
              <w:rPr>
                <w:sz w:val="24"/>
                <w:szCs w:val="24"/>
              </w:rPr>
            </w:pPr>
            <w:r w:rsidRPr="0025381F">
              <w:rPr>
                <w:rFonts w:eastAsiaTheme="minorHAnsi"/>
                <w:sz w:val="24"/>
                <w:szCs w:val="24"/>
                <w:lang w:eastAsia="en-US"/>
              </w:rPr>
              <w:t>Фестиваля «Детство без границ»</w:t>
            </w:r>
          </w:p>
        </w:tc>
        <w:tc>
          <w:tcPr>
            <w:tcW w:w="1701" w:type="dxa"/>
            <w:tcBorders>
              <w:top w:val="single" w:sz="4" w:space="0" w:color="auto"/>
              <w:left w:val="single" w:sz="4" w:space="0" w:color="auto"/>
              <w:bottom w:val="single" w:sz="4" w:space="0" w:color="auto"/>
              <w:right w:val="single" w:sz="4" w:space="0" w:color="auto"/>
            </w:tcBorders>
          </w:tcPr>
          <w:p w:rsidR="00FE60D8" w:rsidRPr="0025381F" w:rsidRDefault="00FE60D8" w:rsidP="00666BE0">
            <w:pPr>
              <w:jc w:val="center"/>
              <w:rPr>
                <w:sz w:val="24"/>
                <w:szCs w:val="24"/>
              </w:rPr>
            </w:pPr>
            <w:r w:rsidRPr="0025381F">
              <w:rPr>
                <w:sz w:val="24"/>
                <w:szCs w:val="24"/>
              </w:rPr>
              <w:t>конкурс</w:t>
            </w:r>
          </w:p>
        </w:tc>
        <w:tc>
          <w:tcPr>
            <w:tcW w:w="1559" w:type="dxa"/>
            <w:tcBorders>
              <w:top w:val="single" w:sz="4" w:space="0" w:color="auto"/>
              <w:left w:val="single" w:sz="4" w:space="0" w:color="auto"/>
              <w:bottom w:val="single" w:sz="4" w:space="0" w:color="auto"/>
              <w:right w:val="single" w:sz="4" w:space="0" w:color="auto"/>
            </w:tcBorders>
          </w:tcPr>
          <w:p w:rsidR="00FE60D8" w:rsidRPr="0025381F" w:rsidRDefault="00FE60D8" w:rsidP="00666BE0">
            <w:pPr>
              <w:rPr>
                <w:sz w:val="24"/>
                <w:szCs w:val="24"/>
              </w:rPr>
            </w:pPr>
            <w:r w:rsidRPr="0025381F">
              <w:rPr>
                <w:sz w:val="24"/>
                <w:szCs w:val="24"/>
              </w:rPr>
              <w:t>ДОО школ города</w:t>
            </w:r>
          </w:p>
        </w:tc>
        <w:tc>
          <w:tcPr>
            <w:tcW w:w="1276" w:type="dxa"/>
            <w:tcBorders>
              <w:top w:val="single" w:sz="4" w:space="0" w:color="auto"/>
              <w:left w:val="single" w:sz="4" w:space="0" w:color="auto"/>
              <w:bottom w:val="single" w:sz="4" w:space="0" w:color="auto"/>
              <w:right w:val="single" w:sz="4" w:space="0" w:color="auto"/>
            </w:tcBorders>
          </w:tcPr>
          <w:p w:rsidR="00FE60D8" w:rsidRPr="0025381F" w:rsidRDefault="00FE60D8" w:rsidP="00666BE0">
            <w:pPr>
              <w:jc w:val="center"/>
              <w:rPr>
                <w:sz w:val="24"/>
                <w:szCs w:val="24"/>
              </w:rPr>
            </w:pPr>
            <w:r w:rsidRPr="0025381F">
              <w:rPr>
                <w:sz w:val="24"/>
                <w:szCs w:val="24"/>
              </w:rPr>
              <w:t>октябрь-март</w:t>
            </w:r>
          </w:p>
        </w:tc>
        <w:tc>
          <w:tcPr>
            <w:tcW w:w="1985" w:type="dxa"/>
            <w:tcBorders>
              <w:top w:val="single" w:sz="4" w:space="0" w:color="auto"/>
              <w:left w:val="single" w:sz="4" w:space="0" w:color="auto"/>
              <w:bottom w:val="single" w:sz="4" w:space="0" w:color="auto"/>
              <w:right w:val="single" w:sz="4" w:space="0" w:color="auto"/>
            </w:tcBorders>
          </w:tcPr>
          <w:p w:rsidR="00FE60D8" w:rsidRPr="0025381F" w:rsidRDefault="00FE60D8" w:rsidP="00666BE0">
            <w:pPr>
              <w:rPr>
                <w:sz w:val="24"/>
                <w:szCs w:val="24"/>
              </w:rPr>
            </w:pPr>
            <w:r w:rsidRPr="0025381F">
              <w:rPr>
                <w:sz w:val="24"/>
                <w:szCs w:val="24"/>
              </w:rPr>
              <w:t>Шернина Н.Н.</w:t>
            </w:r>
          </w:p>
        </w:tc>
      </w:tr>
      <w:tr w:rsidR="00FE60D8" w:rsidRPr="0025381F" w:rsidTr="007E2F3C">
        <w:tc>
          <w:tcPr>
            <w:tcW w:w="426" w:type="dxa"/>
            <w:tcBorders>
              <w:top w:val="single" w:sz="4" w:space="0" w:color="auto"/>
              <w:left w:val="single" w:sz="4" w:space="0" w:color="auto"/>
              <w:bottom w:val="single" w:sz="4" w:space="0" w:color="auto"/>
              <w:right w:val="single" w:sz="4" w:space="0" w:color="auto"/>
            </w:tcBorders>
          </w:tcPr>
          <w:p w:rsidR="00FE60D8" w:rsidRPr="0025381F" w:rsidRDefault="00FE60D8"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FE60D8" w:rsidRPr="0025381F" w:rsidRDefault="00FE60D8" w:rsidP="00666BE0">
            <w:pPr>
              <w:rPr>
                <w:sz w:val="24"/>
                <w:szCs w:val="24"/>
              </w:rPr>
            </w:pPr>
            <w:r w:rsidRPr="0025381F">
              <w:rPr>
                <w:sz w:val="24"/>
                <w:szCs w:val="24"/>
              </w:rPr>
              <w:t>Муниципальный  смотр-конкурс шахматных кабинетов среди общеобразовательных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vAlign w:val="center"/>
          </w:tcPr>
          <w:p w:rsidR="00FE60D8" w:rsidRPr="0025381F" w:rsidRDefault="00FE60D8" w:rsidP="00666BE0">
            <w:pPr>
              <w:rPr>
                <w:sz w:val="24"/>
                <w:szCs w:val="24"/>
              </w:rPr>
            </w:pPr>
            <w:r w:rsidRPr="0025381F">
              <w:rPr>
                <w:sz w:val="24"/>
                <w:szCs w:val="24"/>
              </w:rPr>
              <w:t>конкурс</w:t>
            </w:r>
          </w:p>
        </w:tc>
        <w:tc>
          <w:tcPr>
            <w:tcW w:w="1559" w:type="dxa"/>
            <w:tcBorders>
              <w:top w:val="single" w:sz="4" w:space="0" w:color="auto"/>
              <w:left w:val="single" w:sz="4" w:space="0" w:color="auto"/>
              <w:bottom w:val="single" w:sz="4" w:space="0" w:color="auto"/>
              <w:right w:val="single" w:sz="4" w:space="0" w:color="auto"/>
            </w:tcBorders>
            <w:vAlign w:val="center"/>
          </w:tcPr>
          <w:p w:rsidR="00FE60D8" w:rsidRPr="0025381F" w:rsidRDefault="00FE60D8" w:rsidP="00666BE0">
            <w:pPr>
              <w:rPr>
                <w:sz w:val="24"/>
                <w:szCs w:val="24"/>
              </w:rPr>
            </w:pPr>
            <w:r w:rsidRPr="0025381F">
              <w:rPr>
                <w:sz w:val="24"/>
                <w:szCs w:val="24"/>
              </w:rPr>
              <w:t>учителя города</w:t>
            </w:r>
          </w:p>
        </w:tc>
        <w:tc>
          <w:tcPr>
            <w:tcW w:w="1276" w:type="dxa"/>
            <w:tcBorders>
              <w:top w:val="single" w:sz="4" w:space="0" w:color="auto"/>
              <w:left w:val="single" w:sz="4" w:space="0" w:color="auto"/>
              <w:bottom w:val="single" w:sz="4" w:space="0" w:color="auto"/>
              <w:right w:val="single" w:sz="4" w:space="0" w:color="auto"/>
            </w:tcBorders>
            <w:vAlign w:val="center"/>
          </w:tcPr>
          <w:p w:rsidR="00FE60D8" w:rsidRPr="0025381F" w:rsidRDefault="00FE60D8" w:rsidP="00666BE0">
            <w:pPr>
              <w:jc w:val="center"/>
              <w:rPr>
                <w:sz w:val="24"/>
                <w:szCs w:val="24"/>
              </w:rPr>
            </w:pPr>
            <w:r w:rsidRPr="0025381F">
              <w:rPr>
                <w:sz w:val="24"/>
                <w:szCs w:val="24"/>
              </w:rPr>
              <w:t>по плану ШШО</w:t>
            </w:r>
          </w:p>
        </w:tc>
        <w:tc>
          <w:tcPr>
            <w:tcW w:w="1985" w:type="dxa"/>
            <w:tcBorders>
              <w:top w:val="single" w:sz="4" w:space="0" w:color="auto"/>
              <w:left w:val="single" w:sz="4" w:space="0" w:color="auto"/>
              <w:bottom w:val="single" w:sz="4" w:space="0" w:color="auto"/>
              <w:right w:val="single" w:sz="4" w:space="0" w:color="auto"/>
            </w:tcBorders>
            <w:vAlign w:val="center"/>
          </w:tcPr>
          <w:p w:rsidR="00FE60D8" w:rsidRPr="0025381F" w:rsidRDefault="00FE60D8" w:rsidP="00666BE0">
            <w:pPr>
              <w:rPr>
                <w:sz w:val="24"/>
                <w:szCs w:val="24"/>
              </w:rPr>
            </w:pPr>
            <w:r w:rsidRPr="0025381F">
              <w:rPr>
                <w:sz w:val="24"/>
                <w:szCs w:val="24"/>
              </w:rPr>
              <w:t>Телепенин Н.М.</w:t>
            </w:r>
          </w:p>
          <w:p w:rsidR="00FE60D8" w:rsidRPr="0025381F" w:rsidRDefault="00FE60D8" w:rsidP="00666BE0">
            <w:pPr>
              <w:rPr>
                <w:sz w:val="24"/>
                <w:szCs w:val="24"/>
              </w:rPr>
            </w:pPr>
            <w:r w:rsidRPr="0025381F">
              <w:rPr>
                <w:sz w:val="24"/>
                <w:szCs w:val="24"/>
              </w:rPr>
              <w:t xml:space="preserve"> руководители школ</w:t>
            </w:r>
          </w:p>
        </w:tc>
      </w:tr>
      <w:tr w:rsidR="00FE60D8" w:rsidRPr="0025381F" w:rsidTr="007E2F3C">
        <w:tc>
          <w:tcPr>
            <w:tcW w:w="426" w:type="dxa"/>
            <w:tcBorders>
              <w:top w:val="single" w:sz="4" w:space="0" w:color="auto"/>
              <w:left w:val="single" w:sz="4" w:space="0" w:color="auto"/>
              <w:bottom w:val="single" w:sz="4" w:space="0" w:color="auto"/>
              <w:right w:val="single" w:sz="4" w:space="0" w:color="auto"/>
            </w:tcBorders>
          </w:tcPr>
          <w:p w:rsidR="00FE60D8" w:rsidRPr="0025381F" w:rsidRDefault="00FE60D8"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FE60D8" w:rsidRPr="0025381F" w:rsidRDefault="00FE60D8" w:rsidP="00666BE0">
            <w:pPr>
              <w:rPr>
                <w:sz w:val="24"/>
                <w:szCs w:val="24"/>
                <w:lang w:val="tt-RU"/>
              </w:rPr>
            </w:pPr>
            <w:r w:rsidRPr="0025381F">
              <w:rPr>
                <w:sz w:val="24"/>
                <w:szCs w:val="24"/>
              </w:rPr>
              <w:t>Х</w:t>
            </w:r>
            <w:r w:rsidRPr="0025381F">
              <w:rPr>
                <w:sz w:val="24"/>
                <w:szCs w:val="24"/>
                <w:lang w:val="en-US"/>
              </w:rPr>
              <w:t>VII</w:t>
            </w:r>
            <w:r w:rsidRPr="0025381F">
              <w:rPr>
                <w:sz w:val="24"/>
                <w:szCs w:val="24"/>
              </w:rPr>
              <w:t xml:space="preserve">  командный турнир по шахматам среди ВУЗов и СПО  памяти Королева Е.Н.  </w:t>
            </w:r>
          </w:p>
        </w:tc>
        <w:tc>
          <w:tcPr>
            <w:tcW w:w="1701" w:type="dxa"/>
            <w:tcBorders>
              <w:top w:val="single" w:sz="4" w:space="0" w:color="auto"/>
              <w:left w:val="single" w:sz="4" w:space="0" w:color="auto"/>
              <w:bottom w:val="single" w:sz="4" w:space="0" w:color="auto"/>
              <w:right w:val="single" w:sz="4" w:space="0" w:color="auto"/>
            </w:tcBorders>
            <w:vAlign w:val="center"/>
          </w:tcPr>
          <w:p w:rsidR="00FE60D8" w:rsidRPr="0025381F" w:rsidRDefault="00FE60D8" w:rsidP="00666BE0">
            <w:pPr>
              <w:jc w:val="center"/>
              <w:rPr>
                <w:sz w:val="24"/>
                <w:szCs w:val="24"/>
              </w:rPr>
            </w:pPr>
            <w:r w:rsidRPr="0025381F">
              <w:rPr>
                <w:sz w:val="24"/>
                <w:szCs w:val="24"/>
              </w:rPr>
              <w:t>соревнование</w:t>
            </w:r>
          </w:p>
        </w:tc>
        <w:tc>
          <w:tcPr>
            <w:tcW w:w="1559" w:type="dxa"/>
            <w:tcBorders>
              <w:top w:val="single" w:sz="4" w:space="0" w:color="auto"/>
              <w:left w:val="single" w:sz="4" w:space="0" w:color="auto"/>
              <w:bottom w:val="single" w:sz="4" w:space="0" w:color="auto"/>
              <w:right w:val="single" w:sz="4" w:space="0" w:color="auto"/>
            </w:tcBorders>
            <w:vAlign w:val="center"/>
          </w:tcPr>
          <w:p w:rsidR="00FE60D8" w:rsidRPr="0025381F" w:rsidRDefault="00FE60D8" w:rsidP="00666BE0">
            <w:pPr>
              <w:rPr>
                <w:sz w:val="24"/>
                <w:szCs w:val="24"/>
              </w:rPr>
            </w:pPr>
            <w:r w:rsidRPr="0025381F">
              <w:rPr>
                <w:sz w:val="24"/>
                <w:szCs w:val="24"/>
              </w:rPr>
              <w:t>Учащиеся СУЗов НМР</w:t>
            </w:r>
          </w:p>
        </w:tc>
        <w:tc>
          <w:tcPr>
            <w:tcW w:w="1276" w:type="dxa"/>
            <w:tcBorders>
              <w:top w:val="single" w:sz="4" w:space="0" w:color="auto"/>
              <w:left w:val="single" w:sz="4" w:space="0" w:color="auto"/>
              <w:bottom w:val="single" w:sz="4" w:space="0" w:color="auto"/>
              <w:right w:val="single" w:sz="4" w:space="0" w:color="auto"/>
            </w:tcBorders>
          </w:tcPr>
          <w:p w:rsidR="00FE60D8" w:rsidRPr="0025381F" w:rsidRDefault="00FE60D8" w:rsidP="00666BE0">
            <w:pPr>
              <w:jc w:val="center"/>
              <w:rPr>
                <w:sz w:val="24"/>
                <w:szCs w:val="24"/>
              </w:rPr>
            </w:pPr>
            <w:r w:rsidRPr="0025381F">
              <w:rPr>
                <w:sz w:val="24"/>
                <w:szCs w:val="24"/>
              </w:rPr>
              <w:t>ноябрь</w:t>
            </w:r>
          </w:p>
        </w:tc>
        <w:tc>
          <w:tcPr>
            <w:tcW w:w="1985" w:type="dxa"/>
            <w:tcBorders>
              <w:top w:val="single" w:sz="4" w:space="0" w:color="auto"/>
              <w:left w:val="single" w:sz="4" w:space="0" w:color="auto"/>
              <w:bottom w:val="single" w:sz="4" w:space="0" w:color="auto"/>
              <w:right w:val="single" w:sz="4" w:space="0" w:color="auto"/>
            </w:tcBorders>
          </w:tcPr>
          <w:p w:rsidR="00FE60D8" w:rsidRPr="0025381F" w:rsidRDefault="00FE60D8" w:rsidP="00666BE0">
            <w:pPr>
              <w:rPr>
                <w:sz w:val="24"/>
                <w:szCs w:val="24"/>
              </w:rPr>
            </w:pPr>
            <w:r w:rsidRPr="0025381F">
              <w:rPr>
                <w:sz w:val="24"/>
                <w:szCs w:val="24"/>
              </w:rPr>
              <w:t>Телепенин Н.М.</w:t>
            </w:r>
          </w:p>
          <w:p w:rsidR="00FE60D8" w:rsidRPr="0025381F" w:rsidRDefault="00FE60D8" w:rsidP="00666BE0">
            <w:pPr>
              <w:rPr>
                <w:sz w:val="24"/>
                <w:szCs w:val="24"/>
              </w:rPr>
            </w:pPr>
            <w:r w:rsidRPr="0025381F">
              <w:rPr>
                <w:sz w:val="24"/>
                <w:szCs w:val="24"/>
              </w:rPr>
              <w:t>Руководители  СПО и ВУЗов</w:t>
            </w:r>
          </w:p>
        </w:tc>
      </w:tr>
      <w:tr w:rsidR="00FE60D8" w:rsidRPr="0025381F" w:rsidTr="007E2F3C">
        <w:tc>
          <w:tcPr>
            <w:tcW w:w="426" w:type="dxa"/>
            <w:tcBorders>
              <w:top w:val="single" w:sz="4" w:space="0" w:color="auto"/>
              <w:left w:val="single" w:sz="4" w:space="0" w:color="auto"/>
              <w:bottom w:val="single" w:sz="4" w:space="0" w:color="auto"/>
              <w:right w:val="single" w:sz="4" w:space="0" w:color="auto"/>
            </w:tcBorders>
          </w:tcPr>
          <w:p w:rsidR="00FE60D8" w:rsidRPr="0025381F" w:rsidRDefault="00FE60D8"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FE60D8" w:rsidRPr="0025381F" w:rsidRDefault="00FE60D8" w:rsidP="00666BE0">
            <w:pPr>
              <w:rPr>
                <w:sz w:val="24"/>
                <w:szCs w:val="24"/>
              </w:rPr>
            </w:pPr>
            <w:r w:rsidRPr="0025381F">
              <w:rPr>
                <w:sz w:val="24"/>
                <w:szCs w:val="24"/>
              </w:rPr>
              <w:t>Муниципальный этап республиканского конкурса «СОК. Стань Одной Командой»</w:t>
            </w:r>
          </w:p>
        </w:tc>
        <w:tc>
          <w:tcPr>
            <w:tcW w:w="1701" w:type="dxa"/>
            <w:tcBorders>
              <w:top w:val="single" w:sz="4" w:space="0" w:color="auto"/>
              <w:left w:val="single" w:sz="4" w:space="0" w:color="auto"/>
              <w:bottom w:val="single" w:sz="4" w:space="0" w:color="auto"/>
              <w:right w:val="single" w:sz="4" w:space="0" w:color="auto"/>
            </w:tcBorders>
          </w:tcPr>
          <w:p w:rsidR="00FE60D8" w:rsidRPr="0025381F" w:rsidRDefault="00FE60D8" w:rsidP="00666BE0">
            <w:pPr>
              <w:jc w:val="center"/>
              <w:rPr>
                <w:sz w:val="24"/>
                <w:szCs w:val="24"/>
              </w:rPr>
            </w:pPr>
            <w:r w:rsidRPr="0025381F">
              <w:rPr>
                <w:sz w:val="24"/>
                <w:szCs w:val="24"/>
              </w:rPr>
              <w:t>конкурс</w:t>
            </w:r>
          </w:p>
        </w:tc>
        <w:tc>
          <w:tcPr>
            <w:tcW w:w="1559" w:type="dxa"/>
            <w:tcBorders>
              <w:top w:val="single" w:sz="4" w:space="0" w:color="auto"/>
              <w:left w:val="single" w:sz="4" w:space="0" w:color="auto"/>
              <w:bottom w:val="single" w:sz="4" w:space="0" w:color="auto"/>
              <w:right w:val="single" w:sz="4" w:space="0" w:color="auto"/>
            </w:tcBorders>
          </w:tcPr>
          <w:p w:rsidR="00FE60D8" w:rsidRPr="0025381F" w:rsidRDefault="00FE60D8" w:rsidP="00666BE0">
            <w:pPr>
              <w:rPr>
                <w:sz w:val="24"/>
                <w:szCs w:val="24"/>
              </w:rPr>
            </w:pPr>
            <w:r w:rsidRPr="0025381F">
              <w:rPr>
                <w:sz w:val="24"/>
                <w:szCs w:val="24"/>
              </w:rPr>
              <w:t>активисты РДШ, ШУС школ города</w:t>
            </w:r>
          </w:p>
        </w:tc>
        <w:tc>
          <w:tcPr>
            <w:tcW w:w="1276" w:type="dxa"/>
            <w:tcBorders>
              <w:top w:val="single" w:sz="4" w:space="0" w:color="auto"/>
              <w:left w:val="single" w:sz="4" w:space="0" w:color="auto"/>
              <w:bottom w:val="single" w:sz="4" w:space="0" w:color="auto"/>
              <w:right w:val="single" w:sz="4" w:space="0" w:color="auto"/>
            </w:tcBorders>
          </w:tcPr>
          <w:p w:rsidR="00FE60D8" w:rsidRPr="0025381F" w:rsidRDefault="00FE60D8" w:rsidP="00666BE0">
            <w:pPr>
              <w:jc w:val="center"/>
              <w:rPr>
                <w:sz w:val="24"/>
                <w:szCs w:val="24"/>
              </w:rPr>
            </w:pPr>
            <w:r w:rsidRPr="0025381F">
              <w:rPr>
                <w:sz w:val="24"/>
                <w:szCs w:val="24"/>
              </w:rPr>
              <w:t>ноябрь - март</w:t>
            </w:r>
          </w:p>
        </w:tc>
        <w:tc>
          <w:tcPr>
            <w:tcW w:w="1985" w:type="dxa"/>
            <w:tcBorders>
              <w:top w:val="single" w:sz="4" w:space="0" w:color="auto"/>
              <w:left w:val="single" w:sz="4" w:space="0" w:color="auto"/>
              <w:bottom w:val="single" w:sz="4" w:space="0" w:color="auto"/>
              <w:right w:val="single" w:sz="4" w:space="0" w:color="auto"/>
            </w:tcBorders>
          </w:tcPr>
          <w:p w:rsidR="00FE60D8" w:rsidRPr="0025381F" w:rsidRDefault="00FE60D8" w:rsidP="00666BE0">
            <w:pPr>
              <w:rPr>
                <w:sz w:val="24"/>
                <w:szCs w:val="24"/>
              </w:rPr>
            </w:pPr>
            <w:r w:rsidRPr="0025381F">
              <w:rPr>
                <w:sz w:val="24"/>
                <w:szCs w:val="24"/>
              </w:rPr>
              <w:t>Шернина Н.Н.</w:t>
            </w:r>
          </w:p>
        </w:tc>
      </w:tr>
      <w:tr w:rsidR="00FE60D8" w:rsidRPr="0025381F" w:rsidTr="007E2F3C">
        <w:tc>
          <w:tcPr>
            <w:tcW w:w="426" w:type="dxa"/>
            <w:tcBorders>
              <w:top w:val="single" w:sz="4" w:space="0" w:color="auto"/>
              <w:left w:val="single" w:sz="4" w:space="0" w:color="auto"/>
              <w:bottom w:val="single" w:sz="4" w:space="0" w:color="auto"/>
              <w:right w:val="single" w:sz="4" w:space="0" w:color="auto"/>
            </w:tcBorders>
          </w:tcPr>
          <w:p w:rsidR="00FE60D8" w:rsidRPr="0025381F" w:rsidRDefault="00FE60D8"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FE60D8" w:rsidRPr="0025381F" w:rsidRDefault="00FE60D8" w:rsidP="00666BE0">
            <w:pPr>
              <w:rPr>
                <w:sz w:val="24"/>
                <w:szCs w:val="24"/>
              </w:rPr>
            </w:pPr>
            <w:r w:rsidRPr="0025381F">
              <w:rPr>
                <w:sz w:val="24"/>
                <w:szCs w:val="24"/>
              </w:rPr>
              <w:t>Муниципальный этап республиканского конкурса «Замечательный вожатый»</w:t>
            </w:r>
          </w:p>
        </w:tc>
        <w:tc>
          <w:tcPr>
            <w:tcW w:w="1701" w:type="dxa"/>
            <w:tcBorders>
              <w:top w:val="single" w:sz="4" w:space="0" w:color="auto"/>
              <w:left w:val="single" w:sz="4" w:space="0" w:color="auto"/>
              <w:bottom w:val="single" w:sz="4" w:space="0" w:color="auto"/>
              <w:right w:val="single" w:sz="4" w:space="0" w:color="auto"/>
            </w:tcBorders>
          </w:tcPr>
          <w:p w:rsidR="00FE60D8" w:rsidRPr="0025381F" w:rsidRDefault="00FE60D8" w:rsidP="00666BE0">
            <w:pPr>
              <w:jc w:val="center"/>
              <w:rPr>
                <w:sz w:val="24"/>
                <w:szCs w:val="24"/>
              </w:rPr>
            </w:pPr>
            <w:r w:rsidRPr="0025381F">
              <w:rPr>
                <w:sz w:val="24"/>
                <w:szCs w:val="24"/>
              </w:rPr>
              <w:t>конкурс</w:t>
            </w:r>
          </w:p>
        </w:tc>
        <w:tc>
          <w:tcPr>
            <w:tcW w:w="1559" w:type="dxa"/>
            <w:tcBorders>
              <w:top w:val="single" w:sz="4" w:space="0" w:color="auto"/>
              <w:left w:val="single" w:sz="4" w:space="0" w:color="auto"/>
              <w:bottom w:val="single" w:sz="4" w:space="0" w:color="auto"/>
              <w:right w:val="single" w:sz="4" w:space="0" w:color="auto"/>
            </w:tcBorders>
          </w:tcPr>
          <w:p w:rsidR="00FE60D8" w:rsidRPr="0025381F" w:rsidRDefault="00FE60D8" w:rsidP="00666BE0">
            <w:pPr>
              <w:rPr>
                <w:sz w:val="24"/>
                <w:szCs w:val="24"/>
              </w:rPr>
            </w:pPr>
            <w:r w:rsidRPr="0025381F">
              <w:rPr>
                <w:sz w:val="24"/>
                <w:szCs w:val="24"/>
              </w:rPr>
              <w:t>активисты ДОО и ШУС</w:t>
            </w:r>
          </w:p>
        </w:tc>
        <w:tc>
          <w:tcPr>
            <w:tcW w:w="1276" w:type="dxa"/>
            <w:tcBorders>
              <w:top w:val="single" w:sz="4" w:space="0" w:color="auto"/>
              <w:left w:val="single" w:sz="4" w:space="0" w:color="auto"/>
              <w:bottom w:val="single" w:sz="4" w:space="0" w:color="auto"/>
              <w:right w:val="single" w:sz="4" w:space="0" w:color="auto"/>
            </w:tcBorders>
          </w:tcPr>
          <w:p w:rsidR="00FE60D8" w:rsidRPr="0025381F" w:rsidRDefault="00FE60D8" w:rsidP="00666BE0">
            <w:pPr>
              <w:jc w:val="center"/>
              <w:rPr>
                <w:sz w:val="24"/>
                <w:szCs w:val="24"/>
              </w:rPr>
            </w:pPr>
            <w:r w:rsidRPr="0025381F">
              <w:rPr>
                <w:sz w:val="24"/>
                <w:szCs w:val="24"/>
              </w:rPr>
              <w:t>ноябрь</w:t>
            </w:r>
          </w:p>
        </w:tc>
        <w:tc>
          <w:tcPr>
            <w:tcW w:w="1985" w:type="dxa"/>
            <w:tcBorders>
              <w:top w:val="single" w:sz="4" w:space="0" w:color="auto"/>
              <w:left w:val="single" w:sz="4" w:space="0" w:color="auto"/>
              <w:bottom w:val="single" w:sz="4" w:space="0" w:color="auto"/>
              <w:right w:val="single" w:sz="4" w:space="0" w:color="auto"/>
            </w:tcBorders>
          </w:tcPr>
          <w:p w:rsidR="00FE60D8" w:rsidRPr="0025381F" w:rsidRDefault="00FE60D8" w:rsidP="00666BE0">
            <w:pPr>
              <w:rPr>
                <w:sz w:val="24"/>
                <w:szCs w:val="24"/>
              </w:rPr>
            </w:pPr>
            <w:r w:rsidRPr="0025381F">
              <w:rPr>
                <w:sz w:val="24"/>
                <w:szCs w:val="24"/>
              </w:rPr>
              <w:t>Шалагина А.Н.</w:t>
            </w:r>
          </w:p>
          <w:p w:rsidR="00FE60D8" w:rsidRPr="0025381F" w:rsidRDefault="00FE60D8" w:rsidP="00666BE0">
            <w:pPr>
              <w:rPr>
                <w:sz w:val="24"/>
                <w:szCs w:val="24"/>
              </w:rPr>
            </w:pP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866823" w:rsidRDefault="00866823" w:rsidP="00212517">
            <w:pPr>
              <w:suppressAutoHyphens/>
              <w:autoSpaceDN w:val="0"/>
              <w:rPr>
                <w:bCs/>
                <w:sz w:val="24"/>
                <w:szCs w:val="24"/>
              </w:rPr>
            </w:pPr>
            <w:r w:rsidRPr="00866823">
              <w:rPr>
                <w:sz w:val="24"/>
                <w:szCs w:val="24"/>
              </w:rPr>
              <w:t>Конкурс «Фокус  РДДМ»</w:t>
            </w:r>
          </w:p>
        </w:tc>
        <w:tc>
          <w:tcPr>
            <w:tcW w:w="1701" w:type="dxa"/>
            <w:tcBorders>
              <w:top w:val="single" w:sz="4" w:space="0" w:color="auto"/>
              <w:left w:val="single" w:sz="4" w:space="0" w:color="auto"/>
              <w:bottom w:val="single" w:sz="4" w:space="0" w:color="auto"/>
              <w:right w:val="single" w:sz="4" w:space="0" w:color="auto"/>
            </w:tcBorders>
          </w:tcPr>
          <w:p w:rsidR="00866823" w:rsidRPr="00866823" w:rsidRDefault="00866823" w:rsidP="00212517">
            <w:pPr>
              <w:jc w:val="center"/>
              <w:rPr>
                <w:sz w:val="24"/>
                <w:szCs w:val="24"/>
              </w:rPr>
            </w:pPr>
            <w:r w:rsidRPr="00866823">
              <w:rPr>
                <w:sz w:val="24"/>
                <w:szCs w:val="24"/>
              </w:rPr>
              <w:t>конкурс</w:t>
            </w:r>
          </w:p>
        </w:tc>
        <w:tc>
          <w:tcPr>
            <w:tcW w:w="1559" w:type="dxa"/>
            <w:tcBorders>
              <w:top w:val="single" w:sz="4" w:space="0" w:color="auto"/>
              <w:left w:val="single" w:sz="4" w:space="0" w:color="auto"/>
              <w:bottom w:val="single" w:sz="4" w:space="0" w:color="auto"/>
              <w:right w:val="single" w:sz="4" w:space="0" w:color="auto"/>
            </w:tcBorders>
          </w:tcPr>
          <w:p w:rsidR="00866823" w:rsidRPr="00866823" w:rsidRDefault="00866823" w:rsidP="00212517">
            <w:pPr>
              <w:rPr>
                <w:sz w:val="24"/>
                <w:szCs w:val="24"/>
              </w:rPr>
            </w:pPr>
            <w:r w:rsidRPr="00866823">
              <w:rPr>
                <w:sz w:val="24"/>
                <w:szCs w:val="24"/>
              </w:rPr>
              <w:t>активисты РДШ школ города</w:t>
            </w:r>
          </w:p>
        </w:tc>
        <w:tc>
          <w:tcPr>
            <w:tcW w:w="1276" w:type="dxa"/>
            <w:tcBorders>
              <w:top w:val="single" w:sz="4" w:space="0" w:color="auto"/>
              <w:left w:val="single" w:sz="4" w:space="0" w:color="auto"/>
              <w:bottom w:val="single" w:sz="4" w:space="0" w:color="auto"/>
              <w:right w:val="single" w:sz="4" w:space="0" w:color="auto"/>
            </w:tcBorders>
          </w:tcPr>
          <w:p w:rsidR="00866823" w:rsidRPr="00866823" w:rsidRDefault="00866823" w:rsidP="00212517">
            <w:pPr>
              <w:jc w:val="center"/>
              <w:rPr>
                <w:sz w:val="24"/>
                <w:szCs w:val="24"/>
              </w:rPr>
            </w:pPr>
            <w:r w:rsidRPr="00866823">
              <w:rPr>
                <w:sz w:val="24"/>
                <w:szCs w:val="24"/>
              </w:rPr>
              <w:t>ноябрь</w:t>
            </w:r>
          </w:p>
        </w:tc>
        <w:tc>
          <w:tcPr>
            <w:tcW w:w="1985" w:type="dxa"/>
            <w:tcBorders>
              <w:top w:val="single" w:sz="4" w:space="0" w:color="auto"/>
              <w:left w:val="single" w:sz="4" w:space="0" w:color="auto"/>
              <w:bottom w:val="single" w:sz="4" w:space="0" w:color="auto"/>
              <w:right w:val="single" w:sz="4" w:space="0" w:color="auto"/>
            </w:tcBorders>
          </w:tcPr>
          <w:p w:rsidR="00866823" w:rsidRPr="00866823" w:rsidRDefault="00866823" w:rsidP="00212517">
            <w:pPr>
              <w:rPr>
                <w:sz w:val="24"/>
                <w:szCs w:val="24"/>
              </w:rPr>
            </w:pPr>
            <w:r w:rsidRPr="00866823">
              <w:rPr>
                <w:sz w:val="24"/>
                <w:szCs w:val="24"/>
              </w:rPr>
              <w:t>Шалагина А.Н.</w:t>
            </w:r>
          </w:p>
          <w:p w:rsidR="00866823" w:rsidRPr="00866823" w:rsidRDefault="00866823" w:rsidP="00212517">
            <w:pPr>
              <w:rPr>
                <w:sz w:val="24"/>
                <w:szCs w:val="24"/>
              </w:rPr>
            </w:pP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866823" w:rsidRDefault="00866823" w:rsidP="00212517">
            <w:pPr>
              <w:rPr>
                <w:sz w:val="24"/>
                <w:szCs w:val="24"/>
              </w:rPr>
            </w:pPr>
            <w:r w:rsidRPr="00866823">
              <w:rPr>
                <w:sz w:val="24"/>
                <w:szCs w:val="24"/>
              </w:rPr>
              <w:t>Организация встреч в рамках проекта «Классные встречи»</w:t>
            </w:r>
          </w:p>
        </w:tc>
        <w:tc>
          <w:tcPr>
            <w:tcW w:w="1701" w:type="dxa"/>
            <w:tcBorders>
              <w:top w:val="single" w:sz="4" w:space="0" w:color="auto"/>
              <w:left w:val="single" w:sz="4" w:space="0" w:color="auto"/>
              <w:bottom w:val="single" w:sz="4" w:space="0" w:color="auto"/>
              <w:right w:val="single" w:sz="4" w:space="0" w:color="auto"/>
            </w:tcBorders>
          </w:tcPr>
          <w:p w:rsidR="00866823" w:rsidRPr="00866823" w:rsidRDefault="00866823" w:rsidP="00212517">
            <w:pPr>
              <w:jc w:val="center"/>
              <w:rPr>
                <w:sz w:val="24"/>
                <w:szCs w:val="24"/>
              </w:rPr>
            </w:pPr>
            <w:r w:rsidRPr="00866823">
              <w:rPr>
                <w:sz w:val="24"/>
                <w:szCs w:val="24"/>
              </w:rPr>
              <w:t>проект</w:t>
            </w:r>
          </w:p>
        </w:tc>
        <w:tc>
          <w:tcPr>
            <w:tcW w:w="1559" w:type="dxa"/>
            <w:tcBorders>
              <w:top w:val="single" w:sz="4" w:space="0" w:color="auto"/>
              <w:left w:val="single" w:sz="4" w:space="0" w:color="auto"/>
              <w:bottom w:val="single" w:sz="4" w:space="0" w:color="auto"/>
              <w:right w:val="single" w:sz="4" w:space="0" w:color="auto"/>
            </w:tcBorders>
          </w:tcPr>
          <w:p w:rsidR="00866823" w:rsidRPr="00866823" w:rsidRDefault="00866823" w:rsidP="00212517">
            <w:pPr>
              <w:rPr>
                <w:sz w:val="24"/>
                <w:szCs w:val="24"/>
              </w:rPr>
            </w:pPr>
            <w:r w:rsidRPr="00866823">
              <w:rPr>
                <w:sz w:val="24"/>
                <w:szCs w:val="24"/>
              </w:rPr>
              <w:t xml:space="preserve">активисты школ города РДШ </w:t>
            </w:r>
          </w:p>
        </w:tc>
        <w:tc>
          <w:tcPr>
            <w:tcW w:w="1276" w:type="dxa"/>
            <w:tcBorders>
              <w:top w:val="single" w:sz="4" w:space="0" w:color="auto"/>
              <w:left w:val="single" w:sz="4" w:space="0" w:color="auto"/>
              <w:bottom w:val="single" w:sz="4" w:space="0" w:color="auto"/>
              <w:right w:val="single" w:sz="4" w:space="0" w:color="auto"/>
            </w:tcBorders>
          </w:tcPr>
          <w:p w:rsidR="00866823" w:rsidRPr="00866823" w:rsidRDefault="00866823" w:rsidP="00212517">
            <w:pPr>
              <w:jc w:val="center"/>
              <w:rPr>
                <w:sz w:val="24"/>
                <w:szCs w:val="24"/>
              </w:rPr>
            </w:pPr>
            <w:r w:rsidRPr="00866823">
              <w:rPr>
                <w:sz w:val="24"/>
                <w:szCs w:val="24"/>
              </w:rPr>
              <w:t>ноябрь</w:t>
            </w:r>
          </w:p>
        </w:tc>
        <w:tc>
          <w:tcPr>
            <w:tcW w:w="1985" w:type="dxa"/>
            <w:tcBorders>
              <w:top w:val="single" w:sz="4" w:space="0" w:color="auto"/>
              <w:left w:val="single" w:sz="4" w:space="0" w:color="auto"/>
              <w:bottom w:val="single" w:sz="4" w:space="0" w:color="auto"/>
              <w:right w:val="single" w:sz="4" w:space="0" w:color="auto"/>
            </w:tcBorders>
          </w:tcPr>
          <w:p w:rsidR="00866823" w:rsidRPr="00866823" w:rsidRDefault="00866823" w:rsidP="00212517">
            <w:pPr>
              <w:rPr>
                <w:snapToGrid w:val="0"/>
                <w:sz w:val="24"/>
                <w:szCs w:val="24"/>
              </w:rPr>
            </w:pPr>
            <w:r w:rsidRPr="00866823">
              <w:rPr>
                <w:snapToGrid w:val="0"/>
                <w:sz w:val="24"/>
                <w:szCs w:val="24"/>
              </w:rPr>
              <w:t>Шернина Н.Н.</w:t>
            </w:r>
          </w:p>
          <w:p w:rsidR="00866823" w:rsidRPr="00866823" w:rsidRDefault="00866823" w:rsidP="00212517">
            <w:pPr>
              <w:rPr>
                <w:sz w:val="24"/>
                <w:szCs w:val="24"/>
              </w:rPr>
            </w:pPr>
            <w:r w:rsidRPr="00866823">
              <w:rPr>
                <w:sz w:val="24"/>
                <w:szCs w:val="24"/>
              </w:rPr>
              <w:t>Шалагина А.Н.</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Командный турнир по шахматам среди работников учреждений образования в зачет Спартакиады</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турнир</w:t>
            </w:r>
          </w:p>
        </w:tc>
        <w:tc>
          <w:tcPr>
            <w:tcW w:w="1559" w:type="dxa"/>
            <w:tcBorders>
              <w:top w:val="single" w:sz="4" w:space="0" w:color="auto"/>
              <w:left w:val="single" w:sz="4" w:space="0" w:color="auto"/>
              <w:bottom w:val="single" w:sz="4" w:space="0" w:color="auto"/>
              <w:right w:val="single" w:sz="4" w:space="0" w:color="auto"/>
            </w:tcBorders>
            <w:vAlign w:val="center"/>
          </w:tcPr>
          <w:p w:rsidR="00866823" w:rsidRPr="0025381F" w:rsidRDefault="00866823" w:rsidP="00666BE0">
            <w:pPr>
              <w:rPr>
                <w:sz w:val="24"/>
                <w:szCs w:val="24"/>
              </w:rPr>
            </w:pPr>
            <w:r w:rsidRPr="0025381F">
              <w:rPr>
                <w:sz w:val="24"/>
                <w:szCs w:val="24"/>
              </w:rPr>
              <w:t>Шахматно-шашечный отдел</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ноябрь, декабрь</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Телепенин Н.М.</w:t>
            </w:r>
          </w:p>
          <w:p w:rsidR="00866823" w:rsidRPr="0025381F" w:rsidRDefault="00866823" w:rsidP="00666BE0">
            <w:pPr>
              <w:jc w:val="center"/>
              <w:rPr>
                <w:sz w:val="24"/>
                <w:szCs w:val="24"/>
              </w:rPr>
            </w:pPr>
            <w:r w:rsidRPr="0025381F">
              <w:rPr>
                <w:sz w:val="24"/>
                <w:szCs w:val="24"/>
              </w:rPr>
              <w:t>Директора школ</w:t>
            </w:r>
          </w:p>
          <w:p w:rsidR="00866823" w:rsidRPr="0025381F" w:rsidRDefault="00866823" w:rsidP="00666BE0">
            <w:pPr>
              <w:rPr>
                <w:sz w:val="24"/>
                <w:szCs w:val="24"/>
              </w:rPr>
            </w:pP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pStyle w:val="afd"/>
              <w:rPr>
                <w:rFonts w:ascii="Times New Roman" w:hAnsi="Times New Roman"/>
                <w:sz w:val="24"/>
                <w:szCs w:val="24"/>
                <w:lang w:eastAsia="zh-TW"/>
              </w:rPr>
            </w:pPr>
            <w:r w:rsidRPr="0025381F">
              <w:rPr>
                <w:rFonts w:ascii="Times New Roman" w:hAnsi="Times New Roman"/>
                <w:sz w:val="24"/>
                <w:szCs w:val="24"/>
                <w:lang w:eastAsia="zh-TW"/>
              </w:rPr>
              <w:t xml:space="preserve">Антинаркотическая акция  «Количество свечек зависит </w:t>
            </w:r>
            <w:r w:rsidRPr="0025381F">
              <w:rPr>
                <w:rFonts w:ascii="Times New Roman" w:hAnsi="Times New Roman"/>
                <w:sz w:val="24"/>
                <w:szCs w:val="24"/>
                <w:lang w:eastAsia="zh-TW"/>
              </w:rPr>
              <w:lastRenderedPageBreak/>
              <w:t>от тебя»</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pStyle w:val="afd"/>
              <w:jc w:val="center"/>
              <w:rPr>
                <w:rFonts w:ascii="Times New Roman" w:hAnsi="Times New Roman"/>
                <w:sz w:val="24"/>
                <w:szCs w:val="24"/>
                <w:lang w:eastAsia="zh-TW"/>
              </w:rPr>
            </w:pPr>
            <w:r w:rsidRPr="0025381F">
              <w:rPr>
                <w:rFonts w:ascii="Times New Roman" w:hAnsi="Times New Roman"/>
                <w:sz w:val="24"/>
                <w:szCs w:val="24"/>
                <w:lang w:eastAsia="zh-TW"/>
              </w:rPr>
              <w:lastRenderedPageBreak/>
              <w:t>акция</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pStyle w:val="afd"/>
              <w:rPr>
                <w:rFonts w:ascii="Times New Roman" w:hAnsi="Times New Roman"/>
                <w:sz w:val="24"/>
                <w:szCs w:val="24"/>
                <w:lang w:eastAsia="zh-TW"/>
              </w:rPr>
            </w:pPr>
            <w:r w:rsidRPr="0025381F">
              <w:rPr>
                <w:rFonts w:ascii="Times New Roman" w:hAnsi="Times New Roman"/>
                <w:sz w:val="24"/>
                <w:szCs w:val="24"/>
                <w:lang w:eastAsia="zh-TW"/>
              </w:rPr>
              <w:t>активисты ДОО</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декабрь</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Юзмухаметова Ю.Н.</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bCs/>
                <w:sz w:val="24"/>
                <w:szCs w:val="24"/>
              </w:rPr>
            </w:pPr>
            <w:r w:rsidRPr="0025381F">
              <w:rPr>
                <w:bCs/>
                <w:sz w:val="24"/>
                <w:szCs w:val="24"/>
              </w:rPr>
              <w:t>Новогодние представления для школьников города</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игровая программа</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дети г.Нижнекамска</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декабрь</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Юзмухаметова Ю.Н.</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Муниципальный этап республиканского  конкурса «Актив года»</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конкурс</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команды  ДОО и ШУС</w:t>
            </w:r>
          </w:p>
          <w:p w:rsidR="00866823" w:rsidRPr="0025381F" w:rsidRDefault="00866823" w:rsidP="00666BE0">
            <w:pPr>
              <w:rPr>
                <w:sz w:val="24"/>
                <w:szCs w:val="24"/>
              </w:rPr>
            </w:pPr>
            <w:r w:rsidRPr="0025381F">
              <w:rPr>
                <w:sz w:val="24"/>
                <w:szCs w:val="24"/>
              </w:rPr>
              <w:t>НМР РТ</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декабрь-апрель</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Шалагина А.Н.</w:t>
            </w:r>
          </w:p>
          <w:p w:rsidR="00866823" w:rsidRPr="0025381F" w:rsidRDefault="00866823" w:rsidP="00666BE0">
            <w:pPr>
              <w:rPr>
                <w:sz w:val="24"/>
                <w:szCs w:val="24"/>
              </w:rPr>
            </w:pP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Городская учеба лидеров отрядов школьников Республиканского проекта «Самостоятельные дети» 2 этап</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семинар</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школьники</w:t>
            </w:r>
          </w:p>
          <w:p w:rsidR="00866823" w:rsidRPr="0025381F" w:rsidRDefault="00866823" w:rsidP="00666BE0">
            <w:pPr>
              <w:rPr>
                <w:sz w:val="24"/>
                <w:szCs w:val="24"/>
              </w:rPr>
            </w:pPr>
            <w:r w:rsidRPr="0025381F">
              <w:rPr>
                <w:sz w:val="24"/>
                <w:szCs w:val="24"/>
              </w:rPr>
              <w:t xml:space="preserve">НМР </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январь</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Юзмухаметова Ю.Н.</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 xml:space="preserve">Спартакиада школьников по настольным интеллектуальным играм </w:t>
            </w:r>
          </w:p>
        </w:tc>
        <w:tc>
          <w:tcPr>
            <w:tcW w:w="1701" w:type="dxa"/>
            <w:tcBorders>
              <w:top w:val="single" w:sz="4" w:space="0" w:color="auto"/>
              <w:left w:val="single" w:sz="4" w:space="0" w:color="auto"/>
              <w:bottom w:val="single" w:sz="4" w:space="0" w:color="auto"/>
              <w:right w:val="single" w:sz="4" w:space="0" w:color="auto"/>
            </w:tcBorders>
            <w:vAlign w:val="center"/>
          </w:tcPr>
          <w:p w:rsidR="00866823" w:rsidRPr="0025381F" w:rsidRDefault="00866823" w:rsidP="00666BE0">
            <w:pPr>
              <w:jc w:val="center"/>
              <w:rPr>
                <w:sz w:val="24"/>
                <w:szCs w:val="24"/>
              </w:rPr>
            </w:pPr>
            <w:r w:rsidRPr="0025381F">
              <w:rPr>
                <w:sz w:val="24"/>
                <w:szCs w:val="24"/>
              </w:rPr>
              <w:t>турнир</w:t>
            </w:r>
          </w:p>
        </w:tc>
        <w:tc>
          <w:tcPr>
            <w:tcW w:w="1559" w:type="dxa"/>
            <w:tcBorders>
              <w:top w:val="single" w:sz="4" w:space="0" w:color="auto"/>
              <w:left w:val="single" w:sz="4" w:space="0" w:color="auto"/>
              <w:bottom w:val="single" w:sz="4" w:space="0" w:color="auto"/>
              <w:right w:val="single" w:sz="4" w:space="0" w:color="auto"/>
            </w:tcBorders>
            <w:vAlign w:val="center"/>
          </w:tcPr>
          <w:p w:rsidR="00866823" w:rsidRPr="0025381F" w:rsidRDefault="00866823" w:rsidP="00666BE0">
            <w:pPr>
              <w:rPr>
                <w:sz w:val="24"/>
                <w:szCs w:val="24"/>
              </w:rPr>
            </w:pPr>
            <w:r w:rsidRPr="0025381F">
              <w:rPr>
                <w:sz w:val="24"/>
                <w:szCs w:val="24"/>
              </w:rPr>
              <w:t>учащиеся</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Телепенин Н.М.</w:t>
            </w:r>
          </w:p>
          <w:p w:rsidR="00866823" w:rsidRPr="0025381F" w:rsidRDefault="00866823" w:rsidP="00666BE0">
            <w:pPr>
              <w:jc w:val="center"/>
              <w:rPr>
                <w:sz w:val="24"/>
                <w:szCs w:val="24"/>
              </w:rPr>
            </w:pP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Шахматный турнир среди команд образовательных организаций в зачет Спартакиады Ассоциации отцов (по отдельному положению)</w:t>
            </w:r>
          </w:p>
        </w:tc>
        <w:tc>
          <w:tcPr>
            <w:tcW w:w="1701" w:type="dxa"/>
            <w:tcBorders>
              <w:top w:val="single" w:sz="4" w:space="0" w:color="auto"/>
              <w:left w:val="single" w:sz="4" w:space="0" w:color="auto"/>
              <w:bottom w:val="single" w:sz="4" w:space="0" w:color="auto"/>
              <w:right w:val="single" w:sz="4" w:space="0" w:color="auto"/>
            </w:tcBorders>
            <w:vAlign w:val="center"/>
          </w:tcPr>
          <w:p w:rsidR="00866823" w:rsidRPr="0025381F" w:rsidRDefault="00866823" w:rsidP="00666BE0">
            <w:pPr>
              <w:jc w:val="center"/>
              <w:rPr>
                <w:sz w:val="24"/>
                <w:szCs w:val="24"/>
              </w:rPr>
            </w:pPr>
            <w:r w:rsidRPr="0025381F">
              <w:rPr>
                <w:sz w:val="24"/>
                <w:szCs w:val="24"/>
              </w:rPr>
              <w:t>турнир</w:t>
            </w:r>
          </w:p>
        </w:tc>
        <w:tc>
          <w:tcPr>
            <w:tcW w:w="1559" w:type="dxa"/>
            <w:tcBorders>
              <w:top w:val="single" w:sz="4" w:space="0" w:color="auto"/>
              <w:left w:val="single" w:sz="4" w:space="0" w:color="auto"/>
              <w:bottom w:val="single" w:sz="4" w:space="0" w:color="auto"/>
              <w:right w:val="single" w:sz="4" w:space="0" w:color="auto"/>
            </w:tcBorders>
            <w:vAlign w:val="center"/>
          </w:tcPr>
          <w:p w:rsidR="00866823" w:rsidRPr="0025381F" w:rsidRDefault="00866823" w:rsidP="00666BE0">
            <w:pPr>
              <w:rPr>
                <w:sz w:val="24"/>
                <w:szCs w:val="24"/>
              </w:rPr>
            </w:pPr>
            <w:r w:rsidRPr="0025381F">
              <w:rPr>
                <w:sz w:val="24"/>
                <w:szCs w:val="24"/>
              </w:rPr>
              <w:t>Шахматно-шашечный отдел</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Телепенин Н.М.</w:t>
            </w:r>
          </w:p>
          <w:p w:rsidR="00866823" w:rsidRPr="0025381F" w:rsidRDefault="00866823" w:rsidP="00666BE0">
            <w:pPr>
              <w:jc w:val="center"/>
              <w:rPr>
                <w:sz w:val="24"/>
                <w:szCs w:val="24"/>
              </w:rPr>
            </w:pP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Городская игра «Шляпа»</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игра</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ГСС</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январь</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Шалагина А.Н.</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autoSpaceDE w:val="0"/>
              <w:autoSpaceDN w:val="0"/>
              <w:adjustRightInd w:val="0"/>
              <w:rPr>
                <w:rFonts w:eastAsiaTheme="minorHAnsi"/>
                <w:sz w:val="24"/>
                <w:szCs w:val="24"/>
                <w:lang w:eastAsia="en-US"/>
              </w:rPr>
            </w:pPr>
            <w:r w:rsidRPr="0025381F">
              <w:rPr>
                <w:rFonts w:eastAsiaTheme="minorHAnsi"/>
                <w:sz w:val="24"/>
                <w:szCs w:val="24"/>
                <w:lang w:eastAsia="en-US"/>
              </w:rPr>
              <w:t>Муниципальный этап Республиканского конкурса реализованных</w:t>
            </w:r>
          </w:p>
          <w:p w:rsidR="00866823" w:rsidRPr="0025381F" w:rsidRDefault="00866823" w:rsidP="00666BE0">
            <w:pPr>
              <w:autoSpaceDE w:val="0"/>
              <w:autoSpaceDN w:val="0"/>
              <w:adjustRightInd w:val="0"/>
              <w:rPr>
                <w:sz w:val="24"/>
                <w:szCs w:val="24"/>
              </w:rPr>
            </w:pPr>
            <w:r w:rsidRPr="0025381F">
              <w:rPr>
                <w:rFonts w:eastAsiaTheme="minorHAnsi"/>
                <w:sz w:val="24"/>
                <w:szCs w:val="24"/>
                <w:lang w:eastAsia="en-US"/>
              </w:rPr>
              <w:t>социальных проектов «Моя инициатива»</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конкурс</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учащиеся школ, педагоги-организаторы</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январь февраль</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Шалагина А.Н.</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autoSpaceDE w:val="0"/>
              <w:autoSpaceDN w:val="0"/>
              <w:adjustRightInd w:val="0"/>
              <w:rPr>
                <w:rFonts w:eastAsiaTheme="minorHAnsi"/>
                <w:sz w:val="24"/>
                <w:szCs w:val="24"/>
                <w:lang w:eastAsia="en-US"/>
              </w:rPr>
            </w:pPr>
            <w:r w:rsidRPr="0025381F">
              <w:rPr>
                <w:rFonts w:eastAsiaTheme="minorHAnsi"/>
                <w:sz w:val="24"/>
                <w:szCs w:val="24"/>
                <w:lang w:eastAsia="en-US"/>
              </w:rPr>
              <w:t xml:space="preserve">Зональный этап </w:t>
            </w:r>
            <w:r w:rsidRPr="0025381F">
              <w:rPr>
                <w:sz w:val="24"/>
                <w:szCs w:val="24"/>
                <w:lang w:bidi="ru-RU"/>
              </w:rPr>
              <w:t>XXV</w:t>
            </w:r>
            <w:r w:rsidRPr="0025381F">
              <w:rPr>
                <w:rFonts w:eastAsiaTheme="minorHAnsi"/>
                <w:sz w:val="24"/>
                <w:szCs w:val="24"/>
                <w:lang w:eastAsia="en-US"/>
              </w:rPr>
              <w:t xml:space="preserve"> Международного</w:t>
            </w:r>
          </w:p>
          <w:p w:rsidR="00866823" w:rsidRPr="0025381F" w:rsidRDefault="00866823" w:rsidP="00666BE0">
            <w:pPr>
              <w:autoSpaceDE w:val="0"/>
              <w:autoSpaceDN w:val="0"/>
              <w:adjustRightInd w:val="0"/>
              <w:rPr>
                <w:rFonts w:eastAsiaTheme="minorHAnsi"/>
                <w:sz w:val="24"/>
                <w:szCs w:val="24"/>
                <w:lang w:eastAsia="en-US"/>
              </w:rPr>
            </w:pPr>
            <w:r w:rsidRPr="0025381F">
              <w:rPr>
                <w:rFonts w:eastAsiaTheme="minorHAnsi"/>
                <w:sz w:val="24"/>
                <w:szCs w:val="24"/>
                <w:lang w:eastAsia="en-US"/>
              </w:rPr>
              <w:t>Фестиваля «Детство без границ»</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конкурс</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ДОО школ города и района</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февраль</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Шалагина А.Н.</w:t>
            </w:r>
          </w:p>
          <w:p w:rsidR="00866823" w:rsidRPr="0025381F" w:rsidRDefault="00866823" w:rsidP="00666BE0">
            <w:pPr>
              <w:rPr>
                <w:sz w:val="24"/>
                <w:szCs w:val="24"/>
              </w:rPr>
            </w:pP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Спортивно-патриотическая игра «Тропа к генералу»</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игра</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команды школ 5-8 классы</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февраль</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Шалагина Н.Н.</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3842BE" w:rsidRDefault="00866823" w:rsidP="004E7E53">
            <w:pPr>
              <w:rPr>
                <w:sz w:val="24"/>
                <w:szCs w:val="24"/>
              </w:rPr>
            </w:pPr>
            <w:r w:rsidRPr="003842BE">
              <w:rPr>
                <w:sz w:val="24"/>
                <w:szCs w:val="24"/>
              </w:rPr>
              <w:t>Муниципальный этап Республиканского конкурса творческих работ для учащихся «Дорога БЕЗ опасности»</w:t>
            </w:r>
          </w:p>
        </w:tc>
        <w:tc>
          <w:tcPr>
            <w:tcW w:w="1701" w:type="dxa"/>
            <w:tcBorders>
              <w:top w:val="single" w:sz="4" w:space="0" w:color="auto"/>
              <w:left w:val="single" w:sz="4" w:space="0" w:color="auto"/>
              <w:bottom w:val="single" w:sz="4" w:space="0" w:color="auto"/>
              <w:right w:val="single" w:sz="4" w:space="0" w:color="auto"/>
            </w:tcBorders>
          </w:tcPr>
          <w:p w:rsidR="00866823" w:rsidRPr="003842BE" w:rsidRDefault="00866823" w:rsidP="003842BE">
            <w:pPr>
              <w:jc w:val="center"/>
              <w:rPr>
                <w:sz w:val="24"/>
                <w:szCs w:val="24"/>
              </w:rPr>
            </w:pPr>
            <w:r w:rsidRPr="003842BE">
              <w:rPr>
                <w:sz w:val="24"/>
                <w:szCs w:val="24"/>
              </w:rPr>
              <w:t>конкурс</w:t>
            </w:r>
          </w:p>
        </w:tc>
        <w:tc>
          <w:tcPr>
            <w:tcW w:w="1559" w:type="dxa"/>
            <w:tcBorders>
              <w:top w:val="single" w:sz="4" w:space="0" w:color="auto"/>
              <w:left w:val="single" w:sz="4" w:space="0" w:color="auto"/>
              <w:bottom w:val="single" w:sz="4" w:space="0" w:color="auto"/>
              <w:right w:val="single" w:sz="4" w:space="0" w:color="auto"/>
            </w:tcBorders>
          </w:tcPr>
          <w:p w:rsidR="00866823" w:rsidRPr="003842BE" w:rsidRDefault="00866823" w:rsidP="004E7E53">
            <w:pPr>
              <w:jc w:val="center"/>
              <w:rPr>
                <w:sz w:val="24"/>
                <w:szCs w:val="24"/>
              </w:rPr>
            </w:pPr>
            <w:r w:rsidRPr="003842BE">
              <w:rPr>
                <w:sz w:val="24"/>
                <w:szCs w:val="24"/>
              </w:rPr>
              <w:t>учащиеся ДТДиМ</w:t>
            </w:r>
          </w:p>
        </w:tc>
        <w:tc>
          <w:tcPr>
            <w:tcW w:w="1276" w:type="dxa"/>
            <w:tcBorders>
              <w:top w:val="single" w:sz="4" w:space="0" w:color="auto"/>
              <w:left w:val="single" w:sz="4" w:space="0" w:color="auto"/>
              <w:bottom w:val="single" w:sz="4" w:space="0" w:color="auto"/>
              <w:right w:val="single" w:sz="4" w:space="0" w:color="auto"/>
            </w:tcBorders>
          </w:tcPr>
          <w:p w:rsidR="00866823" w:rsidRPr="003842BE" w:rsidRDefault="00866823" w:rsidP="003842BE">
            <w:pPr>
              <w:jc w:val="center"/>
              <w:rPr>
                <w:sz w:val="24"/>
                <w:szCs w:val="24"/>
              </w:rPr>
            </w:pPr>
            <w:r w:rsidRPr="003842BE">
              <w:rPr>
                <w:sz w:val="24"/>
                <w:szCs w:val="24"/>
              </w:rPr>
              <w:t>февраль</w:t>
            </w:r>
          </w:p>
          <w:p w:rsidR="00866823" w:rsidRPr="003842BE" w:rsidRDefault="00866823" w:rsidP="003842BE">
            <w:pPr>
              <w:jc w:val="center"/>
              <w:rPr>
                <w:sz w:val="24"/>
                <w:szCs w:val="24"/>
              </w:rPr>
            </w:pPr>
            <w:r w:rsidRPr="003842BE">
              <w:rPr>
                <w:sz w:val="24"/>
                <w:szCs w:val="24"/>
              </w:rPr>
              <w:t>2024</w:t>
            </w:r>
          </w:p>
        </w:tc>
        <w:tc>
          <w:tcPr>
            <w:tcW w:w="1985" w:type="dxa"/>
            <w:tcBorders>
              <w:top w:val="single" w:sz="4" w:space="0" w:color="auto"/>
              <w:left w:val="single" w:sz="4" w:space="0" w:color="auto"/>
              <w:bottom w:val="single" w:sz="4" w:space="0" w:color="auto"/>
              <w:right w:val="single" w:sz="4" w:space="0" w:color="auto"/>
            </w:tcBorders>
          </w:tcPr>
          <w:p w:rsidR="00866823" w:rsidRPr="003842BE" w:rsidRDefault="00866823" w:rsidP="00666BE0">
            <w:pPr>
              <w:rPr>
                <w:sz w:val="24"/>
                <w:szCs w:val="24"/>
              </w:rPr>
            </w:pPr>
            <w:r w:rsidRPr="003842BE">
              <w:rPr>
                <w:sz w:val="24"/>
                <w:szCs w:val="24"/>
              </w:rPr>
              <w:t>ПДО СТО</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Традиционные сеансы одновременной игры по шахматам среди учащихся школ с ветеранами города</w:t>
            </w:r>
          </w:p>
        </w:tc>
        <w:tc>
          <w:tcPr>
            <w:tcW w:w="1701" w:type="dxa"/>
            <w:tcBorders>
              <w:top w:val="single" w:sz="4" w:space="0" w:color="auto"/>
              <w:left w:val="single" w:sz="4" w:space="0" w:color="auto"/>
              <w:bottom w:val="single" w:sz="4" w:space="0" w:color="auto"/>
              <w:right w:val="single" w:sz="4" w:space="0" w:color="auto"/>
            </w:tcBorders>
            <w:vAlign w:val="center"/>
          </w:tcPr>
          <w:p w:rsidR="00866823" w:rsidRPr="0025381F" w:rsidRDefault="00866823" w:rsidP="00666BE0">
            <w:pPr>
              <w:jc w:val="center"/>
              <w:rPr>
                <w:sz w:val="24"/>
                <w:szCs w:val="24"/>
              </w:rPr>
            </w:pPr>
            <w:r w:rsidRPr="0025381F">
              <w:rPr>
                <w:sz w:val="24"/>
                <w:szCs w:val="24"/>
              </w:rPr>
              <w:t>турнир</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учащиеся</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февраль</w:t>
            </w:r>
          </w:p>
        </w:tc>
        <w:tc>
          <w:tcPr>
            <w:tcW w:w="1985" w:type="dxa"/>
            <w:tcBorders>
              <w:top w:val="single" w:sz="4" w:space="0" w:color="auto"/>
              <w:left w:val="single" w:sz="4" w:space="0" w:color="auto"/>
              <w:bottom w:val="single" w:sz="4" w:space="0" w:color="auto"/>
              <w:right w:val="single" w:sz="4" w:space="0" w:color="auto"/>
            </w:tcBorders>
            <w:vAlign w:val="center"/>
          </w:tcPr>
          <w:p w:rsidR="00866823" w:rsidRPr="0025381F" w:rsidRDefault="00866823" w:rsidP="00666BE0">
            <w:pPr>
              <w:rPr>
                <w:sz w:val="24"/>
                <w:szCs w:val="24"/>
              </w:rPr>
            </w:pPr>
            <w:r w:rsidRPr="0025381F">
              <w:rPr>
                <w:sz w:val="24"/>
                <w:szCs w:val="24"/>
              </w:rPr>
              <w:t>Телепенин Н.М.</w:t>
            </w:r>
          </w:p>
          <w:p w:rsidR="00866823" w:rsidRPr="0025381F" w:rsidRDefault="00866823" w:rsidP="00666BE0">
            <w:pPr>
              <w:rPr>
                <w:sz w:val="24"/>
                <w:szCs w:val="24"/>
              </w:rPr>
            </w:pPr>
            <w:r w:rsidRPr="0025381F">
              <w:rPr>
                <w:sz w:val="24"/>
                <w:szCs w:val="24"/>
              </w:rPr>
              <w:t>Федерация шахмат</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 xml:space="preserve">Лично–командное первенство  по русским шашкам среди учащихся </w:t>
            </w:r>
          </w:p>
          <w:p w:rsidR="00866823" w:rsidRPr="0025381F" w:rsidRDefault="00866823" w:rsidP="00666BE0">
            <w:pPr>
              <w:rPr>
                <w:sz w:val="24"/>
                <w:szCs w:val="24"/>
              </w:rPr>
            </w:pPr>
            <w:r w:rsidRPr="0025381F">
              <w:rPr>
                <w:sz w:val="24"/>
                <w:szCs w:val="24"/>
              </w:rPr>
              <w:t>1-х классов</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турнир</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учащиеся</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февраль-март</w:t>
            </w:r>
          </w:p>
        </w:tc>
        <w:tc>
          <w:tcPr>
            <w:tcW w:w="1985" w:type="dxa"/>
            <w:tcBorders>
              <w:top w:val="single" w:sz="4" w:space="0" w:color="auto"/>
              <w:left w:val="single" w:sz="4" w:space="0" w:color="auto"/>
              <w:bottom w:val="single" w:sz="4" w:space="0" w:color="auto"/>
              <w:right w:val="single" w:sz="4" w:space="0" w:color="auto"/>
            </w:tcBorders>
            <w:vAlign w:val="center"/>
          </w:tcPr>
          <w:p w:rsidR="00866823" w:rsidRPr="0025381F" w:rsidRDefault="00866823" w:rsidP="00666BE0">
            <w:pPr>
              <w:rPr>
                <w:sz w:val="24"/>
                <w:szCs w:val="24"/>
              </w:rPr>
            </w:pPr>
            <w:r w:rsidRPr="0025381F">
              <w:rPr>
                <w:sz w:val="24"/>
                <w:szCs w:val="24"/>
              </w:rPr>
              <w:t>Телепенин Н.М.</w:t>
            </w:r>
          </w:p>
          <w:p w:rsidR="00866823" w:rsidRPr="0025381F" w:rsidRDefault="00866823" w:rsidP="00666BE0">
            <w:pPr>
              <w:rPr>
                <w:sz w:val="24"/>
                <w:szCs w:val="24"/>
              </w:rPr>
            </w:pPr>
          </w:p>
          <w:p w:rsidR="00866823" w:rsidRPr="0025381F" w:rsidRDefault="00866823" w:rsidP="00666BE0">
            <w:pPr>
              <w:rPr>
                <w:sz w:val="24"/>
                <w:szCs w:val="24"/>
              </w:rPr>
            </w:pPr>
          </w:p>
          <w:p w:rsidR="00866823" w:rsidRPr="0025381F" w:rsidRDefault="00866823" w:rsidP="00666BE0">
            <w:pPr>
              <w:rPr>
                <w:sz w:val="24"/>
                <w:szCs w:val="24"/>
              </w:rPr>
            </w:pP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Муниципальный этап Республиканского конкурса «Сувениры России» в рамках Республиканского фестиваля «Без бергэ»</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конкурс - выставка</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учащиеся</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февраль - апрель</w:t>
            </w:r>
          </w:p>
        </w:tc>
        <w:tc>
          <w:tcPr>
            <w:tcW w:w="1985" w:type="dxa"/>
            <w:tcBorders>
              <w:top w:val="single" w:sz="4" w:space="0" w:color="auto"/>
              <w:left w:val="single" w:sz="4" w:space="0" w:color="auto"/>
              <w:bottom w:val="single" w:sz="4" w:space="0" w:color="auto"/>
              <w:right w:val="single" w:sz="4" w:space="0" w:color="auto"/>
            </w:tcBorders>
            <w:vAlign w:val="center"/>
          </w:tcPr>
          <w:p w:rsidR="00866823" w:rsidRPr="0025381F" w:rsidRDefault="00866823" w:rsidP="00666BE0">
            <w:pPr>
              <w:rPr>
                <w:sz w:val="24"/>
                <w:szCs w:val="24"/>
              </w:rPr>
            </w:pPr>
            <w:r w:rsidRPr="0025381F">
              <w:rPr>
                <w:sz w:val="24"/>
                <w:szCs w:val="24"/>
              </w:rPr>
              <w:t>Валиева А.Н.</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Городская учеба лидеров отрядов школьников Республиканского проекта «Самостоятельные дети» 3 этап</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семинар</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школьники</w:t>
            </w:r>
          </w:p>
          <w:p w:rsidR="00866823" w:rsidRPr="0025381F" w:rsidRDefault="00866823" w:rsidP="00666BE0">
            <w:pPr>
              <w:rPr>
                <w:sz w:val="24"/>
                <w:szCs w:val="24"/>
              </w:rPr>
            </w:pPr>
            <w:r w:rsidRPr="0025381F">
              <w:rPr>
                <w:sz w:val="24"/>
                <w:szCs w:val="24"/>
              </w:rPr>
              <w:t>НМР</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март</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Юзмухаметова Ю.Н.</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Кейс – сессия «Социальная реклама  как форма профилактики наркотизации»</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семинар</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школьники</w:t>
            </w:r>
          </w:p>
          <w:p w:rsidR="00866823" w:rsidRPr="0025381F" w:rsidRDefault="00866823" w:rsidP="00666BE0">
            <w:pPr>
              <w:rPr>
                <w:sz w:val="24"/>
                <w:szCs w:val="24"/>
              </w:rPr>
            </w:pPr>
            <w:r w:rsidRPr="0025381F">
              <w:rPr>
                <w:sz w:val="24"/>
                <w:szCs w:val="24"/>
              </w:rPr>
              <w:t>НМР</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апрель</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Юзмухаметова Ю.Н.</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Личное первенство по шахматам среди учителей города и района</w:t>
            </w:r>
          </w:p>
        </w:tc>
        <w:tc>
          <w:tcPr>
            <w:tcW w:w="1701" w:type="dxa"/>
            <w:tcBorders>
              <w:top w:val="single" w:sz="4" w:space="0" w:color="auto"/>
              <w:left w:val="single" w:sz="4" w:space="0" w:color="auto"/>
              <w:bottom w:val="single" w:sz="4" w:space="0" w:color="auto"/>
              <w:right w:val="single" w:sz="4" w:space="0" w:color="auto"/>
            </w:tcBorders>
            <w:vAlign w:val="center"/>
          </w:tcPr>
          <w:p w:rsidR="00866823" w:rsidRPr="0025381F" w:rsidRDefault="00866823" w:rsidP="00666BE0">
            <w:pPr>
              <w:jc w:val="center"/>
              <w:rPr>
                <w:sz w:val="24"/>
                <w:szCs w:val="24"/>
              </w:rPr>
            </w:pPr>
            <w:r w:rsidRPr="0025381F">
              <w:rPr>
                <w:sz w:val="24"/>
                <w:szCs w:val="24"/>
              </w:rPr>
              <w:t>турнир</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учителя  города</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vAlign w:val="center"/>
          </w:tcPr>
          <w:p w:rsidR="00866823" w:rsidRPr="0025381F" w:rsidRDefault="00866823" w:rsidP="00666BE0">
            <w:pPr>
              <w:rPr>
                <w:sz w:val="24"/>
                <w:szCs w:val="24"/>
              </w:rPr>
            </w:pPr>
            <w:r w:rsidRPr="0025381F">
              <w:rPr>
                <w:sz w:val="24"/>
                <w:szCs w:val="24"/>
              </w:rPr>
              <w:t xml:space="preserve">Телепенин Н.М. </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Муниципальный этап республиканского смотра-конкурса «Актив года»</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конкурс</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 xml:space="preserve">команды активов школ </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март</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Шернина Н.Н.</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Игра «Алга, НК»</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игра</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ГСС</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апрель</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Шалагина А.Н.</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866823" w:rsidRDefault="00866823" w:rsidP="00666BE0">
            <w:pPr>
              <w:rPr>
                <w:sz w:val="24"/>
                <w:szCs w:val="24"/>
              </w:rPr>
            </w:pPr>
            <w:r w:rsidRPr="00866823">
              <w:rPr>
                <w:sz w:val="24"/>
                <w:szCs w:val="24"/>
              </w:rPr>
              <w:t>Региональный шахматный фестиваль  под девизом «Шахматы в каждую семью»</w:t>
            </w:r>
          </w:p>
        </w:tc>
        <w:tc>
          <w:tcPr>
            <w:tcW w:w="1701" w:type="dxa"/>
            <w:tcBorders>
              <w:top w:val="single" w:sz="4" w:space="0" w:color="auto"/>
              <w:left w:val="single" w:sz="4" w:space="0" w:color="auto"/>
              <w:bottom w:val="single" w:sz="4" w:space="0" w:color="auto"/>
              <w:right w:val="single" w:sz="4" w:space="0" w:color="auto"/>
            </w:tcBorders>
            <w:vAlign w:val="center"/>
          </w:tcPr>
          <w:p w:rsidR="00866823" w:rsidRPr="00866823" w:rsidRDefault="00866823" w:rsidP="00666BE0">
            <w:pPr>
              <w:jc w:val="center"/>
              <w:rPr>
                <w:sz w:val="24"/>
                <w:szCs w:val="24"/>
              </w:rPr>
            </w:pPr>
            <w:r w:rsidRPr="00866823">
              <w:rPr>
                <w:sz w:val="24"/>
                <w:szCs w:val="24"/>
              </w:rPr>
              <w:t>фестиваль</w:t>
            </w:r>
          </w:p>
        </w:tc>
        <w:tc>
          <w:tcPr>
            <w:tcW w:w="1559" w:type="dxa"/>
            <w:tcBorders>
              <w:top w:val="single" w:sz="4" w:space="0" w:color="auto"/>
              <w:left w:val="single" w:sz="4" w:space="0" w:color="auto"/>
              <w:bottom w:val="single" w:sz="4" w:space="0" w:color="auto"/>
              <w:right w:val="single" w:sz="4" w:space="0" w:color="auto"/>
            </w:tcBorders>
            <w:vAlign w:val="center"/>
          </w:tcPr>
          <w:p w:rsidR="00866823" w:rsidRPr="00866823" w:rsidRDefault="00866823" w:rsidP="00666BE0">
            <w:pPr>
              <w:jc w:val="center"/>
              <w:rPr>
                <w:sz w:val="24"/>
                <w:szCs w:val="24"/>
              </w:rPr>
            </w:pPr>
            <w:r w:rsidRPr="00866823">
              <w:rPr>
                <w:sz w:val="24"/>
                <w:szCs w:val="24"/>
              </w:rPr>
              <w:t>учащиеся</w:t>
            </w:r>
          </w:p>
        </w:tc>
        <w:tc>
          <w:tcPr>
            <w:tcW w:w="1276" w:type="dxa"/>
            <w:tcBorders>
              <w:top w:val="single" w:sz="4" w:space="0" w:color="auto"/>
              <w:left w:val="single" w:sz="4" w:space="0" w:color="auto"/>
              <w:bottom w:val="single" w:sz="4" w:space="0" w:color="auto"/>
              <w:right w:val="single" w:sz="4" w:space="0" w:color="auto"/>
            </w:tcBorders>
          </w:tcPr>
          <w:p w:rsidR="00866823" w:rsidRPr="00866823" w:rsidRDefault="00866823" w:rsidP="00666BE0">
            <w:pPr>
              <w:jc w:val="center"/>
              <w:rPr>
                <w:sz w:val="24"/>
                <w:szCs w:val="24"/>
              </w:rPr>
            </w:pPr>
            <w:r w:rsidRPr="00866823">
              <w:rPr>
                <w:sz w:val="24"/>
                <w:szCs w:val="24"/>
              </w:rPr>
              <w:t>апрель - май</w:t>
            </w:r>
          </w:p>
        </w:tc>
        <w:tc>
          <w:tcPr>
            <w:tcW w:w="1985" w:type="dxa"/>
            <w:tcBorders>
              <w:top w:val="single" w:sz="4" w:space="0" w:color="auto"/>
              <w:left w:val="single" w:sz="4" w:space="0" w:color="auto"/>
              <w:bottom w:val="single" w:sz="4" w:space="0" w:color="auto"/>
              <w:right w:val="single" w:sz="4" w:space="0" w:color="auto"/>
            </w:tcBorders>
          </w:tcPr>
          <w:p w:rsidR="00866823" w:rsidRPr="00866823" w:rsidRDefault="00866823" w:rsidP="00666BE0">
            <w:pPr>
              <w:jc w:val="center"/>
              <w:rPr>
                <w:sz w:val="24"/>
                <w:szCs w:val="24"/>
              </w:rPr>
            </w:pPr>
            <w:r w:rsidRPr="00866823">
              <w:rPr>
                <w:sz w:val="24"/>
                <w:szCs w:val="24"/>
              </w:rPr>
              <w:t>Телепенин Н.М.</w:t>
            </w:r>
          </w:p>
          <w:p w:rsidR="00866823" w:rsidRPr="00866823" w:rsidRDefault="00866823" w:rsidP="00666BE0">
            <w:pPr>
              <w:jc w:val="center"/>
              <w:rPr>
                <w:sz w:val="24"/>
                <w:szCs w:val="24"/>
              </w:rPr>
            </w:pPr>
            <w:r w:rsidRPr="00866823">
              <w:rPr>
                <w:sz w:val="24"/>
                <w:szCs w:val="24"/>
              </w:rPr>
              <w:t>руководители школ</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Муниципальный конкурс «Лучший отряд проекта «Самостоятельные дети»</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конкурс</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школьники</w:t>
            </w:r>
          </w:p>
          <w:p w:rsidR="00866823" w:rsidRPr="0025381F" w:rsidRDefault="00866823" w:rsidP="00666BE0">
            <w:pPr>
              <w:rPr>
                <w:sz w:val="24"/>
                <w:szCs w:val="24"/>
              </w:rPr>
            </w:pPr>
            <w:r w:rsidRPr="0025381F">
              <w:rPr>
                <w:sz w:val="24"/>
                <w:szCs w:val="24"/>
              </w:rPr>
              <w:t>НМР</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май</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Юзмухаметова</w:t>
            </w:r>
          </w:p>
          <w:p w:rsidR="00866823" w:rsidRPr="0025381F" w:rsidRDefault="00866823" w:rsidP="00666BE0">
            <w:pPr>
              <w:rPr>
                <w:sz w:val="24"/>
                <w:szCs w:val="24"/>
              </w:rPr>
            </w:pPr>
            <w:r w:rsidRPr="0025381F">
              <w:rPr>
                <w:sz w:val="24"/>
                <w:szCs w:val="24"/>
              </w:rPr>
              <w:t>Ю.Н.</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 xml:space="preserve">Командный шахматный турнир среди учащихся сельских школ </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турнир</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учащиеся</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май</w:t>
            </w:r>
          </w:p>
        </w:tc>
        <w:tc>
          <w:tcPr>
            <w:tcW w:w="1985" w:type="dxa"/>
            <w:tcBorders>
              <w:top w:val="single" w:sz="4" w:space="0" w:color="auto"/>
              <w:left w:val="single" w:sz="4" w:space="0" w:color="auto"/>
              <w:bottom w:val="single" w:sz="4" w:space="0" w:color="auto"/>
              <w:right w:val="single" w:sz="4" w:space="0" w:color="auto"/>
            </w:tcBorders>
            <w:vAlign w:val="center"/>
          </w:tcPr>
          <w:p w:rsidR="00866823" w:rsidRPr="0025381F" w:rsidRDefault="00866823" w:rsidP="00666BE0">
            <w:pPr>
              <w:rPr>
                <w:sz w:val="24"/>
                <w:szCs w:val="24"/>
              </w:rPr>
            </w:pPr>
            <w:r w:rsidRPr="0025381F">
              <w:rPr>
                <w:sz w:val="24"/>
                <w:szCs w:val="24"/>
              </w:rPr>
              <w:t>ШШЦ</w:t>
            </w:r>
          </w:p>
          <w:p w:rsidR="00866823" w:rsidRPr="0025381F" w:rsidRDefault="00866823" w:rsidP="00666BE0">
            <w:pPr>
              <w:rPr>
                <w:sz w:val="24"/>
                <w:szCs w:val="24"/>
              </w:rPr>
            </w:pPr>
            <w:r w:rsidRPr="0025381F">
              <w:rPr>
                <w:sz w:val="24"/>
                <w:szCs w:val="24"/>
              </w:rPr>
              <w:t>руководители школ</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День пионерии. Слет ДОО НК</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квест-игра</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школы</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май</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Шалагина А.Н.</w:t>
            </w:r>
          </w:p>
          <w:p w:rsidR="00866823" w:rsidRPr="0025381F" w:rsidRDefault="00866823" w:rsidP="00666BE0">
            <w:pPr>
              <w:rPr>
                <w:sz w:val="24"/>
                <w:szCs w:val="24"/>
              </w:rPr>
            </w:pPr>
            <w:r w:rsidRPr="0025381F">
              <w:rPr>
                <w:sz w:val="24"/>
                <w:szCs w:val="24"/>
              </w:rPr>
              <w:t>Шернина Н.Н.</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День защиты детей</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игровые площадки</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педагоги, учащиеся</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июнь</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Юзмухаметова Ю.Н.</w:t>
            </w:r>
          </w:p>
          <w:p w:rsidR="00866823" w:rsidRPr="0025381F" w:rsidRDefault="00866823" w:rsidP="00666BE0">
            <w:pPr>
              <w:rPr>
                <w:sz w:val="24"/>
                <w:szCs w:val="24"/>
              </w:rPr>
            </w:pPr>
            <w:r w:rsidRPr="0025381F">
              <w:rPr>
                <w:sz w:val="24"/>
                <w:szCs w:val="24"/>
              </w:rPr>
              <w:t>Шалагина А.Н.</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Республиканский марафон «Я выбираю жизнь без наркотиков»</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акция</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учащиеся</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июнь</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Юзмухаметова Ю.Н.</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Муниципальный антинаркотический фестиваль «Будь здоров! Танцуй!»</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акция, конкурс</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учащиеся</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июнь</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Юзмухаметова Ю.Н.</w:t>
            </w:r>
          </w:p>
        </w:tc>
      </w:tr>
      <w:tr w:rsidR="00866823" w:rsidRPr="0025381F" w:rsidTr="007E2F3C">
        <w:tc>
          <w:tcPr>
            <w:tcW w:w="426" w:type="dxa"/>
            <w:tcBorders>
              <w:top w:val="single" w:sz="4" w:space="0" w:color="auto"/>
              <w:left w:val="single" w:sz="4" w:space="0" w:color="auto"/>
              <w:bottom w:val="single" w:sz="4" w:space="0" w:color="auto"/>
              <w:right w:val="single" w:sz="4" w:space="0" w:color="auto"/>
            </w:tcBorders>
          </w:tcPr>
          <w:p w:rsidR="00866823" w:rsidRPr="0025381F" w:rsidRDefault="00866823" w:rsidP="00296192">
            <w:pPr>
              <w:numPr>
                <w:ilvl w:val="0"/>
                <w:numId w:val="8"/>
              </w:numPr>
              <w:jc w:val="both"/>
              <w:rPr>
                <w:sz w:val="24"/>
                <w:szCs w:val="24"/>
              </w:rPr>
            </w:pPr>
          </w:p>
        </w:tc>
        <w:tc>
          <w:tcPr>
            <w:tcW w:w="3118"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Концерт «Открытый микрофон» в рамках городской линейки выпускников</w:t>
            </w:r>
          </w:p>
        </w:tc>
        <w:tc>
          <w:tcPr>
            <w:tcW w:w="1701"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концерт</w:t>
            </w:r>
          </w:p>
        </w:tc>
        <w:tc>
          <w:tcPr>
            <w:tcW w:w="1559"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учащиеся</w:t>
            </w:r>
          </w:p>
        </w:tc>
        <w:tc>
          <w:tcPr>
            <w:tcW w:w="1276"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jc w:val="center"/>
              <w:rPr>
                <w:sz w:val="24"/>
                <w:szCs w:val="24"/>
              </w:rPr>
            </w:pPr>
            <w:r w:rsidRPr="0025381F">
              <w:rPr>
                <w:sz w:val="24"/>
                <w:szCs w:val="24"/>
              </w:rPr>
              <w:t>июнь</w:t>
            </w:r>
          </w:p>
        </w:tc>
        <w:tc>
          <w:tcPr>
            <w:tcW w:w="1985" w:type="dxa"/>
            <w:tcBorders>
              <w:top w:val="single" w:sz="4" w:space="0" w:color="auto"/>
              <w:left w:val="single" w:sz="4" w:space="0" w:color="auto"/>
              <w:bottom w:val="single" w:sz="4" w:space="0" w:color="auto"/>
              <w:right w:val="single" w:sz="4" w:space="0" w:color="auto"/>
            </w:tcBorders>
          </w:tcPr>
          <w:p w:rsidR="00866823" w:rsidRPr="0025381F" w:rsidRDefault="00866823" w:rsidP="00666BE0">
            <w:pPr>
              <w:rPr>
                <w:sz w:val="24"/>
                <w:szCs w:val="24"/>
              </w:rPr>
            </w:pPr>
            <w:r w:rsidRPr="0025381F">
              <w:rPr>
                <w:sz w:val="24"/>
                <w:szCs w:val="24"/>
              </w:rPr>
              <w:t>Юзмухаметова Ю.Н.</w:t>
            </w:r>
          </w:p>
        </w:tc>
      </w:tr>
    </w:tbl>
    <w:p w:rsidR="00DA1542" w:rsidRDefault="00DA1542" w:rsidP="00FD5D58">
      <w:pPr>
        <w:jc w:val="center"/>
        <w:rPr>
          <w:b/>
          <w:sz w:val="24"/>
          <w:szCs w:val="24"/>
        </w:rPr>
      </w:pPr>
    </w:p>
    <w:p w:rsidR="00D76C87" w:rsidRPr="00BB4BAA" w:rsidRDefault="004C64CD" w:rsidP="00D76C87">
      <w:pPr>
        <w:jc w:val="center"/>
        <w:rPr>
          <w:b/>
          <w:bCs/>
          <w:sz w:val="24"/>
          <w:szCs w:val="24"/>
        </w:rPr>
      </w:pPr>
      <w:r w:rsidRPr="00BB4BAA">
        <w:rPr>
          <w:b/>
          <w:bCs/>
          <w:sz w:val="24"/>
          <w:szCs w:val="24"/>
        </w:rPr>
        <w:t>ОРГАНИЗАЦИЯ МАССОВЫХ ФОРМ РАБОТЫ С ОБУЧАЮЩИМИСЯ</w:t>
      </w:r>
    </w:p>
    <w:p w:rsidR="00D76C87" w:rsidRPr="00BB4BAA" w:rsidRDefault="00D76C87" w:rsidP="00D76C87">
      <w:pPr>
        <w:jc w:val="center"/>
        <w:rPr>
          <w:b/>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255"/>
        <w:gridCol w:w="2436"/>
        <w:gridCol w:w="1538"/>
        <w:gridCol w:w="2127"/>
      </w:tblGrid>
      <w:tr w:rsidR="00D76C87" w:rsidRPr="00BB4BAA" w:rsidTr="00D76C87">
        <w:trPr>
          <w:trHeight w:val="746"/>
        </w:trPr>
        <w:tc>
          <w:tcPr>
            <w:tcW w:w="709" w:type="dxa"/>
          </w:tcPr>
          <w:p w:rsidR="00D76C87" w:rsidRPr="00BB4BAA" w:rsidRDefault="00D76C87" w:rsidP="00D76C87">
            <w:pPr>
              <w:rPr>
                <w:b/>
                <w:bCs/>
                <w:sz w:val="24"/>
                <w:szCs w:val="24"/>
              </w:rPr>
            </w:pPr>
            <w:r w:rsidRPr="00BB4BAA">
              <w:rPr>
                <w:b/>
                <w:bCs/>
                <w:sz w:val="24"/>
                <w:szCs w:val="24"/>
              </w:rPr>
              <w:t>№</w:t>
            </w:r>
          </w:p>
          <w:p w:rsidR="00D76C87" w:rsidRPr="00BB4BAA" w:rsidRDefault="00D76C87" w:rsidP="00D76C87">
            <w:pPr>
              <w:rPr>
                <w:b/>
                <w:bCs/>
                <w:sz w:val="24"/>
                <w:szCs w:val="24"/>
              </w:rPr>
            </w:pPr>
            <w:r w:rsidRPr="00BB4BAA">
              <w:rPr>
                <w:b/>
                <w:bCs/>
                <w:sz w:val="24"/>
                <w:szCs w:val="24"/>
              </w:rPr>
              <w:t>п/п</w:t>
            </w:r>
          </w:p>
        </w:tc>
        <w:tc>
          <w:tcPr>
            <w:tcW w:w="3255" w:type="dxa"/>
          </w:tcPr>
          <w:p w:rsidR="00D76C87" w:rsidRPr="00BB4BAA" w:rsidRDefault="00D76C87" w:rsidP="00D76C87">
            <w:pPr>
              <w:jc w:val="center"/>
              <w:rPr>
                <w:b/>
                <w:sz w:val="24"/>
                <w:szCs w:val="24"/>
              </w:rPr>
            </w:pPr>
            <w:r w:rsidRPr="00BB4BAA">
              <w:rPr>
                <w:b/>
                <w:sz w:val="24"/>
                <w:szCs w:val="24"/>
              </w:rPr>
              <w:t>Наименование</w:t>
            </w:r>
          </w:p>
          <w:p w:rsidR="00D76C87" w:rsidRPr="00BB4BAA" w:rsidRDefault="00D76C87" w:rsidP="00D76C87">
            <w:pPr>
              <w:jc w:val="center"/>
              <w:rPr>
                <w:b/>
                <w:sz w:val="24"/>
                <w:szCs w:val="24"/>
              </w:rPr>
            </w:pPr>
            <w:r w:rsidRPr="00BB4BAA">
              <w:rPr>
                <w:b/>
                <w:sz w:val="24"/>
                <w:szCs w:val="24"/>
              </w:rPr>
              <w:t>мероприятия</w:t>
            </w:r>
          </w:p>
        </w:tc>
        <w:tc>
          <w:tcPr>
            <w:tcW w:w="2436" w:type="dxa"/>
          </w:tcPr>
          <w:p w:rsidR="00D76C87" w:rsidRPr="00BB4BAA" w:rsidRDefault="00D76C87" w:rsidP="00D76C87">
            <w:pPr>
              <w:pStyle w:val="1"/>
              <w:rPr>
                <w:rFonts w:ascii="Times New Roman" w:hAnsi="Times New Roman"/>
                <w:bCs/>
                <w:sz w:val="24"/>
                <w:szCs w:val="24"/>
              </w:rPr>
            </w:pPr>
            <w:r w:rsidRPr="00BB4BAA">
              <w:rPr>
                <w:rFonts w:ascii="Times New Roman" w:hAnsi="Times New Roman"/>
                <w:bCs/>
                <w:sz w:val="24"/>
                <w:szCs w:val="24"/>
              </w:rPr>
              <w:t>Участники</w:t>
            </w:r>
          </w:p>
        </w:tc>
        <w:tc>
          <w:tcPr>
            <w:tcW w:w="1538" w:type="dxa"/>
          </w:tcPr>
          <w:p w:rsidR="00D76C87" w:rsidRPr="00BB4BAA" w:rsidRDefault="00D76C87" w:rsidP="00D76C87">
            <w:pPr>
              <w:pStyle w:val="1"/>
              <w:rPr>
                <w:rFonts w:ascii="Times New Roman" w:hAnsi="Times New Roman"/>
                <w:bCs/>
                <w:sz w:val="24"/>
                <w:szCs w:val="24"/>
              </w:rPr>
            </w:pPr>
            <w:r w:rsidRPr="00BB4BAA">
              <w:rPr>
                <w:rFonts w:ascii="Times New Roman" w:hAnsi="Times New Roman"/>
                <w:bCs/>
                <w:sz w:val="24"/>
                <w:szCs w:val="24"/>
              </w:rPr>
              <w:t>Срок</w:t>
            </w:r>
          </w:p>
        </w:tc>
        <w:tc>
          <w:tcPr>
            <w:tcW w:w="2127" w:type="dxa"/>
          </w:tcPr>
          <w:p w:rsidR="00D76C87" w:rsidRPr="00BB4BAA" w:rsidRDefault="00D76C87" w:rsidP="00D76C87">
            <w:pPr>
              <w:pStyle w:val="1"/>
              <w:rPr>
                <w:rFonts w:ascii="Times New Roman" w:hAnsi="Times New Roman"/>
                <w:bCs/>
                <w:sz w:val="24"/>
                <w:szCs w:val="24"/>
              </w:rPr>
            </w:pPr>
            <w:r w:rsidRPr="00BB4BAA">
              <w:rPr>
                <w:rFonts w:ascii="Times New Roman" w:hAnsi="Times New Roman"/>
                <w:bCs/>
                <w:sz w:val="24"/>
                <w:szCs w:val="24"/>
              </w:rPr>
              <w:t>Организаторы</w:t>
            </w:r>
          </w:p>
          <w:p w:rsidR="00D76C87" w:rsidRPr="00BB4BAA" w:rsidRDefault="00D76C87" w:rsidP="00D76C87">
            <w:pPr>
              <w:rPr>
                <w:b/>
                <w:sz w:val="24"/>
                <w:szCs w:val="24"/>
              </w:rPr>
            </w:pPr>
            <w:r w:rsidRPr="00BB4BAA">
              <w:rPr>
                <w:b/>
                <w:sz w:val="24"/>
                <w:szCs w:val="24"/>
              </w:rPr>
              <w:t>и ответственные</w:t>
            </w:r>
          </w:p>
        </w:tc>
      </w:tr>
      <w:tr w:rsidR="00634CD7" w:rsidRPr="00BB4BAA" w:rsidTr="00D76C87">
        <w:trPr>
          <w:trHeight w:val="746"/>
        </w:trPr>
        <w:tc>
          <w:tcPr>
            <w:tcW w:w="709" w:type="dxa"/>
          </w:tcPr>
          <w:p w:rsidR="00634CD7" w:rsidRPr="00BB4BAA" w:rsidRDefault="00634CD7" w:rsidP="00D76C87">
            <w:pPr>
              <w:rPr>
                <w:b/>
                <w:bCs/>
                <w:sz w:val="24"/>
                <w:szCs w:val="24"/>
              </w:rPr>
            </w:pPr>
            <w:r w:rsidRPr="00BB4BAA">
              <w:rPr>
                <w:bCs/>
                <w:sz w:val="24"/>
                <w:szCs w:val="24"/>
              </w:rPr>
              <w:t>1.</w:t>
            </w:r>
          </w:p>
        </w:tc>
        <w:tc>
          <w:tcPr>
            <w:tcW w:w="3255" w:type="dxa"/>
          </w:tcPr>
          <w:p w:rsidR="00634CD7" w:rsidRPr="00BB4BAA" w:rsidRDefault="00634CD7" w:rsidP="00D76C87">
            <w:pPr>
              <w:jc w:val="center"/>
              <w:rPr>
                <w:sz w:val="24"/>
                <w:szCs w:val="24"/>
              </w:rPr>
            </w:pPr>
            <w:r w:rsidRPr="00BB4BAA">
              <w:rPr>
                <w:sz w:val="24"/>
                <w:szCs w:val="24"/>
              </w:rPr>
              <w:t>День открытых дверей</w:t>
            </w:r>
          </w:p>
        </w:tc>
        <w:tc>
          <w:tcPr>
            <w:tcW w:w="2436" w:type="dxa"/>
          </w:tcPr>
          <w:p w:rsidR="00634CD7" w:rsidRPr="00BB4BAA" w:rsidRDefault="00634CD7" w:rsidP="00D76C87">
            <w:pPr>
              <w:pStyle w:val="1"/>
              <w:rPr>
                <w:rFonts w:ascii="Times New Roman" w:hAnsi="Times New Roman"/>
                <w:b w:val="0"/>
                <w:bCs/>
                <w:sz w:val="24"/>
                <w:szCs w:val="24"/>
              </w:rPr>
            </w:pPr>
            <w:r w:rsidRPr="00BB4BAA">
              <w:rPr>
                <w:rFonts w:ascii="Times New Roman" w:hAnsi="Times New Roman"/>
                <w:b w:val="0"/>
                <w:bCs/>
                <w:sz w:val="24"/>
                <w:szCs w:val="24"/>
              </w:rPr>
              <w:t>Учащиеся школ</w:t>
            </w:r>
          </w:p>
          <w:p w:rsidR="00634CD7" w:rsidRPr="00BB4BAA" w:rsidRDefault="00634CD7" w:rsidP="00634CD7">
            <w:pPr>
              <w:rPr>
                <w:sz w:val="24"/>
                <w:szCs w:val="24"/>
              </w:rPr>
            </w:pPr>
            <w:r w:rsidRPr="00BB4BAA">
              <w:rPr>
                <w:sz w:val="24"/>
                <w:szCs w:val="24"/>
              </w:rPr>
              <w:t>г.Нижнекамска, родители</w:t>
            </w:r>
          </w:p>
        </w:tc>
        <w:tc>
          <w:tcPr>
            <w:tcW w:w="1538" w:type="dxa"/>
          </w:tcPr>
          <w:p w:rsidR="00634CD7" w:rsidRPr="00BB4BAA" w:rsidRDefault="00634CD7" w:rsidP="00D76C87">
            <w:pPr>
              <w:pStyle w:val="1"/>
              <w:rPr>
                <w:rFonts w:ascii="Times New Roman" w:hAnsi="Times New Roman"/>
                <w:b w:val="0"/>
                <w:bCs/>
                <w:sz w:val="24"/>
                <w:szCs w:val="24"/>
              </w:rPr>
            </w:pPr>
            <w:r w:rsidRPr="00BB4BAA">
              <w:rPr>
                <w:rFonts w:ascii="Times New Roman" w:hAnsi="Times New Roman"/>
                <w:b w:val="0"/>
                <w:bCs/>
                <w:sz w:val="24"/>
                <w:szCs w:val="24"/>
              </w:rPr>
              <w:t>сентябрь</w:t>
            </w:r>
          </w:p>
        </w:tc>
        <w:tc>
          <w:tcPr>
            <w:tcW w:w="2127" w:type="dxa"/>
          </w:tcPr>
          <w:p w:rsidR="00634CD7" w:rsidRPr="00BB4BAA" w:rsidRDefault="00634CD7" w:rsidP="00D76C87">
            <w:pPr>
              <w:pStyle w:val="1"/>
              <w:rPr>
                <w:rFonts w:ascii="Times New Roman" w:hAnsi="Times New Roman"/>
                <w:b w:val="0"/>
                <w:bCs/>
                <w:sz w:val="24"/>
                <w:szCs w:val="24"/>
              </w:rPr>
            </w:pPr>
            <w:r w:rsidRPr="00BB4BAA">
              <w:rPr>
                <w:rFonts w:ascii="Times New Roman" w:hAnsi="Times New Roman"/>
                <w:b w:val="0"/>
                <w:bCs/>
                <w:sz w:val="24"/>
                <w:szCs w:val="24"/>
              </w:rPr>
              <w:t>Юзмухаметова Ю.Н., ПДО</w:t>
            </w:r>
          </w:p>
        </w:tc>
      </w:tr>
      <w:tr w:rsidR="004C0755" w:rsidRPr="00BB4BAA" w:rsidTr="00D76C87">
        <w:trPr>
          <w:trHeight w:val="746"/>
        </w:trPr>
        <w:tc>
          <w:tcPr>
            <w:tcW w:w="709" w:type="dxa"/>
          </w:tcPr>
          <w:p w:rsidR="004C0755" w:rsidRPr="00BB4BAA" w:rsidRDefault="00634CD7" w:rsidP="00D76C87">
            <w:pPr>
              <w:rPr>
                <w:bCs/>
                <w:sz w:val="24"/>
                <w:szCs w:val="24"/>
              </w:rPr>
            </w:pPr>
            <w:r w:rsidRPr="00BB4BAA">
              <w:rPr>
                <w:sz w:val="24"/>
                <w:szCs w:val="24"/>
              </w:rPr>
              <w:lastRenderedPageBreak/>
              <w:t>2.</w:t>
            </w:r>
          </w:p>
        </w:tc>
        <w:tc>
          <w:tcPr>
            <w:tcW w:w="3255" w:type="dxa"/>
          </w:tcPr>
          <w:p w:rsidR="004C0755" w:rsidRPr="00BB4BAA" w:rsidRDefault="004C0755" w:rsidP="009B6DE0">
            <w:pPr>
              <w:rPr>
                <w:sz w:val="24"/>
                <w:szCs w:val="24"/>
              </w:rPr>
            </w:pPr>
            <w:r w:rsidRPr="00BB4BAA">
              <w:rPr>
                <w:sz w:val="24"/>
                <w:szCs w:val="24"/>
              </w:rPr>
              <w:t>Тематические творческие выставки:</w:t>
            </w:r>
          </w:p>
          <w:p w:rsidR="004C0755" w:rsidRPr="00BB4BAA" w:rsidRDefault="004C0755" w:rsidP="009B6DE0">
            <w:pPr>
              <w:rPr>
                <w:sz w:val="24"/>
                <w:szCs w:val="24"/>
              </w:rPr>
            </w:pPr>
            <w:r w:rsidRPr="00BB4BAA">
              <w:rPr>
                <w:sz w:val="24"/>
                <w:szCs w:val="24"/>
              </w:rPr>
              <w:t>- Месячник «Экстремизму – Нет!»</w:t>
            </w:r>
          </w:p>
          <w:p w:rsidR="004C0755" w:rsidRPr="00BB4BAA" w:rsidRDefault="004C0755" w:rsidP="009B6DE0">
            <w:pPr>
              <w:rPr>
                <w:sz w:val="24"/>
                <w:szCs w:val="24"/>
              </w:rPr>
            </w:pPr>
            <w:r w:rsidRPr="00BB4BAA">
              <w:rPr>
                <w:sz w:val="24"/>
                <w:szCs w:val="24"/>
              </w:rPr>
              <w:t>- «День матери»;</w:t>
            </w:r>
          </w:p>
          <w:p w:rsidR="004C0755" w:rsidRPr="00BB4BAA" w:rsidRDefault="004C0755" w:rsidP="009B6DE0">
            <w:pPr>
              <w:rPr>
                <w:sz w:val="24"/>
                <w:szCs w:val="24"/>
              </w:rPr>
            </w:pPr>
            <w:r w:rsidRPr="00BB4BAA">
              <w:rPr>
                <w:sz w:val="24"/>
                <w:szCs w:val="24"/>
              </w:rPr>
              <w:t>- «День учителя»;</w:t>
            </w:r>
          </w:p>
          <w:p w:rsidR="004C0755" w:rsidRPr="00BB4BAA" w:rsidRDefault="004C0755" w:rsidP="009B6DE0">
            <w:pPr>
              <w:rPr>
                <w:sz w:val="24"/>
                <w:szCs w:val="24"/>
              </w:rPr>
            </w:pPr>
            <w:r w:rsidRPr="00BB4BAA">
              <w:rPr>
                <w:sz w:val="24"/>
                <w:szCs w:val="24"/>
              </w:rPr>
              <w:t>- Месячник по профилактике правонарушений и наркомании среди несовершеннолетних;</w:t>
            </w:r>
          </w:p>
          <w:p w:rsidR="004C0755" w:rsidRPr="00BB4BAA" w:rsidRDefault="004C0755" w:rsidP="009B6DE0">
            <w:pPr>
              <w:rPr>
                <w:sz w:val="24"/>
                <w:szCs w:val="24"/>
              </w:rPr>
            </w:pPr>
            <w:r w:rsidRPr="00BB4BAA">
              <w:rPr>
                <w:sz w:val="24"/>
                <w:szCs w:val="24"/>
              </w:rPr>
              <w:t>- «Новогодняя выставка»;</w:t>
            </w:r>
          </w:p>
          <w:p w:rsidR="004C0755" w:rsidRPr="00BB4BAA" w:rsidRDefault="004C0755" w:rsidP="009B6DE0">
            <w:pPr>
              <w:rPr>
                <w:sz w:val="24"/>
                <w:szCs w:val="24"/>
              </w:rPr>
            </w:pPr>
            <w:r w:rsidRPr="00BB4BAA">
              <w:rPr>
                <w:sz w:val="24"/>
                <w:szCs w:val="24"/>
              </w:rPr>
              <w:t>- «Месячник военно-патриотического воспитания»;</w:t>
            </w:r>
          </w:p>
          <w:p w:rsidR="004C0755" w:rsidRPr="00BB4BAA" w:rsidRDefault="004C0755" w:rsidP="009B6DE0">
            <w:pPr>
              <w:rPr>
                <w:sz w:val="24"/>
                <w:szCs w:val="24"/>
              </w:rPr>
            </w:pPr>
            <w:r w:rsidRPr="00BB4BAA">
              <w:rPr>
                <w:sz w:val="24"/>
                <w:szCs w:val="24"/>
              </w:rPr>
              <w:t>- «Международный женский день»;</w:t>
            </w:r>
          </w:p>
          <w:p w:rsidR="004C0755" w:rsidRPr="00BB4BAA" w:rsidRDefault="004C0755" w:rsidP="009B6DE0">
            <w:pPr>
              <w:rPr>
                <w:sz w:val="24"/>
                <w:szCs w:val="24"/>
              </w:rPr>
            </w:pPr>
            <w:r w:rsidRPr="00BB4BAA">
              <w:rPr>
                <w:sz w:val="24"/>
                <w:szCs w:val="24"/>
              </w:rPr>
              <w:t>- «День космонавтики»;</w:t>
            </w:r>
          </w:p>
          <w:p w:rsidR="004C0755" w:rsidRPr="00BB4BAA" w:rsidRDefault="007E2F3C" w:rsidP="009B6DE0">
            <w:pPr>
              <w:rPr>
                <w:sz w:val="24"/>
                <w:szCs w:val="24"/>
              </w:rPr>
            </w:pPr>
            <w:r>
              <w:rPr>
                <w:sz w:val="24"/>
                <w:szCs w:val="24"/>
              </w:rPr>
              <w:t>- «День П</w:t>
            </w:r>
            <w:r w:rsidR="004C0755" w:rsidRPr="00BB4BAA">
              <w:rPr>
                <w:sz w:val="24"/>
                <w:szCs w:val="24"/>
              </w:rPr>
              <w:t>обеды»;</w:t>
            </w:r>
          </w:p>
        </w:tc>
        <w:tc>
          <w:tcPr>
            <w:tcW w:w="2436" w:type="dxa"/>
          </w:tcPr>
          <w:p w:rsidR="004C0755" w:rsidRPr="00BB4BAA" w:rsidRDefault="004C0755" w:rsidP="009B6DE0">
            <w:pPr>
              <w:rPr>
                <w:sz w:val="24"/>
                <w:szCs w:val="24"/>
              </w:rPr>
            </w:pPr>
            <w:r w:rsidRPr="00BB4BAA">
              <w:rPr>
                <w:sz w:val="24"/>
                <w:szCs w:val="24"/>
              </w:rPr>
              <w:t>ПДО, обучающиеся детских объединений отдела</w:t>
            </w:r>
          </w:p>
        </w:tc>
        <w:tc>
          <w:tcPr>
            <w:tcW w:w="1538" w:type="dxa"/>
          </w:tcPr>
          <w:p w:rsidR="004C0755" w:rsidRPr="00BB4BAA" w:rsidRDefault="004C0755" w:rsidP="009B6DE0">
            <w:pPr>
              <w:jc w:val="center"/>
              <w:rPr>
                <w:sz w:val="24"/>
                <w:szCs w:val="24"/>
              </w:rPr>
            </w:pPr>
            <w:r w:rsidRPr="00BB4BAA">
              <w:rPr>
                <w:sz w:val="24"/>
                <w:szCs w:val="24"/>
              </w:rPr>
              <w:t>в течение года</w:t>
            </w:r>
          </w:p>
          <w:p w:rsidR="004C0755" w:rsidRPr="00BB4BAA" w:rsidRDefault="004C0755" w:rsidP="009B6DE0">
            <w:pPr>
              <w:jc w:val="center"/>
              <w:rPr>
                <w:sz w:val="24"/>
                <w:szCs w:val="24"/>
              </w:rPr>
            </w:pPr>
          </w:p>
          <w:p w:rsidR="004C0755" w:rsidRPr="00BB4BAA" w:rsidRDefault="004C0755" w:rsidP="009B6DE0">
            <w:pPr>
              <w:jc w:val="center"/>
              <w:rPr>
                <w:sz w:val="24"/>
                <w:szCs w:val="24"/>
              </w:rPr>
            </w:pPr>
            <w:r w:rsidRPr="00BB4BAA">
              <w:rPr>
                <w:sz w:val="24"/>
                <w:szCs w:val="24"/>
              </w:rPr>
              <w:t>сентябрь</w:t>
            </w:r>
          </w:p>
          <w:p w:rsidR="004C0755" w:rsidRPr="00BB4BAA" w:rsidRDefault="004C0755" w:rsidP="009B6DE0">
            <w:pPr>
              <w:jc w:val="center"/>
              <w:rPr>
                <w:sz w:val="24"/>
                <w:szCs w:val="24"/>
              </w:rPr>
            </w:pPr>
          </w:p>
          <w:p w:rsidR="004C0755" w:rsidRPr="00BB4BAA" w:rsidRDefault="004C0755" w:rsidP="009B6DE0">
            <w:pPr>
              <w:jc w:val="center"/>
              <w:rPr>
                <w:sz w:val="24"/>
                <w:szCs w:val="24"/>
              </w:rPr>
            </w:pPr>
            <w:r w:rsidRPr="00BB4BAA">
              <w:rPr>
                <w:sz w:val="24"/>
                <w:szCs w:val="24"/>
              </w:rPr>
              <w:t>октябрь</w:t>
            </w:r>
          </w:p>
          <w:p w:rsidR="004C0755" w:rsidRPr="00BB4BAA" w:rsidRDefault="004C0755" w:rsidP="009B6DE0">
            <w:pPr>
              <w:jc w:val="center"/>
              <w:rPr>
                <w:sz w:val="24"/>
                <w:szCs w:val="24"/>
              </w:rPr>
            </w:pPr>
            <w:r w:rsidRPr="00BB4BAA">
              <w:rPr>
                <w:sz w:val="24"/>
                <w:szCs w:val="24"/>
              </w:rPr>
              <w:t>октябрь</w:t>
            </w:r>
          </w:p>
          <w:p w:rsidR="004C0755" w:rsidRPr="00BB4BAA" w:rsidRDefault="004C0755" w:rsidP="009B6DE0">
            <w:pPr>
              <w:jc w:val="center"/>
              <w:rPr>
                <w:sz w:val="24"/>
                <w:szCs w:val="24"/>
              </w:rPr>
            </w:pPr>
            <w:r w:rsidRPr="00BB4BAA">
              <w:rPr>
                <w:sz w:val="24"/>
                <w:szCs w:val="24"/>
              </w:rPr>
              <w:t>декабрь</w:t>
            </w:r>
          </w:p>
          <w:p w:rsidR="004C0755" w:rsidRPr="00BB4BAA" w:rsidRDefault="004C0755" w:rsidP="009B6DE0">
            <w:pPr>
              <w:jc w:val="center"/>
              <w:rPr>
                <w:sz w:val="24"/>
                <w:szCs w:val="24"/>
              </w:rPr>
            </w:pPr>
          </w:p>
          <w:p w:rsidR="004C0755" w:rsidRPr="00BB4BAA" w:rsidRDefault="004C0755" w:rsidP="009B6DE0">
            <w:pPr>
              <w:jc w:val="center"/>
              <w:rPr>
                <w:sz w:val="24"/>
                <w:szCs w:val="24"/>
              </w:rPr>
            </w:pPr>
          </w:p>
          <w:p w:rsidR="004C0755" w:rsidRPr="00BB4BAA" w:rsidRDefault="004C0755" w:rsidP="009B6DE0">
            <w:pPr>
              <w:jc w:val="center"/>
              <w:rPr>
                <w:sz w:val="24"/>
                <w:szCs w:val="24"/>
              </w:rPr>
            </w:pPr>
            <w:r w:rsidRPr="00BB4BAA">
              <w:rPr>
                <w:sz w:val="24"/>
                <w:szCs w:val="24"/>
              </w:rPr>
              <w:t>декабрь</w:t>
            </w:r>
          </w:p>
          <w:p w:rsidR="004C0755" w:rsidRPr="00BB4BAA" w:rsidRDefault="004C0755" w:rsidP="007E2F3C">
            <w:pPr>
              <w:jc w:val="center"/>
              <w:rPr>
                <w:sz w:val="24"/>
                <w:szCs w:val="24"/>
              </w:rPr>
            </w:pPr>
            <w:r w:rsidRPr="00BB4BAA">
              <w:rPr>
                <w:sz w:val="24"/>
                <w:szCs w:val="24"/>
              </w:rPr>
              <w:t>февраль</w:t>
            </w:r>
          </w:p>
          <w:p w:rsidR="004C0755" w:rsidRPr="00BB4BAA" w:rsidRDefault="004C0755" w:rsidP="009B6DE0">
            <w:pPr>
              <w:jc w:val="center"/>
              <w:rPr>
                <w:sz w:val="24"/>
                <w:szCs w:val="24"/>
              </w:rPr>
            </w:pPr>
          </w:p>
          <w:p w:rsidR="004C0755" w:rsidRPr="00BB4BAA" w:rsidRDefault="004C0755" w:rsidP="009B6DE0">
            <w:pPr>
              <w:jc w:val="center"/>
              <w:rPr>
                <w:sz w:val="24"/>
                <w:szCs w:val="24"/>
              </w:rPr>
            </w:pPr>
            <w:r w:rsidRPr="00BB4BAA">
              <w:rPr>
                <w:sz w:val="24"/>
                <w:szCs w:val="24"/>
              </w:rPr>
              <w:t>март</w:t>
            </w:r>
          </w:p>
          <w:p w:rsidR="004C0755" w:rsidRPr="00BB4BAA" w:rsidRDefault="004C0755" w:rsidP="009B6DE0">
            <w:pPr>
              <w:jc w:val="center"/>
              <w:rPr>
                <w:sz w:val="24"/>
                <w:szCs w:val="24"/>
              </w:rPr>
            </w:pPr>
          </w:p>
          <w:p w:rsidR="004C0755" w:rsidRPr="00BB4BAA" w:rsidRDefault="004C0755" w:rsidP="009B6DE0">
            <w:pPr>
              <w:jc w:val="center"/>
              <w:rPr>
                <w:sz w:val="24"/>
                <w:szCs w:val="24"/>
              </w:rPr>
            </w:pPr>
            <w:r w:rsidRPr="00BB4BAA">
              <w:rPr>
                <w:sz w:val="24"/>
                <w:szCs w:val="24"/>
              </w:rPr>
              <w:t>апрель</w:t>
            </w:r>
          </w:p>
          <w:p w:rsidR="004C0755" w:rsidRPr="00BB4BAA" w:rsidRDefault="004C0755" w:rsidP="009B6DE0">
            <w:pPr>
              <w:jc w:val="center"/>
              <w:rPr>
                <w:sz w:val="24"/>
                <w:szCs w:val="24"/>
              </w:rPr>
            </w:pPr>
            <w:r w:rsidRPr="00BB4BAA">
              <w:rPr>
                <w:sz w:val="24"/>
                <w:szCs w:val="24"/>
              </w:rPr>
              <w:t>май</w:t>
            </w:r>
          </w:p>
          <w:p w:rsidR="004C0755" w:rsidRPr="00BB4BAA" w:rsidRDefault="004C0755" w:rsidP="009B6DE0">
            <w:pPr>
              <w:jc w:val="center"/>
              <w:rPr>
                <w:sz w:val="24"/>
                <w:szCs w:val="24"/>
              </w:rPr>
            </w:pPr>
            <w:r w:rsidRPr="00BB4BAA">
              <w:rPr>
                <w:sz w:val="24"/>
                <w:szCs w:val="24"/>
              </w:rPr>
              <w:t>май</w:t>
            </w:r>
          </w:p>
        </w:tc>
        <w:tc>
          <w:tcPr>
            <w:tcW w:w="2127" w:type="dxa"/>
          </w:tcPr>
          <w:p w:rsidR="004C0755" w:rsidRPr="00BB4BAA" w:rsidRDefault="004C0755" w:rsidP="009B6DE0">
            <w:pPr>
              <w:rPr>
                <w:sz w:val="24"/>
                <w:szCs w:val="24"/>
              </w:rPr>
            </w:pPr>
            <w:r w:rsidRPr="00BB4BAA">
              <w:rPr>
                <w:sz w:val="24"/>
                <w:szCs w:val="24"/>
              </w:rPr>
              <w:t>Валиева А.Н., ПДО отдела ДПИ, СТО</w:t>
            </w:r>
          </w:p>
          <w:p w:rsidR="004C0755" w:rsidRPr="00BB4BAA" w:rsidRDefault="004C0755" w:rsidP="009B6DE0">
            <w:pPr>
              <w:rPr>
                <w:sz w:val="24"/>
                <w:szCs w:val="24"/>
              </w:rPr>
            </w:pPr>
          </w:p>
        </w:tc>
      </w:tr>
      <w:tr w:rsidR="00931972" w:rsidRPr="00BB4BAA" w:rsidTr="00D76C87">
        <w:trPr>
          <w:trHeight w:val="746"/>
        </w:trPr>
        <w:tc>
          <w:tcPr>
            <w:tcW w:w="709" w:type="dxa"/>
          </w:tcPr>
          <w:p w:rsidR="00931972" w:rsidRPr="00BB4BAA" w:rsidRDefault="00931972" w:rsidP="00B070E6">
            <w:pPr>
              <w:rPr>
                <w:sz w:val="24"/>
                <w:szCs w:val="24"/>
              </w:rPr>
            </w:pPr>
            <w:r w:rsidRPr="00BB4BAA">
              <w:rPr>
                <w:sz w:val="24"/>
                <w:szCs w:val="24"/>
              </w:rPr>
              <w:t>3.</w:t>
            </w:r>
          </w:p>
        </w:tc>
        <w:tc>
          <w:tcPr>
            <w:tcW w:w="3255" w:type="dxa"/>
          </w:tcPr>
          <w:p w:rsidR="00931972" w:rsidRPr="00BB4BAA" w:rsidRDefault="00931972" w:rsidP="006B7940">
            <w:pPr>
              <w:rPr>
                <w:sz w:val="24"/>
                <w:szCs w:val="24"/>
              </w:rPr>
            </w:pPr>
            <w:r>
              <w:rPr>
                <w:sz w:val="24"/>
                <w:szCs w:val="24"/>
              </w:rPr>
              <w:t xml:space="preserve">Концертно-игровая программа «Посвящение в колокольчики» </w:t>
            </w:r>
          </w:p>
        </w:tc>
        <w:tc>
          <w:tcPr>
            <w:tcW w:w="2436" w:type="dxa"/>
          </w:tcPr>
          <w:p w:rsidR="00931972" w:rsidRPr="00BB4BAA" w:rsidRDefault="00931972" w:rsidP="006B7940">
            <w:pPr>
              <w:rPr>
                <w:sz w:val="24"/>
                <w:szCs w:val="24"/>
              </w:rPr>
            </w:pPr>
            <w:r>
              <w:rPr>
                <w:sz w:val="24"/>
                <w:szCs w:val="24"/>
              </w:rPr>
              <w:t>учащиеся и родители ШРР «Колокольчик»</w:t>
            </w:r>
          </w:p>
        </w:tc>
        <w:tc>
          <w:tcPr>
            <w:tcW w:w="1538" w:type="dxa"/>
          </w:tcPr>
          <w:p w:rsidR="00931972" w:rsidRPr="00BB4BAA" w:rsidRDefault="00931972" w:rsidP="006B7940">
            <w:pPr>
              <w:jc w:val="center"/>
              <w:rPr>
                <w:sz w:val="24"/>
                <w:szCs w:val="24"/>
              </w:rPr>
            </w:pPr>
            <w:r w:rsidRPr="00BB4BAA">
              <w:rPr>
                <w:sz w:val="24"/>
                <w:szCs w:val="24"/>
              </w:rPr>
              <w:t xml:space="preserve">октябрь </w:t>
            </w:r>
          </w:p>
          <w:p w:rsidR="00931972" w:rsidRPr="00BB4BAA" w:rsidRDefault="00931972" w:rsidP="006B7940">
            <w:pPr>
              <w:jc w:val="center"/>
              <w:rPr>
                <w:sz w:val="24"/>
                <w:szCs w:val="24"/>
              </w:rPr>
            </w:pPr>
          </w:p>
        </w:tc>
        <w:tc>
          <w:tcPr>
            <w:tcW w:w="2127" w:type="dxa"/>
          </w:tcPr>
          <w:p w:rsidR="00931972" w:rsidRDefault="00931972" w:rsidP="006B7940">
            <w:pPr>
              <w:rPr>
                <w:sz w:val="24"/>
                <w:szCs w:val="24"/>
              </w:rPr>
            </w:pPr>
            <w:r>
              <w:rPr>
                <w:sz w:val="24"/>
                <w:szCs w:val="24"/>
              </w:rPr>
              <w:t>Юзмухаметова Ю.Н.,</w:t>
            </w:r>
          </w:p>
          <w:p w:rsidR="00931972" w:rsidRPr="00BB4BAA" w:rsidRDefault="00931972" w:rsidP="006B7940">
            <w:pPr>
              <w:rPr>
                <w:sz w:val="24"/>
                <w:szCs w:val="24"/>
              </w:rPr>
            </w:pPr>
            <w:r>
              <w:rPr>
                <w:sz w:val="24"/>
                <w:szCs w:val="24"/>
              </w:rPr>
              <w:t>Буздалова О.В.</w:t>
            </w:r>
          </w:p>
        </w:tc>
      </w:tr>
      <w:tr w:rsidR="00931972" w:rsidRPr="00BB4BAA" w:rsidTr="00D76C87">
        <w:trPr>
          <w:trHeight w:val="746"/>
        </w:trPr>
        <w:tc>
          <w:tcPr>
            <w:tcW w:w="709" w:type="dxa"/>
          </w:tcPr>
          <w:p w:rsidR="00931972" w:rsidRPr="00BB4BAA" w:rsidRDefault="00931972" w:rsidP="00B070E6">
            <w:pPr>
              <w:rPr>
                <w:sz w:val="24"/>
                <w:szCs w:val="24"/>
              </w:rPr>
            </w:pPr>
            <w:r>
              <w:rPr>
                <w:sz w:val="24"/>
                <w:szCs w:val="24"/>
              </w:rPr>
              <w:t>4.</w:t>
            </w:r>
          </w:p>
        </w:tc>
        <w:tc>
          <w:tcPr>
            <w:tcW w:w="3255" w:type="dxa"/>
          </w:tcPr>
          <w:p w:rsidR="00931972" w:rsidRPr="00BB4BAA" w:rsidRDefault="00931972" w:rsidP="006B7940">
            <w:pPr>
              <w:rPr>
                <w:sz w:val="24"/>
                <w:szCs w:val="24"/>
              </w:rPr>
            </w:pPr>
            <w:r>
              <w:rPr>
                <w:sz w:val="24"/>
                <w:szCs w:val="24"/>
              </w:rPr>
              <w:t>Проект «Добро своими руками»</w:t>
            </w:r>
          </w:p>
        </w:tc>
        <w:tc>
          <w:tcPr>
            <w:tcW w:w="2436" w:type="dxa"/>
          </w:tcPr>
          <w:p w:rsidR="00931972" w:rsidRPr="00BB4BAA" w:rsidRDefault="00931972" w:rsidP="006B7940">
            <w:pPr>
              <w:rPr>
                <w:sz w:val="24"/>
                <w:szCs w:val="24"/>
              </w:rPr>
            </w:pPr>
            <w:r>
              <w:rPr>
                <w:sz w:val="24"/>
                <w:szCs w:val="24"/>
              </w:rPr>
              <w:t>детские объединения ДПИ и социально-гуманитарной направленности</w:t>
            </w:r>
          </w:p>
        </w:tc>
        <w:tc>
          <w:tcPr>
            <w:tcW w:w="1538" w:type="dxa"/>
          </w:tcPr>
          <w:p w:rsidR="00931972" w:rsidRPr="00BB4BAA" w:rsidRDefault="00931972" w:rsidP="006B7940">
            <w:pPr>
              <w:jc w:val="center"/>
              <w:rPr>
                <w:sz w:val="24"/>
                <w:szCs w:val="24"/>
              </w:rPr>
            </w:pPr>
            <w:r>
              <w:rPr>
                <w:sz w:val="24"/>
                <w:szCs w:val="24"/>
              </w:rPr>
              <w:t>октябрь</w:t>
            </w:r>
          </w:p>
        </w:tc>
        <w:tc>
          <w:tcPr>
            <w:tcW w:w="2127" w:type="dxa"/>
          </w:tcPr>
          <w:p w:rsidR="00931972" w:rsidRDefault="00931972" w:rsidP="006B7940">
            <w:pPr>
              <w:rPr>
                <w:sz w:val="24"/>
                <w:szCs w:val="24"/>
              </w:rPr>
            </w:pPr>
            <w:r>
              <w:rPr>
                <w:sz w:val="24"/>
                <w:szCs w:val="24"/>
              </w:rPr>
              <w:t>Валиева А.Н.,</w:t>
            </w:r>
          </w:p>
          <w:p w:rsidR="00931972" w:rsidRPr="00BB4BAA" w:rsidRDefault="00931972" w:rsidP="006B7940">
            <w:pPr>
              <w:rPr>
                <w:sz w:val="24"/>
                <w:szCs w:val="24"/>
              </w:rPr>
            </w:pPr>
            <w:r>
              <w:rPr>
                <w:sz w:val="24"/>
                <w:szCs w:val="24"/>
              </w:rPr>
              <w:t>Юзмухаметова Ю.Н.</w:t>
            </w:r>
          </w:p>
        </w:tc>
      </w:tr>
      <w:tr w:rsidR="00931972" w:rsidRPr="00BB4BAA" w:rsidTr="00D76C87">
        <w:trPr>
          <w:trHeight w:val="746"/>
        </w:trPr>
        <w:tc>
          <w:tcPr>
            <w:tcW w:w="709" w:type="dxa"/>
          </w:tcPr>
          <w:p w:rsidR="00931972" w:rsidRPr="00BB4BAA" w:rsidRDefault="00931972" w:rsidP="00B070E6">
            <w:pPr>
              <w:rPr>
                <w:sz w:val="24"/>
                <w:szCs w:val="24"/>
              </w:rPr>
            </w:pPr>
            <w:r w:rsidRPr="00BB4BAA">
              <w:rPr>
                <w:sz w:val="24"/>
                <w:szCs w:val="24"/>
              </w:rPr>
              <w:t>5.</w:t>
            </w:r>
          </w:p>
        </w:tc>
        <w:tc>
          <w:tcPr>
            <w:tcW w:w="3255" w:type="dxa"/>
          </w:tcPr>
          <w:p w:rsidR="00931972" w:rsidRPr="00BB4BAA" w:rsidRDefault="00931972" w:rsidP="009B6DE0">
            <w:pPr>
              <w:rPr>
                <w:sz w:val="24"/>
                <w:szCs w:val="24"/>
              </w:rPr>
            </w:pPr>
            <w:r w:rsidRPr="00BB4BAA">
              <w:rPr>
                <w:sz w:val="24"/>
                <w:szCs w:val="24"/>
              </w:rPr>
              <w:t>Профильная смена «Краски осени»</w:t>
            </w:r>
          </w:p>
        </w:tc>
        <w:tc>
          <w:tcPr>
            <w:tcW w:w="2436" w:type="dxa"/>
          </w:tcPr>
          <w:p w:rsidR="00931972" w:rsidRPr="00BB4BAA" w:rsidRDefault="00931972" w:rsidP="009B6DE0">
            <w:pPr>
              <w:rPr>
                <w:sz w:val="24"/>
                <w:szCs w:val="24"/>
              </w:rPr>
            </w:pPr>
            <w:r w:rsidRPr="00BB4BAA">
              <w:rPr>
                <w:sz w:val="24"/>
                <w:szCs w:val="24"/>
              </w:rPr>
              <w:t>обучающиеся детских объединений отдела ДПИ ДТДиМ</w:t>
            </w:r>
          </w:p>
        </w:tc>
        <w:tc>
          <w:tcPr>
            <w:tcW w:w="1538" w:type="dxa"/>
          </w:tcPr>
          <w:p w:rsidR="00931972" w:rsidRPr="00BB4BAA" w:rsidRDefault="00931972" w:rsidP="009B6DE0">
            <w:pPr>
              <w:jc w:val="center"/>
              <w:rPr>
                <w:sz w:val="24"/>
                <w:szCs w:val="24"/>
              </w:rPr>
            </w:pPr>
            <w:r w:rsidRPr="00BB4BAA">
              <w:rPr>
                <w:sz w:val="24"/>
                <w:szCs w:val="24"/>
              </w:rPr>
              <w:t xml:space="preserve">октябрь-ноябрь </w:t>
            </w:r>
          </w:p>
        </w:tc>
        <w:tc>
          <w:tcPr>
            <w:tcW w:w="2127" w:type="dxa"/>
          </w:tcPr>
          <w:p w:rsidR="00931972" w:rsidRPr="00BB4BAA" w:rsidRDefault="00931972" w:rsidP="009B6DE0">
            <w:pPr>
              <w:rPr>
                <w:sz w:val="24"/>
                <w:szCs w:val="24"/>
              </w:rPr>
            </w:pPr>
            <w:r w:rsidRPr="00BB4BAA">
              <w:rPr>
                <w:sz w:val="24"/>
                <w:szCs w:val="24"/>
              </w:rPr>
              <w:t>Валиева А.Н., ПДО</w:t>
            </w:r>
          </w:p>
        </w:tc>
      </w:tr>
      <w:tr w:rsidR="00931972" w:rsidRPr="00BB4BAA" w:rsidTr="00D76C87">
        <w:trPr>
          <w:trHeight w:val="746"/>
        </w:trPr>
        <w:tc>
          <w:tcPr>
            <w:tcW w:w="709" w:type="dxa"/>
          </w:tcPr>
          <w:p w:rsidR="00931972" w:rsidRPr="00BB4BAA" w:rsidRDefault="00931972" w:rsidP="004E7E53">
            <w:pPr>
              <w:rPr>
                <w:sz w:val="24"/>
                <w:szCs w:val="24"/>
              </w:rPr>
            </w:pPr>
            <w:r w:rsidRPr="00BB4BAA">
              <w:rPr>
                <w:sz w:val="24"/>
                <w:szCs w:val="24"/>
              </w:rPr>
              <w:t>6.</w:t>
            </w:r>
          </w:p>
        </w:tc>
        <w:tc>
          <w:tcPr>
            <w:tcW w:w="3255" w:type="dxa"/>
          </w:tcPr>
          <w:p w:rsidR="00931972" w:rsidRPr="0035497E" w:rsidRDefault="00931972" w:rsidP="004E7E53">
            <w:pPr>
              <w:rPr>
                <w:sz w:val="24"/>
                <w:szCs w:val="24"/>
              </w:rPr>
            </w:pPr>
            <w:r w:rsidRPr="0035497E">
              <w:rPr>
                <w:sz w:val="24"/>
                <w:szCs w:val="24"/>
              </w:rPr>
              <w:t>Международный конкурс компьютерной графики</w:t>
            </w:r>
          </w:p>
        </w:tc>
        <w:tc>
          <w:tcPr>
            <w:tcW w:w="2436" w:type="dxa"/>
          </w:tcPr>
          <w:p w:rsidR="00931972" w:rsidRPr="0035497E" w:rsidRDefault="00931972" w:rsidP="004E7E53">
            <w:pPr>
              <w:rPr>
                <w:sz w:val="24"/>
                <w:szCs w:val="24"/>
              </w:rPr>
            </w:pPr>
            <w:r w:rsidRPr="0035497E">
              <w:rPr>
                <w:sz w:val="24"/>
                <w:szCs w:val="24"/>
              </w:rPr>
              <w:t>объединения СТО</w:t>
            </w:r>
          </w:p>
        </w:tc>
        <w:tc>
          <w:tcPr>
            <w:tcW w:w="1538" w:type="dxa"/>
          </w:tcPr>
          <w:p w:rsidR="00931972" w:rsidRPr="0035497E" w:rsidRDefault="00931972" w:rsidP="004E7E53">
            <w:pPr>
              <w:jc w:val="center"/>
              <w:rPr>
                <w:sz w:val="24"/>
                <w:szCs w:val="24"/>
              </w:rPr>
            </w:pPr>
            <w:r w:rsidRPr="0035497E">
              <w:rPr>
                <w:sz w:val="24"/>
                <w:szCs w:val="24"/>
              </w:rPr>
              <w:t>ноябрь</w:t>
            </w:r>
          </w:p>
          <w:p w:rsidR="00931972" w:rsidRPr="0035497E" w:rsidRDefault="00931972" w:rsidP="004E7E53">
            <w:pPr>
              <w:jc w:val="center"/>
              <w:rPr>
                <w:sz w:val="24"/>
                <w:szCs w:val="24"/>
              </w:rPr>
            </w:pPr>
          </w:p>
        </w:tc>
        <w:tc>
          <w:tcPr>
            <w:tcW w:w="2127" w:type="dxa"/>
          </w:tcPr>
          <w:p w:rsidR="00931972" w:rsidRPr="0035497E" w:rsidRDefault="00931972" w:rsidP="004E7E53">
            <w:pPr>
              <w:rPr>
                <w:sz w:val="24"/>
                <w:szCs w:val="24"/>
              </w:rPr>
            </w:pPr>
            <w:r w:rsidRPr="0035497E">
              <w:rPr>
                <w:sz w:val="24"/>
                <w:szCs w:val="24"/>
              </w:rPr>
              <w:t>РГППУ</w:t>
            </w:r>
          </w:p>
          <w:p w:rsidR="00931972" w:rsidRPr="0035497E" w:rsidRDefault="00931972" w:rsidP="004E7E53">
            <w:pPr>
              <w:rPr>
                <w:sz w:val="24"/>
                <w:szCs w:val="24"/>
              </w:rPr>
            </w:pPr>
            <w:r w:rsidRPr="0035497E">
              <w:rPr>
                <w:sz w:val="24"/>
                <w:szCs w:val="24"/>
              </w:rPr>
              <w:t>г.Нижний Тагил</w:t>
            </w:r>
          </w:p>
        </w:tc>
      </w:tr>
      <w:tr w:rsidR="00931972" w:rsidRPr="00BB4BAA" w:rsidTr="00D76C87">
        <w:trPr>
          <w:trHeight w:val="746"/>
        </w:trPr>
        <w:tc>
          <w:tcPr>
            <w:tcW w:w="709" w:type="dxa"/>
          </w:tcPr>
          <w:p w:rsidR="00931972" w:rsidRPr="00BB4BAA" w:rsidRDefault="00931972" w:rsidP="004E7E53">
            <w:pPr>
              <w:rPr>
                <w:sz w:val="24"/>
                <w:szCs w:val="24"/>
              </w:rPr>
            </w:pPr>
            <w:r>
              <w:rPr>
                <w:sz w:val="24"/>
                <w:szCs w:val="24"/>
              </w:rPr>
              <w:t>7.</w:t>
            </w:r>
          </w:p>
        </w:tc>
        <w:tc>
          <w:tcPr>
            <w:tcW w:w="3255" w:type="dxa"/>
          </w:tcPr>
          <w:p w:rsidR="00931972" w:rsidRPr="0035497E" w:rsidRDefault="00931972" w:rsidP="004E7E53">
            <w:pPr>
              <w:rPr>
                <w:sz w:val="24"/>
                <w:szCs w:val="24"/>
              </w:rPr>
            </w:pPr>
            <w:r w:rsidRPr="0035497E">
              <w:rPr>
                <w:sz w:val="24"/>
                <w:szCs w:val="24"/>
              </w:rPr>
              <w:t>Республиканский хакатон по графическому дизайну</w:t>
            </w:r>
          </w:p>
        </w:tc>
        <w:tc>
          <w:tcPr>
            <w:tcW w:w="2436" w:type="dxa"/>
          </w:tcPr>
          <w:p w:rsidR="00931972" w:rsidRPr="0035497E" w:rsidRDefault="00931972" w:rsidP="004E7E53">
            <w:pPr>
              <w:rPr>
                <w:sz w:val="24"/>
                <w:szCs w:val="24"/>
              </w:rPr>
            </w:pPr>
            <w:r w:rsidRPr="0035497E">
              <w:rPr>
                <w:sz w:val="24"/>
                <w:szCs w:val="24"/>
              </w:rPr>
              <w:t>объединения СТО</w:t>
            </w:r>
          </w:p>
        </w:tc>
        <w:tc>
          <w:tcPr>
            <w:tcW w:w="1538" w:type="dxa"/>
          </w:tcPr>
          <w:p w:rsidR="00931972" w:rsidRPr="0035497E" w:rsidRDefault="00931972" w:rsidP="004E7E53">
            <w:pPr>
              <w:jc w:val="center"/>
              <w:rPr>
                <w:sz w:val="24"/>
                <w:szCs w:val="24"/>
              </w:rPr>
            </w:pPr>
            <w:r w:rsidRPr="0035497E">
              <w:rPr>
                <w:sz w:val="24"/>
                <w:szCs w:val="24"/>
              </w:rPr>
              <w:t>декабрь</w:t>
            </w:r>
          </w:p>
          <w:p w:rsidR="00931972" w:rsidRPr="0035497E" w:rsidRDefault="00931972" w:rsidP="004E7E53">
            <w:pPr>
              <w:jc w:val="center"/>
              <w:rPr>
                <w:sz w:val="24"/>
                <w:szCs w:val="24"/>
              </w:rPr>
            </w:pPr>
          </w:p>
        </w:tc>
        <w:tc>
          <w:tcPr>
            <w:tcW w:w="2127" w:type="dxa"/>
          </w:tcPr>
          <w:p w:rsidR="00931972" w:rsidRPr="0035497E" w:rsidRDefault="00931972" w:rsidP="004E7E53">
            <w:pPr>
              <w:rPr>
                <w:sz w:val="24"/>
                <w:szCs w:val="24"/>
              </w:rPr>
            </w:pPr>
            <w:r w:rsidRPr="0035497E">
              <w:rPr>
                <w:sz w:val="24"/>
                <w:szCs w:val="24"/>
              </w:rPr>
              <w:t>РЦВР</w:t>
            </w:r>
          </w:p>
          <w:p w:rsidR="00931972" w:rsidRPr="0035497E" w:rsidRDefault="00931972" w:rsidP="004E7E53">
            <w:pPr>
              <w:rPr>
                <w:sz w:val="24"/>
                <w:szCs w:val="24"/>
              </w:rPr>
            </w:pPr>
            <w:r w:rsidRPr="0035497E">
              <w:rPr>
                <w:sz w:val="24"/>
                <w:szCs w:val="24"/>
              </w:rPr>
              <w:t>Кванториум (г.Альметьевск)</w:t>
            </w:r>
          </w:p>
        </w:tc>
      </w:tr>
      <w:tr w:rsidR="00931972" w:rsidRPr="00BB4BAA" w:rsidTr="00D76C87">
        <w:trPr>
          <w:trHeight w:val="746"/>
        </w:trPr>
        <w:tc>
          <w:tcPr>
            <w:tcW w:w="709" w:type="dxa"/>
          </w:tcPr>
          <w:p w:rsidR="00931972" w:rsidRPr="00BB4BAA" w:rsidRDefault="00931972" w:rsidP="004E7E53">
            <w:pPr>
              <w:rPr>
                <w:sz w:val="24"/>
                <w:szCs w:val="24"/>
              </w:rPr>
            </w:pPr>
            <w:r>
              <w:rPr>
                <w:sz w:val="24"/>
                <w:szCs w:val="24"/>
              </w:rPr>
              <w:t>8.</w:t>
            </w:r>
          </w:p>
        </w:tc>
        <w:tc>
          <w:tcPr>
            <w:tcW w:w="3255" w:type="dxa"/>
          </w:tcPr>
          <w:p w:rsidR="00931972" w:rsidRPr="00BB4BAA" w:rsidRDefault="00931972" w:rsidP="009B6DE0">
            <w:pPr>
              <w:rPr>
                <w:sz w:val="24"/>
                <w:szCs w:val="24"/>
              </w:rPr>
            </w:pPr>
            <w:r w:rsidRPr="00BB4BAA">
              <w:rPr>
                <w:sz w:val="24"/>
                <w:szCs w:val="24"/>
              </w:rPr>
              <w:t>Организация и проведение республиканского конкурса технического творчества и совреме</w:t>
            </w:r>
            <w:r>
              <w:rPr>
                <w:sz w:val="24"/>
                <w:szCs w:val="24"/>
              </w:rPr>
              <w:t>нных технологий  «ТехноФест-2023</w:t>
            </w:r>
            <w:r w:rsidRPr="00BB4BAA">
              <w:rPr>
                <w:sz w:val="24"/>
                <w:szCs w:val="24"/>
              </w:rPr>
              <w:t>»</w:t>
            </w:r>
          </w:p>
        </w:tc>
        <w:tc>
          <w:tcPr>
            <w:tcW w:w="2436" w:type="dxa"/>
          </w:tcPr>
          <w:p w:rsidR="00931972" w:rsidRPr="00BB4BAA" w:rsidRDefault="00931972" w:rsidP="009B6DE0">
            <w:pPr>
              <w:rPr>
                <w:sz w:val="24"/>
                <w:szCs w:val="24"/>
              </w:rPr>
            </w:pPr>
            <w:r w:rsidRPr="00BB4BAA">
              <w:rPr>
                <w:sz w:val="24"/>
                <w:szCs w:val="24"/>
              </w:rPr>
              <w:t>обучающиеся и педагоги отдела</w:t>
            </w:r>
          </w:p>
        </w:tc>
        <w:tc>
          <w:tcPr>
            <w:tcW w:w="1538" w:type="dxa"/>
          </w:tcPr>
          <w:p w:rsidR="00931972" w:rsidRPr="00BB4BAA" w:rsidRDefault="00931972" w:rsidP="009B6DE0">
            <w:pPr>
              <w:jc w:val="center"/>
              <w:rPr>
                <w:sz w:val="24"/>
                <w:szCs w:val="24"/>
              </w:rPr>
            </w:pPr>
            <w:r w:rsidRPr="00BB4BAA">
              <w:rPr>
                <w:sz w:val="24"/>
                <w:szCs w:val="24"/>
              </w:rPr>
              <w:t>октябрь</w:t>
            </w:r>
          </w:p>
          <w:p w:rsidR="00931972" w:rsidRPr="00BB4BAA" w:rsidRDefault="00931972" w:rsidP="009B6DE0">
            <w:pPr>
              <w:jc w:val="center"/>
              <w:rPr>
                <w:sz w:val="24"/>
                <w:szCs w:val="24"/>
              </w:rPr>
            </w:pPr>
          </w:p>
        </w:tc>
        <w:tc>
          <w:tcPr>
            <w:tcW w:w="2127" w:type="dxa"/>
          </w:tcPr>
          <w:p w:rsidR="00931972" w:rsidRPr="00BB4BAA" w:rsidRDefault="00931972" w:rsidP="009B6DE0">
            <w:pPr>
              <w:rPr>
                <w:sz w:val="24"/>
                <w:szCs w:val="24"/>
              </w:rPr>
            </w:pPr>
            <w:r w:rsidRPr="00BB4BAA">
              <w:rPr>
                <w:sz w:val="24"/>
                <w:szCs w:val="24"/>
              </w:rPr>
              <w:t>Бочкарева Е.П.</w:t>
            </w:r>
          </w:p>
          <w:p w:rsidR="00931972" w:rsidRPr="00BB4BAA" w:rsidRDefault="00931972" w:rsidP="009B6DE0">
            <w:pPr>
              <w:rPr>
                <w:sz w:val="24"/>
                <w:szCs w:val="24"/>
              </w:rPr>
            </w:pPr>
          </w:p>
        </w:tc>
      </w:tr>
      <w:tr w:rsidR="00931972" w:rsidRPr="00BB4BAA" w:rsidTr="00D76C87">
        <w:trPr>
          <w:trHeight w:val="746"/>
        </w:trPr>
        <w:tc>
          <w:tcPr>
            <w:tcW w:w="709" w:type="dxa"/>
          </w:tcPr>
          <w:p w:rsidR="00931972" w:rsidRPr="00BB4BAA" w:rsidRDefault="00931972" w:rsidP="006B7940">
            <w:pPr>
              <w:rPr>
                <w:sz w:val="24"/>
                <w:szCs w:val="24"/>
              </w:rPr>
            </w:pPr>
            <w:r w:rsidRPr="00BB4BAA">
              <w:rPr>
                <w:sz w:val="24"/>
                <w:szCs w:val="24"/>
              </w:rPr>
              <w:t>9.</w:t>
            </w:r>
          </w:p>
        </w:tc>
        <w:tc>
          <w:tcPr>
            <w:tcW w:w="3255" w:type="dxa"/>
          </w:tcPr>
          <w:p w:rsidR="00931972" w:rsidRPr="00BB4BAA" w:rsidRDefault="00931972" w:rsidP="006B7940">
            <w:pPr>
              <w:rPr>
                <w:sz w:val="24"/>
                <w:szCs w:val="24"/>
              </w:rPr>
            </w:pPr>
            <w:r>
              <w:rPr>
                <w:sz w:val="24"/>
                <w:szCs w:val="24"/>
              </w:rPr>
              <w:t>Фестиваль «Таланты юных сердец»</w:t>
            </w:r>
          </w:p>
        </w:tc>
        <w:tc>
          <w:tcPr>
            <w:tcW w:w="2436" w:type="dxa"/>
          </w:tcPr>
          <w:p w:rsidR="00931972" w:rsidRPr="00BB4BAA" w:rsidRDefault="00931972" w:rsidP="006B7940">
            <w:pPr>
              <w:rPr>
                <w:sz w:val="24"/>
                <w:szCs w:val="24"/>
              </w:rPr>
            </w:pPr>
            <w:r>
              <w:rPr>
                <w:sz w:val="24"/>
                <w:szCs w:val="24"/>
              </w:rPr>
              <w:t>ПДО</w:t>
            </w:r>
          </w:p>
        </w:tc>
        <w:tc>
          <w:tcPr>
            <w:tcW w:w="1538" w:type="dxa"/>
          </w:tcPr>
          <w:p w:rsidR="00931972" w:rsidRPr="00BB4BAA" w:rsidRDefault="00931972" w:rsidP="006B7940">
            <w:pPr>
              <w:jc w:val="center"/>
              <w:rPr>
                <w:sz w:val="24"/>
                <w:szCs w:val="24"/>
              </w:rPr>
            </w:pPr>
            <w:r w:rsidRPr="00BB4BAA">
              <w:rPr>
                <w:sz w:val="24"/>
                <w:szCs w:val="24"/>
              </w:rPr>
              <w:t>ноябрь</w:t>
            </w:r>
          </w:p>
          <w:p w:rsidR="00931972" w:rsidRPr="00BB4BAA" w:rsidRDefault="00931972" w:rsidP="006B7940">
            <w:pPr>
              <w:jc w:val="center"/>
              <w:rPr>
                <w:sz w:val="24"/>
                <w:szCs w:val="24"/>
              </w:rPr>
            </w:pPr>
          </w:p>
        </w:tc>
        <w:tc>
          <w:tcPr>
            <w:tcW w:w="2127" w:type="dxa"/>
          </w:tcPr>
          <w:p w:rsidR="00931972" w:rsidRDefault="00931972" w:rsidP="006B7940">
            <w:pPr>
              <w:rPr>
                <w:sz w:val="24"/>
                <w:szCs w:val="24"/>
              </w:rPr>
            </w:pPr>
            <w:r>
              <w:rPr>
                <w:sz w:val="24"/>
                <w:szCs w:val="24"/>
              </w:rPr>
              <w:t>Юзмухаметова Ю.Н.</w:t>
            </w:r>
          </w:p>
          <w:p w:rsidR="00931972" w:rsidRPr="00BB4BAA" w:rsidRDefault="00931972" w:rsidP="006B7940">
            <w:pPr>
              <w:rPr>
                <w:sz w:val="24"/>
                <w:szCs w:val="24"/>
              </w:rPr>
            </w:pPr>
            <w:r>
              <w:rPr>
                <w:sz w:val="24"/>
                <w:szCs w:val="24"/>
              </w:rPr>
              <w:t>Миколова Р.И.</w:t>
            </w:r>
          </w:p>
        </w:tc>
      </w:tr>
      <w:tr w:rsidR="00931972" w:rsidRPr="00BB4BAA" w:rsidTr="00D76C87">
        <w:trPr>
          <w:trHeight w:val="746"/>
        </w:trPr>
        <w:tc>
          <w:tcPr>
            <w:tcW w:w="709" w:type="dxa"/>
          </w:tcPr>
          <w:p w:rsidR="00931972" w:rsidRPr="00BB4BAA" w:rsidRDefault="00931972" w:rsidP="006B7940">
            <w:pPr>
              <w:rPr>
                <w:sz w:val="24"/>
                <w:szCs w:val="24"/>
              </w:rPr>
            </w:pPr>
            <w:r w:rsidRPr="00BB4BAA">
              <w:rPr>
                <w:sz w:val="24"/>
                <w:szCs w:val="24"/>
              </w:rPr>
              <w:t>10.</w:t>
            </w:r>
          </w:p>
        </w:tc>
        <w:tc>
          <w:tcPr>
            <w:tcW w:w="3255" w:type="dxa"/>
          </w:tcPr>
          <w:p w:rsidR="00931972" w:rsidRPr="00BB4BAA" w:rsidRDefault="00931972" w:rsidP="009B6DE0">
            <w:pPr>
              <w:rPr>
                <w:sz w:val="24"/>
                <w:szCs w:val="24"/>
              </w:rPr>
            </w:pPr>
            <w:r w:rsidRPr="00BB4BAA">
              <w:rPr>
                <w:sz w:val="24"/>
                <w:szCs w:val="24"/>
              </w:rPr>
              <w:t>Муниципальный  АРТ-фестиваль изобразительного искусства и компьютерной графики «Территория творчества»</w:t>
            </w:r>
          </w:p>
        </w:tc>
        <w:tc>
          <w:tcPr>
            <w:tcW w:w="2436" w:type="dxa"/>
          </w:tcPr>
          <w:p w:rsidR="00931972" w:rsidRPr="00BB4BAA" w:rsidRDefault="00931972" w:rsidP="009B6DE0">
            <w:pPr>
              <w:rPr>
                <w:sz w:val="24"/>
                <w:szCs w:val="24"/>
              </w:rPr>
            </w:pPr>
            <w:r w:rsidRPr="00BB4BAA">
              <w:rPr>
                <w:sz w:val="24"/>
                <w:szCs w:val="24"/>
              </w:rPr>
              <w:t>обучающиеся объединений ДТДиМ, школы города</w:t>
            </w:r>
          </w:p>
        </w:tc>
        <w:tc>
          <w:tcPr>
            <w:tcW w:w="1538" w:type="dxa"/>
          </w:tcPr>
          <w:p w:rsidR="00931972" w:rsidRPr="00BB4BAA" w:rsidRDefault="00931972" w:rsidP="009B6DE0">
            <w:pPr>
              <w:jc w:val="center"/>
              <w:rPr>
                <w:sz w:val="24"/>
                <w:szCs w:val="24"/>
              </w:rPr>
            </w:pPr>
            <w:r w:rsidRPr="00BB4BAA">
              <w:rPr>
                <w:sz w:val="24"/>
                <w:szCs w:val="24"/>
              </w:rPr>
              <w:t>декабрь</w:t>
            </w:r>
          </w:p>
          <w:p w:rsidR="00931972" w:rsidRPr="00BB4BAA" w:rsidRDefault="00931972" w:rsidP="009B6DE0">
            <w:pPr>
              <w:jc w:val="center"/>
              <w:rPr>
                <w:sz w:val="24"/>
                <w:szCs w:val="24"/>
              </w:rPr>
            </w:pPr>
          </w:p>
        </w:tc>
        <w:tc>
          <w:tcPr>
            <w:tcW w:w="2127" w:type="dxa"/>
          </w:tcPr>
          <w:p w:rsidR="00931972" w:rsidRPr="00BB4BAA" w:rsidRDefault="00931972" w:rsidP="009B6DE0">
            <w:pPr>
              <w:rPr>
                <w:sz w:val="24"/>
                <w:szCs w:val="24"/>
              </w:rPr>
            </w:pPr>
            <w:r w:rsidRPr="00BB4BAA">
              <w:rPr>
                <w:sz w:val="24"/>
                <w:szCs w:val="24"/>
              </w:rPr>
              <w:t xml:space="preserve">ДТДиМ </w:t>
            </w:r>
          </w:p>
          <w:p w:rsidR="00931972" w:rsidRPr="00BB4BAA" w:rsidRDefault="00931972" w:rsidP="009B6DE0">
            <w:pPr>
              <w:rPr>
                <w:sz w:val="24"/>
                <w:szCs w:val="24"/>
              </w:rPr>
            </w:pPr>
            <w:r w:rsidRPr="00BB4BAA">
              <w:rPr>
                <w:sz w:val="24"/>
                <w:szCs w:val="24"/>
              </w:rPr>
              <w:t>Бочкарева Е.П.</w:t>
            </w:r>
          </w:p>
          <w:p w:rsidR="00931972" w:rsidRPr="00BB4BAA" w:rsidRDefault="00931972" w:rsidP="009B6DE0">
            <w:pPr>
              <w:rPr>
                <w:sz w:val="24"/>
                <w:szCs w:val="24"/>
              </w:rPr>
            </w:pPr>
            <w:r w:rsidRPr="00BB4BAA">
              <w:rPr>
                <w:sz w:val="24"/>
                <w:szCs w:val="24"/>
              </w:rPr>
              <w:t>Валиева А.Н.</w:t>
            </w:r>
          </w:p>
          <w:p w:rsidR="00931972" w:rsidRPr="00BB4BAA" w:rsidRDefault="00931972" w:rsidP="009B6DE0">
            <w:pPr>
              <w:rPr>
                <w:sz w:val="24"/>
                <w:szCs w:val="24"/>
              </w:rPr>
            </w:pPr>
          </w:p>
        </w:tc>
      </w:tr>
      <w:tr w:rsidR="00931972" w:rsidRPr="00BB4BAA" w:rsidTr="00D76C87">
        <w:trPr>
          <w:trHeight w:val="746"/>
        </w:trPr>
        <w:tc>
          <w:tcPr>
            <w:tcW w:w="709" w:type="dxa"/>
          </w:tcPr>
          <w:p w:rsidR="00931972" w:rsidRPr="00BB4BAA" w:rsidRDefault="00931972" w:rsidP="006B7940">
            <w:pPr>
              <w:rPr>
                <w:sz w:val="24"/>
                <w:szCs w:val="24"/>
              </w:rPr>
            </w:pPr>
            <w:r w:rsidRPr="00BB4BAA">
              <w:rPr>
                <w:sz w:val="24"/>
                <w:szCs w:val="24"/>
              </w:rPr>
              <w:t>11.</w:t>
            </w:r>
          </w:p>
        </w:tc>
        <w:tc>
          <w:tcPr>
            <w:tcW w:w="3255" w:type="dxa"/>
          </w:tcPr>
          <w:p w:rsidR="00931972" w:rsidRPr="00BB4BAA" w:rsidRDefault="00931972" w:rsidP="009B6DE0">
            <w:pPr>
              <w:rPr>
                <w:sz w:val="24"/>
                <w:szCs w:val="24"/>
              </w:rPr>
            </w:pPr>
            <w:r w:rsidRPr="00BB4BAA">
              <w:rPr>
                <w:sz w:val="24"/>
                <w:szCs w:val="24"/>
              </w:rPr>
              <w:t>Всероссийский конкурс компьютерных работ «Цифровой старт»</w:t>
            </w:r>
          </w:p>
        </w:tc>
        <w:tc>
          <w:tcPr>
            <w:tcW w:w="2436" w:type="dxa"/>
          </w:tcPr>
          <w:p w:rsidR="00931972" w:rsidRPr="00BB4BAA" w:rsidRDefault="00931972" w:rsidP="009B6DE0">
            <w:pPr>
              <w:rPr>
                <w:sz w:val="24"/>
                <w:szCs w:val="24"/>
              </w:rPr>
            </w:pPr>
            <w:r w:rsidRPr="00BB4BAA">
              <w:rPr>
                <w:sz w:val="24"/>
                <w:szCs w:val="24"/>
              </w:rPr>
              <w:t>обучающиеся объединений ДТДиМ</w:t>
            </w:r>
          </w:p>
        </w:tc>
        <w:tc>
          <w:tcPr>
            <w:tcW w:w="1538" w:type="dxa"/>
          </w:tcPr>
          <w:p w:rsidR="00931972" w:rsidRPr="00BB4BAA" w:rsidRDefault="00931972" w:rsidP="009B6DE0">
            <w:pPr>
              <w:jc w:val="center"/>
              <w:rPr>
                <w:sz w:val="24"/>
                <w:szCs w:val="24"/>
              </w:rPr>
            </w:pPr>
            <w:r w:rsidRPr="00BB4BAA">
              <w:rPr>
                <w:sz w:val="24"/>
                <w:szCs w:val="24"/>
              </w:rPr>
              <w:t xml:space="preserve">декабрь </w:t>
            </w:r>
          </w:p>
          <w:p w:rsidR="00931972" w:rsidRPr="00BB4BAA" w:rsidRDefault="00931972" w:rsidP="009B6DE0">
            <w:pPr>
              <w:jc w:val="center"/>
              <w:rPr>
                <w:sz w:val="24"/>
                <w:szCs w:val="24"/>
              </w:rPr>
            </w:pPr>
          </w:p>
        </w:tc>
        <w:tc>
          <w:tcPr>
            <w:tcW w:w="2127" w:type="dxa"/>
          </w:tcPr>
          <w:p w:rsidR="00931972" w:rsidRPr="00BB4BAA" w:rsidRDefault="00931972" w:rsidP="009B6DE0">
            <w:pPr>
              <w:rPr>
                <w:sz w:val="24"/>
                <w:szCs w:val="24"/>
              </w:rPr>
            </w:pPr>
            <w:r w:rsidRPr="00BB4BAA">
              <w:rPr>
                <w:sz w:val="24"/>
                <w:szCs w:val="24"/>
              </w:rPr>
              <w:t>Сычева Л.Н.</w:t>
            </w:r>
          </w:p>
        </w:tc>
      </w:tr>
      <w:tr w:rsidR="00931972" w:rsidRPr="00BB4BAA" w:rsidTr="00D76C87">
        <w:trPr>
          <w:trHeight w:val="746"/>
        </w:trPr>
        <w:tc>
          <w:tcPr>
            <w:tcW w:w="709" w:type="dxa"/>
          </w:tcPr>
          <w:p w:rsidR="00931972" w:rsidRPr="00BB4BAA" w:rsidRDefault="00931972" w:rsidP="006B7940">
            <w:pPr>
              <w:rPr>
                <w:sz w:val="24"/>
                <w:szCs w:val="24"/>
              </w:rPr>
            </w:pPr>
            <w:r w:rsidRPr="00BB4BAA">
              <w:rPr>
                <w:sz w:val="24"/>
                <w:szCs w:val="24"/>
              </w:rPr>
              <w:t>12.</w:t>
            </w:r>
          </w:p>
        </w:tc>
        <w:tc>
          <w:tcPr>
            <w:tcW w:w="3255" w:type="dxa"/>
          </w:tcPr>
          <w:p w:rsidR="00931972" w:rsidRPr="00BB4BAA" w:rsidRDefault="00931972" w:rsidP="009B6DE0">
            <w:pPr>
              <w:rPr>
                <w:sz w:val="24"/>
                <w:szCs w:val="24"/>
              </w:rPr>
            </w:pPr>
            <w:r w:rsidRPr="00BB4BAA">
              <w:rPr>
                <w:rFonts w:eastAsia="Calibri"/>
                <w:sz w:val="24"/>
                <w:szCs w:val="24"/>
              </w:rPr>
              <w:t>Конкурс</w:t>
            </w:r>
            <w:r w:rsidRPr="00BB4BAA">
              <w:rPr>
                <w:sz w:val="24"/>
                <w:szCs w:val="24"/>
              </w:rPr>
              <w:t xml:space="preserve"> декоративно-прикладного творчества </w:t>
            </w:r>
            <w:r w:rsidRPr="00BB4BAA">
              <w:rPr>
                <w:sz w:val="24"/>
                <w:szCs w:val="24"/>
              </w:rPr>
              <w:lastRenderedPageBreak/>
              <w:t>«Новогодняя карусель»</w:t>
            </w:r>
          </w:p>
        </w:tc>
        <w:tc>
          <w:tcPr>
            <w:tcW w:w="2436" w:type="dxa"/>
          </w:tcPr>
          <w:p w:rsidR="00931972" w:rsidRPr="00BB4BAA" w:rsidRDefault="00931972" w:rsidP="009B6DE0">
            <w:pPr>
              <w:rPr>
                <w:sz w:val="24"/>
                <w:szCs w:val="24"/>
              </w:rPr>
            </w:pPr>
            <w:r w:rsidRPr="00BB4BAA">
              <w:rPr>
                <w:sz w:val="24"/>
                <w:szCs w:val="24"/>
              </w:rPr>
              <w:lastRenderedPageBreak/>
              <w:t xml:space="preserve">педагоги и обучающиеся </w:t>
            </w:r>
            <w:r w:rsidRPr="00BB4BAA">
              <w:rPr>
                <w:sz w:val="24"/>
                <w:szCs w:val="24"/>
              </w:rPr>
              <w:lastRenderedPageBreak/>
              <w:t>детских объединений  ДТДиМ</w:t>
            </w:r>
          </w:p>
        </w:tc>
        <w:tc>
          <w:tcPr>
            <w:tcW w:w="1538" w:type="dxa"/>
          </w:tcPr>
          <w:p w:rsidR="00931972" w:rsidRPr="00BB4BAA" w:rsidRDefault="00931972" w:rsidP="009B6DE0">
            <w:pPr>
              <w:jc w:val="center"/>
              <w:rPr>
                <w:sz w:val="24"/>
                <w:szCs w:val="24"/>
                <w:lang w:val="en-US"/>
              </w:rPr>
            </w:pPr>
            <w:r w:rsidRPr="00BB4BAA">
              <w:rPr>
                <w:sz w:val="24"/>
                <w:szCs w:val="24"/>
              </w:rPr>
              <w:lastRenderedPageBreak/>
              <w:t>декабрь</w:t>
            </w:r>
          </w:p>
          <w:p w:rsidR="00931972" w:rsidRPr="00BB4BAA" w:rsidRDefault="00931972" w:rsidP="009B6DE0">
            <w:pPr>
              <w:jc w:val="center"/>
              <w:rPr>
                <w:sz w:val="24"/>
                <w:szCs w:val="24"/>
              </w:rPr>
            </w:pPr>
          </w:p>
        </w:tc>
        <w:tc>
          <w:tcPr>
            <w:tcW w:w="2127" w:type="dxa"/>
          </w:tcPr>
          <w:p w:rsidR="00931972" w:rsidRPr="00BB4BAA" w:rsidRDefault="00931972" w:rsidP="009B6DE0">
            <w:pPr>
              <w:rPr>
                <w:sz w:val="24"/>
                <w:szCs w:val="24"/>
              </w:rPr>
            </w:pPr>
            <w:r w:rsidRPr="00BB4BAA">
              <w:rPr>
                <w:sz w:val="24"/>
                <w:szCs w:val="24"/>
              </w:rPr>
              <w:t xml:space="preserve">Валиева А.Н., </w:t>
            </w:r>
            <w:r w:rsidRPr="00BB4BAA">
              <w:rPr>
                <w:sz w:val="24"/>
                <w:szCs w:val="24"/>
                <w:lang w:val="en-US"/>
              </w:rPr>
              <w:t>ПДО</w:t>
            </w:r>
          </w:p>
        </w:tc>
      </w:tr>
      <w:tr w:rsidR="00931972" w:rsidRPr="00BB4BAA" w:rsidTr="00D76C87">
        <w:trPr>
          <w:trHeight w:val="746"/>
        </w:trPr>
        <w:tc>
          <w:tcPr>
            <w:tcW w:w="709" w:type="dxa"/>
          </w:tcPr>
          <w:p w:rsidR="00931972" w:rsidRPr="00BB4BAA" w:rsidRDefault="00931972" w:rsidP="004E7E53">
            <w:pPr>
              <w:rPr>
                <w:sz w:val="24"/>
                <w:szCs w:val="24"/>
              </w:rPr>
            </w:pPr>
            <w:r>
              <w:rPr>
                <w:sz w:val="24"/>
                <w:szCs w:val="24"/>
              </w:rPr>
              <w:t>13.</w:t>
            </w:r>
          </w:p>
        </w:tc>
        <w:tc>
          <w:tcPr>
            <w:tcW w:w="3255" w:type="dxa"/>
          </w:tcPr>
          <w:p w:rsidR="00931972" w:rsidRPr="00BB4BAA" w:rsidRDefault="00931972" w:rsidP="009B6DE0">
            <w:pPr>
              <w:rPr>
                <w:sz w:val="24"/>
                <w:szCs w:val="24"/>
              </w:rPr>
            </w:pPr>
            <w:r w:rsidRPr="00BB4BAA">
              <w:rPr>
                <w:sz w:val="24"/>
                <w:szCs w:val="24"/>
              </w:rPr>
              <w:t>Лично-командное первенство по стрельбе из пневматической винтовки среди воспитанников спортивно-технического отдела (по возрастным группам)</w:t>
            </w:r>
          </w:p>
        </w:tc>
        <w:tc>
          <w:tcPr>
            <w:tcW w:w="2436" w:type="dxa"/>
          </w:tcPr>
          <w:p w:rsidR="00931972" w:rsidRPr="00BB4BAA" w:rsidRDefault="00931972" w:rsidP="009B6DE0">
            <w:pPr>
              <w:rPr>
                <w:sz w:val="24"/>
                <w:szCs w:val="24"/>
              </w:rPr>
            </w:pPr>
            <w:r w:rsidRPr="00BB4BAA">
              <w:rPr>
                <w:sz w:val="24"/>
                <w:szCs w:val="24"/>
              </w:rPr>
              <w:t>объединения СТО</w:t>
            </w:r>
          </w:p>
        </w:tc>
        <w:tc>
          <w:tcPr>
            <w:tcW w:w="1538" w:type="dxa"/>
          </w:tcPr>
          <w:p w:rsidR="00931972" w:rsidRPr="00BB4BAA" w:rsidRDefault="00931972" w:rsidP="009B6DE0">
            <w:pPr>
              <w:jc w:val="center"/>
              <w:rPr>
                <w:sz w:val="24"/>
                <w:szCs w:val="24"/>
              </w:rPr>
            </w:pPr>
            <w:r w:rsidRPr="00BB4BAA">
              <w:rPr>
                <w:sz w:val="24"/>
                <w:szCs w:val="24"/>
              </w:rPr>
              <w:t>январь</w:t>
            </w:r>
          </w:p>
          <w:p w:rsidR="00931972" w:rsidRPr="00BB4BAA" w:rsidRDefault="00931972" w:rsidP="009B6DE0">
            <w:pPr>
              <w:jc w:val="center"/>
              <w:rPr>
                <w:sz w:val="24"/>
                <w:szCs w:val="24"/>
              </w:rPr>
            </w:pPr>
            <w:r w:rsidRPr="00BB4BAA">
              <w:rPr>
                <w:sz w:val="24"/>
                <w:szCs w:val="24"/>
              </w:rPr>
              <w:t>февраль</w:t>
            </w:r>
          </w:p>
          <w:p w:rsidR="00931972" w:rsidRPr="00BB4BAA" w:rsidRDefault="00931972" w:rsidP="009B6DE0">
            <w:pPr>
              <w:jc w:val="center"/>
              <w:rPr>
                <w:sz w:val="24"/>
                <w:szCs w:val="24"/>
              </w:rPr>
            </w:pPr>
          </w:p>
        </w:tc>
        <w:tc>
          <w:tcPr>
            <w:tcW w:w="2127" w:type="dxa"/>
          </w:tcPr>
          <w:p w:rsidR="00931972" w:rsidRPr="00BB4BAA" w:rsidRDefault="00931972" w:rsidP="009B6DE0">
            <w:pPr>
              <w:rPr>
                <w:sz w:val="24"/>
                <w:szCs w:val="24"/>
              </w:rPr>
            </w:pPr>
            <w:r w:rsidRPr="00BB4BAA">
              <w:rPr>
                <w:sz w:val="24"/>
                <w:szCs w:val="24"/>
              </w:rPr>
              <w:t>Курбанов Д.Н.</w:t>
            </w:r>
          </w:p>
          <w:p w:rsidR="00931972" w:rsidRPr="00BB4BAA" w:rsidRDefault="00931972" w:rsidP="009B6DE0">
            <w:pPr>
              <w:rPr>
                <w:sz w:val="24"/>
                <w:szCs w:val="24"/>
              </w:rPr>
            </w:pPr>
            <w:r w:rsidRPr="00BB4BAA">
              <w:rPr>
                <w:sz w:val="24"/>
                <w:szCs w:val="24"/>
              </w:rPr>
              <w:t>Нусратуллин Т.А.</w:t>
            </w:r>
          </w:p>
        </w:tc>
      </w:tr>
      <w:tr w:rsidR="00931972" w:rsidRPr="00BB4BAA" w:rsidTr="00D76C87">
        <w:trPr>
          <w:trHeight w:val="746"/>
        </w:trPr>
        <w:tc>
          <w:tcPr>
            <w:tcW w:w="709" w:type="dxa"/>
          </w:tcPr>
          <w:p w:rsidR="00931972" w:rsidRPr="00BB4BAA" w:rsidRDefault="00931972" w:rsidP="004E7E53">
            <w:pPr>
              <w:rPr>
                <w:sz w:val="24"/>
                <w:szCs w:val="24"/>
              </w:rPr>
            </w:pPr>
            <w:r>
              <w:rPr>
                <w:sz w:val="24"/>
                <w:szCs w:val="24"/>
              </w:rPr>
              <w:t>14</w:t>
            </w:r>
            <w:r w:rsidRPr="00BB4BAA">
              <w:rPr>
                <w:sz w:val="24"/>
                <w:szCs w:val="24"/>
              </w:rPr>
              <w:t>.</w:t>
            </w:r>
          </w:p>
        </w:tc>
        <w:tc>
          <w:tcPr>
            <w:tcW w:w="3255" w:type="dxa"/>
          </w:tcPr>
          <w:p w:rsidR="00931972" w:rsidRPr="00BB4BAA" w:rsidRDefault="00931972" w:rsidP="006B7940">
            <w:pPr>
              <w:rPr>
                <w:sz w:val="24"/>
                <w:szCs w:val="24"/>
              </w:rPr>
            </w:pPr>
            <w:r>
              <w:rPr>
                <w:sz w:val="24"/>
                <w:szCs w:val="24"/>
              </w:rPr>
              <w:t>«Игры юных патриотов» в рамках м</w:t>
            </w:r>
            <w:r w:rsidRPr="00BB4BAA">
              <w:rPr>
                <w:sz w:val="24"/>
                <w:szCs w:val="24"/>
              </w:rPr>
              <w:t>есячник</w:t>
            </w:r>
            <w:r>
              <w:rPr>
                <w:sz w:val="24"/>
                <w:szCs w:val="24"/>
              </w:rPr>
              <w:t>а</w:t>
            </w:r>
            <w:r w:rsidRPr="00BB4BAA">
              <w:rPr>
                <w:sz w:val="24"/>
                <w:szCs w:val="24"/>
              </w:rPr>
              <w:t xml:space="preserve"> военно-патриотического воспитания</w:t>
            </w:r>
          </w:p>
        </w:tc>
        <w:tc>
          <w:tcPr>
            <w:tcW w:w="2436" w:type="dxa"/>
          </w:tcPr>
          <w:p w:rsidR="00931972" w:rsidRPr="00BB4BAA" w:rsidRDefault="000A2EB6" w:rsidP="006B7940">
            <w:pPr>
              <w:rPr>
                <w:sz w:val="24"/>
                <w:szCs w:val="24"/>
              </w:rPr>
            </w:pPr>
            <w:r>
              <w:rPr>
                <w:sz w:val="24"/>
                <w:szCs w:val="24"/>
              </w:rPr>
              <w:t>в</w:t>
            </w:r>
            <w:r w:rsidR="00931972">
              <w:rPr>
                <w:sz w:val="24"/>
                <w:szCs w:val="24"/>
              </w:rPr>
              <w:t>се объединения</w:t>
            </w:r>
          </w:p>
        </w:tc>
        <w:tc>
          <w:tcPr>
            <w:tcW w:w="1538" w:type="dxa"/>
          </w:tcPr>
          <w:p w:rsidR="00931972" w:rsidRPr="00BB4BAA" w:rsidRDefault="00931972" w:rsidP="006B7940">
            <w:pPr>
              <w:jc w:val="center"/>
              <w:rPr>
                <w:sz w:val="24"/>
                <w:szCs w:val="24"/>
              </w:rPr>
            </w:pPr>
            <w:r w:rsidRPr="00BB4BAA">
              <w:rPr>
                <w:sz w:val="24"/>
                <w:szCs w:val="24"/>
              </w:rPr>
              <w:t>февраль</w:t>
            </w:r>
          </w:p>
          <w:p w:rsidR="00931972" w:rsidRPr="00BB4BAA" w:rsidRDefault="00931972" w:rsidP="006B7940">
            <w:pPr>
              <w:jc w:val="center"/>
              <w:rPr>
                <w:sz w:val="24"/>
                <w:szCs w:val="24"/>
              </w:rPr>
            </w:pPr>
          </w:p>
        </w:tc>
        <w:tc>
          <w:tcPr>
            <w:tcW w:w="2127" w:type="dxa"/>
          </w:tcPr>
          <w:p w:rsidR="00931972" w:rsidRPr="00BB4BAA" w:rsidRDefault="00931972" w:rsidP="006B7940">
            <w:pPr>
              <w:rPr>
                <w:sz w:val="24"/>
                <w:szCs w:val="24"/>
              </w:rPr>
            </w:pPr>
            <w:r w:rsidRPr="00BB4BAA">
              <w:rPr>
                <w:sz w:val="24"/>
                <w:szCs w:val="24"/>
              </w:rPr>
              <w:t>Юзмухаметова Ю.Н.</w:t>
            </w:r>
          </w:p>
        </w:tc>
      </w:tr>
      <w:tr w:rsidR="00931972" w:rsidRPr="00BB4BAA" w:rsidTr="00D76C87">
        <w:trPr>
          <w:trHeight w:val="746"/>
        </w:trPr>
        <w:tc>
          <w:tcPr>
            <w:tcW w:w="709" w:type="dxa"/>
          </w:tcPr>
          <w:p w:rsidR="00931972" w:rsidRPr="00BB4BAA" w:rsidRDefault="00931972" w:rsidP="006B7940">
            <w:pPr>
              <w:rPr>
                <w:sz w:val="24"/>
                <w:szCs w:val="24"/>
              </w:rPr>
            </w:pPr>
            <w:r>
              <w:rPr>
                <w:sz w:val="24"/>
                <w:szCs w:val="24"/>
              </w:rPr>
              <w:t>15</w:t>
            </w:r>
            <w:r w:rsidRPr="00BB4BAA">
              <w:rPr>
                <w:sz w:val="24"/>
                <w:szCs w:val="24"/>
              </w:rPr>
              <w:t>.</w:t>
            </w:r>
          </w:p>
        </w:tc>
        <w:tc>
          <w:tcPr>
            <w:tcW w:w="3255" w:type="dxa"/>
          </w:tcPr>
          <w:p w:rsidR="00931972" w:rsidRDefault="00931972" w:rsidP="006B7940">
            <w:pPr>
              <w:rPr>
                <w:sz w:val="24"/>
                <w:szCs w:val="24"/>
              </w:rPr>
            </w:pPr>
            <w:r>
              <w:rPr>
                <w:sz w:val="24"/>
                <w:szCs w:val="24"/>
              </w:rPr>
              <w:t>Проект «Они служили Родине»</w:t>
            </w:r>
          </w:p>
        </w:tc>
        <w:tc>
          <w:tcPr>
            <w:tcW w:w="2436" w:type="dxa"/>
          </w:tcPr>
          <w:p w:rsidR="00931972" w:rsidRDefault="00931972" w:rsidP="006B7940">
            <w:pPr>
              <w:rPr>
                <w:sz w:val="24"/>
                <w:szCs w:val="24"/>
              </w:rPr>
            </w:pPr>
            <w:r>
              <w:rPr>
                <w:sz w:val="24"/>
                <w:szCs w:val="24"/>
              </w:rPr>
              <w:t>ПДО</w:t>
            </w:r>
          </w:p>
        </w:tc>
        <w:tc>
          <w:tcPr>
            <w:tcW w:w="1538" w:type="dxa"/>
          </w:tcPr>
          <w:p w:rsidR="00931972" w:rsidRDefault="00931972" w:rsidP="006B7940">
            <w:pPr>
              <w:jc w:val="center"/>
              <w:rPr>
                <w:sz w:val="24"/>
                <w:szCs w:val="24"/>
              </w:rPr>
            </w:pPr>
            <w:r>
              <w:rPr>
                <w:sz w:val="24"/>
                <w:szCs w:val="24"/>
              </w:rPr>
              <w:t>февраль</w:t>
            </w:r>
          </w:p>
        </w:tc>
        <w:tc>
          <w:tcPr>
            <w:tcW w:w="2127" w:type="dxa"/>
          </w:tcPr>
          <w:p w:rsidR="00931972" w:rsidRDefault="00931972" w:rsidP="006B7940">
            <w:pPr>
              <w:rPr>
                <w:sz w:val="24"/>
                <w:szCs w:val="24"/>
              </w:rPr>
            </w:pPr>
            <w:r>
              <w:rPr>
                <w:sz w:val="24"/>
                <w:szCs w:val="24"/>
              </w:rPr>
              <w:t>Бочкарева Е.П.</w:t>
            </w:r>
          </w:p>
          <w:p w:rsidR="00931972" w:rsidRDefault="00931972" w:rsidP="006B7940">
            <w:pPr>
              <w:rPr>
                <w:sz w:val="24"/>
                <w:szCs w:val="24"/>
              </w:rPr>
            </w:pPr>
            <w:r>
              <w:rPr>
                <w:sz w:val="24"/>
                <w:szCs w:val="24"/>
              </w:rPr>
              <w:t>Юзмухаметова Ю.Н.</w:t>
            </w:r>
          </w:p>
        </w:tc>
      </w:tr>
      <w:tr w:rsidR="00931972" w:rsidRPr="00BB4BAA" w:rsidTr="00D76C87">
        <w:trPr>
          <w:trHeight w:val="746"/>
        </w:trPr>
        <w:tc>
          <w:tcPr>
            <w:tcW w:w="709" w:type="dxa"/>
          </w:tcPr>
          <w:p w:rsidR="00931972" w:rsidRPr="00BB4BAA" w:rsidRDefault="00931972" w:rsidP="006B7940">
            <w:pPr>
              <w:rPr>
                <w:sz w:val="24"/>
                <w:szCs w:val="24"/>
              </w:rPr>
            </w:pPr>
            <w:r>
              <w:rPr>
                <w:sz w:val="24"/>
                <w:szCs w:val="24"/>
              </w:rPr>
              <w:t>15.</w:t>
            </w:r>
          </w:p>
        </w:tc>
        <w:tc>
          <w:tcPr>
            <w:tcW w:w="3255" w:type="dxa"/>
          </w:tcPr>
          <w:p w:rsidR="00931972" w:rsidRPr="00BB4BAA" w:rsidRDefault="00931972" w:rsidP="006B7940">
            <w:pPr>
              <w:rPr>
                <w:sz w:val="24"/>
                <w:szCs w:val="24"/>
              </w:rPr>
            </w:pPr>
            <w:r>
              <w:rPr>
                <w:sz w:val="24"/>
                <w:szCs w:val="24"/>
              </w:rPr>
              <w:t>Концертно-игровая программа «Праздник дружной семьи»</w:t>
            </w:r>
          </w:p>
        </w:tc>
        <w:tc>
          <w:tcPr>
            <w:tcW w:w="2436" w:type="dxa"/>
          </w:tcPr>
          <w:p w:rsidR="00931972" w:rsidRPr="00BB4BAA" w:rsidRDefault="00931972" w:rsidP="006B7940">
            <w:pPr>
              <w:rPr>
                <w:sz w:val="24"/>
                <w:szCs w:val="24"/>
              </w:rPr>
            </w:pPr>
            <w:r>
              <w:rPr>
                <w:sz w:val="24"/>
                <w:szCs w:val="24"/>
              </w:rPr>
              <w:t>учащиеся и родители ШРР «Колокольчик»</w:t>
            </w:r>
          </w:p>
        </w:tc>
        <w:tc>
          <w:tcPr>
            <w:tcW w:w="1538" w:type="dxa"/>
          </w:tcPr>
          <w:p w:rsidR="00931972" w:rsidRPr="00BB4BAA" w:rsidRDefault="00931972" w:rsidP="006B7940">
            <w:pPr>
              <w:jc w:val="center"/>
              <w:rPr>
                <w:sz w:val="24"/>
                <w:szCs w:val="24"/>
              </w:rPr>
            </w:pPr>
            <w:r>
              <w:rPr>
                <w:sz w:val="24"/>
                <w:szCs w:val="24"/>
              </w:rPr>
              <w:t>февраль</w:t>
            </w:r>
          </w:p>
        </w:tc>
        <w:tc>
          <w:tcPr>
            <w:tcW w:w="2127" w:type="dxa"/>
          </w:tcPr>
          <w:p w:rsidR="00931972" w:rsidRDefault="00931972" w:rsidP="006B7940">
            <w:pPr>
              <w:rPr>
                <w:sz w:val="24"/>
                <w:szCs w:val="24"/>
              </w:rPr>
            </w:pPr>
            <w:r w:rsidRPr="00BB4BAA">
              <w:rPr>
                <w:sz w:val="24"/>
                <w:szCs w:val="24"/>
              </w:rPr>
              <w:t>Юзмухаметова Ю.Н.</w:t>
            </w:r>
          </w:p>
          <w:p w:rsidR="00931972" w:rsidRPr="00BB4BAA" w:rsidRDefault="00931972" w:rsidP="006B7940">
            <w:pPr>
              <w:rPr>
                <w:sz w:val="24"/>
                <w:szCs w:val="24"/>
              </w:rPr>
            </w:pPr>
            <w:r>
              <w:rPr>
                <w:sz w:val="24"/>
                <w:szCs w:val="24"/>
              </w:rPr>
              <w:t>Буздалова О.В.</w:t>
            </w:r>
          </w:p>
        </w:tc>
      </w:tr>
      <w:tr w:rsidR="00931972" w:rsidRPr="00BB4BAA" w:rsidTr="00D76C87">
        <w:trPr>
          <w:trHeight w:val="274"/>
        </w:trPr>
        <w:tc>
          <w:tcPr>
            <w:tcW w:w="709" w:type="dxa"/>
          </w:tcPr>
          <w:p w:rsidR="00931972" w:rsidRPr="00BB4BAA" w:rsidRDefault="00931972" w:rsidP="006B7940">
            <w:pPr>
              <w:rPr>
                <w:sz w:val="24"/>
                <w:szCs w:val="24"/>
              </w:rPr>
            </w:pPr>
            <w:r>
              <w:rPr>
                <w:sz w:val="24"/>
                <w:szCs w:val="24"/>
              </w:rPr>
              <w:t>16.</w:t>
            </w:r>
          </w:p>
        </w:tc>
        <w:tc>
          <w:tcPr>
            <w:tcW w:w="3255" w:type="dxa"/>
          </w:tcPr>
          <w:p w:rsidR="00931972" w:rsidRPr="00BB4BAA" w:rsidRDefault="00931972" w:rsidP="009B6DE0">
            <w:pPr>
              <w:rPr>
                <w:sz w:val="24"/>
                <w:szCs w:val="24"/>
              </w:rPr>
            </w:pPr>
            <w:r w:rsidRPr="00BB4BAA">
              <w:rPr>
                <w:sz w:val="24"/>
                <w:szCs w:val="24"/>
              </w:rPr>
              <w:t xml:space="preserve">Республиканский этап всероссийского конкурса научно-технического творчества учащихся «Юные техники </w:t>
            </w:r>
            <w:r w:rsidRPr="00BB4BAA">
              <w:rPr>
                <w:sz w:val="24"/>
                <w:szCs w:val="24"/>
                <w:lang w:val="en-US"/>
              </w:rPr>
              <w:t>XXI</w:t>
            </w:r>
            <w:r w:rsidRPr="00BB4BAA">
              <w:rPr>
                <w:sz w:val="24"/>
                <w:szCs w:val="24"/>
              </w:rPr>
              <w:t xml:space="preserve"> века»</w:t>
            </w:r>
          </w:p>
        </w:tc>
        <w:tc>
          <w:tcPr>
            <w:tcW w:w="2436" w:type="dxa"/>
          </w:tcPr>
          <w:p w:rsidR="00931972" w:rsidRPr="00BB4BAA" w:rsidRDefault="00931972" w:rsidP="009B6DE0">
            <w:pPr>
              <w:rPr>
                <w:sz w:val="24"/>
                <w:szCs w:val="24"/>
              </w:rPr>
            </w:pPr>
            <w:r w:rsidRPr="00BB4BAA">
              <w:rPr>
                <w:sz w:val="24"/>
                <w:szCs w:val="24"/>
              </w:rPr>
              <w:t>объединения СТО</w:t>
            </w:r>
          </w:p>
        </w:tc>
        <w:tc>
          <w:tcPr>
            <w:tcW w:w="1538" w:type="dxa"/>
          </w:tcPr>
          <w:p w:rsidR="00931972" w:rsidRPr="00BB4BAA" w:rsidRDefault="00931972" w:rsidP="009B6DE0">
            <w:pPr>
              <w:jc w:val="center"/>
              <w:rPr>
                <w:sz w:val="24"/>
                <w:szCs w:val="24"/>
              </w:rPr>
            </w:pPr>
            <w:r w:rsidRPr="00BB4BAA">
              <w:rPr>
                <w:sz w:val="24"/>
                <w:szCs w:val="24"/>
              </w:rPr>
              <w:t xml:space="preserve">февраль </w:t>
            </w:r>
          </w:p>
          <w:p w:rsidR="00931972" w:rsidRPr="00BB4BAA" w:rsidRDefault="00931972" w:rsidP="009B6DE0">
            <w:pPr>
              <w:jc w:val="center"/>
              <w:rPr>
                <w:sz w:val="24"/>
                <w:szCs w:val="24"/>
              </w:rPr>
            </w:pPr>
          </w:p>
        </w:tc>
        <w:tc>
          <w:tcPr>
            <w:tcW w:w="2127" w:type="dxa"/>
          </w:tcPr>
          <w:p w:rsidR="00931972" w:rsidRPr="00BB4BAA" w:rsidRDefault="00931972" w:rsidP="009B6DE0">
            <w:pPr>
              <w:rPr>
                <w:sz w:val="24"/>
                <w:szCs w:val="24"/>
              </w:rPr>
            </w:pPr>
            <w:r w:rsidRPr="00BB4BAA">
              <w:rPr>
                <w:sz w:val="24"/>
                <w:szCs w:val="24"/>
              </w:rPr>
              <w:t>Сычева Л.Н.</w:t>
            </w:r>
          </w:p>
        </w:tc>
      </w:tr>
      <w:tr w:rsidR="00931972" w:rsidRPr="00BB4BAA" w:rsidTr="00D76C87">
        <w:trPr>
          <w:trHeight w:val="746"/>
        </w:trPr>
        <w:tc>
          <w:tcPr>
            <w:tcW w:w="709" w:type="dxa"/>
          </w:tcPr>
          <w:p w:rsidR="00931972" w:rsidRPr="00BB4BAA" w:rsidRDefault="00931972" w:rsidP="006B7940">
            <w:pPr>
              <w:rPr>
                <w:sz w:val="24"/>
                <w:szCs w:val="24"/>
              </w:rPr>
            </w:pPr>
            <w:r w:rsidRPr="00BB4BAA">
              <w:rPr>
                <w:sz w:val="24"/>
                <w:szCs w:val="24"/>
              </w:rPr>
              <w:t>17.</w:t>
            </w:r>
          </w:p>
        </w:tc>
        <w:tc>
          <w:tcPr>
            <w:tcW w:w="3255" w:type="dxa"/>
          </w:tcPr>
          <w:p w:rsidR="00931972" w:rsidRPr="00BB4BAA" w:rsidRDefault="00931972" w:rsidP="006B7940">
            <w:pPr>
              <w:rPr>
                <w:sz w:val="24"/>
                <w:szCs w:val="24"/>
              </w:rPr>
            </w:pPr>
            <w:r w:rsidRPr="00BB4BAA">
              <w:rPr>
                <w:sz w:val="24"/>
                <w:szCs w:val="24"/>
              </w:rPr>
              <w:t>Участие в ежегодном Международном конкурсе компьютерных работ среди детей, юношества и студенческой молодежи «Цифровой ветер - 2023», г.Саратов</w:t>
            </w:r>
          </w:p>
        </w:tc>
        <w:tc>
          <w:tcPr>
            <w:tcW w:w="2436" w:type="dxa"/>
          </w:tcPr>
          <w:p w:rsidR="00931972" w:rsidRPr="00BB4BAA" w:rsidRDefault="00931972" w:rsidP="006B7940">
            <w:pPr>
              <w:rPr>
                <w:sz w:val="24"/>
                <w:szCs w:val="24"/>
              </w:rPr>
            </w:pPr>
            <w:r w:rsidRPr="00BB4BAA">
              <w:rPr>
                <w:sz w:val="24"/>
                <w:szCs w:val="24"/>
              </w:rPr>
              <w:t>объединения СТО</w:t>
            </w:r>
          </w:p>
        </w:tc>
        <w:tc>
          <w:tcPr>
            <w:tcW w:w="1538" w:type="dxa"/>
          </w:tcPr>
          <w:p w:rsidR="00931972" w:rsidRPr="00BB4BAA" w:rsidRDefault="00931972" w:rsidP="006B7940">
            <w:pPr>
              <w:jc w:val="center"/>
              <w:rPr>
                <w:sz w:val="24"/>
                <w:szCs w:val="24"/>
              </w:rPr>
            </w:pPr>
            <w:r w:rsidRPr="00BB4BAA">
              <w:rPr>
                <w:sz w:val="24"/>
                <w:szCs w:val="24"/>
              </w:rPr>
              <w:t xml:space="preserve">март </w:t>
            </w:r>
          </w:p>
          <w:p w:rsidR="00931972" w:rsidRPr="00BB4BAA" w:rsidRDefault="00931972" w:rsidP="006B7940">
            <w:pPr>
              <w:jc w:val="center"/>
              <w:rPr>
                <w:sz w:val="24"/>
                <w:szCs w:val="24"/>
              </w:rPr>
            </w:pPr>
          </w:p>
        </w:tc>
        <w:tc>
          <w:tcPr>
            <w:tcW w:w="2127" w:type="dxa"/>
          </w:tcPr>
          <w:p w:rsidR="00931972" w:rsidRPr="00BB4BAA" w:rsidRDefault="00931972" w:rsidP="006B7940">
            <w:pPr>
              <w:rPr>
                <w:sz w:val="24"/>
                <w:szCs w:val="24"/>
              </w:rPr>
            </w:pPr>
            <w:r w:rsidRPr="00BB4BAA">
              <w:rPr>
                <w:sz w:val="24"/>
                <w:szCs w:val="24"/>
              </w:rPr>
              <w:t>Сычева Л.Н.</w:t>
            </w:r>
          </w:p>
          <w:p w:rsidR="00931972" w:rsidRPr="00BB4BAA" w:rsidRDefault="00931972" w:rsidP="006B7940">
            <w:pPr>
              <w:rPr>
                <w:sz w:val="24"/>
                <w:szCs w:val="24"/>
              </w:rPr>
            </w:pPr>
            <w:r w:rsidRPr="00BB4BAA">
              <w:rPr>
                <w:sz w:val="24"/>
                <w:szCs w:val="24"/>
              </w:rPr>
              <w:t>МОиН РФ, СГТУ, Саратов</w:t>
            </w:r>
          </w:p>
        </w:tc>
      </w:tr>
      <w:tr w:rsidR="00931972" w:rsidRPr="00BB4BAA" w:rsidTr="00D76C87">
        <w:trPr>
          <w:trHeight w:val="503"/>
        </w:trPr>
        <w:tc>
          <w:tcPr>
            <w:tcW w:w="709" w:type="dxa"/>
          </w:tcPr>
          <w:p w:rsidR="00931972" w:rsidRPr="00BB4BAA" w:rsidRDefault="00931972" w:rsidP="006B7940">
            <w:pPr>
              <w:rPr>
                <w:sz w:val="24"/>
                <w:szCs w:val="24"/>
              </w:rPr>
            </w:pPr>
            <w:r w:rsidRPr="00BB4BAA">
              <w:rPr>
                <w:sz w:val="24"/>
                <w:szCs w:val="24"/>
              </w:rPr>
              <w:t>18.</w:t>
            </w:r>
          </w:p>
        </w:tc>
        <w:tc>
          <w:tcPr>
            <w:tcW w:w="3255" w:type="dxa"/>
          </w:tcPr>
          <w:p w:rsidR="00931972" w:rsidRPr="00BB4BAA" w:rsidRDefault="00931972" w:rsidP="006B7940">
            <w:pPr>
              <w:rPr>
                <w:sz w:val="24"/>
                <w:szCs w:val="24"/>
              </w:rPr>
            </w:pPr>
            <w:r w:rsidRPr="00BB4BAA">
              <w:rPr>
                <w:sz w:val="24"/>
                <w:szCs w:val="24"/>
              </w:rPr>
              <w:t>Республиканский турнир «Цифровой прорыв – вектор безопасности и успешности»</w:t>
            </w:r>
          </w:p>
        </w:tc>
        <w:tc>
          <w:tcPr>
            <w:tcW w:w="2436" w:type="dxa"/>
          </w:tcPr>
          <w:p w:rsidR="00931972" w:rsidRPr="00BB4BAA" w:rsidRDefault="00931972" w:rsidP="006B7940">
            <w:pPr>
              <w:rPr>
                <w:sz w:val="24"/>
                <w:szCs w:val="24"/>
              </w:rPr>
            </w:pPr>
            <w:r w:rsidRPr="00BB4BAA">
              <w:rPr>
                <w:sz w:val="24"/>
                <w:szCs w:val="24"/>
              </w:rPr>
              <w:t>объединения СТО</w:t>
            </w:r>
          </w:p>
        </w:tc>
        <w:tc>
          <w:tcPr>
            <w:tcW w:w="1538" w:type="dxa"/>
          </w:tcPr>
          <w:p w:rsidR="00931972" w:rsidRPr="00BB4BAA" w:rsidRDefault="00931972" w:rsidP="006B7940">
            <w:pPr>
              <w:jc w:val="center"/>
              <w:rPr>
                <w:sz w:val="24"/>
                <w:szCs w:val="24"/>
              </w:rPr>
            </w:pPr>
            <w:r w:rsidRPr="00BB4BAA">
              <w:rPr>
                <w:sz w:val="24"/>
                <w:szCs w:val="24"/>
              </w:rPr>
              <w:t>март</w:t>
            </w:r>
          </w:p>
          <w:p w:rsidR="00931972" w:rsidRPr="00BB4BAA" w:rsidRDefault="00931972" w:rsidP="006B7940">
            <w:pPr>
              <w:jc w:val="center"/>
              <w:rPr>
                <w:sz w:val="24"/>
                <w:szCs w:val="24"/>
              </w:rPr>
            </w:pPr>
          </w:p>
        </w:tc>
        <w:tc>
          <w:tcPr>
            <w:tcW w:w="2127" w:type="dxa"/>
          </w:tcPr>
          <w:p w:rsidR="00931972" w:rsidRPr="00BB4BAA" w:rsidRDefault="00931972" w:rsidP="006B7940">
            <w:pPr>
              <w:rPr>
                <w:sz w:val="24"/>
                <w:szCs w:val="24"/>
              </w:rPr>
            </w:pPr>
            <w:r w:rsidRPr="00BB4BAA">
              <w:rPr>
                <w:sz w:val="24"/>
                <w:szCs w:val="24"/>
              </w:rPr>
              <w:t>Буздалова О.В.</w:t>
            </w:r>
          </w:p>
          <w:p w:rsidR="00931972" w:rsidRPr="00BB4BAA" w:rsidRDefault="00931972" w:rsidP="006B7940">
            <w:pPr>
              <w:rPr>
                <w:sz w:val="24"/>
                <w:szCs w:val="24"/>
              </w:rPr>
            </w:pPr>
            <w:r w:rsidRPr="00BB4BAA">
              <w:rPr>
                <w:sz w:val="24"/>
                <w:szCs w:val="24"/>
              </w:rPr>
              <w:t>Сычева Л.Н.</w:t>
            </w:r>
          </w:p>
          <w:p w:rsidR="00931972" w:rsidRPr="00BB4BAA" w:rsidRDefault="00931972" w:rsidP="006B7940">
            <w:pPr>
              <w:rPr>
                <w:sz w:val="24"/>
                <w:szCs w:val="24"/>
              </w:rPr>
            </w:pPr>
          </w:p>
        </w:tc>
      </w:tr>
      <w:tr w:rsidR="00931972" w:rsidRPr="00BB4BAA" w:rsidTr="00D76C87">
        <w:trPr>
          <w:trHeight w:val="503"/>
        </w:trPr>
        <w:tc>
          <w:tcPr>
            <w:tcW w:w="709" w:type="dxa"/>
          </w:tcPr>
          <w:p w:rsidR="00931972" w:rsidRPr="00BB4BAA" w:rsidRDefault="00931972" w:rsidP="006B7940">
            <w:pPr>
              <w:rPr>
                <w:sz w:val="24"/>
                <w:szCs w:val="24"/>
              </w:rPr>
            </w:pPr>
            <w:r w:rsidRPr="00BB4BAA">
              <w:rPr>
                <w:sz w:val="24"/>
                <w:szCs w:val="24"/>
              </w:rPr>
              <w:t>19.</w:t>
            </w:r>
          </w:p>
        </w:tc>
        <w:tc>
          <w:tcPr>
            <w:tcW w:w="3255" w:type="dxa"/>
          </w:tcPr>
          <w:p w:rsidR="00931972" w:rsidRPr="00BB4BAA" w:rsidRDefault="00931972" w:rsidP="006B7940">
            <w:pPr>
              <w:rPr>
                <w:sz w:val="24"/>
                <w:szCs w:val="24"/>
              </w:rPr>
            </w:pPr>
            <w:r w:rsidRPr="00BB4BAA">
              <w:rPr>
                <w:sz w:val="24"/>
                <w:szCs w:val="24"/>
              </w:rPr>
              <w:t>Республиканский конкурс экологической социальной рекламы «Город под защитой детства»</w:t>
            </w:r>
          </w:p>
        </w:tc>
        <w:tc>
          <w:tcPr>
            <w:tcW w:w="2436" w:type="dxa"/>
          </w:tcPr>
          <w:p w:rsidR="00931972" w:rsidRPr="00BB4BAA" w:rsidRDefault="00931972" w:rsidP="006B7940">
            <w:pPr>
              <w:rPr>
                <w:sz w:val="24"/>
                <w:szCs w:val="24"/>
              </w:rPr>
            </w:pPr>
            <w:r w:rsidRPr="00BB4BAA">
              <w:rPr>
                <w:sz w:val="24"/>
                <w:szCs w:val="24"/>
              </w:rPr>
              <w:t>объединения СТО</w:t>
            </w:r>
          </w:p>
        </w:tc>
        <w:tc>
          <w:tcPr>
            <w:tcW w:w="1538" w:type="dxa"/>
          </w:tcPr>
          <w:p w:rsidR="00931972" w:rsidRPr="00BB4BAA" w:rsidRDefault="00931972" w:rsidP="006B7940">
            <w:pPr>
              <w:jc w:val="center"/>
              <w:rPr>
                <w:sz w:val="24"/>
                <w:szCs w:val="24"/>
              </w:rPr>
            </w:pPr>
            <w:r w:rsidRPr="00BB4BAA">
              <w:rPr>
                <w:sz w:val="24"/>
                <w:szCs w:val="24"/>
              </w:rPr>
              <w:t xml:space="preserve">март </w:t>
            </w:r>
          </w:p>
          <w:p w:rsidR="00931972" w:rsidRPr="00BB4BAA" w:rsidRDefault="00931972" w:rsidP="006B7940">
            <w:pPr>
              <w:jc w:val="center"/>
              <w:rPr>
                <w:sz w:val="24"/>
                <w:szCs w:val="24"/>
              </w:rPr>
            </w:pPr>
          </w:p>
        </w:tc>
        <w:tc>
          <w:tcPr>
            <w:tcW w:w="2127" w:type="dxa"/>
          </w:tcPr>
          <w:p w:rsidR="00931972" w:rsidRPr="00BB4BAA" w:rsidRDefault="00931972" w:rsidP="006B7940">
            <w:pPr>
              <w:rPr>
                <w:sz w:val="24"/>
                <w:szCs w:val="24"/>
              </w:rPr>
            </w:pPr>
            <w:r w:rsidRPr="00BB4BAA">
              <w:rPr>
                <w:sz w:val="24"/>
                <w:szCs w:val="24"/>
              </w:rPr>
              <w:t>Буздалова О.В.</w:t>
            </w:r>
          </w:p>
          <w:p w:rsidR="00931972" w:rsidRPr="00BB4BAA" w:rsidRDefault="00931972" w:rsidP="006B7940">
            <w:pPr>
              <w:rPr>
                <w:sz w:val="24"/>
                <w:szCs w:val="24"/>
              </w:rPr>
            </w:pPr>
            <w:r w:rsidRPr="00BB4BAA">
              <w:rPr>
                <w:sz w:val="24"/>
                <w:szCs w:val="24"/>
              </w:rPr>
              <w:t>Сычева Л.Н.</w:t>
            </w:r>
          </w:p>
          <w:p w:rsidR="00931972" w:rsidRDefault="00931972" w:rsidP="006B7940">
            <w:pPr>
              <w:rPr>
                <w:sz w:val="24"/>
                <w:szCs w:val="24"/>
              </w:rPr>
            </w:pPr>
          </w:p>
          <w:p w:rsidR="00931972" w:rsidRPr="00BB4BAA" w:rsidRDefault="00931972" w:rsidP="006B7940">
            <w:pPr>
              <w:rPr>
                <w:sz w:val="24"/>
                <w:szCs w:val="24"/>
              </w:rPr>
            </w:pPr>
          </w:p>
        </w:tc>
      </w:tr>
      <w:tr w:rsidR="00931972" w:rsidRPr="00BB4BAA" w:rsidTr="00D76C87">
        <w:trPr>
          <w:trHeight w:val="503"/>
        </w:trPr>
        <w:tc>
          <w:tcPr>
            <w:tcW w:w="709" w:type="dxa"/>
          </w:tcPr>
          <w:p w:rsidR="00931972" w:rsidRPr="00BB4BAA" w:rsidRDefault="00931972" w:rsidP="006B7940">
            <w:pPr>
              <w:rPr>
                <w:sz w:val="24"/>
                <w:szCs w:val="24"/>
              </w:rPr>
            </w:pPr>
            <w:r w:rsidRPr="00BB4BAA">
              <w:rPr>
                <w:sz w:val="24"/>
                <w:szCs w:val="24"/>
              </w:rPr>
              <w:t>22.</w:t>
            </w:r>
          </w:p>
        </w:tc>
        <w:tc>
          <w:tcPr>
            <w:tcW w:w="3255" w:type="dxa"/>
          </w:tcPr>
          <w:p w:rsidR="00931972" w:rsidRPr="0035497E" w:rsidRDefault="00931972" w:rsidP="006B7940">
            <w:pPr>
              <w:rPr>
                <w:sz w:val="24"/>
                <w:szCs w:val="24"/>
              </w:rPr>
            </w:pPr>
            <w:r w:rsidRPr="0035497E">
              <w:rPr>
                <w:sz w:val="24"/>
                <w:szCs w:val="24"/>
              </w:rPr>
              <w:t>Республиканский этап Всероссийского конкурса юных кинематографистов «Десятая муза» памяти С.В.Чернышева</w:t>
            </w:r>
          </w:p>
        </w:tc>
        <w:tc>
          <w:tcPr>
            <w:tcW w:w="2436" w:type="dxa"/>
          </w:tcPr>
          <w:p w:rsidR="00931972" w:rsidRPr="0035497E" w:rsidRDefault="00931972" w:rsidP="006B7940">
            <w:pPr>
              <w:rPr>
                <w:sz w:val="24"/>
                <w:szCs w:val="24"/>
              </w:rPr>
            </w:pPr>
            <w:r w:rsidRPr="0035497E">
              <w:rPr>
                <w:sz w:val="24"/>
                <w:szCs w:val="24"/>
              </w:rPr>
              <w:t>объединения СТО</w:t>
            </w:r>
          </w:p>
        </w:tc>
        <w:tc>
          <w:tcPr>
            <w:tcW w:w="1538" w:type="dxa"/>
          </w:tcPr>
          <w:p w:rsidR="00931972" w:rsidRPr="0035497E" w:rsidRDefault="00931972" w:rsidP="006B7940">
            <w:pPr>
              <w:jc w:val="center"/>
              <w:rPr>
                <w:sz w:val="24"/>
                <w:szCs w:val="24"/>
              </w:rPr>
            </w:pPr>
            <w:r w:rsidRPr="0035497E">
              <w:rPr>
                <w:sz w:val="24"/>
                <w:szCs w:val="24"/>
              </w:rPr>
              <w:t xml:space="preserve">март </w:t>
            </w:r>
          </w:p>
          <w:p w:rsidR="00931972" w:rsidRPr="0035497E" w:rsidRDefault="00931972" w:rsidP="006B7940">
            <w:pPr>
              <w:jc w:val="center"/>
              <w:rPr>
                <w:sz w:val="24"/>
                <w:szCs w:val="24"/>
              </w:rPr>
            </w:pPr>
          </w:p>
        </w:tc>
        <w:tc>
          <w:tcPr>
            <w:tcW w:w="2127" w:type="dxa"/>
          </w:tcPr>
          <w:p w:rsidR="00931972" w:rsidRPr="0035497E" w:rsidRDefault="00931972" w:rsidP="006B7940">
            <w:pPr>
              <w:rPr>
                <w:sz w:val="24"/>
                <w:szCs w:val="24"/>
              </w:rPr>
            </w:pPr>
            <w:r w:rsidRPr="0035497E">
              <w:rPr>
                <w:sz w:val="24"/>
                <w:szCs w:val="24"/>
              </w:rPr>
              <w:t xml:space="preserve">МГТУ </w:t>
            </w:r>
          </w:p>
          <w:p w:rsidR="00931972" w:rsidRPr="0035497E" w:rsidRDefault="00931972" w:rsidP="006B7940">
            <w:pPr>
              <w:rPr>
                <w:sz w:val="24"/>
                <w:szCs w:val="24"/>
              </w:rPr>
            </w:pPr>
            <w:r w:rsidRPr="0035497E">
              <w:rPr>
                <w:sz w:val="24"/>
                <w:szCs w:val="24"/>
              </w:rPr>
              <w:t>РЦВР</w:t>
            </w:r>
          </w:p>
          <w:p w:rsidR="00931972" w:rsidRPr="0035497E" w:rsidRDefault="00931972" w:rsidP="006B7940">
            <w:pPr>
              <w:rPr>
                <w:sz w:val="24"/>
                <w:szCs w:val="24"/>
              </w:rPr>
            </w:pPr>
          </w:p>
        </w:tc>
      </w:tr>
      <w:tr w:rsidR="00931972" w:rsidRPr="00BB4BAA" w:rsidTr="00D76C87">
        <w:trPr>
          <w:trHeight w:val="746"/>
        </w:trPr>
        <w:tc>
          <w:tcPr>
            <w:tcW w:w="709" w:type="dxa"/>
          </w:tcPr>
          <w:p w:rsidR="00931972" w:rsidRPr="00BB4BAA" w:rsidRDefault="00931972" w:rsidP="006B7940">
            <w:pPr>
              <w:rPr>
                <w:sz w:val="24"/>
                <w:szCs w:val="24"/>
              </w:rPr>
            </w:pPr>
            <w:r w:rsidRPr="00BB4BAA">
              <w:rPr>
                <w:sz w:val="24"/>
                <w:szCs w:val="24"/>
              </w:rPr>
              <w:t>23.</w:t>
            </w:r>
          </w:p>
        </w:tc>
        <w:tc>
          <w:tcPr>
            <w:tcW w:w="3255" w:type="dxa"/>
          </w:tcPr>
          <w:p w:rsidR="00931972" w:rsidRPr="00BB4BAA" w:rsidRDefault="00931972" w:rsidP="006B7940">
            <w:pPr>
              <w:rPr>
                <w:sz w:val="24"/>
                <w:szCs w:val="24"/>
              </w:rPr>
            </w:pPr>
            <w:r w:rsidRPr="00BB4BAA">
              <w:rPr>
                <w:sz w:val="24"/>
                <w:szCs w:val="24"/>
              </w:rPr>
              <w:t>Международный творческий конкурс, посвященный Международному дню полёта человека в космос — Дню космонавтики-12 апреля «Космические дали»</w:t>
            </w:r>
          </w:p>
        </w:tc>
        <w:tc>
          <w:tcPr>
            <w:tcW w:w="2436" w:type="dxa"/>
          </w:tcPr>
          <w:p w:rsidR="00931972" w:rsidRPr="00BB4BAA" w:rsidRDefault="00931972" w:rsidP="006B7940">
            <w:pPr>
              <w:rPr>
                <w:sz w:val="24"/>
                <w:szCs w:val="24"/>
              </w:rPr>
            </w:pPr>
            <w:r w:rsidRPr="00BB4BAA">
              <w:rPr>
                <w:sz w:val="24"/>
                <w:szCs w:val="24"/>
              </w:rPr>
              <w:t>объединения СТО</w:t>
            </w:r>
          </w:p>
        </w:tc>
        <w:tc>
          <w:tcPr>
            <w:tcW w:w="1538" w:type="dxa"/>
          </w:tcPr>
          <w:p w:rsidR="00931972" w:rsidRPr="00BB4BAA" w:rsidRDefault="00931972" w:rsidP="006B7940">
            <w:pPr>
              <w:jc w:val="center"/>
              <w:rPr>
                <w:sz w:val="24"/>
                <w:szCs w:val="24"/>
              </w:rPr>
            </w:pPr>
            <w:r w:rsidRPr="00BB4BAA">
              <w:rPr>
                <w:sz w:val="24"/>
                <w:szCs w:val="24"/>
              </w:rPr>
              <w:t xml:space="preserve">апрель </w:t>
            </w:r>
          </w:p>
          <w:p w:rsidR="00931972" w:rsidRPr="00BB4BAA" w:rsidRDefault="00931972" w:rsidP="006B7940">
            <w:pPr>
              <w:jc w:val="center"/>
              <w:rPr>
                <w:sz w:val="24"/>
                <w:szCs w:val="24"/>
              </w:rPr>
            </w:pPr>
          </w:p>
        </w:tc>
        <w:tc>
          <w:tcPr>
            <w:tcW w:w="2127" w:type="dxa"/>
          </w:tcPr>
          <w:p w:rsidR="00931972" w:rsidRPr="00BB4BAA" w:rsidRDefault="00931972" w:rsidP="006B7940">
            <w:pPr>
              <w:rPr>
                <w:sz w:val="24"/>
                <w:szCs w:val="24"/>
              </w:rPr>
            </w:pPr>
            <w:r w:rsidRPr="00BB4BAA">
              <w:rPr>
                <w:sz w:val="24"/>
                <w:szCs w:val="24"/>
              </w:rPr>
              <w:t>Сычева Л.Н.</w:t>
            </w:r>
          </w:p>
          <w:p w:rsidR="00931972" w:rsidRPr="00BB4BAA" w:rsidRDefault="00931972" w:rsidP="006B7940">
            <w:pPr>
              <w:rPr>
                <w:sz w:val="24"/>
                <w:szCs w:val="24"/>
              </w:rPr>
            </w:pPr>
            <w:r w:rsidRPr="00BB4BAA">
              <w:rPr>
                <w:sz w:val="24"/>
                <w:szCs w:val="24"/>
              </w:rPr>
              <w:t>Буздалова О.В.</w:t>
            </w:r>
          </w:p>
        </w:tc>
      </w:tr>
      <w:tr w:rsidR="00931972" w:rsidRPr="00BB4BAA" w:rsidTr="00D76C87">
        <w:trPr>
          <w:trHeight w:val="746"/>
        </w:trPr>
        <w:tc>
          <w:tcPr>
            <w:tcW w:w="709" w:type="dxa"/>
          </w:tcPr>
          <w:p w:rsidR="00931972" w:rsidRPr="00BB4BAA" w:rsidRDefault="00931972" w:rsidP="004E7E53">
            <w:pPr>
              <w:rPr>
                <w:sz w:val="24"/>
                <w:szCs w:val="24"/>
              </w:rPr>
            </w:pPr>
          </w:p>
        </w:tc>
        <w:tc>
          <w:tcPr>
            <w:tcW w:w="3255" w:type="dxa"/>
          </w:tcPr>
          <w:p w:rsidR="00931972" w:rsidRPr="00BB4BAA" w:rsidRDefault="00931972" w:rsidP="006B7940">
            <w:pPr>
              <w:rPr>
                <w:sz w:val="24"/>
                <w:szCs w:val="24"/>
              </w:rPr>
            </w:pPr>
            <w:r w:rsidRPr="00BB4BAA">
              <w:rPr>
                <w:sz w:val="24"/>
                <w:szCs w:val="24"/>
              </w:rPr>
              <w:t>Всероссийский конкурс компьютерного творчества «</w:t>
            </w:r>
            <w:r w:rsidRPr="00BB4BAA">
              <w:rPr>
                <w:sz w:val="24"/>
                <w:szCs w:val="24"/>
                <w:lang w:val="en-US"/>
              </w:rPr>
              <w:t>Upgrade</w:t>
            </w:r>
            <w:r w:rsidRPr="00BB4BAA">
              <w:rPr>
                <w:sz w:val="24"/>
                <w:szCs w:val="24"/>
              </w:rPr>
              <w:t xml:space="preserve">» г. Казань, КНИТУ </w:t>
            </w:r>
            <w:r w:rsidRPr="00BB4BAA">
              <w:rPr>
                <w:sz w:val="24"/>
                <w:szCs w:val="24"/>
              </w:rPr>
              <w:lastRenderedPageBreak/>
              <w:t>КАИ</w:t>
            </w:r>
          </w:p>
        </w:tc>
        <w:tc>
          <w:tcPr>
            <w:tcW w:w="2436" w:type="dxa"/>
          </w:tcPr>
          <w:p w:rsidR="00931972" w:rsidRPr="00BB4BAA" w:rsidRDefault="00931972" w:rsidP="006B7940">
            <w:pPr>
              <w:rPr>
                <w:sz w:val="24"/>
                <w:szCs w:val="24"/>
              </w:rPr>
            </w:pPr>
            <w:r w:rsidRPr="00BB4BAA">
              <w:rPr>
                <w:sz w:val="24"/>
                <w:szCs w:val="24"/>
              </w:rPr>
              <w:lastRenderedPageBreak/>
              <w:t>объединения СТО</w:t>
            </w:r>
          </w:p>
        </w:tc>
        <w:tc>
          <w:tcPr>
            <w:tcW w:w="1538" w:type="dxa"/>
          </w:tcPr>
          <w:p w:rsidR="00931972" w:rsidRPr="00BB4BAA" w:rsidRDefault="00931972" w:rsidP="006B7940">
            <w:pPr>
              <w:jc w:val="center"/>
              <w:rPr>
                <w:sz w:val="24"/>
                <w:szCs w:val="24"/>
              </w:rPr>
            </w:pPr>
            <w:r w:rsidRPr="00BB4BAA">
              <w:rPr>
                <w:sz w:val="24"/>
                <w:szCs w:val="24"/>
              </w:rPr>
              <w:t xml:space="preserve">май </w:t>
            </w:r>
          </w:p>
          <w:p w:rsidR="00931972" w:rsidRPr="00BB4BAA" w:rsidRDefault="00931972" w:rsidP="006B7940">
            <w:pPr>
              <w:jc w:val="center"/>
              <w:rPr>
                <w:sz w:val="24"/>
                <w:szCs w:val="24"/>
              </w:rPr>
            </w:pPr>
          </w:p>
        </w:tc>
        <w:tc>
          <w:tcPr>
            <w:tcW w:w="2127" w:type="dxa"/>
          </w:tcPr>
          <w:p w:rsidR="00931972" w:rsidRPr="00BB4BAA" w:rsidRDefault="00931972" w:rsidP="006B7940">
            <w:pPr>
              <w:rPr>
                <w:sz w:val="24"/>
                <w:szCs w:val="24"/>
              </w:rPr>
            </w:pPr>
            <w:r w:rsidRPr="00BB4BAA">
              <w:rPr>
                <w:sz w:val="24"/>
                <w:szCs w:val="24"/>
              </w:rPr>
              <w:t>Буздалова О.В.</w:t>
            </w:r>
          </w:p>
          <w:p w:rsidR="00931972" w:rsidRPr="00BB4BAA" w:rsidRDefault="00931972" w:rsidP="006B7940">
            <w:pPr>
              <w:rPr>
                <w:sz w:val="24"/>
                <w:szCs w:val="24"/>
              </w:rPr>
            </w:pPr>
            <w:r w:rsidRPr="00BB4BAA">
              <w:rPr>
                <w:sz w:val="24"/>
                <w:szCs w:val="24"/>
              </w:rPr>
              <w:t>Сычева Л.Н.</w:t>
            </w:r>
          </w:p>
        </w:tc>
      </w:tr>
      <w:tr w:rsidR="00931972" w:rsidRPr="00BB4BAA" w:rsidTr="00D76C87">
        <w:trPr>
          <w:trHeight w:val="746"/>
        </w:trPr>
        <w:tc>
          <w:tcPr>
            <w:tcW w:w="709" w:type="dxa"/>
          </w:tcPr>
          <w:p w:rsidR="00931972" w:rsidRPr="00BB4BAA" w:rsidRDefault="00931972" w:rsidP="004E7E53">
            <w:pPr>
              <w:rPr>
                <w:sz w:val="24"/>
                <w:szCs w:val="24"/>
              </w:rPr>
            </w:pPr>
          </w:p>
        </w:tc>
        <w:tc>
          <w:tcPr>
            <w:tcW w:w="3255" w:type="dxa"/>
          </w:tcPr>
          <w:p w:rsidR="00931972" w:rsidRPr="0035497E" w:rsidRDefault="00931972" w:rsidP="006B7940">
            <w:pPr>
              <w:rPr>
                <w:sz w:val="24"/>
                <w:szCs w:val="24"/>
              </w:rPr>
            </w:pPr>
            <w:r w:rsidRPr="0035497E">
              <w:rPr>
                <w:sz w:val="24"/>
                <w:szCs w:val="24"/>
              </w:rPr>
              <w:t>Республиканский конкурс по кибербезопасности «Галактика информационной безопасности»</w:t>
            </w:r>
          </w:p>
        </w:tc>
        <w:tc>
          <w:tcPr>
            <w:tcW w:w="2436" w:type="dxa"/>
          </w:tcPr>
          <w:p w:rsidR="00931972" w:rsidRPr="0035497E" w:rsidRDefault="00931972" w:rsidP="006B7940">
            <w:pPr>
              <w:rPr>
                <w:sz w:val="24"/>
                <w:szCs w:val="24"/>
              </w:rPr>
            </w:pPr>
            <w:r w:rsidRPr="0035497E">
              <w:rPr>
                <w:sz w:val="24"/>
                <w:szCs w:val="24"/>
              </w:rPr>
              <w:t>объединения СТО</w:t>
            </w:r>
          </w:p>
        </w:tc>
        <w:tc>
          <w:tcPr>
            <w:tcW w:w="1538" w:type="dxa"/>
          </w:tcPr>
          <w:p w:rsidR="00931972" w:rsidRPr="0035497E" w:rsidRDefault="00931972" w:rsidP="006B7940">
            <w:pPr>
              <w:jc w:val="center"/>
              <w:rPr>
                <w:sz w:val="24"/>
                <w:szCs w:val="24"/>
              </w:rPr>
            </w:pPr>
            <w:r w:rsidRPr="0035497E">
              <w:rPr>
                <w:sz w:val="24"/>
                <w:szCs w:val="24"/>
              </w:rPr>
              <w:t>май</w:t>
            </w:r>
          </w:p>
          <w:p w:rsidR="00931972" w:rsidRPr="0035497E" w:rsidRDefault="00931972" w:rsidP="006B7940">
            <w:pPr>
              <w:jc w:val="center"/>
              <w:rPr>
                <w:sz w:val="24"/>
                <w:szCs w:val="24"/>
              </w:rPr>
            </w:pPr>
            <w:r w:rsidRPr="0035497E">
              <w:rPr>
                <w:sz w:val="24"/>
                <w:szCs w:val="24"/>
              </w:rPr>
              <w:t>2024</w:t>
            </w:r>
          </w:p>
        </w:tc>
        <w:tc>
          <w:tcPr>
            <w:tcW w:w="2127" w:type="dxa"/>
          </w:tcPr>
          <w:p w:rsidR="00931972" w:rsidRPr="0035497E" w:rsidRDefault="00931972" w:rsidP="006B7940">
            <w:pPr>
              <w:rPr>
                <w:sz w:val="24"/>
                <w:szCs w:val="24"/>
              </w:rPr>
            </w:pPr>
            <w:r w:rsidRPr="0035497E">
              <w:rPr>
                <w:sz w:val="24"/>
                <w:szCs w:val="24"/>
              </w:rPr>
              <w:t>МОиН РТ</w:t>
            </w:r>
          </w:p>
        </w:tc>
      </w:tr>
      <w:tr w:rsidR="00931972" w:rsidRPr="00BB4BAA" w:rsidTr="00D76C87">
        <w:trPr>
          <w:trHeight w:val="746"/>
        </w:trPr>
        <w:tc>
          <w:tcPr>
            <w:tcW w:w="709" w:type="dxa"/>
          </w:tcPr>
          <w:p w:rsidR="00931972" w:rsidRPr="00BB4BAA" w:rsidRDefault="00931972" w:rsidP="004E7E53">
            <w:pPr>
              <w:rPr>
                <w:sz w:val="24"/>
                <w:szCs w:val="24"/>
              </w:rPr>
            </w:pPr>
            <w:r w:rsidRPr="00BB4BAA">
              <w:rPr>
                <w:sz w:val="24"/>
                <w:szCs w:val="24"/>
              </w:rPr>
              <w:t>24.</w:t>
            </w:r>
          </w:p>
        </w:tc>
        <w:tc>
          <w:tcPr>
            <w:tcW w:w="3255" w:type="dxa"/>
          </w:tcPr>
          <w:p w:rsidR="00931972" w:rsidRPr="00BB4BAA" w:rsidRDefault="00931972" w:rsidP="006B7940">
            <w:pPr>
              <w:rPr>
                <w:sz w:val="24"/>
                <w:szCs w:val="24"/>
              </w:rPr>
            </w:pPr>
            <w:r w:rsidRPr="00BB4BAA">
              <w:rPr>
                <w:sz w:val="24"/>
                <w:szCs w:val="24"/>
              </w:rPr>
              <w:t>Зональный этап Республиканской военно-патриотической игры «Зарница 2023»</w:t>
            </w:r>
          </w:p>
        </w:tc>
        <w:tc>
          <w:tcPr>
            <w:tcW w:w="2436" w:type="dxa"/>
          </w:tcPr>
          <w:p w:rsidR="00931972" w:rsidRPr="00BB4BAA" w:rsidRDefault="00931972" w:rsidP="006B7940">
            <w:pPr>
              <w:rPr>
                <w:sz w:val="24"/>
                <w:szCs w:val="24"/>
              </w:rPr>
            </w:pPr>
            <w:r w:rsidRPr="00BB4BAA">
              <w:rPr>
                <w:sz w:val="24"/>
                <w:szCs w:val="24"/>
              </w:rPr>
              <w:t>объединения СТО</w:t>
            </w:r>
          </w:p>
        </w:tc>
        <w:tc>
          <w:tcPr>
            <w:tcW w:w="1538" w:type="dxa"/>
          </w:tcPr>
          <w:p w:rsidR="00931972" w:rsidRPr="00BB4BAA" w:rsidRDefault="00931972" w:rsidP="006B7940">
            <w:pPr>
              <w:jc w:val="center"/>
              <w:rPr>
                <w:sz w:val="24"/>
                <w:szCs w:val="24"/>
              </w:rPr>
            </w:pPr>
            <w:r w:rsidRPr="00BB4BAA">
              <w:rPr>
                <w:sz w:val="24"/>
                <w:szCs w:val="24"/>
              </w:rPr>
              <w:t xml:space="preserve">апрель </w:t>
            </w:r>
          </w:p>
          <w:p w:rsidR="00931972" w:rsidRPr="00BB4BAA" w:rsidRDefault="00931972" w:rsidP="006B7940">
            <w:pPr>
              <w:jc w:val="center"/>
              <w:rPr>
                <w:sz w:val="24"/>
                <w:szCs w:val="24"/>
              </w:rPr>
            </w:pPr>
          </w:p>
        </w:tc>
        <w:tc>
          <w:tcPr>
            <w:tcW w:w="2127" w:type="dxa"/>
          </w:tcPr>
          <w:p w:rsidR="00931972" w:rsidRPr="00BB4BAA" w:rsidRDefault="00931972" w:rsidP="006B7940">
            <w:pPr>
              <w:rPr>
                <w:sz w:val="24"/>
                <w:szCs w:val="24"/>
              </w:rPr>
            </w:pPr>
            <w:r w:rsidRPr="00BB4BAA">
              <w:rPr>
                <w:sz w:val="24"/>
                <w:szCs w:val="24"/>
              </w:rPr>
              <w:t>Курбанов Д.Н.</w:t>
            </w:r>
          </w:p>
          <w:p w:rsidR="00931972" w:rsidRPr="00BB4BAA" w:rsidRDefault="00931972" w:rsidP="006B7940">
            <w:pPr>
              <w:rPr>
                <w:sz w:val="24"/>
                <w:szCs w:val="24"/>
              </w:rPr>
            </w:pPr>
            <w:r w:rsidRPr="00BB4BAA">
              <w:rPr>
                <w:sz w:val="24"/>
                <w:szCs w:val="24"/>
              </w:rPr>
              <w:t>Нусратуллин Т.А.</w:t>
            </w:r>
          </w:p>
        </w:tc>
      </w:tr>
      <w:tr w:rsidR="00931972" w:rsidRPr="00BB4BAA" w:rsidTr="00D76C87">
        <w:trPr>
          <w:trHeight w:val="746"/>
        </w:trPr>
        <w:tc>
          <w:tcPr>
            <w:tcW w:w="709" w:type="dxa"/>
          </w:tcPr>
          <w:p w:rsidR="00931972" w:rsidRPr="00BB4BAA" w:rsidRDefault="00931972" w:rsidP="006B7940">
            <w:pPr>
              <w:rPr>
                <w:sz w:val="24"/>
                <w:szCs w:val="24"/>
              </w:rPr>
            </w:pPr>
            <w:r w:rsidRPr="00BB4BAA">
              <w:rPr>
                <w:sz w:val="24"/>
                <w:szCs w:val="24"/>
              </w:rPr>
              <w:t>25.</w:t>
            </w:r>
          </w:p>
        </w:tc>
        <w:tc>
          <w:tcPr>
            <w:tcW w:w="3255" w:type="dxa"/>
          </w:tcPr>
          <w:p w:rsidR="00931972" w:rsidRPr="00BB4BAA" w:rsidRDefault="00931972" w:rsidP="006B7940">
            <w:pPr>
              <w:rPr>
                <w:sz w:val="24"/>
                <w:szCs w:val="24"/>
              </w:rPr>
            </w:pPr>
            <w:r w:rsidRPr="00BB4BAA">
              <w:rPr>
                <w:sz w:val="24"/>
                <w:szCs w:val="24"/>
              </w:rPr>
              <w:t>Отчетный концерт ДТДиМ им. И.Х.Садыкова</w:t>
            </w:r>
          </w:p>
        </w:tc>
        <w:tc>
          <w:tcPr>
            <w:tcW w:w="2436" w:type="dxa"/>
          </w:tcPr>
          <w:p w:rsidR="00931972" w:rsidRPr="00BB4BAA" w:rsidRDefault="00931972" w:rsidP="006B7940">
            <w:pPr>
              <w:rPr>
                <w:sz w:val="24"/>
                <w:szCs w:val="24"/>
              </w:rPr>
            </w:pPr>
            <w:r w:rsidRPr="00BB4BAA">
              <w:rPr>
                <w:sz w:val="24"/>
                <w:szCs w:val="24"/>
              </w:rPr>
              <w:t>детские объединения</w:t>
            </w:r>
          </w:p>
          <w:p w:rsidR="00931972" w:rsidRPr="00BB4BAA" w:rsidRDefault="00931972" w:rsidP="006B7940">
            <w:pPr>
              <w:rPr>
                <w:sz w:val="24"/>
                <w:szCs w:val="24"/>
              </w:rPr>
            </w:pPr>
            <w:r w:rsidRPr="00BB4BAA">
              <w:rPr>
                <w:sz w:val="24"/>
                <w:szCs w:val="24"/>
              </w:rPr>
              <w:t xml:space="preserve">ДТДиМ </w:t>
            </w:r>
          </w:p>
        </w:tc>
        <w:tc>
          <w:tcPr>
            <w:tcW w:w="1538" w:type="dxa"/>
          </w:tcPr>
          <w:p w:rsidR="00931972" w:rsidRPr="00BB4BAA" w:rsidRDefault="00931972" w:rsidP="006B7940">
            <w:pPr>
              <w:jc w:val="center"/>
              <w:rPr>
                <w:sz w:val="24"/>
                <w:szCs w:val="24"/>
              </w:rPr>
            </w:pPr>
            <w:r w:rsidRPr="00BB4BAA">
              <w:rPr>
                <w:sz w:val="24"/>
                <w:szCs w:val="24"/>
              </w:rPr>
              <w:t xml:space="preserve">май  </w:t>
            </w:r>
          </w:p>
        </w:tc>
        <w:tc>
          <w:tcPr>
            <w:tcW w:w="2127" w:type="dxa"/>
          </w:tcPr>
          <w:p w:rsidR="00931972" w:rsidRPr="00BB4BAA" w:rsidRDefault="00931972" w:rsidP="006B7940">
            <w:pPr>
              <w:rPr>
                <w:sz w:val="24"/>
                <w:szCs w:val="24"/>
              </w:rPr>
            </w:pPr>
            <w:r w:rsidRPr="00BB4BAA">
              <w:rPr>
                <w:sz w:val="24"/>
                <w:szCs w:val="24"/>
              </w:rPr>
              <w:t>Организационно-массовый  отдел</w:t>
            </w:r>
          </w:p>
        </w:tc>
      </w:tr>
      <w:tr w:rsidR="00931972" w:rsidRPr="00BB4BAA" w:rsidTr="00D76C87">
        <w:trPr>
          <w:trHeight w:val="746"/>
        </w:trPr>
        <w:tc>
          <w:tcPr>
            <w:tcW w:w="709" w:type="dxa"/>
          </w:tcPr>
          <w:p w:rsidR="00931972" w:rsidRPr="00BB4BAA" w:rsidRDefault="00931972" w:rsidP="006B7940">
            <w:pPr>
              <w:rPr>
                <w:sz w:val="24"/>
                <w:szCs w:val="24"/>
              </w:rPr>
            </w:pPr>
            <w:r>
              <w:rPr>
                <w:sz w:val="24"/>
                <w:szCs w:val="24"/>
              </w:rPr>
              <w:t>26.</w:t>
            </w:r>
          </w:p>
        </w:tc>
        <w:tc>
          <w:tcPr>
            <w:tcW w:w="3255" w:type="dxa"/>
          </w:tcPr>
          <w:p w:rsidR="00931972" w:rsidRPr="00BB4BAA" w:rsidRDefault="00931972" w:rsidP="006B7940">
            <w:pPr>
              <w:rPr>
                <w:sz w:val="24"/>
                <w:szCs w:val="24"/>
              </w:rPr>
            </w:pPr>
            <w:r w:rsidRPr="00BB4BAA">
              <w:rPr>
                <w:sz w:val="24"/>
                <w:szCs w:val="24"/>
              </w:rPr>
              <w:t>Отчетные концерты детских объединений</w:t>
            </w:r>
          </w:p>
        </w:tc>
        <w:tc>
          <w:tcPr>
            <w:tcW w:w="2436" w:type="dxa"/>
          </w:tcPr>
          <w:p w:rsidR="00931972" w:rsidRPr="00BB4BAA" w:rsidRDefault="00931972" w:rsidP="006B7940">
            <w:pPr>
              <w:rPr>
                <w:sz w:val="24"/>
                <w:szCs w:val="24"/>
              </w:rPr>
            </w:pPr>
            <w:r w:rsidRPr="00BB4BAA">
              <w:rPr>
                <w:sz w:val="24"/>
                <w:szCs w:val="24"/>
              </w:rPr>
              <w:t>детские объединения</w:t>
            </w:r>
          </w:p>
          <w:p w:rsidR="00931972" w:rsidRPr="00BB4BAA" w:rsidRDefault="00931972" w:rsidP="006B7940">
            <w:pPr>
              <w:rPr>
                <w:sz w:val="24"/>
                <w:szCs w:val="24"/>
              </w:rPr>
            </w:pPr>
            <w:r w:rsidRPr="00BB4BAA">
              <w:rPr>
                <w:sz w:val="24"/>
                <w:szCs w:val="24"/>
              </w:rPr>
              <w:t>ХЭР</w:t>
            </w:r>
          </w:p>
        </w:tc>
        <w:tc>
          <w:tcPr>
            <w:tcW w:w="1538" w:type="dxa"/>
          </w:tcPr>
          <w:p w:rsidR="00931972" w:rsidRPr="00BB4BAA" w:rsidRDefault="00931972" w:rsidP="006B7940">
            <w:pPr>
              <w:jc w:val="center"/>
              <w:rPr>
                <w:sz w:val="24"/>
                <w:szCs w:val="24"/>
              </w:rPr>
            </w:pPr>
            <w:r w:rsidRPr="00BB4BAA">
              <w:rPr>
                <w:sz w:val="24"/>
                <w:szCs w:val="24"/>
              </w:rPr>
              <w:t>май</w:t>
            </w:r>
          </w:p>
        </w:tc>
        <w:tc>
          <w:tcPr>
            <w:tcW w:w="2127" w:type="dxa"/>
          </w:tcPr>
          <w:p w:rsidR="00931972" w:rsidRPr="00BB4BAA" w:rsidRDefault="00931972" w:rsidP="006B7940">
            <w:pPr>
              <w:rPr>
                <w:sz w:val="24"/>
                <w:szCs w:val="24"/>
              </w:rPr>
            </w:pPr>
            <w:r w:rsidRPr="00BB4BAA">
              <w:rPr>
                <w:sz w:val="24"/>
                <w:szCs w:val="24"/>
              </w:rPr>
              <w:t xml:space="preserve">Отдел ХЭР  </w:t>
            </w:r>
          </w:p>
        </w:tc>
      </w:tr>
      <w:tr w:rsidR="00931972" w:rsidRPr="00BB4BAA" w:rsidTr="00D76C87">
        <w:trPr>
          <w:trHeight w:val="746"/>
        </w:trPr>
        <w:tc>
          <w:tcPr>
            <w:tcW w:w="709" w:type="dxa"/>
          </w:tcPr>
          <w:p w:rsidR="00931972" w:rsidRPr="00BB4BAA" w:rsidRDefault="00931972" w:rsidP="006B7940">
            <w:pPr>
              <w:rPr>
                <w:sz w:val="24"/>
                <w:szCs w:val="24"/>
              </w:rPr>
            </w:pPr>
            <w:r>
              <w:rPr>
                <w:sz w:val="24"/>
                <w:szCs w:val="24"/>
              </w:rPr>
              <w:t>27.</w:t>
            </w:r>
          </w:p>
        </w:tc>
        <w:tc>
          <w:tcPr>
            <w:tcW w:w="3255" w:type="dxa"/>
          </w:tcPr>
          <w:p w:rsidR="00931972" w:rsidRPr="00BB4BAA" w:rsidRDefault="00931972" w:rsidP="006B7940">
            <w:pPr>
              <w:rPr>
                <w:sz w:val="24"/>
                <w:szCs w:val="24"/>
              </w:rPr>
            </w:pPr>
            <w:r w:rsidRPr="00BB4BAA">
              <w:rPr>
                <w:sz w:val="24"/>
                <w:szCs w:val="24"/>
              </w:rPr>
              <w:t>Открытый вокальный конкурс-фестиваль МБУ ДО ДТДиМ «Прекрасен мир поющий»</w:t>
            </w:r>
          </w:p>
        </w:tc>
        <w:tc>
          <w:tcPr>
            <w:tcW w:w="2436" w:type="dxa"/>
          </w:tcPr>
          <w:p w:rsidR="00931972" w:rsidRPr="00BB4BAA" w:rsidRDefault="00931972" w:rsidP="006B7940">
            <w:pPr>
              <w:rPr>
                <w:sz w:val="24"/>
                <w:szCs w:val="24"/>
              </w:rPr>
            </w:pPr>
            <w:r w:rsidRPr="00BB4BAA">
              <w:rPr>
                <w:sz w:val="24"/>
                <w:szCs w:val="24"/>
              </w:rPr>
              <w:t>д/о отдела по направлению «Вокал»</w:t>
            </w:r>
          </w:p>
        </w:tc>
        <w:tc>
          <w:tcPr>
            <w:tcW w:w="1538" w:type="dxa"/>
          </w:tcPr>
          <w:p w:rsidR="00931972" w:rsidRPr="00BB4BAA" w:rsidRDefault="00931972" w:rsidP="006B7940">
            <w:pPr>
              <w:jc w:val="center"/>
              <w:rPr>
                <w:sz w:val="24"/>
                <w:szCs w:val="24"/>
              </w:rPr>
            </w:pPr>
            <w:r w:rsidRPr="00BB4BAA">
              <w:rPr>
                <w:sz w:val="24"/>
                <w:szCs w:val="24"/>
              </w:rPr>
              <w:t>апрель</w:t>
            </w:r>
          </w:p>
        </w:tc>
        <w:tc>
          <w:tcPr>
            <w:tcW w:w="2127" w:type="dxa"/>
          </w:tcPr>
          <w:p w:rsidR="00931972" w:rsidRPr="00BB4BAA" w:rsidRDefault="00931972" w:rsidP="006B7940">
            <w:pPr>
              <w:rPr>
                <w:sz w:val="24"/>
                <w:szCs w:val="24"/>
              </w:rPr>
            </w:pPr>
            <w:r w:rsidRPr="00BB4BAA">
              <w:rPr>
                <w:sz w:val="24"/>
                <w:szCs w:val="24"/>
              </w:rPr>
              <w:t xml:space="preserve">Отдел ХЭР </w:t>
            </w:r>
          </w:p>
        </w:tc>
      </w:tr>
      <w:tr w:rsidR="00931972" w:rsidRPr="00BB4BAA" w:rsidTr="00D76C87">
        <w:trPr>
          <w:trHeight w:val="746"/>
        </w:trPr>
        <w:tc>
          <w:tcPr>
            <w:tcW w:w="709" w:type="dxa"/>
          </w:tcPr>
          <w:p w:rsidR="00931972" w:rsidRPr="00BB4BAA" w:rsidRDefault="00931972" w:rsidP="00B070E6">
            <w:pPr>
              <w:rPr>
                <w:sz w:val="24"/>
                <w:szCs w:val="24"/>
              </w:rPr>
            </w:pPr>
            <w:r>
              <w:rPr>
                <w:sz w:val="24"/>
                <w:szCs w:val="24"/>
              </w:rPr>
              <w:t>28.</w:t>
            </w:r>
          </w:p>
        </w:tc>
        <w:tc>
          <w:tcPr>
            <w:tcW w:w="3255" w:type="dxa"/>
          </w:tcPr>
          <w:p w:rsidR="00931972" w:rsidRPr="00BB4BAA" w:rsidRDefault="00931972" w:rsidP="006B7940">
            <w:pPr>
              <w:rPr>
                <w:sz w:val="24"/>
                <w:szCs w:val="24"/>
              </w:rPr>
            </w:pPr>
            <w:r w:rsidRPr="00BB4BAA">
              <w:rPr>
                <w:sz w:val="24"/>
                <w:szCs w:val="24"/>
              </w:rPr>
              <w:t>Открытый хореографический конкурс-фестиваль МБУ ДО ДТДиМ «Юные звездочки»</w:t>
            </w:r>
          </w:p>
        </w:tc>
        <w:tc>
          <w:tcPr>
            <w:tcW w:w="2436" w:type="dxa"/>
          </w:tcPr>
          <w:p w:rsidR="00931972" w:rsidRPr="00BB4BAA" w:rsidRDefault="00931972" w:rsidP="006B7940">
            <w:pPr>
              <w:rPr>
                <w:sz w:val="24"/>
                <w:szCs w:val="24"/>
              </w:rPr>
            </w:pPr>
            <w:r w:rsidRPr="00BB4BAA">
              <w:rPr>
                <w:sz w:val="24"/>
                <w:szCs w:val="24"/>
              </w:rPr>
              <w:t>д/о отдела по направлению «Хореография»</w:t>
            </w:r>
          </w:p>
        </w:tc>
        <w:tc>
          <w:tcPr>
            <w:tcW w:w="1538" w:type="dxa"/>
          </w:tcPr>
          <w:p w:rsidR="00931972" w:rsidRPr="00BB4BAA" w:rsidRDefault="00931972" w:rsidP="006B7940">
            <w:pPr>
              <w:jc w:val="center"/>
              <w:rPr>
                <w:sz w:val="24"/>
                <w:szCs w:val="24"/>
              </w:rPr>
            </w:pPr>
            <w:r w:rsidRPr="00BB4BAA">
              <w:rPr>
                <w:sz w:val="24"/>
                <w:szCs w:val="24"/>
              </w:rPr>
              <w:t>апрель</w:t>
            </w:r>
          </w:p>
        </w:tc>
        <w:tc>
          <w:tcPr>
            <w:tcW w:w="2127" w:type="dxa"/>
          </w:tcPr>
          <w:p w:rsidR="00931972" w:rsidRPr="00BB4BAA" w:rsidRDefault="00931972" w:rsidP="006B7940">
            <w:pPr>
              <w:rPr>
                <w:sz w:val="24"/>
                <w:szCs w:val="24"/>
              </w:rPr>
            </w:pPr>
            <w:r w:rsidRPr="00BB4BAA">
              <w:rPr>
                <w:sz w:val="24"/>
                <w:szCs w:val="24"/>
              </w:rPr>
              <w:t xml:space="preserve">Отдел ХЭР </w:t>
            </w:r>
          </w:p>
        </w:tc>
      </w:tr>
    </w:tbl>
    <w:p w:rsidR="00686FE2" w:rsidRDefault="00686FE2" w:rsidP="00931972">
      <w:pPr>
        <w:rPr>
          <w:b/>
          <w:sz w:val="24"/>
          <w:szCs w:val="24"/>
        </w:rPr>
      </w:pPr>
    </w:p>
    <w:p w:rsidR="00866823" w:rsidRPr="00BB4BAA" w:rsidRDefault="00866823" w:rsidP="00866823">
      <w:pPr>
        <w:ind w:left="360" w:hanging="76"/>
        <w:jc w:val="center"/>
        <w:rPr>
          <w:b/>
          <w:sz w:val="24"/>
          <w:szCs w:val="24"/>
        </w:rPr>
      </w:pPr>
      <w:r w:rsidRPr="00BB4BAA">
        <w:rPr>
          <w:b/>
          <w:sz w:val="24"/>
          <w:szCs w:val="24"/>
        </w:rPr>
        <w:t>МЕРОПРИЯТИЯ ПО</w:t>
      </w:r>
      <w:r>
        <w:rPr>
          <w:b/>
          <w:sz w:val="24"/>
          <w:szCs w:val="24"/>
        </w:rPr>
        <w:t xml:space="preserve"> РАЗВИТИЮ ДЕТСКОГО ДВИЖЕНИЯ</w:t>
      </w:r>
    </w:p>
    <w:p w:rsidR="00866823" w:rsidRPr="00BB4BAA" w:rsidRDefault="00866823" w:rsidP="00866823">
      <w:pP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888"/>
        <w:gridCol w:w="2421"/>
        <w:gridCol w:w="1440"/>
        <w:gridCol w:w="2429"/>
      </w:tblGrid>
      <w:tr w:rsidR="00866823" w:rsidRPr="00BB4BAA" w:rsidTr="00212517">
        <w:trPr>
          <w:trHeight w:val="633"/>
        </w:trPr>
        <w:tc>
          <w:tcPr>
            <w:tcW w:w="851" w:type="dxa"/>
            <w:shd w:val="clear" w:color="auto" w:fill="auto"/>
          </w:tcPr>
          <w:p w:rsidR="00866823" w:rsidRPr="00BB4BAA" w:rsidRDefault="00866823" w:rsidP="00212517">
            <w:pPr>
              <w:jc w:val="center"/>
              <w:rPr>
                <w:b/>
                <w:i/>
                <w:sz w:val="24"/>
                <w:szCs w:val="24"/>
              </w:rPr>
            </w:pPr>
            <w:r w:rsidRPr="00BB4BAA">
              <w:rPr>
                <w:b/>
                <w:i/>
                <w:sz w:val="24"/>
                <w:szCs w:val="24"/>
              </w:rPr>
              <w:t>№ п/п</w:t>
            </w:r>
          </w:p>
        </w:tc>
        <w:tc>
          <w:tcPr>
            <w:tcW w:w="2888" w:type="dxa"/>
            <w:shd w:val="clear" w:color="auto" w:fill="auto"/>
          </w:tcPr>
          <w:p w:rsidR="00866823" w:rsidRPr="00BB4BAA" w:rsidRDefault="00866823" w:rsidP="00212517">
            <w:pPr>
              <w:jc w:val="center"/>
              <w:rPr>
                <w:b/>
                <w:i/>
                <w:sz w:val="24"/>
                <w:szCs w:val="24"/>
              </w:rPr>
            </w:pPr>
            <w:r w:rsidRPr="00BB4BAA">
              <w:rPr>
                <w:b/>
                <w:i/>
                <w:sz w:val="24"/>
                <w:szCs w:val="24"/>
              </w:rPr>
              <w:t>Наименование мероприятия</w:t>
            </w:r>
          </w:p>
        </w:tc>
        <w:tc>
          <w:tcPr>
            <w:tcW w:w="2421" w:type="dxa"/>
            <w:shd w:val="clear" w:color="auto" w:fill="auto"/>
          </w:tcPr>
          <w:p w:rsidR="00866823" w:rsidRPr="00BB4BAA" w:rsidRDefault="00866823" w:rsidP="00212517">
            <w:pPr>
              <w:jc w:val="center"/>
              <w:rPr>
                <w:b/>
                <w:i/>
                <w:sz w:val="24"/>
                <w:szCs w:val="24"/>
              </w:rPr>
            </w:pPr>
            <w:r w:rsidRPr="00BB4BAA">
              <w:rPr>
                <w:b/>
                <w:i/>
                <w:sz w:val="24"/>
                <w:szCs w:val="24"/>
              </w:rPr>
              <w:t>Участники</w:t>
            </w:r>
          </w:p>
        </w:tc>
        <w:tc>
          <w:tcPr>
            <w:tcW w:w="1440" w:type="dxa"/>
            <w:shd w:val="clear" w:color="auto" w:fill="auto"/>
          </w:tcPr>
          <w:p w:rsidR="00866823" w:rsidRPr="00BB4BAA" w:rsidRDefault="00866823" w:rsidP="00212517">
            <w:pPr>
              <w:jc w:val="center"/>
              <w:rPr>
                <w:b/>
                <w:i/>
                <w:sz w:val="24"/>
                <w:szCs w:val="24"/>
              </w:rPr>
            </w:pPr>
            <w:r w:rsidRPr="00BB4BAA">
              <w:rPr>
                <w:b/>
                <w:i/>
                <w:sz w:val="24"/>
                <w:szCs w:val="24"/>
              </w:rPr>
              <w:t>Срок</w:t>
            </w:r>
          </w:p>
        </w:tc>
        <w:tc>
          <w:tcPr>
            <w:tcW w:w="2429" w:type="dxa"/>
            <w:shd w:val="clear" w:color="auto" w:fill="auto"/>
          </w:tcPr>
          <w:p w:rsidR="00866823" w:rsidRPr="00BB4BAA" w:rsidRDefault="00866823" w:rsidP="00212517">
            <w:pPr>
              <w:jc w:val="center"/>
              <w:rPr>
                <w:b/>
                <w:i/>
                <w:sz w:val="24"/>
                <w:szCs w:val="24"/>
              </w:rPr>
            </w:pPr>
            <w:r w:rsidRPr="00BB4BAA">
              <w:rPr>
                <w:b/>
                <w:i/>
                <w:sz w:val="24"/>
                <w:szCs w:val="24"/>
              </w:rPr>
              <w:t>Организаторы</w:t>
            </w:r>
          </w:p>
        </w:tc>
      </w:tr>
      <w:tr w:rsidR="00866823" w:rsidRPr="00BB4BAA" w:rsidTr="00212517">
        <w:trPr>
          <w:trHeight w:val="316"/>
        </w:trPr>
        <w:tc>
          <w:tcPr>
            <w:tcW w:w="851" w:type="dxa"/>
            <w:shd w:val="clear" w:color="auto" w:fill="auto"/>
          </w:tcPr>
          <w:p w:rsidR="00866823" w:rsidRPr="00BB4BAA" w:rsidRDefault="00866823" w:rsidP="00296192">
            <w:pPr>
              <w:pStyle w:val="af5"/>
              <w:numPr>
                <w:ilvl w:val="0"/>
                <w:numId w:val="13"/>
              </w:numPr>
              <w:spacing w:after="0" w:line="240" w:lineRule="auto"/>
              <w:rPr>
                <w:rFonts w:ascii="Times New Roman" w:hAnsi="Times New Roman"/>
                <w:sz w:val="24"/>
                <w:szCs w:val="24"/>
              </w:rPr>
            </w:pPr>
          </w:p>
        </w:tc>
        <w:tc>
          <w:tcPr>
            <w:tcW w:w="2888" w:type="dxa"/>
            <w:shd w:val="clear" w:color="auto" w:fill="auto"/>
          </w:tcPr>
          <w:p w:rsidR="00866823" w:rsidRPr="00BB4BAA" w:rsidRDefault="00866823" w:rsidP="00212517">
            <w:pPr>
              <w:rPr>
                <w:sz w:val="24"/>
                <w:szCs w:val="24"/>
              </w:rPr>
            </w:pPr>
            <w:r w:rsidRPr="00BB4BAA">
              <w:rPr>
                <w:sz w:val="24"/>
                <w:szCs w:val="24"/>
              </w:rPr>
              <w:t>Муниципальный конкурс «Я лидер»</w:t>
            </w:r>
          </w:p>
        </w:tc>
        <w:tc>
          <w:tcPr>
            <w:tcW w:w="2421" w:type="dxa"/>
            <w:shd w:val="clear" w:color="auto" w:fill="auto"/>
          </w:tcPr>
          <w:p w:rsidR="00866823" w:rsidRPr="00BB4BAA" w:rsidRDefault="00866823" w:rsidP="00212517">
            <w:pPr>
              <w:rPr>
                <w:sz w:val="24"/>
                <w:szCs w:val="24"/>
              </w:rPr>
            </w:pPr>
            <w:r w:rsidRPr="00BB4BAA">
              <w:rPr>
                <w:sz w:val="24"/>
                <w:szCs w:val="24"/>
              </w:rPr>
              <w:t>активисты ДОО и ШУС</w:t>
            </w:r>
          </w:p>
        </w:tc>
        <w:tc>
          <w:tcPr>
            <w:tcW w:w="1440" w:type="dxa"/>
            <w:shd w:val="clear" w:color="auto" w:fill="auto"/>
          </w:tcPr>
          <w:p w:rsidR="00866823" w:rsidRPr="00BB4BAA" w:rsidRDefault="00866823" w:rsidP="00212517">
            <w:pPr>
              <w:rPr>
                <w:sz w:val="24"/>
                <w:szCs w:val="24"/>
              </w:rPr>
            </w:pPr>
            <w:r w:rsidRPr="00BB4BAA">
              <w:rPr>
                <w:sz w:val="24"/>
                <w:szCs w:val="24"/>
              </w:rPr>
              <w:t xml:space="preserve">сентябрь </w:t>
            </w:r>
          </w:p>
        </w:tc>
        <w:tc>
          <w:tcPr>
            <w:tcW w:w="2429" w:type="dxa"/>
            <w:shd w:val="clear" w:color="auto" w:fill="auto"/>
          </w:tcPr>
          <w:p w:rsidR="00866823" w:rsidRPr="00BB4BAA" w:rsidRDefault="00866823" w:rsidP="00212517">
            <w:pPr>
              <w:rPr>
                <w:sz w:val="24"/>
                <w:szCs w:val="24"/>
              </w:rPr>
            </w:pPr>
            <w:r w:rsidRPr="00BB4BAA">
              <w:rPr>
                <w:sz w:val="24"/>
                <w:szCs w:val="24"/>
              </w:rPr>
              <w:t>Шалагина А.Н.</w:t>
            </w:r>
          </w:p>
        </w:tc>
      </w:tr>
      <w:tr w:rsidR="00866823" w:rsidRPr="00BB4BAA" w:rsidTr="00212517">
        <w:trPr>
          <w:trHeight w:val="316"/>
        </w:trPr>
        <w:tc>
          <w:tcPr>
            <w:tcW w:w="851" w:type="dxa"/>
            <w:shd w:val="clear" w:color="auto" w:fill="auto"/>
          </w:tcPr>
          <w:p w:rsidR="00866823" w:rsidRPr="00BB4BAA" w:rsidRDefault="00866823" w:rsidP="00296192">
            <w:pPr>
              <w:pStyle w:val="af5"/>
              <w:numPr>
                <w:ilvl w:val="0"/>
                <w:numId w:val="13"/>
              </w:numPr>
              <w:spacing w:after="0" w:line="240" w:lineRule="auto"/>
              <w:rPr>
                <w:rFonts w:ascii="Times New Roman" w:hAnsi="Times New Roman"/>
                <w:sz w:val="24"/>
                <w:szCs w:val="24"/>
              </w:rPr>
            </w:pPr>
          </w:p>
        </w:tc>
        <w:tc>
          <w:tcPr>
            <w:tcW w:w="2888" w:type="dxa"/>
            <w:shd w:val="clear" w:color="auto" w:fill="auto"/>
          </w:tcPr>
          <w:p w:rsidR="00866823" w:rsidRPr="00BB4BAA" w:rsidRDefault="00866823" w:rsidP="00212517">
            <w:pPr>
              <w:rPr>
                <w:sz w:val="24"/>
                <w:szCs w:val="24"/>
              </w:rPr>
            </w:pPr>
            <w:r w:rsidRPr="00BB4BAA">
              <w:rPr>
                <w:sz w:val="24"/>
                <w:szCs w:val="24"/>
              </w:rPr>
              <w:t>Выборы ГСС-</w:t>
            </w:r>
            <w:r>
              <w:rPr>
                <w:sz w:val="24"/>
                <w:szCs w:val="24"/>
              </w:rPr>
              <w:t>2023</w:t>
            </w:r>
          </w:p>
          <w:p w:rsidR="00866823" w:rsidRPr="00BB4BAA" w:rsidRDefault="00866823" w:rsidP="00212517">
            <w:pPr>
              <w:rPr>
                <w:sz w:val="24"/>
                <w:szCs w:val="24"/>
              </w:rPr>
            </w:pPr>
          </w:p>
        </w:tc>
        <w:tc>
          <w:tcPr>
            <w:tcW w:w="2421" w:type="dxa"/>
            <w:shd w:val="clear" w:color="auto" w:fill="auto"/>
          </w:tcPr>
          <w:p w:rsidR="00866823" w:rsidRPr="00BB4BAA" w:rsidRDefault="00866823" w:rsidP="00212517">
            <w:pPr>
              <w:rPr>
                <w:sz w:val="24"/>
                <w:szCs w:val="24"/>
              </w:rPr>
            </w:pPr>
            <w:r w:rsidRPr="00BB4BAA">
              <w:rPr>
                <w:sz w:val="24"/>
                <w:szCs w:val="24"/>
              </w:rPr>
              <w:t>учащиеся школ</w:t>
            </w:r>
          </w:p>
        </w:tc>
        <w:tc>
          <w:tcPr>
            <w:tcW w:w="1440" w:type="dxa"/>
            <w:shd w:val="clear" w:color="auto" w:fill="auto"/>
          </w:tcPr>
          <w:p w:rsidR="00866823" w:rsidRPr="00BB4BAA" w:rsidRDefault="00866823" w:rsidP="00212517">
            <w:pPr>
              <w:rPr>
                <w:sz w:val="24"/>
                <w:szCs w:val="24"/>
              </w:rPr>
            </w:pPr>
            <w:r w:rsidRPr="00BB4BAA">
              <w:rPr>
                <w:sz w:val="24"/>
                <w:szCs w:val="24"/>
              </w:rPr>
              <w:t>октябрь</w:t>
            </w:r>
          </w:p>
        </w:tc>
        <w:tc>
          <w:tcPr>
            <w:tcW w:w="2429" w:type="dxa"/>
            <w:shd w:val="clear" w:color="auto" w:fill="auto"/>
          </w:tcPr>
          <w:p w:rsidR="00866823" w:rsidRPr="00BB4BAA" w:rsidRDefault="00866823" w:rsidP="00212517">
            <w:pPr>
              <w:rPr>
                <w:sz w:val="24"/>
                <w:szCs w:val="24"/>
              </w:rPr>
            </w:pPr>
            <w:r w:rsidRPr="00BB4BAA">
              <w:rPr>
                <w:sz w:val="24"/>
                <w:szCs w:val="24"/>
              </w:rPr>
              <w:t>Шалагина А.Н., ГСС</w:t>
            </w:r>
          </w:p>
          <w:p w:rsidR="00866823" w:rsidRPr="00BB4BAA" w:rsidRDefault="00866823" w:rsidP="00212517">
            <w:pPr>
              <w:rPr>
                <w:sz w:val="24"/>
                <w:szCs w:val="24"/>
              </w:rPr>
            </w:pPr>
          </w:p>
        </w:tc>
      </w:tr>
      <w:tr w:rsidR="00866823" w:rsidRPr="00BB4BAA" w:rsidTr="00212517">
        <w:trPr>
          <w:trHeight w:val="316"/>
        </w:trPr>
        <w:tc>
          <w:tcPr>
            <w:tcW w:w="851" w:type="dxa"/>
            <w:shd w:val="clear" w:color="auto" w:fill="auto"/>
          </w:tcPr>
          <w:p w:rsidR="00866823" w:rsidRPr="00BB4BAA" w:rsidRDefault="00866823" w:rsidP="00296192">
            <w:pPr>
              <w:pStyle w:val="af5"/>
              <w:numPr>
                <w:ilvl w:val="0"/>
                <w:numId w:val="13"/>
              </w:numPr>
              <w:spacing w:after="0" w:line="240" w:lineRule="auto"/>
              <w:rPr>
                <w:rFonts w:ascii="Times New Roman" w:hAnsi="Times New Roman"/>
                <w:sz w:val="24"/>
                <w:szCs w:val="24"/>
              </w:rPr>
            </w:pPr>
          </w:p>
        </w:tc>
        <w:tc>
          <w:tcPr>
            <w:tcW w:w="2888" w:type="dxa"/>
            <w:shd w:val="clear" w:color="auto" w:fill="auto"/>
          </w:tcPr>
          <w:p w:rsidR="00866823" w:rsidRPr="00BB4BAA" w:rsidRDefault="00866823" w:rsidP="00212517">
            <w:pPr>
              <w:rPr>
                <w:sz w:val="24"/>
                <w:szCs w:val="24"/>
              </w:rPr>
            </w:pPr>
            <w:r w:rsidRPr="00BB4BAA">
              <w:rPr>
                <w:sz w:val="24"/>
                <w:szCs w:val="24"/>
              </w:rPr>
              <w:t>Участие во Всероссийской акции «Осенней неделя добра</w:t>
            </w:r>
          </w:p>
        </w:tc>
        <w:tc>
          <w:tcPr>
            <w:tcW w:w="2421" w:type="dxa"/>
            <w:shd w:val="clear" w:color="auto" w:fill="auto"/>
          </w:tcPr>
          <w:p w:rsidR="00866823" w:rsidRPr="00BB4BAA" w:rsidRDefault="00866823" w:rsidP="00212517">
            <w:pPr>
              <w:rPr>
                <w:sz w:val="24"/>
                <w:szCs w:val="24"/>
              </w:rPr>
            </w:pPr>
            <w:r w:rsidRPr="00BB4BAA">
              <w:rPr>
                <w:sz w:val="24"/>
                <w:szCs w:val="24"/>
              </w:rPr>
              <w:t>активисты ГСС, РДШ</w:t>
            </w:r>
          </w:p>
        </w:tc>
        <w:tc>
          <w:tcPr>
            <w:tcW w:w="1440" w:type="dxa"/>
            <w:shd w:val="clear" w:color="auto" w:fill="auto"/>
          </w:tcPr>
          <w:p w:rsidR="00866823" w:rsidRPr="00BB4BAA" w:rsidRDefault="00866823" w:rsidP="00212517">
            <w:pPr>
              <w:rPr>
                <w:sz w:val="24"/>
                <w:szCs w:val="24"/>
              </w:rPr>
            </w:pPr>
            <w:r w:rsidRPr="00BB4BAA">
              <w:rPr>
                <w:sz w:val="24"/>
                <w:szCs w:val="24"/>
              </w:rPr>
              <w:t>октябрь</w:t>
            </w:r>
          </w:p>
        </w:tc>
        <w:tc>
          <w:tcPr>
            <w:tcW w:w="2429" w:type="dxa"/>
            <w:shd w:val="clear" w:color="auto" w:fill="auto"/>
          </w:tcPr>
          <w:p w:rsidR="00866823" w:rsidRPr="00BB4BAA" w:rsidRDefault="00866823" w:rsidP="00212517">
            <w:pPr>
              <w:rPr>
                <w:sz w:val="24"/>
                <w:szCs w:val="24"/>
              </w:rPr>
            </w:pPr>
            <w:r w:rsidRPr="00BB4BAA">
              <w:rPr>
                <w:sz w:val="24"/>
                <w:szCs w:val="24"/>
              </w:rPr>
              <w:t>Шалагина А.Н.</w:t>
            </w:r>
          </w:p>
          <w:p w:rsidR="00866823" w:rsidRPr="00BB4BAA" w:rsidRDefault="00866823" w:rsidP="00212517">
            <w:pPr>
              <w:rPr>
                <w:sz w:val="24"/>
                <w:szCs w:val="24"/>
              </w:rPr>
            </w:pPr>
            <w:r w:rsidRPr="00BB4BAA">
              <w:rPr>
                <w:sz w:val="24"/>
                <w:szCs w:val="24"/>
              </w:rPr>
              <w:t>Шернина Н.Н.</w:t>
            </w:r>
          </w:p>
        </w:tc>
      </w:tr>
      <w:tr w:rsidR="00866823" w:rsidRPr="00BB4BAA" w:rsidTr="00212517">
        <w:trPr>
          <w:trHeight w:val="316"/>
        </w:trPr>
        <w:tc>
          <w:tcPr>
            <w:tcW w:w="851" w:type="dxa"/>
            <w:shd w:val="clear" w:color="auto" w:fill="auto"/>
          </w:tcPr>
          <w:p w:rsidR="00866823" w:rsidRPr="00BB4BAA" w:rsidRDefault="00866823" w:rsidP="00296192">
            <w:pPr>
              <w:pStyle w:val="af5"/>
              <w:numPr>
                <w:ilvl w:val="0"/>
                <w:numId w:val="13"/>
              </w:numPr>
              <w:spacing w:after="0" w:line="240" w:lineRule="auto"/>
              <w:rPr>
                <w:rFonts w:ascii="Times New Roman" w:hAnsi="Times New Roman"/>
                <w:sz w:val="24"/>
                <w:szCs w:val="24"/>
              </w:rPr>
            </w:pPr>
          </w:p>
        </w:tc>
        <w:tc>
          <w:tcPr>
            <w:tcW w:w="2888" w:type="dxa"/>
            <w:shd w:val="clear" w:color="auto" w:fill="auto"/>
          </w:tcPr>
          <w:p w:rsidR="00866823" w:rsidRPr="00BB4BAA" w:rsidRDefault="00866823" w:rsidP="00212517">
            <w:pPr>
              <w:rPr>
                <w:sz w:val="24"/>
                <w:szCs w:val="24"/>
              </w:rPr>
            </w:pPr>
            <w:r w:rsidRPr="00BB4BAA">
              <w:rPr>
                <w:sz w:val="24"/>
                <w:szCs w:val="24"/>
              </w:rPr>
              <w:t>Участие в муниципальном этапе республиканского конкурса «Замечательный вожатый»</w:t>
            </w:r>
          </w:p>
        </w:tc>
        <w:tc>
          <w:tcPr>
            <w:tcW w:w="2421" w:type="dxa"/>
            <w:shd w:val="clear" w:color="auto" w:fill="auto"/>
          </w:tcPr>
          <w:p w:rsidR="00866823" w:rsidRPr="00BB4BAA" w:rsidRDefault="00866823" w:rsidP="00212517">
            <w:pPr>
              <w:rPr>
                <w:sz w:val="24"/>
                <w:szCs w:val="24"/>
              </w:rPr>
            </w:pPr>
            <w:r w:rsidRPr="00BB4BAA">
              <w:rPr>
                <w:sz w:val="24"/>
                <w:szCs w:val="24"/>
              </w:rPr>
              <w:t>активисты ДОО и ШУС</w:t>
            </w:r>
          </w:p>
        </w:tc>
        <w:tc>
          <w:tcPr>
            <w:tcW w:w="1440" w:type="dxa"/>
            <w:shd w:val="clear" w:color="auto" w:fill="auto"/>
          </w:tcPr>
          <w:p w:rsidR="00866823" w:rsidRPr="00BB4BAA" w:rsidRDefault="00866823" w:rsidP="00212517">
            <w:pPr>
              <w:rPr>
                <w:sz w:val="24"/>
                <w:szCs w:val="24"/>
              </w:rPr>
            </w:pPr>
            <w:r w:rsidRPr="00BB4BAA">
              <w:rPr>
                <w:sz w:val="24"/>
                <w:szCs w:val="24"/>
              </w:rPr>
              <w:t xml:space="preserve">ноябрь </w:t>
            </w:r>
          </w:p>
        </w:tc>
        <w:tc>
          <w:tcPr>
            <w:tcW w:w="2429" w:type="dxa"/>
            <w:shd w:val="clear" w:color="auto" w:fill="auto"/>
          </w:tcPr>
          <w:p w:rsidR="00866823" w:rsidRPr="00BB4BAA" w:rsidRDefault="00866823" w:rsidP="00212517">
            <w:pPr>
              <w:rPr>
                <w:sz w:val="24"/>
                <w:szCs w:val="24"/>
              </w:rPr>
            </w:pPr>
            <w:r w:rsidRPr="00BB4BAA">
              <w:rPr>
                <w:sz w:val="24"/>
                <w:szCs w:val="24"/>
              </w:rPr>
              <w:t>Шалагина А.Н.</w:t>
            </w:r>
          </w:p>
          <w:p w:rsidR="00866823" w:rsidRPr="00BB4BAA" w:rsidRDefault="00866823" w:rsidP="00212517">
            <w:pPr>
              <w:rPr>
                <w:sz w:val="24"/>
                <w:szCs w:val="24"/>
              </w:rPr>
            </w:pPr>
          </w:p>
        </w:tc>
      </w:tr>
      <w:tr w:rsidR="00866823" w:rsidRPr="00BB4BAA" w:rsidTr="00212517">
        <w:trPr>
          <w:trHeight w:val="316"/>
        </w:trPr>
        <w:tc>
          <w:tcPr>
            <w:tcW w:w="851" w:type="dxa"/>
            <w:shd w:val="clear" w:color="auto" w:fill="auto"/>
          </w:tcPr>
          <w:p w:rsidR="00866823" w:rsidRPr="00BB4BAA" w:rsidRDefault="00866823" w:rsidP="00296192">
            <w:pPr>
              <w:pStyle w:val="af5"/>
              <w:numPr>
                <w:ilvl w:val="0"/>
                <w:numId w:val="13"/>
              </w:numPr>
              <w:spacing w:after="0" w:line="240" w:lineRule="auto"/>
              <w:rPr>
                <w:rFonts w:ascii="Times New Roman" w:hAnsi="Times New Roman"/>
                <w:sz w:val="24"/>
                <w:szCs w:val="24"/>
              </w:rPr>
            </w:pPr>
          </w:p>
        </w:tc>
        <w:tc>
          <w:tcPr>
            <w:tcW w:w="2888" w:type="dxa"/>
            <w:shd w:val="clear" w:color="auto" w:fill="auto"/>
          </w:tcPr>
          <w:p w:rsidR="00866823" w:rsidRPr="00BB4BAA" w:rsidRDefault="00866823" w:rsidP="00212517">
            <w:pPr>
              <w:rPr>
                <w:sz w:val="24"/>
                <w:szCs w:val="24"/>
              </w:rPr>
            </w:pPr>
            <w:r w:rsidRPr="00BB4BAA">
              <w:rPr>
                <w:sz w:val="24"/>
                <w:szCs w:val="24"/>
              </w:rPr>
              <w:t>Республиканский конкурс «Актив года»</w:t>
            </w:r>
          </w:p>
        </w:tc>
        <w:tc>
          <w:tcPr>
            <w:tcW w:w="2421" w:type="dxa"/>
            <w:shd w:val="clear" w:color="auto" w:fill="auto"/>
          </w:tcPr>
          <w:p w:rsidR="00866823" w:rsidRPr="00BB4BAA" w:rsidRDefault="00866823" w:rsidP="00212517">
            <w:pPr>
              <w:rPr>
                <w:sz w:val="24"/>
                <w:szCs w:val="24"/>
              </w:rPr>
            </w:pPr>
            <w:r w:rsidRPr="00BB4BAA">
              <w:rPr>
                <w:sz w:val="24"/>
                <w:szCs w:val="24"/>
              </w:rPr>
              <w:t>ДОО и ШУС</w:t>
            </w:r>
          </w:p>
        </w:tc>
        <w:tc>
          <w:tcPr>
            <w:tcW w:w="1440" w:type="dxa"/>
            <w:shd w:val="clear" w:color="auto" w:fill="auto"/>
          </w:tcPr>
          <w:p w:rsidR="00866823" w:rsidRPr="00BB4BAA" w:rsidRDefault="00866823" w:rsidP="00212517">
            <w:pPr>
              <w:rPr>
                <w:sz w:val="24"/>
                <w:szCs w:val="24"/>
              </w:rPr>
            </w:pPr>
            <w:r w:rsidRPr="00BB4BAA">
              <w:rPr>
                <w:sz w:val="24"/>
                <w:szCs w:val="24"/>
              </w:rPr>
              <w:t>январь - апрель</w:t>
            </w:r>
          </w:p>
        </w:tc>
        <w:tc>
          <w:tcPr>
            <w:tcW w:w="2429" w:type="dxa"/>
            <w:shd w:val="clear" w:color="auto" w:fill="auto"/>
          </w:tcPr>
          <w:p w:rsidR="00866823" w:rsidRPr="00BB4BAA" w:rsidRDefault="00866823" w:rsidP="00212517">
            <w:pPr>
              <w:rPr>
                <w:sz w:val="24"/>
                <w:szCs w:val="24"/>
              </w:rPr>
            </w:pPr>
            <w:r w:rsidRPr="00BB4BAA">
              <w:rPr>
                <w:sz w:val="24"/>
                <w:szCs w:val="24"/>
              </w:rPr>
              <w:t>Шалагина А.Н.</w:t>
            </w:r>
          </w:p>
        </w:tc>
      </w:tr>
      <w:tr w:rsidR="00866823" w:rsidRPr="00BB4BAA" w:rsidTr="00212517">
        <w:trPr>
          <w:trHeight w:val="316"/>
        </w:trPr>
        <w:tc>
          <w:tcPr>
            <w:tcW w:w="851" w:type="dxa"/>
            <w:shd w:val="clear" w:color="auto" w:fill="auto"/>
          </w:tcPr>
          <w:p w:rsidR="00866823" w:rsidRPr="00BB4BAA" w:rsidRDefault="00866823" w:rsidP="00296192">
            <w:pPr>
              <w:pStyle w:val="af5"/>
              <w:numPr>
                <w:ilvl w:val="0"/>
                <w:numId w:val="13"/>
              </w:numPr>
              <w:spacing w:after="0" w:line="240" w:lineRule="auto"/>
              <w:rPr>
                <w:rFonts w:ascii="Times New Roman" w:hAnsi="Times New Roman"/>
                <w:sz w:val="24"/>
                <w:szCs w:val="24"/>
              </w:rPr>
            </w:pPr>
          </w:p>
        </w:tc>
        <w:tc>
          <w:tcPr>
            <w:tcW w:w="2888" w:type="dxa"/>
            <w:shd w:val="clear" w:color="auto" w:fill="auto"/>
          </w:tcPr>
          <w:p w:rsidR="00866823" w:rsidRPr="00BB4BAA" w:rsidRDefault="00866823" w:rsidP="00212517">
            <w:pPr>
              <w:rPr>
                <w:sz w:val="24"/>
                <w:szCs w:val="24"/>
              </w:rPr>
            </w:pPr>
            <w:r w:rsidRPr="00BB4BAA">
              <w:rPr>
                <w:sz w:val="24"/>
                <w:szCs w:val="24"/>
              </w:rPr>
              <w:t>Участие во Всероссийской акции «Весенняя неделя добра»</w:t>
            </w:r>
          </w:p>
        </w:tc>
        <w:tc>
          <w:tcPr>
            <w:tcW w:w="2421" w:type="dxa"/>
            <w:shd w:val="clear" w:color="auto" w:fill="auto"/>
          </w:tcPr>
          <w:p w:rsidR="00866823" w:rsidRPr="00BB4BAA" w:rsidRDefault="00866823" w:rsidP="00212517">
            <w:pPr>
              <w:rPr>
                <w:sz w:val="24"/>
                <w:szCs w:val="24"/>
              </w:rPr>
            </w:pPr>
            <w:r w:rsidRPr="00BB4BAA">
              <w:rPr>
                <w:sz w:val="24"/>
                <w:szCs w:val="24"/>
              </w:rPr>
              <w:t>ГСС, РДШ</w:t>
            </w:r>
          </w:p>
        </w:tc>
        <w:tc>
          <w:tcPr>
            <w:tcW w:w="1440" w:type="dxa"/>
            <w:shd w:val="clear" w:color="auto" w:fill="auto"/>
          </w:tcPr>
          <w:p w:rsidR="00866823" w:rsidRPr="00BB4BAA" w:rsidRDefault="00866823" w:rsidP="00212517">
            <w:pPr>
              <w:rPr>
                <w:sz w:val="24"/>
                <w:szCs w:val="24"/>
              </w:rPr>
            </w:pPr>
            <w:r w:rsidRPr="00BB4BAA">
              <w:rPr>
                <w:sz w:val="24"/>
                <w:szCs w:val="24"/>
              </w:rPr>
              <w:t>апрель</w:t>
            </w:r>
          </w:p>
        </w:tc>
        <w:tc>
          <w:tcPr>
            <w:tcW w:w="2429" w:type="dxa"/>
            <w:shd w:val="clear" w:color="auto" w:fill="auto"/>
          </w:tcPr>
          <w:p w:rsidR="00866823" w:rsidRPr="00BB4BAA" w:rsidRDefault="00866823" w:rsidP="00212517">
            <w:pPr>
              <w:rPr>
                <w:sz w:val="24"/>
                <w:szCs w:val="24"/>
              </w:rPr>
            </w:pPr>
            <w:r w:rsidRPr="00BB4BAA">
              <w:rPr>
                <w:sz w:val="24"/>
                <w:szCs w:val="24"/>
              </w:rPr>
              <w:t>Шалагина А.Н.</w:t>
            </w:r>
          </w:p>
          <w:p w:rsidR="00866823" w:rsidRPr="00BB4BAA" w:rsidRDefault="00866823" w:rsidP="00212517">
            <w:pPr>
              <w:rPr>
                <w:sz w:val="24"/>
                <w:szCs w:val="24"/>
              </w:rPr>
            </w:pPr>
            <w:r w:rsidRPr="00BB4BAA">
              <w:rPr>
                <w:sz w:val="24"/>
                <w:szCs w:val="24"/>
              </w:rPr>
              <w:t>Шернина Н.Н.</w:t>
            </w:r>
          </w:p>
        </w:tc>
      </w:tr>
      <w:tr w:rsidR="00866823" w:rsidRPr="00BB4BAA" w:rsidTr="00212517">
        <w:trPr>
          <w:trHeight w:val="316"/>
        </w:trPr>
        <w:tc>
          <w:tcPr>
            <w:tcW w:w="851" w:type="dxa"/>
            <w:shd w:val="clear" w:color="auto" w:fill="auto"/>
          </w:tcPr>
          <w:p w:rsidR="00866823" w:rsidRPr="00BB4BAA" w:rsidRDefault="00866823" w:rsidP="00296192">
            <w:pPr>
              <w:pStyle w:val="af5"/>
              <w:numPr>
                <w:ilvl w:val="0"/>
                <w:numId w:val="13"/>
              </w:numPr>
              <w:spacing w:after="0" w:line="240" w:lineRule="auto"/>
              <w:rPr>
                <w:rFonts w:ascii="Times New Roman" w:hAnsi="Times New Roman"/>
                <w:sz w:val="24"/>
                <w:szCs w:val="24"/>
              </w:rPr>
            </w:pPr>
          </w:p>
        </w:tc>
        <w:tc>
          <w:tcPr>
            <w:tcW w:w="2888" w:type="dxa"/>
            <w:shd w:val="clear" w:color="auto" w:fill="auto"/>
          </w:tcPr>
          <w:p w:rsidR="00866823" w:rsidRPr="00BB4BAA" w:rsidRDefault="00866823" w:rsidP="00212517">
            <w:pPr>
              <w:rPr>
                <w:sz w:val="24"/>
                <w:szCs w:val="24"/>
              </w:rPr>
            </w:pPr>
            <w:r w:rsidRPr="00BB4BAA">
              <w:rPr>
                <w:sz w:val="24"/>
                <w:szCs w:val="24"/>
              </w:rPr>
              <w:t>Участие в акции «Георгиевская ленточка»</w:t>
            </w:r>
          </w:p>
        </w:tc>
        <w:tc>
          <w:tcPr>
            <w:tcW w:w="2421" w:type="dxa"/>
            <w:shd w:val="clear" w:color="auto" w:fill="auto"/>
          </w:tcPr>
          <w:p w:rsidR="00866823" w:rsidRPr="00BB4BAA" w:rsidRDefault="00866823" w:rsidP="00212517">
            <w:pPr>
              <w:rPr>
                <w:sz w:val="24"/>
                <w:szCs w:val="24"/>
              </w:rPr>
            </w:pPr>
            <w:r w:rsidRPr="00BB4BAA">
              <w:rPr>
                <w:sz w:val="24"/>
                <w:szCs w:val="24"/>
              </w:rPr>
              <w:t>ГСС, «Школа актива»</w:t>
            </w:r>
          </w:p>
        </w:tc>
        <w:tc>
          <w:tcPr>
            <w:tcW w:w="1440" w:type="dxa"/>
            <w:shd w:val="clear" w:color="auto" w:fill="auto"/>
          </w:tcPr>
          <w:p w:rsidR="00866823" w:rsidRPr="00BB4BAA" w:rsidRDefault="00866823" w:rsidP="00212517">
            <w:pPr>
              <w:rPr>
                <w:sz w:val="24"/>
                <w:szCs w:val="24"/>
              </w:rPr>
            </w:pPr>
            <w:r w:rsidRPr="00BB4BAA">
              <w:rPr>
                <w:sz w:val="24"/>
                <w:szCs w:val="24"/>
              </w:rPr>
              <w:t>май</w:t>
            </w:r>
          </w:p>
        </w:tc>
        <w:tc>
          <w:tcPr>
            <w:tcW w:w="2429" w:type="dxa"/>
            <w:shd w:val="clear" w:color="auto" w:fill="auto"/>
          </w:tcPr>
          <w:p w:rsidR="00866823" w:rsidRPr="00BB4BAA" w:rsidRDefault="00866823" w:rsidP="00212517">
            <w:pPr>
              <w:rPr>
                <w:sz w:val="24"/>
                <w:szCs w:val="24"/>
              </w:rPr>
            </w:pPr>
            <w:r w:rsidRPr="00BB4BAA">
              <w:rPr>
                <w:sz w:val="24"/>
                <w:szCs w:val="24"/>
              </w:rPr>
              <w:t xml:space="preserve">Шалагина А.Н., </w:t>
            </w:r>
          </w:p>
          <w:p w:rsidR="00866823" w:rsidRPr="00BB4BAA" w:rsidRDefault="00866823" w:rsidP="00212517">
            <w:pPr>
              <w:rPr>
                <w:sz w:val="24"/>
                <w:szCs w:val="24"/>
              </w:rPr>
            </w:pPr>
            <w:r w:rsidRPr="00BB4BAA">
              <w:rPr>
                <w:sz w:val="24"/>
                <w:szCs w:val="24"/>
              </w:rPr>
              <w:t>Шернина Н.Н.</w:t>
            </w:r>
          </w:p>
        </w:tc>
      </w:tr>
      <w:tr w:rsidR="00866823" w:rsidRPr="00BB4BAA" w:rsidTr="00212517">
        <w:trPr>
          <w:trHeight w:val="316"/>
        </w:trPr>
        <w:tc>
          <w:tcPr>
            <w:tcW w:w="851" w:type="dxa"/>
            <w:shd w:val="clear" w:color="auto" w:fill="auto"/>
          </w:tcPr>
          <w:p w:rsidR="00866823" w:rsidRPr="00BB4BAA" w:rsidRDefault="00866823" w:rsidP="00296192">
            <w:pPr>
              <w:pStyle w:val="af5"/>
              <w:numPr>
                <w:ilvl w:val="0"/>
                <w:numId w:val="13"/>
              </w:numPr>
              <w:spacing w:after="0" w:line="240" w:lineRule="auto"/>
              <w:rPr>
                <w:rFonts w:ascii="Times New Roman" w:hAnsi="Times New Roman"/>
                <w:sz w:val="24"/>
                <w:szCs w:val="24"/>
              </w:rPr>
            </w:pPr>
          </w:p>
        </w:tc>
        <w:tc>
          <w:tcPr>
            <w:tcW w:w="2888" w:type="dxa"/>
            <w:shd w:val="clear" w:color="auto" w:fill="auto"/>
          </w:tcPr>
          <w:p w:rsidR="00866823" w:rsidRPr="00BB4BAA" w:rsidRDefault="00866823" w:rsidP="00212517">
            <w:pPr>
              <w:rPr>
                <w:sz w:val="24"/>
                <w:szCs w:val="24"/>
              </w:rPr>
            </w:pPr>
            <w:r w:rsidRPr="00BB4BAA">
              <w:rPr>
                <w:sz w:val="24"/>
                <w:szCs w:val="24"/>
              </w:rPr>
              <w:t>Участие во Всероссийском конкурсе «Добро не уходит на каникулы»</w:t>
            </w:r>
          </w:p>
        </w:tc>
        <w:tc>
          <w:tcPr>
            <w:tcW w:w="2421" w:type="dxa"/>
            <w:shd w:val="clear" w:color="auto" w:fill="auto"/>
          </w:tcPr>
          <w:p w:rsidR="00866823" w:rsidRPr="00BB4BAA" w:rsidRDefault="00866823" w:rsidP="00212517">
            <w:pPr>
              <w:rPr>
                <w:sz w:val="24"/>
                <w:szCs w:val="24"/>
              </w:rPr>
            </w:pPr>
            <w:r w:rsidRPr="00BB4BAA">
              <w:rPr>
                <w:sz w:val="24"/>
                <w:szCs w:val="24"/>
              </w:rPr>
              <w:t>Совет РДШ</w:t>
            </w:r>
          </w:p>
        </w:tc>
        <w:tc>
          <w:tcPr>
            <w:tcW w:w="1440" w:type="dxa"/>
            <w:shd w:val="clear" w:color="auto" w:fill="auto"/>
          </w:tcPr>
          <w:p w:rsidR="00866823" w:rsidRPr="00BB4BAA" w:rsidRDefault="00866823" w:rsidP="00212517">
            <w:pPr>
              <w:rPr>
                <w:sz w:val="24"/>
                <w:szCs w:val="24"/>
              </w:rPr>
            </w:pPr>
            <w:r w:rsidRPr="00BB4BAA">
              <w:rPr>
                <w:sz w:val="24"/>
                <w:szCs w:val="24"/>
              </w:rPr>
              <w:t>май</w:t>
            </w:r>
          </w:p>
        </w:tc>
        <w:tc>
          <w:tcPr>
            <w:tcW w:w="2429" w:type="dxa"/>
            <w:shd w:val="clear" w:color="auto" w:fill="auto"/>
          </w:tcPr>
          <w:p w:rsidR="00866823" w:rsidRPr="00BB4BAA" w:rsidRDefault="00866823" w:rsidP="00212517">
            <w:pPr>
              <w:rPr>
                <w:sz w:val="24"/>
                <w:szCs w:val="24"/>
              </w:rPr>
            </w:pPr>
            <w:r w:rsidRPr="00BB4BAA">
              <w:rPr>
                <w:sz w:val="24"/>
                <w:szCs w:val="24"/>
              </w:rPr>
              <w:t xml:space="preserve">Шалагина А.Н., </w:t>
            </w:r>
          </w:p>
          <w:p w:rsidR="00866823" w:rsidRPr="00BB4BAA" w:rsidRDefault="00866823" w:rsidP="00212517">
            <w:pPr>
              <w:rPr>
                <w:sz w:val="24"/>
                <w:szCs w:val="24"/>
              </w:rPr>
            </w:pPr>
            <w:r w:rsidRPr="00BB4BAA">
              <w:rPr>
                <w:sz w:val="24"/>
                <w:szCs w:val="24"/>
              </w:rPr>
              <w:t>Шернина Н.Н.</w:t>
            </w:r>
          </w:p>
        </w:tc>
      </w:tr>
      <w:tr w:rsidR="00866823" w:rsidRPr="00BB4BAA" w:rsidTr="00212517">
        <w:trPr>
          <w:trHeight w:val="798"/>
        </w:trPr>
        <w:tc>
          <w:tcPr>
            <w:tcW w:w="851" w:type="dxa"/>
            <w:shd w:val="clear" w:color="auto" w:fill="auto"/>
          </w:tcPr>
          <w:p w:rsidR="00866823" w:rsidRPr="00BB4BAA" w:rsidRDefault="00866823" w:rsidP="00296192">
            <w:pPr>
              <w:pStyle w:val="af5"/>
              <w:numPr>
                <w:ilvl w:val="0"/>
                <w:numId w:val="13"/>
              </w:numPr>
              <w:spacing w:after="0" w:line="240" w:lineRule="auto"/>
              <w:rPr>
                <w:rFonts w:ascii="Times New Roman" w:hAnsi="Times New Roman"/>
                <w:sz w:val="24"/>
                <w:szCs w:val="24"/>
              </w:rPr>
            </w:pPr>
          </w:p>
        </w:tc>
        <w:tc>
          <w:tcPr>
            <w:tcW w:w="2888" w:type="dxa"/>
            <w:shd w:val="clear" w:color="auto" w:fill="auto"/>
          </w:tcPr>
          <w:p w:rsidR="00866823" w:rsidRPr="00BB4BAA" w:rsidRDefault="00866823" w:rsidP="00212517">
            <w:pPr>
              <w:rPr>
                <w:sz w:val="24"/>
                <w:szCs w:val="24"/>
              </w:rPr>
            </w:pPr>
            <w:r w:rsidRPr="00BB4BAA">
              <w:rPr>
                <w:sz w:val="24"/>
                <w:szCs w:val="24"/>
              </w:rPr>
              <w:t>Участие в акции «Бессмертный полк»</w:t>
            </w:r>
          </w:p>
        </w:tc>
        <w:tc>
          <w:tcPr>
            <w:tcW w:w="2421" w:type="dxa"/>
            <w:shd w:val="clear" w:color="auto" w:fill="auto"/>
          </w:tcPr>
          <w:p w:rsidR="00866823" w:rsidRPr="00BB4BAA" w:rsidRDefault="00866823" w:rsidP="00212517">
            <w:pPr>
              <w:rPr>
                <w:sz w:val="24"/>
                <w:szCs w:val="24"/>
              </w:rPr>
            </w:pPr>
            <w:r w:rsidRPr="00BB4BAA">
              <w:rPr>
                <w:sz w:val="24"/>
                <w:szCs w:val="24"/>
              </w:rPr>
              <w:t>ГСС, «Школа актива»</w:t>
            </w:r>
          </w:p>
        </w:tc>
        <w:tc>
          <w:tcPr>
            <w:tcW w:w="1440" w:type="dxa"/>
            <w:shd w:val="clear" w:color="auto" w:fill="auto"/>
          </w:tcPr>
          <w:p w:rsidR="00866823" w:rsidRPr="00BB4BAA" w:rsidRDefault="00866823" w:rsidP="00212517">
            <w:pPr>
              <w:rPr>
                <w:sz w:val="24"/>
                <w:szCs w:val="24"/>
              </w:rPr>
            </w:pPr>
            <w:r w:rsidRPr="00BB4BAA">
              <w:rPr>
                <w:sz w:val="24"/>
                <w:szCs w:val="24"/>
              </w:rPr>
              <w:t>май</w:t>
            </w:r>
          </w:p>
        </w:tc>
        <w:tc>
          <w:tcPr>
            <w:tcW w:w="2429" w:type="dxa"/>
            <w:shd w:val="clear" w:color="auto" w:fill="auto"/>
          </w:tcPr>
          <w:p w:rsidR="00866823" w:rsidRPr="00BB4BAA" w:rsidRDefault="00866823" w:rsidP="00212517">
            <w:pPr>
              <w:rPr>
                <w:sz w:val="24"/>
                <w:szCs w:val="24"/>
              </w:rPr>
            </w:pPr>
            <w:r w:rsidRPr="00BB4BAA">
              <w:rPr>
                <w:sz w:val="24"/>
                <w:szCs w:val="24"/>
              </w:rPr>
              <w:t xml:space="preserve">Шалагина А.Н., </w:t>
            </w:r>
          </w:p>
          <w:p w:rsidR="00866823" w:rsidRPr="00BB4BAA" w:rsidRDefault="00866823" w:rsidP="00212517">
            <w:pPr>
              <w:rPr>
                <w:sz w:val="24"/>
                <w:szCs w:val="24"/>
              </w:rPr>
            </w:pPr>
            <w:r w:rsidRPr="00BB4BAA">
              <w:rPr>
                <w:sz w:val="24"/>
                <w:szCs w:val="24"/>
              </w:rPr>
              <w:t>Шернина Н.Н.</w:t>
            </w:r>
          </w:p>
        </w:tc>
      </w:tr>
      <w:tr w:rsidR="00866823" w:rsidRPr="00BB4BAA" w:rsidTr="00212517">
        <w:trPr>
          <w:trHeight w:val="798"/>
        </w:trPr>
        <w:tc>
          <w:tcPr>
            <w:tcW w:w="851" w:type="dxa"/>
            <w:shd w:val="clear" w:color="auto" w:fill="auto"/>
          </w:tcPr>
          <w:p w:rsidR="00866823" w:rsidRPr="00BB4BAA" w:rsidRDefault="00866823" w:rsidP="00296192">
            <w:pPr>
              <w:pStyle w:val="af5"/>
              <w:numPr>
                <w:ilvl w:val="0"/>
                <w:numId w:val="13"/>
              </w:numPr>
              <w:spacing w:after="0" w:line="240" w:lineRule="auto"/>
              <w:rPr>
                <w:rFonts w:ascii="Times New Roman" w:hAnsi="Times New Roman"/>
                <w:sz w:val="24"/>
                <w:szCs w:val="24"/>
              </w:rPr>
            </w:pPr>
          </w:p>
        </w:tc>
        <w:tc>
          <w:tcPr>
            <w:tcW w:w="2888" w:type="dxa"/>
            <w:shd w:val="clear" w:color="auto" w:fill="auto"/>
          </w:tcPr>
          <w:p w:rsidR="00866823" w:rsidRPr="00BB4BAA" w:rsidRDefault="00866823" w:rsidP="00212517">
            <w:pPr>
              <w:rPr>
                <w:sz w:val="24"/>
                <w:szCs w:val="24"/>
              </w:rPr>
            </w:pPr>
            <w:r w:rsidRPr="00BB4BAA">
              <w:rPr>
                <w:sz w:val="24"/>
                <w:szCs w:val="24"/>
              </w:rPr>
              <w:t>Слёт ДОО г. Нижнекамска</w:t>
            </w:r>
          </w:p>
        </w:tc>
        <w:tc>
          <w:tcPr>
            <w:tcW w:w="2421" w:type="dxa"/>
            <w:shd w:val="clear" w:color="auto" w:fill="auto"/>
          </w:tcPr>
          <w:p w:rsidR="00866823" w:rsidRPr="00BB4BAA" w:rsidRDefault="00866823" w:rsidP="00212517">
            <w:pPr>
              <w:rPr>
                <w:sz w:val="24"/>
                <w:szCs w:val="24"/>
              </w:rPr>
            </w:pPr>
            <w:r w:rsidRPr="00BB4BAA">
              <w:rPr>
                <w:sz w:val="24"/>
                <w:szCs w:val="24"/>
              </w:rPr>
              <w:t>ДОО и ШУС</w:t>
            </w:r>
          </w:p>
        </w:tc>
        <w:tc>
          <w:tcPr>
            <w:tcW w:w="1440" w:type="dxa"/>
            <w:shd w:val="clear" w:color="auto" w:fill="auto"/>
          </w:tcPr>
          <w:p w:rsidR="00866823" w:rsidRPr="00BB4BAA" w:rsidRDefault="00866823" w:rsidP="00212517">
            <w:pPr>
              <w:rPr>
                <w:sz w:val="24"/>
                <w:szCs w:val="24"/>
              </w:rPr>
            </w:pPr>
            <w:r w:rsidRPr="00BB4BAA">
              <w:rPr>
                <w:sz w:val="24"/>
                <w:szCs w:val="24"/>
              </w:rPr>
              <w:t>май</w:t>
            </w:r>
          </w:p>
        </w:tc>
        <w:tc>
          <w:tcPr>
            <w:tcW w:w="2429" w:type="dxa"/>
            <w:shd w:val="clear" w:color="auto" w:fill="auto"/>
          </w:tcPr>
          <w:p w:rsidR="00866823" w:rsidRPr="00BB4BAA" w:rsidRDefault="00866823" w:rsidP="00212517">
            <w:pPr>
              <w:rPr>
                <w:sz w:val="24"/>
                <w:szCs w:val="24"/>
              </w:rPr>
            </w:pPr>
            <w:r w:rsidRPr="00BB4BAA">
              <w:rPr>
                <w:sz w:val="24"/>
                <w:szCs w:val="24"/>
              </w:rPr>
              <w:t>ОРСиДОО</w:t>
            </w:r>
          </w:p>
        </w:tc>
      </w:tr>
      <w:tr w:rsidR="00866823" w:rsidRPr="00BB4BAA" w:rsidTr="00212517">
        <w:trPr>
          <w:trHeight w:val="316"/>
        </w:trPr>
        <w:tc>
          <w:tcPr>
            <w:tcW w:w="851" w:type="dxa"/>
            <w:shd w:val="clear" w:color="auto" w:fill="auto"/>
          </w:tcPr>
          <w:p w:rsidR="00866823" w:rsidRPr="00BB4BAA" w:rsidRDefault="00866823" w:rsidP="00296192">
            <w:pPr>
              <w:pStyle w:val="af5"/>
              <w:numPr>
                <w:ilvl w:val="0"/>
                <w:numId w:val="13"/>
              </w:numPr>
              <w:spacing w:after="0" w:line="240" w:lineRule="auto"/>
              <w:rPr>
                <w:rFonts w:ascii="Times New Roman" w:hAnsi="Times New Roman"/>
                <w:sz w:val="24"/>
                <w:szCs w:val="24"/>
              </w:rPr>
            </w:pPr>
          </w:p>
        </w:tc>
        <w:tc>
          <w:tcPr>
            <w:tcW w:w="2888" w:type="dxa"/>
            <w:shd w:val="clear" w:color="auto" w:fill="auto"/>
          </w:tcPr>
          <w:p w:rsidR="00866823" w:rsidRPr="00BB4BAA" w:rsidRDefault="00866823" w:rsidP="00212517">
            <w:pPr>
              <w:rPr>
                <w:sz w:val="24"/>
                <w:szCs w:val="24"/>
              </w:rPr>
            </w:pPr>
            <w:r w:rsidRPr="00BB4BAA">
              <w:rPr>
                <w:sz w:val="24"/>
                <w:szCs w:val="24"/>
              </w:rPr>
              <w:t>Игровая программа «Цветик-семицветик»  ко Дню защиты детей</w:t>
            </w:r>
          </w:p>
        </w:tc>
        <w:tc>
          <w:tcPr>
            <w:tcW w:w="2421" w:type="dxa"/>
            <w:shd w:val="clear" w:color="auto" w:fill="auto"/>
          </w:tcPr>
          <w:p w:rsidR="00866823" w:rsidRPr="00BB4BAA" w:rsidRDefault="00866823" w:rsidP="00212517">
            <w:pPr>
              <w:rPr>
                <w:sz w:val="24"/>
                <w:szCs w:val="24"/>
              </w:rPr>
            </w:pPr>
            <w:r w:rsidRPr="00BB4BAA">
              <w:rPr>
                <w:sz w:val="24"/>
                <w:szCs w:val="24"/>
              </w:rPr>
              <w:t>дети г.Нижнекамска</w:t>
            </w:r>
          </w:p>
        </w:tc>
        <w:tc>
          <w:tcPr>
            <w:tcW w:w="1440" w:type="dxa"/>
            <w:shd w:val="clear" w:color="auto" w:fill="auto"/>
          </w:tcPr>
          <w:p w:rsidR="00866823" w:rsidRPr="00BB4BAA" w:rsidRDefault="00866823" w:rsidP="00212517">
            <w:pPr>
              <w:rPr>
                <w:sz w:val="24"/>
                <w:szCs w:val="24"/>
              </w:rPr>
            </w:pPr>
            <w:r w:rsidRPr="00BB4BAA">
              <w:rPr>
                <w:sz w:val="24"/>
                <w:szCs w:val="24"/>
              </w:rPr>
              <w:t>июнь</w:t>
            </w:r>
          </w:p>
        </w:tc>
        <w:tc>
          <w:tcPr>
            <w:tcW w:w="2429" w:type="dxa"/>
            <w:shd w:val="clear" w:color="auto" w:fill="auto"/>
          </w:tcPr>
          <w:p w:rsidR="00866823" w:rsidRPr="00BB4BAA" w:rsidRDefault="00866823" w:rsidP="00212517">
            <w:pPr>
              <w:rPr>
                <w:sz w:val="24"/>
                <w:szCs w:val="24"/>
              </w:rPr>
            </w:pPr>
            <w:r w:rsidRPr="00BB4BAA">
              <w:rPr>
                <w:sz w:val="24"/>
                <w:szCs w:val="24"/>
              </w:rPr>
              <w:t>Шернина Н.Н.</w:t>
            </w:r>
          </w:p>
        </w:tc>
      </w:tr>
      <w:tr w:rsidR="00866823" w:rsidRPr="00BB4BAA" w:rsidTr="00212517">
        <w:trPr>
          <w:trHeight w:val="316"/>
        </w:trPr>
        <w:tc>
          <w:tcPr>
            <w:tcW w:w="851" w:type="dxa"/>
            <w:shd w:val="clear" w:color="auto" w:fill="auto"/>
          </w:tcPr>
          <w:p w:rsidR="00866823" w:rsidRPr="00BB4BAA" w:rsidRDefault="00866823" w:rsidP="00296192">
            <w:pPr>
              <w:pStyle w:val="af5"/>
              <w:numPr>
                <w:ilvl w:val="0"/>
                <w:numId w:val="13"/>
              </w:numPr>
              <w:spacing w:after="0" w:line="240" w:lineRule="auto"/>
              <w:rPr>
                <w:rFonts w:ascii="Times New Roman" w:hAnsi="Times New Roman"/>
                <w:sz w:val="24"/>
                <w:szCs w:val="24"/>
              </w:rPr>
            </w:pPr>
          </w:p>
        </w:tc>
        <w:tc>
          <w:tcPr>
            <w:tcW w:w="2888" w:type="dxa"/>
            <w:shd w:val="clear" w:color="auto" w:fill="auto"/>
          </w:tcPr>
          <w:p w:rsidR="00866823" w:rsidRPr="00BB4BAA" w:rsidRDefault="00866823" w:rsidP="00212517">
            <w:pPr>
              <w:rPr>
                <w:sz w:val="24"/>
                <w:szCs w:val="24"/>
              </w:rPr>
            </w:pPr>
            <w:r w:rsidRPr="00BB4BAA">
              <w:rPr>
                <w:sz w:val="24"/>
                <w:szCs w:val="24"/>
              </w:rPr>
              <w:t>Участие в Международном форуме «СЭЛЭТ»</w:t>
            </w:r>
          </w:p>
        </w:tc>
        <w:tc>
          <w:tcPr>
            <w:tcW w:w="2421" w:type="dxa"/>
            <w:shd w:val="clear" w:color="auto" w:fill="auto"/>
          </w:tcPr>
          <w:p w:rsidR="00866823" w:rsidRPr="00BB4BAA" w:rsidRDefault="00866823" w:rsidP="00212517">
            <w:pPr>
              <w:rPr>
                <w:sz w:val="24"/>
                <w:szCs w:val="24"/>
              </w:rPr>
            </w:pPr>
            <w:r w:rsidRPr="00BB4BAA">
              <w:rPr>
                <w:sz w:val="24"/>
                <w:szCs w:val="24"/>
              </w:rPr>
              <w:t xml:space="preserve">активисты РДШ школ </w:t>
            </w:r>
          </w:p>
        </w:tc>
        <w:tc>
          <w:tcPr>
            <w:tcW w:w="1440" w:type="dxa"/>
            <w:shd w:val="clear" w:color="auto" w:fill="auto"/>
          </w:tcPr>
          <w:p w:rsidR="00866823" w:rsidRPr="00BB4BAA" w:rsidRDefault="00866823" w:rsidP="00212517">
            <w:pPr>
              <w:rPr>
                <w:sz w:val="24"/>
                <w:szCs w:val="24"/>
              </w:rPr>
            </w:pPr>
            <w:r w:rsidRPr="00BB4BAA">
              <w:rPr>
                <w:sz w:val="24"/>
                <w:szCs w:val="24"/>
              </w:rPr>
              <w:t>июль</w:t>
            </w:r>
          </w:p>
        </w:tc>
        <w:tc>
          <w:tcPr>
            <w:tcW w:w="2429" w:type="dxa"/>
            <w:shd w:val="clear" w:color="auto" w:fill="auto"/>
          </w:tcPr>
          <w:p w:rsidR="00866823" w:rsidRPr="00BB4BAA" w:rsidRDefault="00866823" w:rsidP="00212517">
            <w:pPr>
              <w:rPr>
                <w:sz w:val="24"/>
                <w:szCs w:val="24"/>
              </w:rPr>
            </w:pPr>
            <w:r w:rsidRPr="00BB4BAA">
              <w:rPr>
                <w:sz w:val="24"/>
                <w:szCs w:val="24"/>
              </w:rPr>
              <w:t xml:space="preserve">Шалагина А.Н., </w:t>
            </w:r>
          </w:p>
          <w:p w:rsidR="00866823" w:rsidRPr="00BB4BAA" w:rsidRDefault="00866823" w:rsidP="00212517">
            <w:pPr>
              <w:rPr>
                <w:sz w:val="24"/>
                <w:szCs w:val="24"/>
              </w:rPr>
            </w:pPr>
            <w:r w:rsidRPr="00BB4BAA">
              <w:rPr>
                <w:sz w:val="24"/>
                <w:szCs w:val="24"/>
              </w:rPr>
              <w:t>Шернина Н.Н.</w:t>
            </w:r>
          </w:p>
        </w:tc>
      </w:tr>
      <w:tr w:rsidR="00866823" w:rsidRPr="00BB4BAA" w:rsidTr="00212517">
        <w:trPr>
          <w:trHeight w:val="316"/>
        </w:trPr>
        <w:tc>
          <w:tcPr>
            <w:tcW w:w="851" w:type="dxa"/>
            <w:shd w:val="clear" w:color="auto" w:fill="auto"/>
          </w:tcPr>
          <w:p w:rsidR="00866823" w:rsidRPr="00BB4BAA" w:rsidRDefault="00866823" w:rsidP="00296192">
            <w:pPr>
              <w:pStyle w:val="af5"/>
              <w:numPr>
                <w:ilvl w:val="0"/>
                <w:numId w:val="13"/>
              </w:numPr>
              <w:spacing w:after="0" w:line="240" w:lineRule="auto"/>
              <w:rPr>
                <w:rFonts w:ascii="Times New Roman" w:hAnsi="Times New Roman"/>
                <w:sz w:val="24"/>
                <w:szCs w:val="24"/>
              </w:rPr>
            </w:pPr>
          </w:p>
        </w:tc>
        <w:tc>
          <w:tcPr>
            <w:tcW w:w="2888" w:type="dxa"/>
            <w:shd w:val="clear" w:color="auto" w:fill="auto"/>
          </w:tcPr>
          <w:p w:rsidR="00866823" w:rsidRDefault="00866823" w:rsidP="00212517">
            <w:pPr>
              <w:rPr>
                <w:sz w:val="24"/>
                <w:szCs w:val="24"/>
              </w:rPr>
            </w:pPr>
            <w:r>
              <w:rPr>
                <w:sz w:val="24"/>
                <w:szCs w:val="24"/>
              </w:rPr>
              <w:t>Участие в р</w:t>
            </w:r>
            <w:r w:rsidRPr="00BB4BAA">
              <w:rPr>
                <w:sz w:val="24"/>
                <w:szCs w:val="24"/>
              </w:rPr>
              <w:t>еспубликанских профильных сменах</w:t>
            </w:r>
          </w:p>
          <w:p w:rsidR="00866823" w:rsidRPr="00BB4BAA" w:rsidRDefault="00866823" w:rsidP="00212517">
            <w:pPr>
              <w:rPr>
                <w:sz w:val="24"/>
                <w:szCs w:val="24"/>
              </w:rPr>
            </w:pPr>
          </w:p>
        </w:tc>
        <w:tc>
          <w:tcPr>
            <w:tcW w:w="2421" w:type="dxa"/>
            <w:shd w:val="clear" w:color="auto" w:fill="auto"/>
          </w:tcPr>
          <w:p w:rsidR="00866823" w:rsidRPr="00BB4BAA" w:rsidRDefault="00866823" w:rsidP="00212517">
            <w:pPr>
              <w:rPr>
                <w:sz w:val="24"/>
                <w:szCs w:val="24"/>
              </w:rPr>
            </w:pPr>
            <w:r w:rsidRPr="00BB4BAA">
              <w:rPr>
                <w:sz w:val="24"/>
                <w:szCs w:val="24"/>
              </w:rPr>
              <w:t xml:space="preserve">активисты ГСС, РДШ </w:t>
            </w:r>
          </w:p>
        </w:tc>
        <w:tc>
          <w:tcPr>
            <w:tcW w:w="1440" w:type="dxa"/>
            <w:shd w:val="clear" w:color="auto" w:fill="auto"/>
          </w:tcPr>
          <w:p w:rsidR="00866823" w:rsidRPr="00BB4BAA" w:rsidRDefault="00866823" w:rsidP="00212517">
            <w:pPr>
              <w:rPr>
                <w:sz w:val="24"/>
                <w:szCs w:val="24"/>
              </w:rPr>
            </w:pPr>
            <w:r w:rsidRPr="00BB4BAA">
              <w:rPr>
                <w:sz w:val="24"/>
                <w:szCs w:val="24"/>
              </w:rPr>
              <w:t>В течение года</w:t>
            </w:r>
          </w:p>
        </w:tc>
        <w:tc>
          <w:tcPr>
            <w:tcW w:w="2429" w:type="dxa"/>
            <w:shd w:val="clear" w:color="auto" w:fill="auto"/>
          </w:tcPr>
          <w:p w:rsidR="00866823" w:rsidRPr="00BB4BAA" w:rsidRDefault="00866823" w:rsidP="00212517">
            <w:pPr>
              <w:rPr>
                <w:sz w:val="24"/>
                <w:szCs w:val="24"/>
              </w:rPr>
            </w:pPr>
            <w:r w:rsidRPr="00BB4BAA">
              <w:rPr>
                <w:sz w:val="24"/>
                <w:szCs w:val="24"/>
              </w:rPr>
              <w:t xml:space="preserve">Шалагина А.Н., </w:t>
            </w:r>
          </w:p>
          <w:p w:rsidR="00866823" w:rsidRPr="00BB4BAA" w:rsidRDefault="00866823" w:rsidP="00212517">
            <w:pPr>
              <w:rPr>
                <w:sz w:val="24"/>
                <w:szCs w:val="24"/>
              </w:rPr>
            </w:pPr>
            <w:r w:rsidRPr="00BB4BAA">
              <w:rPr>
                <w:sz w:val="24"/>
                <w:szCs w:val="24"/>
              </w:rPr>
              <w:t>Шернина Н.Н.</w:t>
            </w:r>
          </w:p>
        </w:tc>
      </w:tr>
    </w:tbl>
    <w:p w:rsidR="00686FE2" w:rsidRDefault="00686FE2" w:rsidP="00931972">
      <w:pPr>
        <w:rPr>
          <w:b/>
          <w:sz w:val="24"/>
          <w:szCs w:val="24"/>
        </w:rPr>
      </w:pPr>
    </w:p>
    <w:p w:rsidR="00686FE2" w:rsidRDefault="00686FE2" w:rsidP="00F618F0">
      <w:pPr>
        <w:jc w:val="center"/>
        <w:rPr>
          <w:b/>
          <w:sz w:val="24"/>
          <w:szCs w:val="24"/>
        </w:rPr>
      </w:pPr>
    </w:p>
    <w:p w:rsidR="00F9314A" w:rsidRPr="00F865B9" w:rsidRDefault="00F9314A" w:rsidP="00F618F0">
      <w:pPr>
        <w:jc w:val="center"/>
        <w:rPr>
          <w:b/>
          <w:sz w:val="24"/>
          <w:szCs w:val="24"/>
        </w:rPr>
      </w:pPr>
      <w:r w:rsidRPr="00F865B9">
        <w:rPr>
          <w:b/>
          <w:sz w:val="24"/>
          <w:szCs w:val="24"/>
        </w:rPr>
        <w:t>ВЗАИМОДЕЙСТВИЕ С СОЦИУМОМ</w:t>
      </w:r>
    </w:p>
    <w:p w:rsidR="00F9314A" w:rsidRPr="00F865B9" w:rsidRDefault="00634CD7" w:rsidP="00634CD7">
      <w:pPr>
        <w:tabs>
          <w:tab w:val="left" w:pos="6810"/>
        </w:tabs>
        <w:ind w:left="360"/>
        <w:rPr>
          <w:b/>
          <w:sz w:val="24"/>
          <w:szCs w:val="24"/>
        </w:rPr>
      </w:pPr>
      <w:r>
        <w:rPr>
          <w:b/>
          <w:sz w:val="24"/>
          <w:szCs w:val="24"/>
        </w:rPr>
        <w:tab/>
      </w:r>
    </w:p>
    <w:p w:rsidR="00F9314A" w:rsidRPr="00F865B9" w:rsidRDefault="00F9314A" w:rsidP="00296192">
      <w:pPr>
        <w:numPr>
          <w:ilvl w:val="0"/>
          <w:numId w:val="4"/>
        </w:numPr>
        <w:spacing w:after="200" w:line="276" w:lineRule="auto"/>
        <w:jc w:val="center"/>
        <w:rPr>
          <w:b/>
          <w:sz w:val="24"/>
          <w:szCs w:val="24"/>
        </w:rPr>
      </w:pPr>
      <w:r>
        <w:rPr>
          <w:b/>
          <w:sz w:val="24"/>
          <w:szCs w:val="24"/>
        </w:rPr>
        <w:t xml:space="preserve">Работа </w:t>
      </w:r>
      <w:r w:rsidRPr="00F865B9">
        <w:rPr>
          <w:b/>
          <w:sz w:val="24"/>
          <w:szCs w:val="24"/>
        </w:rPr>
        <w:t xml:space="preserve">с родителями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76"/>
        <w:gridCol w:w="4394"/>
        <w:gridCol w:w="1985"/>
        <w:gridCol w:w="1843"/>
      </w:tblGrid>
      <w:tr w:rsidR="00F9314A" w:rsidRPr="00504C74" w:rsidTr="009B6DE0">
        <w:tc>
          <w:tcPr>
            <w:tcW w:w="567" w:type="dxa"/>
            <w:tcBorders>
              <w:top w:val="single" w:sz="4" w:space="0" w:color="auto"/>
              <w:left w:val="single" w:sz="4" w:space="0" w:color="auto"/>
              <w:bottom w:val="single" w:sz="4" w:space="0" w:color="auto"/>
              <w:right w:val="single" w:sz="4" w:space="0" w:color="auto"/>
            </w:tcBorders>
          </w:tcPr>
          <w:p w:rsidR="00F9314A" w:rsidRPr="005A675F" w:rsidRDefault="00F9314A" w:rsidP="009B6DE0">
            <w:pPr>
              <w:jc w:val="center"/>
              <w:rPr>
                <w:b/>
                <w:i/>
                <w:sz w:val="24"/>
                <w:szCs w:val="24"/>
              </w:rPr>
            </w:pPr>
            <w:r w:rsidRPr="005A675F">
              <w:rPr>
                <w:b/>
                <w:i/>
                <w:sz w:val="24"/>
                <w:szCs w:val="24"/>
              </w:rPr>
              <w:t>№ п/п</w:t>
            </w:r>
          </w:p>
        </w:tc>
        <w:tc>
          <w:tcPr>
            <w:tcW w:w="1276" w:type="dxa"/>
            <w:tcBorders>
              <w:top w:val="single" w:sz="4" w:space="0" w:color="auto"/>
              <w:left w:val="single" w:sz="4" w:space="0" w:color="auto"/>
              <w:bottom w:val="single" w:sz="4" w:space="0" w:color="auto"/>
              <w:right w:val="single" w:sz="4" w:space="0" w:color="auto"/>
            </w:tcBorders>
          </w:tcPr>
          <w:p w:rsidR="00F9314A" w:rsidRPr="005A675F" w:rsidRDefault="00F9314A" w:rsidP="009B6DE0">
            <w:pPr>
              <w:jc w:val="center"/>
              <w:rPr>
                <w:b/>
                <w:i/>
                <w:sz w:val="24"/>
                <w:szCs w:val="24"/>
              </w:rPr>
            </w:pPr>
            <w:r w:rsidRPr="005A675F">
              <w:rPr>
                <w:b/>
                <w:i/>
                <w:sz w:val="24"/>
                <w:szCs w:val="24"/>
              </w:rPr>
              <w:t>Формы работы</w:t>
            </w:r>
          </w:p>
        </w:tc>
        <w:tc>
          <w:tcPr>
            <w:tcW w:w="4394" w:type="dxa"/>
            <w:tcBorders>
              <w:top w:val="single" w:sz="4" w:space="0" w:color="auto"/>
              <w:left w:val="single" w:sz="4" w:space="0" w:color="auto"/>
              <w:bottom w:val="single" w:sz="4" w:space="0" w:color="auto"/>
              <w:right w:val="single" w:sz="4" w:space="0" w:color="auto"/>
            </w:tcBorders>
          </w:tcPr>
          <w:p w:rsidR="00F9314A" w:rsidRPr="005A675F" w:rsidRDefault="00F9314A" w:rsidP="009B6DE0">
            <w:pPr>
              <w:jc w:val="center"/>
              <w:rPr>
                <w:b/>
                <w:i/>
                <w:sz w:val="24"/>
                <w:szCs w:val="24"/>
              </w:rPr>
            </w:pPr>
            <w:r w:rsidRPr="005A675F">
              <w:rPr>
                <w:b/>
                <w:i/>
                <w:sz w:val="24"/>
                <w:szCs w:val="24"/>
              </w:rPr>
              <w:t>Основные направления</w:t>
            </w:r>
          </w:p>
        </w:tc>
        <w:tc>
          <w:tcPr>
            <w:tcW w:w="1985" w:type="dxa"/>
            <w:tcBorders>
              <w:top w:val="single" w:sz="4" w:space="0" w:color="auto"/>
              <w:left w:val="single" w:sz="4" w:space="0" w:color="auto"/>
              <w:bottom w:val="single" w:sz="4" w:space="0" w:color="auto"/>
              <w:right w:val="single" w:sz="4" w:space="0" w:color="auto"/>
            </w:tcBorders>
          </w:tcPr>
          <w:p w:rsidR="00F9314A" w:rsidRPr="005A675F" w:rsidRDefault="00F9314A" w:rsidP="009B6DE0">
            <w:pPr>
              <w:jc w:val="center"/>
              <w:rPr>
                <w:b/>
                <w:i/>
                <w:sz w:val="24"/>
                <w:szCs w:val="24"/>
              </w:rPr>
            </w:pPr>
            <w:r w:rsidRPr="005A675F">
              <w:rPr>
                <w:b/>
                <w:i/>
                <w:sz w:val="24"/>
                <w:szCs w:val="24"/>
              </w:rPr>
              <w:t>Участники</w:t>
            </w:r>
          </w:p>
        </w:tc>
        <w:tc>
          <w:tcPr>
            <w:tcW w:w="1843" w:type="dxa"/>
            <w:tcBorders>
              <w:top w:val="single" w:sz="4" w:space="0" w:color="auto"/>
              <w:left w:val="single" w:sz="4" w:space="0" w:color="auto"/>
              <w:bottom w:val="single" w:sz="4" w:space="0" w:color="auto"/>
              <w:right w:val="single" w:sz="4" w:space="0" w:color="auto"/>
            </w:tcBorders>
          </w:tcPr>
          <w:p w:rsidR="00F9314A" w:rsidRPr="005A675F" w:rsidRDefault="00F9314A" w:rsidP="009B6DE0">
            <w:pPr>
              <w:jc w:val="center"/>
              <w:rPr>
                <w:b/>
                <w:i/>
                <w:sz w:val="24"/>
                <w:szCs w:val="24"/>
              </w:rPr>
            </w:pPr>
            <w:r w:rsidRPr="005A675F">
              <w:rPr>
                <w:b/>
                <w:i/>
                <w:sz w:val="24"/>
                <w:szCs w:val="24"/>
              </w:rPr>
              <w:t>Организаторы</w:t>
            </w:r>
          </w:p>
        </w:tc>
      </w:tr>
      <w:tr w:rsidR="00F9314A" w:rsidRPr="00504C74" w:rsidTr="005A675F">
        <w:trPr>
          <w:cantSplit/>
          <w:trHeight w:val="5715"/>
        </w:trPr>
        <w:tc>
          <w:tcPr>
            <w:tcW w:w="567" w:type="dxa"/>
            <w:vMerge w:val="restart"/>
            <w:tcBorders>
              <w:top w:val="single" w:sz="4" w:space="0" w:color="auto"/>
              <w:left w:val="single" w:sz="4" w:space="0" w:color="auto"/>
              <w:bottom w:val="single" w:sz="4" w:space="0" w:color="auto"/>
              <w:right w:val="single" w:sz="4" w:space="0" w:color="auto"/>
            </w:tcBorders>
          </w:tcPr>
          <w:p w:rsidR="00F9314A" w:rsidRPr="005A675F" w:rsidRDefault="00F9314A" w:rsidP="009B6DE0">
            <w:pPr>
              <w:jc w:val="center"/>
              <w:rPr>
                <w:sz w:val="24"/>
                <w:szCs w:val="24"/>
              </w:rPr>
            </w:pPr>
            <w:r w:rsidRPr="005A675F">
              <w:rPr>
                <w:sz w:val="24"/>
                <w:szCs w:val="24"/>
              </w:rPr>
              <w:t>1.</w:t>
            </w:r>
          </w:p>
        </w:tc>
        <w:tc>
          <w:tcPr>
            <w:tcW w:w="1276" w:type="dxa"/>
            <w:vMerge w:val="restart"/>
            <w:tcBorders>
              <w:top w:val="single" w:sz="4" w:space="0" w:color="auto"/>
              <w:left w:val="single" w:sz="4" w:space="0" w:color="auto"/>
              <w:bottom w:val="single" w:sz="4" w:space="0" w:color="auto"/>
              <w:right w:val="single" w:sz="4" w:space="0" w:color="auto"/>
            </w:tcBorders>
          </w:tcPr>
          <w:p w:rsidR="00F9314A" w:rsidRPr="005A675F" w:rsidRDefault="00F9314A" w:rsidP="009B6DE0">
            <w:pPr>
              <w:jc w:val="center"/>
              <w:rPr>
                <w:sz w:val="24"/>
                <w:szCs w:val="24"/>
              </w:rPr>
            </w:pPr>
            <w:r w:rsidRPr="005A675F">
              <w:rPr>
                <w:sz w:val="24"/>
                <w:szCs w:val="24"/>
              </w:rPr>
              <w:t>Родитель-ские собрания</w:t>
            </w:r>
          </w:p>
        </w:tc>
        <w:tc>
          <w:tcPr>
            <w:tcW w:w="4394" w:type="dxa"/>
            <w:tcBorders>
              <w:top w:val="single" w:sz="4" w:space="0" w:color="auto"/>
              <w:left w:val="single" w:sz="4" w:space="0" w:color="auto"/>
              <w:bottom w:val="single" w:sz="4" w:space="0" w:color="auto"/>
              <w:right w:val="single" w:sz="4" w:space="0" w:color="auto"/>
            </w:tcBorders>
          </w:tcPr>
          <w:p w:rsidR="00F9314A" w:rsidRPr="005A675F" w:rsidRDefault="00F9314A" w:rsidP="00F9314A">
            <w:pPr>
              <w:jc w:val="center"/>
              <w:rPr>
                <w:sz w:val="24"/>
                <w:szCs w:val="24"/>
                <w:u w:val="single"/>
              </w:rPr>
            </w:pPr>
            <w:r w:rsidRPr="005A675F">
              <w:rPr>
                <w:sz w:val="24"/>
                <w:szCs w:val="24"/>
                <w:u w:val="single"/>
              </w:rPr>
              <w:t>Организационные:</w:t>
            </w:r>
          </w:p>
          <w:p w:rsidR="00F9314A" w:rsidRPr="005A675F" w:rsidRDefault="00F9314A" w:rsidP="009B6DE0">
            <w:pPr>
              <w:jc w:val="both"/>
              <w:rPr>
                <w:sz w:val="24"/>
                <w:szCs w:val="24"/>
              </w:rPr>
            </w:pPr>
            <w:r w:rsidRPr="005A675F">
              <w:rPr>
                <w:sz w:val="24"/>
                <w:szCs w:val="24"/>
              </w:rPr>
              <w:t>«Организация работы в детском объединении. Обеспечение безопасности воспитанников детского объединения»:</w:t>
            </w:r>
          </w:p>
          <w:p w:rsidR="00F9314A" w:rsidRPr="005A675F" w:rsidRDefault="00F9314A" w:rsidP="009B6DE0">
            <w:pPr>
              <w:rPr>
                <w:sz w:val="24"/>
                <w:szCs w:val="24"/>
              </w:rPr>
            </w:pPr>
            <w:r w:rsidRPr="005A675F">
              <w:rPr>
                <w:sz w:val="24"/>
                <w:szCs w:val="24"/>
              </w:rPr>
              <w:t>1. Ознакомление с учредительными документами ДТДиМ (Устав, лицензия).</w:t>
            </w:r>
          </w:p>
          <w:p w:rsidR="00F9314A" w:rsidRPr="005A675F" w:rsidRDefault="00F9314A" w:rsidP="009B6DE0">
            <w:pPr>
              <w:rPr>
                <w:sz w:val="24"/>
                <w:szCs w:val="24"/>
              </w:rPr>
            </w:pPr>
            <w:r w:rsidRPr="005A675F">
              <w:rPr>
                <w:sz w:val="24"/>
                <w:szCs w:val="24"/>
              </w:rPr>
              <w:t>2.  Вопросы организации работы детского объединения.</w:t>
            </w:r>
          </w:p>
          <w:p w:rsidR="00F9314A" w:rsidRPr="005A675F" w:rsidRDefault="00F9314A" w:rsidP="009B6DE0">
            <w:pPr>
              <w:rPr>
                <w:sz w:val="24"/>
                <w:szCs w:val="24"/>
              </w:rPr>
            </w:pPr>
            <w:r w:rsidRPr="005A675F">
              <w:rPr>
                <w:sz w:val="24"/>
                <w:szCs w:val="24"/>
              </w:rPr>
              <w:t>3.  Согласование расписания работы и списочного состава групп.</w:t>
            </w:r>
          </w:p>
          <w:p w:rsidR="00F9314A" w:rsidRPr="005A675F" w:rsidRDefault="00F9314A" w:rsidP="009B6DE0">
            <w:pPr>
              <w:rPr>
                <w:sz w:val="24"/>
                <w:szCs w:val="24"/>
              </w:rPr>
            </w:pPr>
            <w:r w:rsidRPr="005A675F">
              <w:rPr>
                <w:sz w:val="24"/>
                <w:szCs w:val="24"/>
              </w:rPr>
              <w:t>4. Ознакомление с программой, планом работы детских объединений.</w:t>
            </w:r>
          </w:p>
          <w:p w:rsidR="00F9314A" w:rsidRPr="005A675F" w:rsidRDefault="00F9314A" w:rsidP="009B6DE0">
            <w:pPr>
              <w:rPr>
                <w:sz w:val="24"/>
                <w:szCs w:val="24"/>
              </w:rPr>
            </w:pPr>
            <w:r w:rsidRPr="005A675F">
              <w:rPr>
                <w:sz w:val="24"/>
                <w:szCs w:val="24"/>
              </w:rPr>
              <w:t>5. Безопасность детей во время, до и после занятий.</w:t>
            </w:r>
          </w:p>
          <w:p w:rsidR="00F9314A" w:rsidRPr="005A675F" w:rsidRDefault="00F9314A" w:rsidP="009B6DE0">
            <w:pPr>
              <w:jc w:val="both"/>
              <w:rPr>
                <w:sz w:val="24"/>
                <w:szCs w:val="24"/>
              </w:rPr>
            </w:pPr>
            <w:r w:rsidRPr="005A675F">
              <w:rPr>
                <w:sz w:val="24"/>
                <w:szCs w:val="24"/>
              </w:rPr>
              <w:t>6. Выбор родительского комитета.</w:t>
            </w:r>
          </w:p>
          <w:p w:rsidR="00F9314A" w:rsidRDefault="00F9314A" w:rsidP="009B6DE0">
            <w:pPr>
              <w:jc w:val="both"/>
              <w:rPr>
                <w:sz w:val="24"/>
                <w:szCs w:val="24"/>
              </w:rPr>
            </w:pPr>
          </w:p>
          <w:p w:rsidR="005A675F" w:rsidRPr="005A675F" w:rsidRDefault="005A675F" w:rsidP="005A675F">
            <w:pPr>
              <w:rPr>
                <w:sz w:val="24"/>
                <w:szCs w:val="24"/>
              </w:rPr>
            </w:pPr>
            <w:r w:rsidRPr="005A675F">
              <w:rPr>
                <w:sz w:val="24"/>
                <w:szCs w:val="24"/>
              </w:rPr>
              <w:t xml:space="preserve"> </w:t>
            </w:r>
            <w:r w:rsidR="00666BE0">
              <w:rPr>
                <w:sz w:val="24"/>
                <w:szCs w:val="24"/>
              </w:rPr>
              <w:t>7.</w:t>
            </w:r>
            <w:r w:rsidRPr="005A675F">
              <w:rPr>
                <w:sz w:val="24"/>
                <w:szCs w:val="24"/>
              </w:rPr>
              <w:t>Помощь в организации и проведении конкурсов для обучающихся, выставок.</w:t>
            </w:r>
          </w:p>
          <w:p w:rsidR="00F9314A" w:rsidRPr="005A675F" w:rsidRDefault="00F9314A" w:rsidP="005A675F">
            <w:pPr>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F9314A" w:rsidRPr="005A675F" w:rsidRDefault="00F9314A" w:rsidP="009B6DE0">
            <w:pPr>
              <w:rPr>
                <w:sz w:val="24"/>
                <w:szCs w:val="24"/>
              </w:rPr>
            </w:pPr>
          </w:p>
          <w:p w:rsidR="00F9314A" w:rsidRDefault="00F9314A" w:rsidP="009B6DE0">
            <w:pPr>
              <w:rPr>
                <w:sz w:val="24"/>
                <w:szCs w:val="24"/>
              </w:rPr>
            </w:pPr>
            <w:r w:rsidRPr="005A675F">
              <w:rPr>
                <w:sz w:val="24"/>
                <w:szCs w:val="24"/>
              </w:rPr>
              <w:t>ПДО, родители</w:t>
            </w:r>
          </w:p>
          <w:p w:rsidR="005A675F" w:rsidRDefault="005A675F" w:rsidP="009B6DE0">
            <w:pPr>
              <w:rPr>
                <w:sz w:val="24"/>
                <w:szCs w:val="24"/>
              </w:rPr>
            </w:pPr>
          </w:p>
          <w:p w:rsidR="005A675F" w:rsidRDefault="005A675F" w:rsidP="009B6DE0">
            <w:pPr>
              <w:rPr>
                <w:sz w:val="24"/>
                <w:szCs w:val="24"/>
              </w:rPr>
            </w:pPr>
          </w:p>
          <w:p w:rsidR="005A675F" w:rsidRDefault="005A675F" w:rsidP="009B6DE0">
            <w:pPr>
              <w:rPr>
                <w:sz w:val="24"/>
                <w:szCs w:val="24"/>
              </w:rPr>
            </w:pPr>
          </w:p>
          <w:p w:rsidR="005A675F" w:rsidRDefault="005A675F" w:rsidP="009B6DE0">
            <w:pPr>
              <w:rPr>
                <w:sz w:val="24"/>
                <w:szCs w:val="24"/>
              </w:rPr>
            </w:pPr>
          </w:p>
          <w:p w:rsidR="005A675F" w:rsidRDefault="005A675F" w:rsidP="009B6DE0">
            <w:pPr>
              <w:rPr>
                <w:sz w:val="24"/>
                <w:szCs w:val="24"/>
              </w:rPr>
            </w:pPr>
          </w:p>
          <w:p w:rsidR="005A675F" w:rsidRDefault="005A675F" w:rsidP="009B6DE0">
            <w:pPr>
              <w:rPr>
                <w:sz w:val="24"/>
                <w:szCs w:val="24"/>
              </w:rPr>
            </w:pPr>
          </w:p>
          <w:p w:rsidR="005A675F" w:rsidRDefault="005A675F" w:rsidP="009B6DE0">
            <w:pPr>
              <w:rPr>
                <w:sz w:val="24"/>
                <w:szCs w:val="24"/>
              </w:rPr>
            </w:pPr>
          </w:p>
          <w:p w:rsidR="005A675F" w:rsidRDefault="005A675F" w:rsidP="009B6DE0">
            <w:pPr>
              <w:rPr>
                <w:sz w:val="24"/>
                <w:szCs w:val="24"/>
              </w:rPr>
            </w:pPr>
          </w:p>
          <w:p w:rsidR="005A675F" w:rsidRDefault="005A675F" w:rsidP="009B6DE0">
            <w:pPr>
              <w:rPr>
                <w:sz w:val="24"/>
                <w:szCs w:val="24"/>
              </w:rPr>
            </w:pPr>
          </w:p>
          <w:p w:rsidR="005A675F" w:rsidRDefault="005A675F" w:rsidP="009B6DE0">
            <w:pPr>
              <w:rPr>
                <w:sz w:val="24"/>
                <w:szCs w:val="24"/>
              </w:rPr>
            </w:pPr>
          </w:p>
          <w:p w:rsidR="005A675F" w:rsidRDefault="005A675F" w:rsidP="009B6DE0">
            <w:pPr>
              <w:rPr>
                <w:sz w:val="24"/>
                <w:szCs w:val="24"/>
              </w:rPr>
            </w:pPr>
          </w:p>
          <w:p w:rsidR="005A675F" w:rsidRDefault="005A675F" w:rsidP="009B6DE0">
            <w:pPr>
              <w:rPr>
                <w:sz w:val="24"/>
                <w:szCs w:val="24"/>
              </w:rPr>
            </w:pPr>
          </w:p>
          <w:p w:rsidR="005A675F" w:rsidRDefault="005A675F" w:rsidP="009B6DE0">
            <w:pPr>
              <w:rPr>
                <w:sz w:val="24"/>
                <w:szCs w:val="24"/>
              </w:rPr>
            </w:pPr>
          </w:p>
          <w:p w:rsidR="005A675F" w:rsidRDefault="005A675F" w:rsidP="009B6DE0">
            <w:pPr>
              <w:rPr>
                <w:sz w:val="24"/>
                <w:szCs w:val="24"/>
              </w:rPr>
            </w:pPr>
          </w:p>
          <w:p w:rsidR="005A675F" w:rsidRDefault="005A675F" w:rsidP="009B6DE0">
            <w:pPr>
              <w:rPr>
                <w:sz w:val="24"/>
                <w:szCs w:val="24"/>
              </w:rPr>
            </w:pPr>
          </w:p>
          <w:p w:rsidR="005A675F" w:rsidRDefault="005A675F" w:rsidP="009B6DE0">
            <w:pPr>
              <w:rPr>
                <w:sz w:val="24"/>
                <w:szCs w:val="24"/>
              </w:rPr>
            </w:pPr>
          </w:p>
          <w:p w:rsidR="005A675F" w:rsidRPr="005A675F" w:rsidRDefault="005A675F" w:rsidP="009B6DE0">
            <w:pPr>
              <w:rPr>
                <w:sz w:val="24"/>
                <w:szCs w:val="24"/>
              </w:rPr>
            </w:pPr>
            <w:r>
              <w:rPr>
                <w:sz w:val="24"/>
                <w:szCs w:val="24"/>
              </w:rPr>
              <w:t>Родители</w:t>
            </w:r>
          </w:p>
          <w:p w:rsidR="00F9314A" w:rsidRPr="005A675F" w:rsidRDefault="00F9314A" w:rsidP="005A675F">
            <w:pP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F9314A" w:rsidRPr="005A675F" w:rsidRDefault="00F9314A" w:rsidP="009B6DE0">
            <w:pPr>
              <w:rPr>
                <w:sz w:val="24"/>
                <w:szCs w:val="24"/>
              </w:rPr>
            </w:pPr>
          </w:p>
          <w:p w:rsidR="00F9314A" w:rsidRPr="005A675F" w:rsidRDefault="00F9314A" w:rsidP="009B6DE0">
            <w:pPr>
              <w:rPr>
                <w:sz w:val="24"/>
                <w:szCs w:val="24"/>
              </w:rPr>
            </w:pPr>
            <w:r w:rsidRPr="005A675F">
              <w:rPr>
                <w:sz w:val="24"/>
                <w:szCs w:val="24"/>
              </w:rPr>
              <w:t xml:space="preserve">Админист-рация, </w:t>
            </w:r>
          </w:p>
          <w:p w:rsidR="00F9314A" w:rsidRPr="005A675F" w:rsidRDefault="00F9314A" w:rsidP="009B6DE0">
            <w:pPr>
              <w:rPr>
                <w:sz w:val="24"/>
                <w:szCs w:val="24"/>
              </w:rPr>
            </w:pPr>
            <w:r w:rsidRPr="005A675F">
              <w:rPr>
                <w:sz w:val="24"/>
                <w:szCs w:val="24"/>
              </w:rPr>
              <w:t>ПДО</w:t>
            </w:r>
          </w:p>
          <w:p w:rsidR="00F9314A" w:rsidRPr="005A675F" w:rsidRDefault="00F9314A" w:rsidP="009B6DE0">
            <w:pPr>
              <w:rPr>
                <w:sz w:val="24"/>
                <w:szCs w:val="24"/>
              </w:rPr>
            </w:pPr>
            <w:r w:rsidRPr="005A675F">
              <w:rPr>
                <w:sz w:val="24"/>
                <w:szCs w:val="24"/>
              </w:rPr>
              <w:t>зав.отделами</w:t>
            </w:r>
          </w:p>
          <w:p w:rsidR="00F9314A" w:rsidRPr="005A675F" w:rsidRDefault="00F9314A" w:rsidP="009B6DE0">
            <w:pPr>
              <w:rPr>
                <w:sz w:val="24"/>
                <w:szCs w:val="24"/>
              </w:rPr>
            </w:pPr>
          </w:p>
          <w:p w:rsidR="00F9314A" w:rsidRPr="005A675F" w:rsidRDefault="00F9314A" w:rsidP="009B6DE0">
            <w:pPr>
              <w:rPr>
                <w:sz w:val="24"/>
                <w:szCs w:val="24"/>
              </w:rPr>
            </w:pPr>
          </w:p>
          <w:p w:rsidR="00F9314A" w:rsidRPr="005A675F" w:rsidRDefault="00F9314A" w:rsidP="009B6DE0">
            <w:pPr>
              <w:rPr>
                <w:sz w:val="24"/>
                <w:szCs w:val="24"/>
              </w:rPr>
            </w:pPr>
          </w:p>
          <w:p w:rsidR="00F9314A" w:rsidRPr="005A675F" w:rsidRDefault="00F9314A" w:rsidP="009B6DE0">
            <w:pPr>
              <w:rPr>
                <w:sz w:val="24"/>
                <w:szCs w:val="24"/>
              </w:rPr>
            </w:pPr>
          </w:p>
          <w:p w:rsidR="00F9314A" w:rsidRPr="005A675F" w:rsidRDefault="00F9314A" w:rsidP="009B6DE0">
            <w:pPr>
              <w:rPr>
                <w:sz w:val="24"/>
                <w:szCs w:val="24"/>
              </w:rPr>
            </w:pPr>
          </w:p>
          <w:p w:rsidR="00F9314A" w:rsidRPr="005A675F" w:rsidRDefault="00F9314A" w:rsidP="009B6DE0">
            <w:pPr>
              <w:rPr>
                <w:sz w:val="24"/>
                <w:szCs w:val="24"/>
              </w:rPr>
            </w:pPr>
          </w:p>
          <w:p w:rsidR="00F9314A" w:rsidRPr="005A675F" w:rsidRDefault="00F9314A" w:rsidP="009B6DE0">
            <w:pPr>
              <w:rPr>
                <w:sz w:val="24"/>
                <w:szCs w:val="24"/>
              </w:rPr>
            </w:pPr>
          </w:p>
          <w:p w:rsidR="00F9314A" w:rsidRPr="005A675F" w:rsidRDefault="00F9314A" w:rsidP="009B6DE0">
            <w:pPr>
              <w:rPr>
                <w:sz w:val="24"/>
                <w:szCs w:val="24"/>
              </w:rPr>
            </w:pPr>
          </w:p>
          <w:p w:rsidR="00F9314A" w:rsidRPr="005A675F" w:rsidRDefault="00F9314A" w:rsidP="009B6DE0">
            <w:pPr>
              <w:rPr>
                <w:sz w:val="24"/>
                <w:szCs w:val="24"/>
              </w:rPr>
            </w:pPr>
          </w:p>
          <w:p w:rsidR="00F9314A" w:rsidRPr="005A675F" w:rsidRDefault="00F9314A" w:rsidP="009B6DE0">
            <w:pPr>
              <w:rPr>
                <w:sz w:val="24"/>
                <w:szCs w:val="24"/>
              </w:rPr>
            </w:pPr>
          </w:p>
          <w:p w:rsidR="00F9314A" w:rsidRPr="005A675F" w:rsidRDefault="00F9314A" w:rsidP="009B6DE0">
            <w:pPr>
              <w:rPr>
                <w:sz w:val="24"/>
                <w:szCs w:val="24"/>
              </w:rPr>
            </w:pPr>
          </w:p>
          <w:p w:rsidR="00F9314A" w:rsidRPr="005A675F" w:rsidRDefault="00F9314A" w:rsidP="009B6DE0">
            <w:pPr>
              <w:rPr>
                <w:sz w:val="24"/>
                <w:szCs w:val="24"/>
              </w:rPr>
            </w:pPr>
          </w:p>
          <w:p w:rsidR="00F9314A" w:rsidRPr="005A675F" w:rsidRDefault="00F9314A" w:rsidP="009B6DE0">
            <w:pPr>
              <w:rPr>
                <w:sz w:val="24"/>
                <w:szCs w:val="24"/>
              </w:rPr>
            </w:pPr>
          </w:p>
          <w:p w:rsidR="00F9314A" w:rsidRPr="005A675F" w:rsidRDefault="005A675F" w:rsidP="00F9314A">
            <w:pPr>
              <w:rPr>
                <w:sz w:val="24"/>
                <w:szCs w:val="24"/>
              </w:rPr>
            </w:pPr>
            <w:r>
              <w:rPr>
                <w:sz w:val="24"/>
                <w:szCs w:val="24"/>
              </w:rPr>
              <w:t>ПДО</w:t>
            </w:r>
          </w:p>
        </w:tc>
      </w:tr>
      <w:tr w:rsidR="00F9314A" w:rsidRPr="00504C74" w:rsidTr="009435D7">
        <w:trPr>
          <w:cantSplit/>
          <w:trHeight w:val="3510"/>
        </w:trPr>
        <w:tc>
          <w:tcPr>
            <w:tcW w:w="567" w:type="dxa"/>
            <w:vMerge/>
            <w:tcBorders>
              <w:top w:val="single" w:sz="4" w:space="0" w:color="auto"/>
              <w:left w:val="single" w:sz="4" w:space="0" w:color="auto"/>
              <w:bottom w:val="single" w:sz="4" w:space="0" w:color="auto"/>
              <w:right w:val="single" w:sz="4" w:space="0" w:color="auto"/>
            </w:tcBorders>
            <w:vAlign w:val="center"/>
          </w:tcPr>
          <w:p w:rsidR="00F9314A" w:rsidRPr="00504C74" w:rsidRDefault="00F9314A" w:rsidP="009B6DE0">
            <w:pPr>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F9314A" w:rsidRPr="00504C74" w:rsidRDefault="00F9314A" w:rsidP="009B6DE0">
            <w:pPr>
              <w:rPr>
                <w:sz w:val="24"/>
                <w:szCs w:val="24"/>
              </w:rPr>
            </w:pPr>
          </w:p>
        </w:tc>
        <w:tc>
          <w:tcPr>
            <w:tcW w:w="4394" w:type="dxa"/>
            <w:tcBorders>
              <w:top w:val="single" w:sz="4" w:space="0" w:color="auto"/>
              <w:left w:val="single" w:sz="4" w:space="0" w:color="auto"/>
              <w:bottom w:val="single" w:sz="4" w:space="0" w:color="auto"/>
              <w:right w:val="single" w:sz="4" w:space="0" w:color="auto"/>
            </w:tcBorders>
          </w:tcPr>
          <w:p w:rsidR="00F9314A" w:rsidRPr="005A675F" w:rsidRDefault="00F9314A" w:rsidP="009B6DE0">
            <w:pPr>
              <w:jc w:val="center"/>
              <w:rPr>
                <w:sz w:val="24"/>
                <w:szCs w:val="24"/>
                <w:u w:val="single"/>
              </w:rPr>
            </w:pPr>
            <w:r w:rsidRPr="005A675F">
              <w:rPr>
                <w:sz w:val="24"/>
                <w:szCs w:val="24"/>
                <w:u w:val="single"/>
              </w:rPr>
              <w:t>Тематические:</w:t>
            </w:r>
          </w:p>
          <w:p w:rsidR="00666BE0" w:rsidRPr="00666BE0" w:rsidRDefault="00F9314A" w:rsidP="00F9314A">
            <w:pPr>
              <w:rPr>
                <w:sz w:val="24"/>
                <w:szCs w:val="24"/>
              </w:rPr>
            </w:pPr>
            <w:r w:rsidRPr="00666BE0">
              <w:rPr>
                <w:sz w:val="24"/>
                <w:szCs w:val="24"/>
              </w:rPr>
              <w:t>1.</w:t>
            </w:r>
            <w:r w:rsidR="00666BE0" w:rsidRPr="00666BE0">
              <w:rPr>
                <w:sz w:val="24"/>
                <w:szCs w:val="24"/>
              </w:rPr>
              <w:t xml:space="preserve"> «Интеграция воспитательных усилий учреждения дополнительного образования детей, семьи и общества»</w:t>
            </w:r>
          </w:p>
          <w:p w:rsidR="00666BE0" w:rsidRPr="00666BE0" w:rsidRDefault="00F9314A" w:rsidP="00666BE0">
            <w:pPr>
              <w:rPr>
                <w:sz w:val="24"/>
                <w:szCs w:val="24"/>
              </w:rPr>
            </w:pPr>
            <w:r w:rsidRPr="00666BE0">
              <w:rPr>
                <w:sz w:val="24"/>
                <w:szCs w:val="24"/>
              </w:rPr>
              <w:t xml:space="preserve"> </w:t>
            </w:r>
            <w:r w:rsidR="00666BE0">
              <w:rPr>
                <w:sz w:val="24"/>
                <w:szCs w:val="24"/>
              </w:rPr>
              <w:t>2</w:t>
            </w:r>
            <w:r w:rsidR="00666BE0" w:rsidRPr="00666BE0">
              <w:rPr>
                <w:sz w:val="24"/>
                <w:szCs w:val="24"/>
              </w:rPr>
              <w:t>. «</w:t>
            </w:r>
            <w:hyperlink r:id="rId44" w:history="1">
              <w:r w:rsidR="00666BE0" w:rsidRPr="00666BE0">
                <w:rPr>
                  <w:rStyle w:val="afc"/>
                  <w:color w:val="auto"/>
                  <w:sz w:val="24"/>
                  <w:szCs w:val="24"/>
                  <w:u w:val="none"/>
                </w:rPr>
                <w:t>Растим личность вместе</w:t>
              </w:r>
            </w:hyperlink>
            <w:r w:rsidR="00666BE0" w:rsidRPr="00666BE0">
              <w:rPr>
                <w:sz w:val="24"/>
                <w:szCs w:val="24"/>
              </w:rPr>
              <w:t>»</w:t>
            </w:r>
          </w:p>
          <w:p w:rsidR="00666BE0" w:rsidRPr="00666BE0" w:rsidRDefault="00666BE0" w:rsidP="00666BE0">
            <w:pPr>
              <w:jc w:val="both"/>
              <w:rPr>
                <w:sz w:val="24"/>
                <w:szCs w:val="24"/>
              </w:rPr>
            </w:pPr>
            <w:r>
              <w:rPr>
                <w:sz w:val="24"/>
                <w:szCs w:val="24"/>
              </w:rPr>
              <w:t>3</w:t>
            </w:r>
            <w:r w:rsidRPr="00666BE0">
              <w:rPr>
                <w:sz w:val="24"/>
                <w:szCs w:val="24"/>
              </w:rPr>
              <w:t>. «Информационная безопасность»</w:t>
            </w:r>
          </w:p>
          <w:p w:rsidR="00666BE0" w:rsidRDefault="00666BE0" w:rsidP="00666BE0">
            <w:pPr>
              <w:jc w:val="both"/>
              <w:rPr>
                <w:sz w:val="24"/>
                <w:szCs w:val="24"/>
              </w:rPr>
            </w:pPr>
            <w:r>
              <w:rPr>
                <w:sz w:val="24"/>
                <w:szCs w:val="24"/>
              </w:rPr>
              <w:t>4</w:t>
            </w:r>
            <w:r w:rsidRPr="00666BE0">
              <w:rPr>
                <w:sz w:val="24"/>
                <w:szCs w:val="24"/>
              </w:rPr>
              <w:t>.</w:t>
            </w:r>
            <w:r>
              <w:rPr>
                <w:sz w:val="24"/>
                <w:szCs w:val="24"/>
              </w:rPr>
              <w:t xml:space="preserve"> «</w:t>
            </w:r>
            <w:hyperlink r:id="rId45" w:history="1">
              <w:r w:rsidRPr="00666BE0">
                <w:rPr>
                  <w:rStyle w:val="afc"/>
                  <w:color w:val="auto"/>
                  <w:sz w:val="24"/>
                  <w:szCs w:val="24"/>
                  <w:u w:val="none"/>
                </w:rPr>
                <w:t>Правила воспитания детей успешными</w:t>
              </w:r>
            </w:hyperlink>
            <w:r>
              <w:rPr>
                <w:sz w:val="24"/>
                <w:szCs w:val="24"/>
              </w:rPr>
              <w:t>»</w:t>
            </w:r>
          </w:p>
          <w:p w:rsidR="00666BE0" w:rsidRDefault="00666BE0" w:rsidP="00666BE0">
            <w:pPr>
              <w:jc w:val="both"/>
              <w:rPr>
                <w:sz w:val="24"/>
                <w:szCs w:val="24"/>
              </w:rPr>
            </w:pPr>
            <w:r>
              <w:rPr>
                <w:sz w:val="24"/>
                <w:szCs w:val="24"/>
              </w:rPr>
              <w:t>5. «Проблемы профессионального самоопределения детей и подростков в современном мире»</w:t>
            </w:r>
          </w:p>
          <w:p w:rsidR="00F9314A" w:rsidRPr="009435D7" w:rsidRDefault="00666BE0" w:rsidP="009435D7">
            <w:pPr>
              <w:jc w:val="both"/>
              <w:rPr>
                <w:sz w:val="24"/>
                <w:szCs w:val="24"/>
              </w:rPr>
            </w:pPr>
            <w:r>
              <w:rPr>
                <w:sz w:val="24"/>
                <w:szCs w:val="24"/>
              </w:rPr>
              <w:t xml:space="preserve">6. </w:t>
            </w:r>
            <w:r w:rsidR="009435D7">
              <w:rPr>
                <w:sz w:val="24"/>
                <w:szCs w:val="24"/>
              </w:rPr>
              <w:t>«Здоровье – главная ценность»</w:t>
            </w:r>
          </w:p>
        </w:tc>
        <w:tc>
          <w:tcPr>
            <w:tcW w:w="1985" w:type="dxa"/>
            <w:tcBorders>
              <w:top w:val="single" w:sz="4" w:space="0" w:color="auto"/>
              <w:left w:val="single" w:sz="4" w:space="0" w:color="auto"/>
              <w:bottom w:val="single" w:sz="4" w:space="0" w:color="auto"/>
              <w:right w:val="single" w:sz="4" w:space="0" w:color="auto"/>
            </w:tcBorders>
          </w:tcPr>
          <w:p w:rsidR="00F9314A" w:rsidRPr="005A675F" w:rsidRDefault="00F9314A" w:rsidP="009B6DE0">
            <w:pPr>
              <w:rPr>
                <w:sz w:val="24"/>
                <w:szCs w:val="24"/>
              </w:rPr>
            </w:pPr>
          </w:p>
          <w:p w:rsidR="00F9314A" w:rsidRPr="005A675F" w:rsidRDefault="00F9314A" w:rsidP="009B6DE0">
            <w:pPr>
              <w:pStyle w:val="a3"/>
              <w:tabs>
                <w:tab w:val="clear" w:pos="4153"/>
                <w:tab w:val="clear" w:pos="8306"/>
              </w:tabs>
              <w:rPr>
                <w:sz w:val="24"/>
                <w:szCs w:val="24"/>
              </w:rPr>
            </w:pPr>
            <w:r w:rsidRPr="005A675F">
              <w:rPr>
                <w:sz w:val="24"/>
                <w:szCs w:val="24"/>
              </w:rPr>
              <w:t>Администра</w:t>
            </w:r>
            <w:r w:rsidR="005A675F" w:rsidRPr="005A675F">
              <w:rPr>
                <w:sz w:val="24"/>
                <w:szCs w:val="24"/>
              </w:rPr>
              <w:t>ция, ПДО, родители</w:t>
            </w:r>
          </w:p>
          <w:p w:rsidR="00F9314A" w:rsidRPr="005A675F" w:rsidRDefault="00F9314A" w:rsidP="009B6DE0">
            <w:pPr>
              <w:pStyle w:val="a3"/>
              <w:tabs>
                <w:tab w:val="clear" w:pos="4153"/>
                <w:tab w:val="clear" w:pos="8306"/>
              </w:tabs>
              <w:rPr>
                <w:sz w:val="24"/>
                <w:szCs w:val="24"/>
              </w:rPr>
            </w:pPr>
          </w:p>
          <w:p w:rsidR="00F9314A" w:rsidRPr="005A675F" w:rsidRDefault="00F9314A" w:rsidP="009B6DE0">
            <w:pPr>
              <w:pStyle w:val="a3"/>
              <w:tabs>
                <w:tab w:val="clear" w:pos="4153"/>
                <w:tab w:val="clear" w:pos="8306"/>
              </w:tabs>
              <w:rPr>
                <w:sz w:val="24"/>
                <w:szCs w:val="24"/>
              </w:rPr>
            </w:pPr>
          </w:p>
          <w:p w:rsidR="00F9314A" w:rsidRPr="005A675F" w:rsidRDefault="00F9314A" w:rsidP="009B6DE0">
            <w:pPr>
              <w:pStyle w:val="a3"/>
              <w:tabs>
                <w:tab w:val="clear" w:pos="4153"/>
                <w:tab w:val="clear" w:pos="8306"/>
              </w:tabs>
              <w:rPr>
                <w:sz w:val="24"/>
                <w:szCs w:val="24"/>
              </w:rPr>
            </w:pPr>
          </w:p>
          <w:p w:rsidR="00F9314A" w:rsidRPr="005A675F" w:rsidRDefault="00F9314A" w:rsidP="009B6DE0">
            <w:pPr>
              <w:pStyle w:val="a3"/>
              <w:tabs>
                <w:tab w:val="clear" w:pos="4153"/>
                <w:tab w:val="clear" w:pos="8306"/>
              </w:tabs>
              <w:rPr>
                <w:sz w:val="24"/>
                <w:szCs w:val="24"/>
              </w:rPr>
            </w:pPr>
          </w:p>
          <w:p w:rsidR="00F9314A" w:rsidRPr="005A675F" w:rsidRDefault="00F9314A" w:rsidP="009B6DE0">
            <w:pPr>
              <w:pStyle w:val="a3"/>
              <w:tabs>
                <w:tab w:val="clear" w:pos="4153"/>
                <w:tab w:val="clear" w:pos="8306"/>
              </w:tabs>
              <w:rPr>
                <w:sz w:val="24"/>
                <w:szCs w:val="24"/>
              </w:rPr>
            </w:pPr>
          </w:p>
          <w:p w:rsidR="00F9314A" w:rsidRPr="005A675F" w:rsidRDefault="00F9314A" w:rsidP="009B6DE0">
            <w:pPr>
              <w:pStyle w:val="a3"/>
              <w:tabs>
                <w:tab w:val="clear" w:pos="4153"/>
                <w:tab w:val="clear" w:pos="8306"/>
              </w:tabs>
              <w:rPr>
                <w:sz w:val="24"/>
                <w:szCs w:val="24"/>
              </w:rPr>
            </w:pPr>
          </w:p>
          <w:p w:rsidR="00F9314A" w:rsidRPr="005A675F" w:rsidRDefault="00F9314A" w:rsidP="009B6DE0">
            <w:pPr>
              <w:pStyle w:val="a3"/>
              <w:tabs>
                <w:tab w:val="clear" w:pos="4153"/>
                <w:tab w:val="clear" w:pos="8306"/>
              </w:tabs>
              <w:rPr>
                <w:sz w:val="24"/>
                <w:szCs w:val="24"/>
              </w:rPr>
            </w:pPr>
          </w:p>
          <w:p w:rsidR="00F9314A" w:rsidRPr="005A675F" w:rsidRDefault="00F9314A" w:rsidP="009B6DE0">
            <w:pPr>
              <w:pStyle w:val="a3"/>
              <w:tabs>
                <w:tab w:val="clear" w:pos="4153"/>
                <w:tab w:val="clear" w:pos="8306"/>
              </w:tabs>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F9314A" w:rsidRPr="005A675F" w:rsidRDefault="00F9314A" w:rsidP="009B6DE0">
            <w:pPr>
              <w:rPr>
                <w:sz w:val="24"/>
                <w:szCs w:val="24"/>
              </w:rPr>
            </w:pPr>
          </w:p>
          <w:p w:rsidR="00F9314A" w:rsidRPr="005A675F" w:rsidRDefault="005A675F" w:rsidP="009B6DE0">
            <w:pPr>
              <w:rPr>
                <w:sz w:val="24"/>
                <w:szCs w:val="24"/>
              </w:rPr>
            </w:pPr>
            <w:r w:rsidRPr="005A675F">
              <w:rPr>
                <w:sz w:val="24"/>
                <w:szCs w:val="24"/>
              </w:rPr>
              <w:t>Юзмухаметова Ю.Н</w:t>
            </w:r>
            <w:r w:rsidR="00F9314A" w:rsidRPr="005A675F">
              <w:rPr>
                <w:sz w:val="24"/>
                <w:szCs w:val="24"/>
              </w:rPr>
              <w:t>.</w:t>
            </w:r>
          </w:p>
          <w:p w:rsidR="00F9314A" w:rsidRPr="005A675F" w:rsidRDefault="00F9314A" w:rsidP="009B6DE0">
            <w:pPr>
              <w:rPr>
                <w:sz w:val="24"/>
                <w:szCs w:val="24"/>
              </w:rPr>
            </w:pPr>
          </w:p>
          <w:p w:rsidR="00F9314A" w:rsidRPr="005A675F" w:rsidRDefault="005A675F" w:rsidP="009B6DE0">
            <w:pPr>
              <w:widowControl w:val="0"/>
              <w:autoSpaceDE w:val="0"/>
              <w:autoSpaceDN w:val="0"/>
              <w:adjustRightInd w:val="0"/>
              <w:rPr>
                <w:sz w:val="24"/>
                <w:szCs w:val="24"/>
              </w:rPr>
            </w:pPr>
            <w:r w:rsidRPr="005A675F">
              <w:rPr>
                <w:sz w:val="24"/>
                <w:szCs w:val="24"/>
              </w:rPr>
              <w:t>Гараева Г.Х.</w:t>
            </w:r>
          </w:p>
          <w:p w:rsidR="005A675F" w:rsidRPr="005A675F" w:rsidRDefault="005A675F" w:rsidP="009B6DE0">
            <w:pPr>
              <w:widowControl w:val="0"/>
              <w:autoSpaceDE w:val="0"/>
              <w:autoSpaceDN w:val="0"/>
              <w:adjustRightInd w:val="0"/>
              <w:rPr>
                <w:sz w:val="24"/>
                <w:szCs w:val="24"/>
              </w:rPr>
            </w:pPr>
          </w:p>
          <w:p w:rsidR="005A675F" w:rsidRPr="005A675F" w:rsidRDefault="005A675F" w:rsidP="009B6DE0">
            <w:pPr>
              <w:widowControl w:val="0"/>
              <w:autoSpaceDE w:val="0"/>
              <w:autoSpaceDN w:val="0"/>
              <w:adjustRightInd w:val="0"/>
              <w:rPr>
                <w:sz w:val="24"/>
                <w:szCs w:val="24"/>
              </w:rPr>
            </w:pPr>
          </w:p>
          <w:p w:rsidR="005A675F" w:rsidRPr="005A675F" w:rsidRDefault="005A675F" w:rsidP="009B6DE0">
            <w:pPr>
              <w:widowControl w:val="0"/>
              <w:autoSpaceDE w:val="0"/>
              <w:autoSpaceDN w:val="0"/>
              <w:adjustRightInd w:val="0"/>
              <w:rPr>
                <w:sz w:val="24"/>
                <w:szCs w:val="24"/>
              </w:rPr>
            </w:pPr>
          </w:p>
          <w:p w:rsidR="005A675F" w:rsidRPr="005A675F" w:rsidRDefault="005A675F" w:rsidP="009B6DE0">
            <w:pPr>
              <w:widowControl w:val="0"/>
              <w:autoSpaceDE w:val="0"/>
              <w:autoSpaceDN w:val="0"/>
              <w:adjustRightInd w:val="0"/>
              <w:rPr>
                <w:sz w:val="24"/>
                <w:szCs w:val="24"/>
              </w:rPr>
            </w:pPr>
          </w:p>
          <w:p w:rsidR="005A675F" w:rsidRPr="005A675F" w:rsidRDefault="005A675F" w:rsidP="009B6DE0">
            <w:pPr>
              <w:widowControl w:val="0"/>
              <w:autoSpaceDE w:val="0"/>
              <w:autoSpaceDN w:val="0"/>
              <w:adjustRightInd w:val="0"/>
              <w:rPr>
                <w:sz w:val="24"/>
                <w:szCs w:val="24"/>
              </w:rPr>
            </w:pPr>
          </w:p>
          <w:p w:rsidR="00F9314A" w:rsidRPr="005A675F" w:rsidRDefault="00F9314A" w:rsidP="009B6DE0">
            <w:pPr>
              <w:widowControl w:val="0"/>
              <w:autoSpaceDE w:val="0"/>
              <w:autoSpaceDN w:val="0"/>
              <w:adjustRightInd w:val="0"/>
              <w:rPr>
                <w:sz w:val="24"/>
                <w:szCs w:val="24"/>
              </w:rPr>
            </w:pPr>
            <w:r w:rsidRPr="005A675F">
              <w:rPr>
                <w:sz w:val="24"/>
                <w:szCs w:val="24"/>
              </w:rPr>
              <w:t>Бочкарева Е.П</w:t>
            </w:r>
          </w:p>
        </w:tc>
      </w:tr>
      <w:tr w:rsidR="00F9314A" w:rsidRPr="00504C74" w:rsidTr="009B6DE0">
        <w:trPr>
          <w:cantSplit/>
        </w:trPr>
        <w:tc>
          <w:tcPr>
            <w:tcW w:w="567" w:type="dxa"/>
            <w:vMerge/>
            <w:tcBorders>
              <w:top w:val="single" w:sz="4" w:space="0" w:color="auto"/>
              <w:left w:val="single" w:sz="4" w:space="0" w:color="auto"/>
              <w:bottom w:val="single" w:sz="4" w:space="0" w:color="auto"/>
              <w:right w:val="single" w:sz="4" w:space="0" w:color="auto"/>
            </w:tcBorders>
            <w:vAlign w:val="center"/>
          </w:tcPr>
          <w:p w:rsidR="00F9314A" w:rsidRPr="00504C74" w:rsidRDefault="00F9314A" w:rsidP="009B6DE0">
            <w:pPr>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F9314A" w:rsidRPr="00504C74" w:rsidRDefault="00F9314A" w:rsidP="009B6DE0">
            <w:pPr>
              <w:rPr>
                <w:sz w:val="24"/>
                <w:szCs w:val="24"/>
              </w:rPr>
            </w:pPr>
          </w:p>
        </w:tc>
        <w:tc>
          <w:tcPr>
            <w:tcW w:w="4394" w:type="dxa"/>
            <w:tcBorders>
              <w:top w:val="single" w:sz="4" w:space="0" w:color="auto"/>
              <w:left w:val="single" w:sz="4" w:space="0" w:color="auto"/>
              <w:bottom w:val="single" w:sz="4" w:space="0" w:color="auto"/>
              <w:right w:val="single" w:sz="4" w:space="0" w:color="auto"/>
            </w:tcBorders>
          </w:tcPr>
          <w:p w:rsidR="00F9314A" w:rsidRPr="005A675F" w:rsidRDefault="00F9314A" w:rsidP="005A675F">
            <w:pPr>
              <w:jc w:val="center"/>
              <w:rPr>
                <w:sz w:val="24"/>
                <w:szCs w:val="24"/>
                <w:u w:val="single"/>
              </w:rPr>
            </w:pPr>
            <w:r w:rsidRPr="005A675F">
              <w:rPr>
                <w:sz w:val="24"/>
                <w:szCs w:val="24"/>
                <w:u w:val="single"/>
              </w:rPr>
              <w:t>Итоговые:</w:t>
            </w:r>
          </w:p>
          <w:p w:rsidR="00F9314A" w:rsidRPr="005A675F" w:rsidRDefault="005A675F" w:rsidP="009B6DE0">
            <w:pPr>
              <w:rPr>
                <w:sz w:val="24"/>
                <w:szCs w:val="24"/>
              </w:rPr>
            </w:pPr>
            <w:r w:rsidRPr="005A675F">
              <w:rPr>
                <w:sz w:val="24"/>
                <w:szCs w:val="24"/>
              </w:rPr>
              <w:t xml:space="preserve">1.Выполнение программ детских объединений. </w:t>
            </w:r>
            <w:r w:rsidR="00F9314A" w:rsidRPr="005A675F">
              <w:rPr>
                <w:sz w:val="24"/>
                <w:szCs w:val="24"/>
              </w:rPr>
              <w:t xml:space="preserve"> Анализ работы </w:t>
            </w:r>
            <w:r w:rsidRPr="005A675F">
              <w:rPr>
                <w:sz w:val="24"/>
                <w:szCs w:val="24"/>
              </w:rPr>
              <w:t>детских объединений. Итоги года</w:t>
            </w:r>
            <w:r w:rsidR="00F9314A" w:rsidRPr="005A675F">
              <w:rPr>
                <w:sz w:val="24"/>
                <w:szCs w:val="24"/>
              </w:rPr>
              <w:t xml:space="preserve">. </w:t>
            </w:r>
          </w:p>
          <w:p w:rsidR="00F9314A" w:rsidRPr="005A675F" w:rsidRDefault="00F9314A" w:rsidP="009B6DE0">
            <w:pPr>
              <w:rPr>
                <w:sz w:val="24"/>
                <w:szCs w:val="24"/>
              </w:rPr>
            </w:pPr>
            <w:r w:rsidRPr="005A675F">
              <w:rPr>
                <w:sz w:val="24"/>
                <w:szCs w:val="24"/>
              </w:rPr>
              <w:t>2. «Права, обязанности и ответственность родителей в отношении безопасности ребенка на улице»</w:t>
            </w:r>
          </w:p>
          <w:p w:rsidR="00F9314A" w:rsidRPr="005A675F" w:rsidRDefault="00F9314A" w:rsidP="009B6DE0">
            <w:pPr>
              <w:rPr>
                <w:rFonts w:ascii="Times New Roman CYR" w:hAnsi="Times New Roman CYR" w:cs="Times New Roman CYR"/>
                <w:sz w:val="24"/>
                <w:szCs w:val="24"/>
              </w:rPr>
            </w:pPr>
          </w:p>
        </w:tc>
        <w:tc>
          <w:tcPr>
            <w:tcW w:w="1985" w:type="dxa"/>
            <w:tcBorders>
              <w:top w:val="single" w:sz="4" w:space="0" w:color="auto"/>
              <w:left w:val="single" w:sz="4" w:space="0" w:color="auto"/>
              <w:bottom w:val="single" w:sz="4" w:space="0" w:color="auto"/>
              <w:right w:val="single" w:sz="4" w:space="0" w:color="auto"/>
            </w:tcBorders>
          </w:tcPr>
          <w:p w:rsidR="00F9314A" w:rsidRPr="005A675F" w:rsidRDefault="00F9314A" w:rsidP="009B6DE0">
            <w:pPr>
              <w:rPr>
                <w:sz w:val="24"/>
                <w:szCs w:val="24"/>
              </w:rPr>
            </w:pPr>
          </w:p>
          <w:p w:rsidR="00F9314A" w:rsidRPr="005A675F" w:rsidRDefault="005A675F" w:rsidP="009B6DE0">
            <w:pPr>
              <w:rPr>
                <w:sz w:val="24"/>
                <w:szCs w:val="24"/>
              </w:rPr>
            </w:pPr>
            <w:r w:rsidRPr="005A675F">
              <w:rPr>
                <w:sz w:val="24"/>
                <w:szCs w:val="24"/>
              </w:rPr>
              <w:t>Родители</w:t>
            </w:r>
          </w:p>
        </w:tc>
        <w:tc>
          <w:tcPr>
            <w:tcW w:w="1843" w:type="dxa"/>
            <w:tcBorders>
              <w:top w:val="single" w:sz="4" w:space="0" w:color="auto"/>
              <w:left w:val="single" w:sz="4" w:space="0" w:color="auto"/>
              <w:bottom w:val="single" w:sz="4" w:space="0" w:color="auto"/>
              <w:right w:val="single" w:sz="4" w:space="0" w:color="auto"/>
            </w:tcBorders>
          </w:tcPr>
          <w:p w:rsidR="00F9314A" w:rsidRPr="005A675F" w:rsidRDefault="00F9314A" w:rsidP="009B6DE0">
            <w:pPr>
              <w:rPr>
                <w:sz w:val="24"/>
                <w:szCs w:val="24"/>
              </w:rPr>
            </w:pPr>
          </w:p>
          <w:p w:rsidR="00F9314A" w:rsidRPr="005A675F" w:rsidRDefault="00F9314A" w:rsidP="009B6DE0">
            <w:pPr>
              <w:rPr>
                <w:sz w:val="24"/>
                <w:szCs w:val="24"/>
              </w:rPr>
            </w:pPr>
            <w:r w:rsidRPr="005A675F">
              <w:rPr>
                <w:sz w:val="24"/>
                <w:szCs w:val="24"/>
              </w:rPr>
              <w:t xml:space="preserve">Админист-рация, </w:t>
            </w:r>
            <w:r w:rsidR="005A675F" w:rsidRPr="005A675F">
              <w:rPr>
                <w:sz w:val="24"/>
                <w:szCs w:val="24"/>
              </w:rPr>
              <w:t xml:space="preserve">зав.отделами ДТДиМ, </w:t>
            </w:r>
            <w:r w:rsidRPr="005A675F">
              <w:rPr>
                <w:sz w:val="24"/>
                <w:szCs w:val="24"/>
              </w:rPr>
              <w:t xml:space="preserve"> ПДО, </w:t>
            </w:r>
          </w:p>
          <w:p w:rsidR="00F9314A" w:rsidRPr="005A675F" w:rsidRDefault="00F9314A" w:rsidP="009B6DE0">
            <w:pPr>
              <w:rPr>
                <w:sz w:val="24"/>
                <w:szCs w:val="24"/>
              </w:rPr>
            </w:pPr>
          </w:p>
          <w:p w:rsidR="00F9314A" w:rsidRPr="005A675F" w:rsidRDefault="00F9314A" w:rsidP="005A675F">
            <w:pPr>
              <w:rPr>
                <w:sz w:val="24"/>
                <w:szCs w:val="24"/>
              </w:rPr>
            </w:pPr>
          </w:p>
        </w:tc>
      </w:tr>
      <w:tr w:rsidR="00F9314A" w:rsidRPr="00504C74" w:rsidTr="009B6DE0">
        <w:trPr>
          <w:trHeight w:val="882"/>
        </w:trPr>
        <w:tc>
          <w:tcPr>
            <w:tcW w:w="567" w:type="dxa"/>
            <w:tcBorders>
              <w:top w:val="single" w:sz="4" w:space="0" w:color="auto"/>
              <w:left w:val="single" w:sz="4" w:space="0" w:color="auto"/>
              <w:bottom w:val="single" w:sz="4" w:space="0" w:color="auto"/>
              <w:right w:val="single" w:sz="4" w:space="0" w:color="auto"/>
            </w:tcBorders>
          </w:tcPr>
          <w:p w:rsidR="00F9314A" w:rsidRPr="00504C74" w:rsidRDefault="00F9314A" w:rsidP="009B6DE0">
            <w:pPr>
              <w:jc w:val="center"/>
              <w:rPr>
                <w:sz w:val="24"/>
                <w:szCs w:val="24"/>
              </w:rPr>
            </w:pPr>
            <w:r w:rsidRPr="00504C74">
              <w:rPr>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F9314A" w:rsidRPr="005A675F" w:rsidRDefault="00F9314A" w:rsidP="009B6DE0">
            <w:pPr>
              <w:jc w:val="center"/>
              <w:rPr>
                <w:sz w:val="24"/>
                <w:szCs w:val="24"/>
              </w:rPr>
            </w:pPr>
            <w:r w:rsidRPr="005A675F">
              <w:rPr>
                <w:sz w:val="24"/>
                <w:szCs w:val="24"/>
              </w:rPr>
              <w:t>Консуль-тации</w:t>
            </w:r>
          </w:p>
        </w:tc>
        <w:tc>
          <w:tcPr>
            <w:tcW w:w="4394" w:type="dxa"/>
            <w:tcBorders>
              <w:top w:val="single" w:sz="4" w:space="0" w:color="auto"/>
              <w:left w:val="single" w:sz="4" w:space="0" w:color="auto"/>
              <w:bottom w:val="single" w:sz="4" w:space="0" w:color="auto"/>
              <w:right w:val="single" w:sz="4" w:space="0" w:color="auto"/>
            </w:tcBorders>
          </w:tcPr>
          <w:p w:rsidR="00F9314A" w:rsidRPr="005A675F" w:rsidRDefault="005A675F" w:rsidP="009B6DE0">
            <w:pPr>
              <w:rPr>
                <w:sz w:val="24"/>
                <w:szCs w:val="24"/>
              </w:rPr>
            </w:pPr>
            <w:r w:rsidRPr="005A675F">
              <w:rPr>
                <w:sz w:val="24"/>
                <w:szCs w:val="24"/>
              </w:rPr>
              <w:t>– П</w:t>
            </w:r>
            <w:r w:rsidR="00F9314A" w:rsidRPr="005A675F">
              <w:rPr>
                <w:sz w:val="24"/>
                <w:szCs w:val="24"/>
              </w:rPr>
              <w:t>о участию в различных мероприятиях, конкурсах.</w:t>
            </w:r>
          </w:p>
          <w:p w:rsidR="00F9314A" w:rsidRPr="005A675F" w:rsidRDefault="00F9314A" w:rsidP="009B6DE0">
            <w:pPr>
              <w:jc w:val="both"/>
              <w:rPr>
                <w:sz w:val="24"/>
                <w:szCs w:val="24"/>
              </w:rPr>
            </w:pPr>
            <w:r w:rsidRPr="005A675F">
              <w:rPr>
                <w:sz w:val="24"/>
                <w:szCs w:val="24"/>
              </w:rPr>
              <w:t>– об индивидуальных способностях учащихся;</w:t>
            </w:r>
          </w:p>
          <w:p w:rsidR="00F9314A" w:rsidRPr="005A675F" w:rsidRDefault="00F9314A" w:rsidP="009B6DE0">
            <w:pPr>
              <w:rPr>
                <w:sz w:val="24"/>
                <w:szCs w:val="24"/>
              </w:rPr>
            </w:pPr>
            <w:r w:rsidRPr="005A675F">
              <w:rPr>
                <w:sz w:val="24"/>
                <w:szCs w:val="24"/>
              </w:rPr>
              <w:t>– о состоянии здоровья учащихся;</w:t>
            </w:r>
          </w:p>
          <w:p w:rsidR="00F9314A" w:rsidRPr="005A675F" w:rsidRDefault="00F9314A" w:rsidP="009B6DE0">
            <w:pPr>
              <w:jc w:val="both"/>
              <w:rPr>
                <w:sz w:val="24"/>
                <w:szCs w:val="24"/>
              </w:rPr>
            </w:pPr>
            <w:r w:rsidRPr="005A675F">
              <w:rPr>
                <w:sz w:val="24"/>
                <w:szCs w:val="24"/>
              </w:rPr>
              <w:t>– организация выезда учащихся на конкурсы и соревнования;</w:t>
            </w:r>
          </w:p>
          <w:p w:rsidR="00F9314A" w:rsidRPr="005A675F" w:rsidRDefault="00F9314A" w:rsidP="009B6DE0">
            <w:pPr>
              <w:jc w:val="both"/>
              <w:rPr>
                <w:sz w:val="24"/>
                <w:szCs w:val="24"/>
              </w:rPr>
            </w:pPr>
            <w:r w:rsidRPr="005A675F">
              <w:rPr>
                <w:sz w:val="24"/>
                <w:szCs w:val="24"/>
              </w:rPr>
              <w:t>– помощь в организации и проведении конкурсов и соревнований;</w:t>
            </w:r>
          </w:p>
          <w:p w:rsidR="00F9314A" w:rsidRPr="005A675F" w:rsidRDefault="005A675F" w:rsidP="009B6DE0">
            <w:pPr>
              <w:rPr>
                <w:sz w:val="24"/>
                <w:szCs w:val="24"/>
              </w:rPr>
            </w:pPr>
            <w:r w:rsidRPr="005A675F">
              <w:rPr>
                <w:sz w:val="24"/>
                <w:szCs w:val="24"/>
              </w:rPr>
              <w:t>– ожидаемые</w:t>
            </w:r>
            <w:r w:rsidR="00F9314A" w:rsidRPr="005A675F">
              <w:rPr>
                <w:sz w:val="24"/>
                <w:szCs w:val="24"/>
              </w:rPr>
              <w:t xml:space="preserve"> результат</w:t>
            </w:r>
            <w:r w:rsidRPr="005A675F">
              <w:rPr>
                <w:sz w:val="24"/>
                <w:szCs w:val="24"/>
              </w:rPr>
              <w:t>ы</w:t>
            </w:r>
            <w:r w:rsidR="00F9314A" w:rsidRPr="005A675F">
              <w:rPr>
                <w:sz w:val="24"/>
                <w:szCs w:val="24"/>
              </w:rPr>
              <w:t>;</w:t>
            </w:r>
          </w:p>
          <w:p w:rsidR="00F9314A" w:rsidRPr="005A675F" w:rsidRDefault="00F9314A" w:rsidP="009B6DE0">
            <w:pPr>
              <w:rPr>
                <w:sz w:val="24"/>
                <w:szCs w:val="24"/>
              </w:rPr>
            </w:pPr>
            <w:r w:rsidRPr="005A675F">
              <w:rPr>
                <w:sz w:val="24"/>
                <w:szCs w:val="24"/>
              </w:rPr>
              <w:t>– об увлечениях детей;</w:t>
            </w:r>
          </w:p>
          <w:p w:rsidR="00F9314A" w:rsidRPr="005A675F" w:rsidRDefault="005A675F" w:rsidP="009B6DE0">
            <w:pPr>
              <w:rPr>
                <w:sz w:val="24"/>
                <w:szCs w:val="24"/>
              </w:rPr>
            </w:pPr>
            <w:r w:rsidRPr="005A675F">
              <w:rPr>
                <w:sz w:val="24"/>
                <w:szCs w:val="24"/>
              </w:rPr>
              <w:t>- успеваемость детей.</w:t>
            </w:r>
          </w:p>
          <w:p w:rsidR="00F9314A" w:rsidRPr="005A675F" w:rsidRDefault="00F9314A" w:rsidP="009B6DE0">
            <w:pPr>
              <w:rPr>
                <w:sz w:val="24"/>
                <w:szCs w:val="24"/>
              </w:rPr>
            </w:pPr>
          </w:p>
          <w:p w:rsidR="00F9314A" w:rsidRPr="005A675F" w:rsidRDefault="00F9314A" w:rsidP="009B6DE0">
            <w:pPr>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F9314A" w:rsidRPr="005A675F" w:rsidRDefault="00F9314A" w:rsidP="009B6DE0">
            <w:pPr>
              <w:rPr>
                <w:sz w:val="24"/>
                <w:szCs w:val="24"/>
              </w:rPr>
            </w:pPr>
          </w:p>
          <w:p w:rsidR="00F9314A" w:rsidRPr="005A675F" w:rsidRDefault="00F9314A" w:rsidP="009B6DE0">
            <w:pPr>
              <w:rPr>
                <w:sz w:val="24"/>
                <w:szCs w:val="24"/>
              </w:rPr>
            </w:pPr>
            <w:r w:rsidRPr="005A675F">
              <w:rPr>
                <w:sz w:val="24"/>
                <w:szCs w:val="24"/>
              </w:rPr>
              <w:t>Родители</w:t>
            </w:r>
          </w:p>
          <w:p w:rsidR="00F9314A" w:rsidRPr="005A675F" w:rsidRDefault="00F9314A" w:rsidP="009B6DE0">
            <w:pPr>
              <w:rPr>
                <w:sz w:val="24"/>
                <w:szCs w:val="24"/>
              </w:rPr>
            </w:pPr>
          </w:p>
          <w:p w:rsidR="00F9314A" w:rsidRPr="005A675F" w:rsidRDefault="00F9314A" w:rsidP="009B6DE0">
            <w:pP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F9314A" w:rsidRPr="005A675F" w:rsidRDefault="005A675F" w:rsidP="009B6DE0">
            <w:pPr>
              <w:rPr>
                <w:sz w:val="24"/>
                <w:szCs w:val="24"/>
              </w:rPr>
            </w:pPr>
            <w:r w:rsidRPr="005A675F">
              <w:rPr>
                <w:sz w:val="24"/>
                <w:szCs w:val="24"/>
              </w:rPr>
              <w:t xml:space="preserve"> ПДО,</w:t>
            </w:r>
          </w:p>
          <w:p w:rsidR="00F9314A" w:rsidRPr="005A675F" w:rsidRDefault="005A675F" w:rsidP="009B6DE0">
            <w:pPr>
              <w:rPr>
                <w:sz w:val="24"/>
                <w:szCs w:val="24"/>
              </w:rPr>
            </w:pPr>
            <w:r w:rsidRPr="005A675F">
              <w:rPr>
                <w:sz w:val="24"/>
                <w:szCs w:val="24"/>
              </w:rPr>
              <w:t>з</w:t>
            </w:r>
            <w:r w:rsidR="00F9314A" w:rsidRPr="005A675F">
              <w:rPr>
                <w:sz w:val="24"/>
                <w:szCs w:val="24"/>
              </w:rPr>
              <w:t xml:space="preserve">ав.отделами </w:t>
            </w:r>
          </w:p>
          <w:p w:rsidR="00F9314A" w:rsidRPr="005A675F" w:rsidRDefault="00F9314A" w:rsidP="009B6DE0">
            <w:pPr>
              <w:rPr>
                <w:sz w:val="24"/>
                <w:szCs w:val="24"/>
              </w:rPr>
            </w:pPr>
          </w:p>
          <w:p w:rsidR="00F9314A" w:rsidRPr="005A675F" w:rsidRDefault="00F9314A" w:rsidP="009B6DE0">
            <w:pPr>
              <w:rPr>
                <w:sz w:val="24"/>
                <w:szCs w:val="24"/>
              </w:rPr>
            </w:pPr>
          </w:p>
          <w:p w:rsidR="00F9314A" w:rsidRPr="005A675F" w:rsidRDefault="00F9314A" w:rsidP="009B6DE0">
            <w:pPr>
              <w:rPr>
                <w:sz w:val="24"/>
                <w:szCs w:val="24"/>
              </w:rPr>
            </w:pPr>
          </w:p>
          <w:p w:rsidR="00F9314A" w:rsidRPr="005A675F" w:rsidRDefault="00F9314A" w:rsidP="009B6DE0">
            <w:pPr>
              <w:rPr>
                <w:sz w:val="24"/>
                <w:szCs w:val="24"/>
              </w:rPr>
            </w:pPr>
          </w:p>
          <w:p w:rsidR="005A675F" w:rsidRPr="005A675F" w:rsidRDefault="005A675F" w:rsidP="009B6DE0">
            <w:pPr>
              <w:rPr>
                <w:sz w:val="24"/>
                <w:szCs w:val="24"/>
              </w:rPr>
            </w:pPr>
          </w:p>
          <w:p w:rsidR="00F9314A" w:rsidRPr="005A675F" w:rsidRDefault="00F9314A" w:rsidP="009B6DE0">
            <w:pPr>
              <w:rPr>
                <w:sz w:val="24"/>
                <w:szCs w:val="24"/>
              </w:rPr>
            </w:pPr>
            <w:r w:rsidRPr="005A675F">
              <w:rPr>
                <w:sz w:val="24"/>
                <w:szCs w:val="24"/>
              </w:rPr>
              <w:t>Сафиуллина Л.И</w:t>
            </w:r>
          </w:p>
          <w:p w:rsidR="00F9314A" w:rsidRPr="005A675F" w:rsidRDefault="00F9314A" w:rsidP="009B6DE0">
            <w:pPr>
              <w:rPr>
                <w:sz w:val="24"/>
                <w:szCs w:val="24"/>
              </w:rPr>
            </w:pPr>
          </w:p>
          <w:p w:rsidR="00F9314A" w:rsidRPr="005A675F" w:rsidRDefault="00F9314A" w:rsidP="009B6DE0">
            <w:pPr>
              <w:rPr>
                <w:sz w:val="24"/>
                <w:szCs w:val="24"/>
              </w:rPr>
            </w:pPr>
            <w:r w:rsidRPr="005A675F">
              <w:rPr>
                <w:sz w:val="24"/>
                <w:szCs w:val="24"/>
              </w:rPr>
              <w:t>Бочкарева Е.П..</w:t>
            </w:r>
          </w:p>
          <w:p w:rsidR="00F9314A" w:rsidRPr="005A675F" w:rsidRDefault="00F9314A" w:rsidP="009B6DE0">
            <w:pPr>
              <w:rPr>
                <w:sz w:val="24"/>
                <w:szCs w:val="24"/>
              </w:rPr>
            </w:pPr>
          </w:p>
          <w:p w:rsidR="00F9314A" w:rsidRPr="005A675F" w:rsidRDefault="00F9314A" w:rsidP="009B6DE0">
            <w:pPr>
              <w:rPr>
                <w:sz w:val="24"/>
                <w:szCs w:val="24"/>
              </w:rPr>
            </w:pPr>
            <w:r w:rsidRPr="005A675F">
              <w:rPr>
                <w:sz w:val="24"/>
                <w:szCs w:val="24"/>
              </w:rPr>
              <w:t>Валиева А.Н.</w:t>
            </w:r>
          </w:p>
          <w:p w:rsidR="00F9314A" w:rsidRPr="005A675F" w:rsidRDefault="00F9314A" w:rsidP="005A675F">
            <w:pPr>
              <w:rPr>
                <w:sz w:val="24"/>
                <w:szCs w:val="24"/>
              </w:rPr>
            </w:pPr>
            <w:r w:rsidRPr="005A675F">
              <w:rPr>
                <w:sz w:val="24"/>
                <w:szCs w:val="24"/>
              </w:rPr>
              <w:t>Зиновьева Ф.М.</w:t>
            </w:r>
          </w:p>
        </w:tc>
      </w:tr>
      <w:tr w:rsidR="00F9314A" w:rsidRPr="00504C74" w:rsidTr="009B6DE0">
        <w:tc>
          <w:tcPr>
            <w:tcW w:w="567" w:type="dxa"/>
            <w:tcBorders>
              <w:top w:val="single" w:sz="4" w:space="0" w:color="auto"/>
              <w:left w:val="single" w:sz="4" w:space="0" w:color="auto"/>
              <w:right w:val="single" w:sz="4" w:space="0" w:color="auto"/>
            </w:tcBorders>
          </w:tcPr>
          <w:p w:rsidR="00F9314A" w:rsidRPr="00504C74" w:rsidRDefault="00F9314A" w:rsidP="009B6DE0">
            <w:pPr>
              <w:jc w:val="center"/>
              <w:rPr>
                <w:sz w:val="24"/>
                <w:szCs w:val="24"/>
              </w:rPr>
            </w:pPr>
            <w:r w:rsidRPr="00504C74">
              <w:rPr>
                <w:sz w:val="24"/>
                <w:szCs w:val="24"/>
              </w:rPr>
              <w:t>3.</w:t>
            </w:r>
          </w:p>
        </w:tc>
        <w:tc>
          <w:tcPr>
            <w:tcW w:w="1276" w:type="dxa"/>
            <w:tcBorders>
              <w:top w:val="single" w:sz="4" w:space="0" w:color="auto"/>
              <w:left w:val="single" w:sz="4" w:space="0" w:color="auto"/>
              <w:right w:val="single" w:sz="4" w:space="0" w:color="auto"/>
            </w:tcBorders>
          </w:tcPr>
          <w:p w:rsidR="00F9314A" w:rsidRPr="00504C74" w:rsidRDefault="00F9314A" w:rsidP="009B6DE0">
            <w:pPr>
              <w:jc w:val="center"/>
              <w:rPr>
                <w:sz w:val="24"/>
                <w:szCs w:val="24"/>
              </w:rPr>
            </w:pPr>
            <w:r w:rsidRPr="00504C74">
              <w:rPr>
                <w:sz w:val="24"/>
                <w:szCs w:val="24"/>
              </w:rPr>
              <w:t>Открытые занятия</w:t>
            </w:r>
          </w:p>
        </w:tc>
        <w:tc>
          <w:tcPr>
            <w:tcW w:w="4394" w:type="dxa"/>
            <w:tcBorders>
              <w:top w:val="single" w:sz="4" w:space="0" w:color="auto"/>
              <w:left w:val="single" w:sz="4" w:space="0" w:color="auto"/>
              <w:bottom w:val="single" w:sz="4" w:space="0" w:color="auto"/>
              <w:right w:val="single" w:sz="4" w:space="0" w:color="auto"/>
            </w:tcBorders>
          </w:tcPr>
          <w:p w:rsidR="00F9314A" w:rsidRPr="005A675F" w:rsidRDefault="009435D7" w:rsidP="005A675F">
            <w:pPr>
              <w:ind w:left="360" w:hanging="326"/>
              <w:jc w:val="both"/>
              <w:rPr>
                <w:sz w:val="24"/>
                <w:szCs w:val="24"/>
              </w:rPr>
            </w:pPr>
            <w:r>
              <w:rPr>
                <w:sz w:val="24"/>
                <w:szCs w:val="24"/>
              </w:rPr>
              <w:t>Приглашение родителей на</w:t>
            </w:r>
            <w:r w:rsidR="00F9314A" w:rsidRPr="005A675F">
              <w:rPr>
                <w:sz w:val="24"/>
                <w:szCs w:val="24"/>
              </w:rPr>
              <w:t>муниципальные, региональные и респ</w:t>
            </w:r>
            <w:r w:rsidR="005A675F" w:rsidRPr="005A675F">
              <w:rPr>
                <w:sz w:val="24"/>
                <w:szCs w:val="24"/>
              </w:rPr>
              <w:t xml:space="preserve">убликанские конкурсы – выставки, мероприятия, концерты, </w:t>
            </w:r>
            <w:r w:rsidR="00F9314A" w:rsidRPr="005A675F">
              <w:rPr>
                <w:sz w:val="24"/>
                <w:szCs w:val="24"/>
              </w:rPr>
              <w:t>соревнования (по стрельбе, робототехнике).</w:t>
            </w:r>
          </w:p>
        </w:tc>
        <w:tc>
          <w:tcPr>
            <w:tcW w:w="1985" w:type="dxa"/>
            <w:tcBorders>
              <w:top w:val="single" w:sz="4" w:space="0" w:color="auto"/>
              <w:left w:val="single" w:sz="4" w:space="0" w:color="auto"/>
              <w:bottom w:val="single" w:sz="4" w:space="0" w:color="auto"/>
              <w:right w:val="single" w:sz="4" w:space="0" w:color="auto"/>
            </w:tcBorders>
          </w:tcPr>
          <w:p w:rsidR="00F9314A" w:rsidRPr="005A675F" w:rsidRDefault="00F9314A" w:rsidP="009B6DE0">
            <w:pPr>
              <w:rPr>
                <w:sz w:val="24"/>
                <w:szCs w:val="24"/>
              </w:rPr>
            </w:pPr>
            <w:r w:rsidRPr="005A675F">
              <w:rPr>
                <w:sz w:val="24"/>
                <w:szCs w:val="24"/>
              </w:rPr>
              <w:t>Родители, учащиеся</w:t>
            </w:r>
          </w:p>
        </w:tc>
        <w:tc>
          <w:tcPr>
            <w:tcW w:w="1843" w:type="dxa"/>
            <w:tcBorders>
              <w:top w:val="single" w:sz="4" w:space="0" w:color="auto"/>
              <w:left w:val="single" w:sz="4" w:space="0" w:color="auto"/>
              <w:bottom w:val="single" w:sz="4" w:space="0" w:color="auto"/>
              <w:right w:val="single" w:sz="4" w:space="0" w:color="auto"/>
            </w:tcBorders>
          </w:tcPr>
          <w:p w:rsidR="00F9314A" w:rsidRPr="005A675F" w:rsidRDefault="00F9314A" w:rsidP="009B6DE0">
            <w:pPr>
              <w:rPr>
                <w:sz w:val="24"/>
                <w:szCs w:val="24"/>
              </w:rPr>
            </w:pPr>
          </w:p>
          <w:p w:rsidR="00F9314A" w:rsidRPr="005A675F" w:rsidRDefault="00F9314A" w:rsidP="009B6DE0">
            <w:pPr>
              <w:rPr>
                <w:sz w:val="24"/>
                <w:szCs w:val="24"/>
              </w:rPr>
            </w:pPr>
          </w:p>
          <w:p w:rsidR="00F9314A" w:rsidRPr="005A675F" w:rsidRDefault="005A675F" w:rsidP="009B6DE0">
            <w:pPr>
              <w:rPr>
                <w:sz w:val="24"/>
                <w:szCs w:val="24"/>
              </w:rPr>
            </w:pPr>
            <w:r w:rsidRPr="005A675F">
              <w:rPr>
                <w:sz w:val="24"/>
                <w:szCs w:val="24"/>
              </w:rPr>
              <w:t>ПДО</w:t>
            </w:r>
          </w:p>
          <w:p w:rsidR="00F9314A" w:rsidRPr="005A675F" w:rsidRDefault="00F9314A" w:rsidP="009B6DE0">
            <w:pPr>
              <w:rPr>
                <w:sz w:val="24"/>
                <w:szCs w:val="24"/>
              </w:rPr>
            </w:pPr>
          </w:p>
        </w:tc>
      </w:tr>
      <w:tr w:rsidR="00F9314A" w:rsidRPr="00504C74" w:rsidTr="009B6DE0">
        <w:trPr>
          <w:trHeight w:val="1945"/>
        </w:trPr>
        <w:tc>
          <w:tcPr>
            <w:tcW w:w="567" w:type="dxa"/>
            <w:tcBorders>
              <w:top w:val="single" w:sz="4" w:space="0" w:color="auto"/>
              <w:left w:val="single" w:sz="4" w:space="0" w:color="auto"/>
              <w:bottom w:val="single" w:sz="4" w:space="0" w:color="auto"/>
              <w:right w:val="single" w:sz="4" w:space="0" w:color="auto"/>
            </w:tcBorders>
          </w:tcPr>
          <w:p w:rsidR="00F9314A" w:rsidRPr="00504C74" w:rsidRDefault="00F9314A" w:rsidP="009B6DE0">
            <w:pPr>
              <w:jc w:val="center"/>
              <w:rPr>
                <w:sz w:val="24"/>
                <w:szCs w:val="24"/>
              </w:rPr>
            </w:pPr>
            <w:r w:rsidRPr="00504C74">
              <w:rPr>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F9314A" w:rsidRPr="00504C74" w:rsidRDefault="00F9314A" w:rsidP="009B6DE0">
            <w:pPr>
              <w:jc w:val="center"/>
              <w:rPr>
                <w:sz w:val="24"/>
                <w:szCs w:val="24"/>
              </w:rPr>
            </w:pPr>
            <w:r w:rsidRPr="00504C74">
              <w:rPr>
                <w:sz w:val="24"/>
                <w:szCs w:val="24"/>
              </w:rPr>
              <w:t>Педагоги-ческое просвещение</w:t>
            </w:r>
          </w:p>
        </w:tc>
        <w:tc>
          <w:tcPr>
            <w:tcW w:w="4394" w:type="dxa"/>
            <w:tcBorders>
              <w:top w:val="single" w:sz="4" w:space="0" w:color="auto"/>
              <w:left w:val="single" w:sz="4" w:space="0" w:color="auto"/>
              <w:bottom w:val="single" w:sz="4" w:space="0" w:color="auto"/>
              <w:right w:val="single" w:sz="4" w:space="0" w:color="auto"/>
            </w:tcBorders>
          </w:tcPr>
          <w:p w:rsidR="00F9314A" w:rsidRDefault="009B6DE0" w:rsidP="009B6DE0">
            <w:pPr>
              <w:rPr>
                <w:sz w:val="24"/>
                <w:szCs w:val="24"/>
              </w:rPr>
            </w:pPr>
            <w:r>
              <w:rPr>
                <w:sz w:val="24"/>
                <w:szCs w:val="24"/>
              </w:rPr>
              <w:t>Создание</w:t>
            </w:r>
            <w:r w:rsidR="00F9314A" w:rsidRPr="00504C74">
              <w:rPr>
                <w:sz w:val="24"/>
                <w:szCs w:val="24"/>
              </w:rPr>
              <w:t xml:space="preserve"> условий для личностного роста и психологического комфорта в  семье и ДО, РДШ</w:t>
            </w:r>
          </w:p>
          <w:p w:rsidR="009B6DE0" w:rsidRDefault="009B6DE0" w:rsidP="009B6DE0">
            <w:pPr>
              <w:rPr>
                <w:sz w:val="24"/>
                <w:szCs w:val="24"/>
              </w:rPr>
            </w:pPr>
          </w:p>
          <w:p w:rsidR="009B6DE0" w:rsidRPr="00504C74" w:rsidRDefault="009B6DE0" w:rsidP="009B6DE0">
            <w:pPr>
              <w:rPr>
                <w:sz w:val="24"/>
                <w:szCs w:val="24"/>
              </w:rPr>
            </w:pPr>
            <w:r>
              <w:rPr>
                <w:sz w:val="24"/>
                <w:szCs w:val="24"/>
              </w:rPr>
              <w:t>Безопасность детей в школе, на улице и дома</w:t>
            </w:r>
          </w:p>
        </w:tc>
        <w:tc>
          <w:tcPr>
            <w:tcW w:w="1985" w:type="dxa"/>
            <w:tcBorders>
              <w:top w:val="single" w:sz="4" w:space="0" w:color="auto"/>
              <w:left w:val="single" w:sz="4" w:space="0" w:color="auto"/>
              <w:bottom w:val="single" w:sz="4" w:space="0" w:color="auto"/>
              <w:right w:val="single" w:sz="4" w:space="0" w:color="auto"/>
            </w:tcBorders>
          </w:tcPr>
          <w:p w:rsidR="00F9314A" w:rsidRDefault="00F9314A" w:rsidP="009B6DE0">
            <w:pPr>
              <w:pStyle w:val="a3"/>
              <w:tabs>
                <w:tab w:val="clear" w:pos="4153"/>
                <w:tab w:val="clear" w:pos="8306"/>
              </w:tabs>
              <w:rPr>
                <w:sz w:val="24"/>
                <w:szCs w:val="24"/>
              </w:rPr>
            </w:pPr>
            <w:r w:rsidRPr="00504C74">
              <w:rPr>
                <w:sz w:val="24"/>
                <w:szCs w:val="24"/>
              </w:rPr>
              <w:t>Родители</w:t>
            </w:r>
          </w:p>
          <w:p w:rsidR="009B6DE0" w:rsidRDefault="009B6DE0" w:rsidP="009B6DE0">
            <w:pPr>
              <w:pStyle w:val="a3"/>
              <w:tabs>
                <w:tab w:val="clear" w:pos="4153"/>
                <w:tab w:val="clear" w:pos="8306"/>
              </w:tabs>
              <w:rPr>
                <w:sz w:val="24"/>
                <w:szCs w:val="24"/>
              </w:rPr>
            </w:pPr>
          </w:p>
          <w:p w:rsidR="009B6DE0" w:rsidRDefault="009B6DE0" w:rsidP="009B6DE0">
            <w:pPr>
              <w:pStyle w:val="a3"/>
              <w:tabs>
                <w:tab w:val="clear" w:pos="4153"/>
                <w:tab w:val="clear" w:pos="8306"/>
              </w:tabs>
              <w:rPr>
                <w:sz w:val="24"/>
                <w:szCs w:val="24"/>
              </w:rPr>
            </w:pPr>
          </w:p>
          <w:p w:rsidR="009B6DE0" w:rsidRDefault="009B6DE0" w:rsidP="009B6DE0">
            <w:pPr>
              <w:pStyle w:val="a3"/>
              <w:tabs>
                <w:tab w:val="clear" w:pos="4153"/>
                <w:tab w:val="clear" w:pos="8306"/>
              </w:tabs>
              <w:rPr>
                <w:sz w:val="24"/>
                <w:szCs w:val="24"/>
              </w:rPr>
            </w:pPr>
          </w:p>
          <w:p w:rsidR="009B6DE0" w:rsidRPr="00504C74" w:rsidRDefault="009B6DE0" w:rsidP="009B6DE0">
            <w:pPr>
              <w:pStyle w:val="a3"/>
              <w:tabs>
                <w:tab w:val="clear" w:pos="4153"/>
                <w:tab w:val="clear" w:pos="8306"/>
              </w:tabs>
              <w:rPr>
                <w:sz w:val="24"/>
                <w:szCs w:val="24"/>
              </w:rPr>
            </w:pPr>
            <w:r w:rsidRPr="00504C74">
              <w:rPr>
                <w:sz w:val="24"/>
                <w:szCs w:val="24"/>
              </w:rPr>
              <w:t>Родители</w:t>
            </w:r>
          </w:p>
        </w:tc>
        <w:tc>
          <w:tcPr>
            <w:tcW w:w="1843" w:type="dxa"/>
            <w:tcBorders>
              <w:top w:val="single" w:sz="4" w:space="0" w:color="auto"/>
              <w:left w:val="single" w:sz="4" w:space="0" w:color="auto"/>
              <w:bottom w:val="single" w:sz="4" w:space="0" w:color="auto"/>
              <w:right w:val="single" w:sz="4" w:space="0" w:color="auto"/>
            </w:tcBorders>
          </w:tcPr>
          <w:p w:rsidR="00F9314A" w:rsidRPr="00504C74" w:rsidRDefault="00F9314A" w:rsidP="009B6DE0">
            <w:pPr>
              <w:rPr>
                <w:sz w:val="24"/>
                <w:szCs w:val="24"/>
              </w:rPr>
            </w:pPr>
            <w:r w:rsidRPr="00504C74">
              <w:rPr>
                <w:sz w:val="24"/>
                <w:szCs w:val="24"/>
              </w:rPr>
              <w:t>Шалагина А.Н.</w:t>
            </w:r>
          </w:p>
          <w:p w:rsidR="009B6DE0" w:rsidRDefault="009B6DE0" w:rsidP="009B6DE0">
            <w:pPr>
              <w:rPr>
                <w:sz w:val="24"/>
                <w:szCs w:val="24"/>
              </w:rPr>
            </w:pPr>
          </w:p>
          <w:p w:rsidR="009B6DE0" w:rsidRDefault="009B6DE0" w:rsidP="009B6DE0">
            <w:pPr>
              <w:rPr>
                <w:sz w:val="24"/>
                <w:szCs w:val="24"/>
              </w:rPr>
            </w:pPr>
          </w:p>
          <w:p w:rsidR="00F9314A" w:rsidRPr="00504C74" w:rsidRDefault="00F9314A" w:rsidP="009B6DE0">
            <w:pPr>
              <w:rPr>
                <w:sz w:val="24"/>
                <w:szCs w:val="24"/>
              </w:rPr>
            </w:pPr>
            <w:r w:rsidRPr="00504C74">
              <w:rPr>
                <w:sz w:val="24"/>
                <w:szCs w:val="24"/>
              </w:rPr>
              <w:t>Зав.отделами</w:t>
            </w:r>
          </w:p>
          <w:p w:rsidR="00F9314A" w:rsidRPr="00504C74" w:rsidRDefault="00F9314A" w:rsidP="009B6DE0">
            <w:pPr>
              <w:rPr>
                <w:sz w:val="24"/>
                <w:szCs w:val="24"/>
              </w:rPr>
            </w:pPr>
          </w:p>
          <w:p w:rsidR="00F9314A" w:rsidRPr="00504C74" w:rsidRDefault="00F9314A" w:rsidP="009B6DE0">
            <w:pPr>
              <w:rPr>
                <w:sz w:val="24"/>
                <w:szCs w:val="24"/>
              </w:rPr>
            </w:pPr>
            <w:r w:rsidRPr="00504C74">
              <w:rPr>
                <w:sz w:val="24"/>
                <w:szCs w:val="24"/>
              </w:rPr>
              <w:t>ПДО</w:t>
            </w:r>
          </w:p>
        </w:tc>
      </w:tr>
      <w:tr w:rsidR="009B6DE0" w:rsidRPr="00504C74" w:rsidTr="009B6DE0">
        <w:tc>
          <w:tcPr>
            <w:tcW w:w="567" w:type="dxa"/>
            <w:vMerge w:val="restart"/>
            <w:tcBorders>
              <w:top w:val="single" w:sz="4" w:space="0" w:color="auto"/>
              <w:left w:val="single" w:sz="4" w:space="0" w:color="auto"/>
              <w:right w:val="single" w:sz="4" w:space="0" w:color="auto"/>
            </w:tcBorders>
          </w:tcPr>
          <w:p w:rsidR="009B6DE0" w:rsidRPr="00504C74" w:rsidRDefault="009B6DE0" w:rsidP="009B6DE0">
            <w:pPr>
              <w:jc w:val="center"/>
              <w:rPr>
                <w:sz w:val="24"/>
                <w:szCs w:val="24"/>
              </w:rPr>
            </w:pPr>
            <w:r w:rsidRPr="00504C74">
              <w:rPr>
                <w:sz w:val="24"/>
                <w:szCs w:val="24"/>
              </w:rPr>
              <w:t>5.</w:t>
            </w:r>
          </w:p>
        </w:tc>
        <w:tc>
          <w:tcPr>
            <w:tcW w:w="1276" w:type="dxa"/>
            <w:vMerge w:val="restart"/>
            <w:tcBorders>
              <w:top w:val="single" w:sz="4" w:space="0" w:color="auto"/>
              <w:left w:val="single" w:sz="4" w:space="0" w:color="auto"/>
              <w:right w:val="single" w:sz="4" w:space="0" w:color="auto"/>
            </w:tcBorders>
          </w:tcPr>
          <w:p w:rsidR="009B6DE0" w:rsidRPr="009B6DE0" w:rsidRDefault="009B6DE0" w:rsidP="009B6DE0">
            <w:pPr>
              <w:jc w:val="center"/>
              <w:rPr>
                <w:sz w:val="24"/>
                <w:szCs w:val="24"/>
              </w:rPr>
            </w:pPr>
            <w:r w:rsidRPr="009B6DE0">
              <w:rPr>
                <w:sz w:val="24"/>
                <w:szCs w:val="24"/>
              </w:rPr>
              <w:t>Совмест-ные мероприя</w:t>
            </w:r>
            <w:r w:rsidRPr="009B6DE0">
              <w:rPr>
                <w:sz w:val="24"/>
                <w:szCs w:val="24"/>
              </w:rPr>
              <w:lastRenderedPageBreak/>
              <w:t>тия</w:t>
            </w:r>
          </w:p>
        </w:tc>
        <w:tc>
          <w:tcPr>
            <w:tcW w:w="4394" w:type="dxa"/>
            <w:tcBorders>
              <w:top w:val="single" w:sz="4" w:space="0" w:color="auto"/>
              <w:left w:val="single" w:sz="4" w:space="0" w:color="auto"/>
              <w:bottom w:val="single" w:sz="4" w:space="0" w:color="auto"/>
              <w:right w:val="single" w:sz="4" w:space="0" w:color="auto"/>
            </w:tcBorders>
          </w:tcPr>
          <w:p w:rsidR="009B6DE0" w:rsidRPr="009B6DE0" w:rsidRDefault="009435D7" w:rsidP="009B6DE0">
            <w:pPr>
              <w:rPr>
                <w:sz w:val="24"/>
                <w:szCs w:val="24"/>
              </w:rPr>
            </w:pPr>
            <w:r>
              <w:rPr>
                <w:sz w:val="24"/>
                <w:szCs w:val="24"/>
              </w:rPr>
              <w:lastRenderedPageBreak/>
              <w:t>Посещение городского музея, м</w:t>
            </w:r>
            <w:r w:rsidR="009B6DE0" w:rsidRPr="009B6DE0">
              <w:rPr>
                <w:sz w:val="24"/>
                <w:szCs w:val="24"/>
              </w:rPr>
              <w:t>узея пожарной части №62, парка Г.Тукая, парка «Семья», кинотеатров,  Ледо</w:t>
            </w:r>
            <w:r>
              <w:rPr>
                <w:sz w:val="24"/>
                <w:szCs w:val="24"/>
              </w:rPr>
              <w:t xml:space="preserve">вого </w:t>
            </w:r>
            <w:r>
              <w:rPr>
                <w:sz w:val="24"/>
                <w:szCs w:val="24"/>
              </w:rPr>
              <w:lastRenderedPageBreak/>
              <w:t xml:space="preserve">дворца,  </w:t>
            </w:r>
            <w:r w:rsidR="009B6DE0" w:rsidRPr="009B6DE0">
              <w:rPr>
                <w:sz w:val="24"/>
                <w:szCs w:val="24"/>
              </w:rPr>
              <w:t>музея А.Фархутдинова, «Солнечной поляны»</w:t>
            </w:r>
            <w:r>
              <w:rPr>
                <w:sz w:val="24"/>
                <w:szCs w:val="24"/>
              </w:rPr>
              <w:t>, спектаклей</w:t>
            </w:r>
          </w:p>
        </w:tc>
        <w:tc>
          <w:tcPr>
            <w:tcW w:w="1985" w:type="dxa"/>
            <w:tcBorders>
              <w:top w:val="single" w:sz="4" w:space="0" w:color="auto"/>
              <w:left w:val="single" w:sz="4" w:space="0" w:color="auto"/>
              <w:bottom w:val="single" w:sz="4" w:space="0" w:color="auto"/>
              <w:right w:val="single" w:sz="4" w:space="0" w:color="auto"/>
            </w:tcBorders>
          </w:tcPr>
          <w:p w:rsidR="009B6DE0" w:rsidRPr="009B6DE0" w:rsidRDefault="009B6DE0" w:rsidP="009B6DE0">
            <w:pPr>
              <w:rPr>
                <w:sz w:val="24"/>
                <w:szCs w:val="24"/>
              </w:rPr>
            </w:pPr>
            <w:r w:rsidRPr="009B6DE0">
              <w:rPr>
                <w:sz w:val="24"/>
                <w:szCs w:val="24"/>
              </w:rPr>
              <w:lastRenderedPageBreak/>
              <w:t>Родители, учащиеся</w:t>
            </w:r>
          </w:p>
        </w:tc>
        <w:tc>
          <w:tcPr>
            <w:tcW w:w="1843" w:type="dxa"/>
            <w:tcBorders>
              <w:top w:val="single" w:sz="4" w:space="0" w:color="auto"/>
              <w:left w:val="single" w:sz="4" w:space="0" w:color="auto"/>
              <w:bottom w:val="single" w:sz="4" w:space="0" w:color="auto"/>
              <w:right w:val="single" w:sz="4" w:space="0" w:color="auto"/>
            </w:tcBorders>
          </w:tcPr>
          <w:p w:rsidR="009B6DE0" w:rsidRPr="009B6DE0" w:rsidRDefault="009B6DE0" w:rsidP="009B6DE0">
            <w:pPr>
              <w:rPr>
                <w:sz w:val="24"/>
                <w:szCs w:val="24"/>
              </w:rPr>
            </w:pPr>
          </w:p>
          <w:p w:rsidR="009B6DE0" w:rsidRPr="009B6DE0" w:rsidRDefault="009B6DE0" w:rsidP="009B6DE0">
            <w:pPr>
              <w:rPr>
                <w:sz w:val="24"/>
                <w:szCs w:val="24"/>
              </w:rPr>
            </w:pPr>
          </w:p>
          <w:p w:rsidR="009B6DE0" w:rsidRPr="009B6DE0" w:rsidRDefault="009B6DE0" w:rsidP="009B6DE0">
            <w:pPr>
              <w:rPr>
                <w:sz w:val="24"/>
                <w:szCs w:val="24"/>
              </w:rPr>
            </w:pPr>
            <w:r w:rsidRPr="009B6DE0">
              <w:rPr>
                <w:sz w:val="24"/>
                <w:szCs w:val="24"/>
              </w:rPr>
              <w:t>ПДО</w:t>
            </w:r>
          </w:p>
          <w:p w:rsidR="009B6DE0" w:rsidRPr="009B6DE0" w:rsidRDefault="009B6DE0" w:rsidP="009B6DE0">
            <w:pPr>
              <w:rPr>
                <w:sz w:val="24"/>
                <w:szCs w:val="24"/>
              </w:rPr>
            </w:pPr>
          </w:p>
        </w:tc>
      </w:tr>
      <w:tr w:rsidR="00F9314A" w:rsidRPr="00504C74" w:rsidTr="009B6DE0">
        <w:trPr>
          <w:trHeight w:val="838"/>
        </w:trPr>
        <w:tc>
          <w:tcPr>
            <w:tcW w:w="567" w:type="dxa"/>
            <w:vMerge/>
            <w:tcBorders>
              <w:left w:val="single" w:sz="4" w:space="0" w:color="auto"/>
              <w:right w:val="single" w:sz="4" w:space="0" w:color="auto"/>
            </w:tcBorders>
          </w:tcPr>
          <w:p w:rsidR="00F9314A" w:rsidRPr="00504C74" w:rsidRDefault="00F9314A" w:rsidP="009B6DE0">
            <w:pPr>
              <w:jc w:val="center"/>
              <w:rPr>
                <w:sz w:val="24"/>
                <w:szCs w:val="24"/>
              </w:rPr>
            </w:pPr>
          </w:p>
        </w:tc>
        <w:tc>
          <w:tcPr>
            <w:tcW w:w="1276" w:type="dxa"/>
            <w:vMerge/>
            <w:tcBorders>
              <w:left w:val="single" w:sz="4" w:space="0" w:color="auto"/>
              <w:right w:val="single" w:sz="4" w:space="0" w:color="auto"/>
            </w:tcBorders>
          </w:tcPr>
          <w:p w:rsidR="00F9314A" w:rsidRPr="009B6DE0" w:rsidRDefault="00F9314A" w:rsidP="009B6DE0">
            <w:pPr>
              <w:jc w:val="center"/>
              <w:rPr>
                <w:sz w:val="24"/>
                <w:szCs w:val="24"/>
              </w:rPr>
            </w:pPr>
          </w:p>
        </w:tc>
        <w:tc>
          <w:tcPr>
            <w:tcW w:w="4394" w:type="dxa"/>
            <w:tcBorders>
              <w:top w:val="single" w:sz="4" w:space="0" w:color="auto"/>
              <w:left w:val="single" w:sz="4" w:space="0" w:color="auto"/>
              <w:right w:val="single" w:sz="4" w:space="0" w:color="auto"/>
            </w:tcBorders>
          </w:tcPr>
          <w:p w:rsidR="00F9314A" w:rsidRPr="009B6DE0" w:rsidRDefault="009B6DE0" w:rsidP="009B6DE0">
            <w:pPr>
              <w:rPr>
                <w:sz w:val="24"/>
                <w:szCs w:val="24"/>
              </w:rPr>
            </w:pPr>
            <w:r w:rsidRPr="009B6DE0">
              <w:rPr>
                <w:sz w:val="24"/>
                <w:szCs w:val="24"/>
              </w:rPr>
              <w:t>Концертные программы для родителей</w:t>
            </w:r>
          </w:p>
          <w:p w:rsidR="009B6DE0" w:rsidRPr="009B6DE0" w:rsidRDefault="009B6DE0" w:rsidP="009B6DE0">
            <w:pPr>
              <w:rPr>
                <w:sz w:val="24"/>
                <w:szCs w:val="24"/>
              </w:rPr>
            </w:pPr>
          </w:p>
          <w:p w:rsidR="009B6DE0" w:rsidRPr="009B6DE0" w:rsidRDefault="009B6DE0" w:rsidP="009B6DE0">
            <w:pPr>
              <w:rPr>
                <w:sz w:val="24"/>
                <w:szCs w:val="24"/>
              </w:rPr>
            </w:pPr>
            <w:r w:rsidRPr="009B6DE0">
              <w:rPr>
                <w:sz w:val="24"/>
                <w:szCs w:val="24"/>
              </w:rPr>
              <w:t>«Посвящение в колокольчики»</w:t>
            </w:r>
          </w:p>
          <w:p w:rsidR="009B6DE0" w:rsidRPr="009B6DE0" w:rsidRDefault="009B6DE0" w:rsidP="009B6DE0">
            <w:pPr>
              <w:rPr>
                <w:sz w:val="24"/>
                <w:szCs w:val="24"/>
              </w:rPr>
            </w:pPr>
            <w:r w:rsidRPr="009B6DE0">
              <w:rPr>
                <w:sz w:val="24"/>
                <w:szCs w:val="24"/>
              </w:rPr>
              <w:t>«Праздник дружной семьи»</w:t>
            </w:r>
          </w:p>
          <w:p w:rsidR="009B6DE0" w:rsidRPr="009B6DE0" w:rsidRDefault="009B6DE0" w:rsidP="009B6DE0">
            <w:pPr>
              <w:rPr>
                <w:sz w:val="24"/>
                <w:szCs w:val="24"/>
              </w:rPr>
            </w:pPr>
            <w:r w:rsidRPr="009B6DE0">
              <w:rPr>
                <w:sz w:val="24"/>
                <w:szCs w:val="24"/>
              </w:rPr>
              <w:t>Отчётный концерт ШРР</w:t>
            </w:r>
          </w:p>
          <w:p w:rsidR="009B6DE0" w:rsidRPr="009B6DE0" w:rsidRDefault="009B6DE0" w:rsidP="009B6DE0">
            <w:pPr>
              <w:rPr>
                <w:sz w:val="24"/>
                <w:szCs w:val="24"/>
              </w:rPr>
            </w:pPr>
            <w:r w:rsidRPr="009B6DE0">
              <w:rPr>
                <w:sz w:val="24"/>
                <w:szCs w:val="24"/>
              </w:rPr>
              <w:t>Новогодние посиделки</w:t>
            </w:r>
          </w:p>
          <w:p w:rsidR="009B6DE0" w:rsidRPr="009B6DE0" w:rsidRDefault="009B6DE0" w:rsidP="009B6DE0">
            <w:pPr>
              <w:rPr>
                <w:sz w:val="24"/>
                <w:szCs w:val="24"/>
              </w:rPr>
            </w:pPr>
          </w:p>
          <w:p w:rsidR="009B6DE0" w:rsidRPr="009B6DE0" w:rsidRDefault="009B6DE0" w:rsidP="009B6DE0">
            <w:pPr>
              <w:rPr>
                <w:sz w:val="24"/>
                <w:szCs w:val="24"/>
              </w:rPr>
            </w:pPr>
          </w:p>
        </w:tc>
        <w:tc>
          <w:tcPr>
            <w:tcW w:w="1985" w:type="dxa"/>
            <w:tcBorders>
              <w:top w:val="single" w:sz="4" w:space="0" w:color="auto"/>
              <w:left w:val="single" w:sz="4" w:space="0" w:color="auto"/>
              <w:right w:val="single" w:sz="4" w:space="0" w:color="auto"/>
            </w:tcBorders>
          </w:tcPr>
          <w:p w:rsidR="00F9314A" w:rsidRPr="009B6DE0" w:rsidRDefault="00F9314A" w:rsidP="009B6DE0">
            <w:pPr>
              <w:pStyle w:val="a3"/>
              <w:rPr>
                <w:sz w:val="24"/>
                <w:szCs w:val="24"/>
              </w:rPr>
            </w:pPr>
            <w:r w:rsidRPr="009B6DE0">
              <w:rPr>
                <w:sz w:val="24"/>
                <w:szCs w:val="24"/>
              </w:rPr>
              <w:t>Родители, учащиеся</w:t>
            </w:r>
          </w:p>
          <w:p w:rsidR="009B6DE0" w:rsidRPr="009B6DE0" w:rsidRDefault="009B6DE0" w:rsidP="009B6DE0">
            <w:pPr>
              <w:pStyle w:val="a3"/>
              <w:rPr>
                <w:sz w:val="24"/>
                <w:szCs w:val="24"/>
              </w:rPr>
            </w:pPr>
            <w:r w:rsidRPr="009B6DE0">
              <w:rPr>
                <w:sz w:val="24"/>
                <w:szCs w:val="24"/>
              </w:rPr>
              <w:t>Родители, учащиеся ШРР</w:t>
            </w:r>
          </w:p>
          <w:p w:rsidR="009B6DE0" w:rsidRPr="009B6DE0" w:rsidRDefault="009B6DE0" w:rsidP="009B6DE0">
            <w:pPr>
              <w:pStyle w:val="a3"/>
              <w:rPr>
                <w:sz w:val="24"/>
                <w:szCs w:val="24"/>
              </w:rPr>
            </w:pPr>
            <w:r w:rsidRPr="009B6DE0">
              <w:rPr>
                <w:sz w:val="24"/>
                <w:szCs w:val="24"/>
              </w:rPr>
              <w:t>«Колокольчик»</w:t>
            </w:r>
          </w:p>
          <w:p w:rsidR="009B6DE0" w:rsidRPr="009B6DE0" w:rsidRDefault="009B6DE0" w:rsidP="009B6DE0">
            <w:pPr>
              <w:pStyle w:val="a3"/>
              <w:rPr>
                <w:sz w:val="24"/>
                <w:szCs w:val="24"/>
              </w:rPr>
            </w:pPr>
            <w:r w:rsidRPr="009B6DE0">
              <w:rPr>
                <w:sz w:val="24"/>
                <w:szCs w:val="24"/>
              </w:rPr>
              <w:t>д/о «Вокальное мастерство»</w:t>
            </w:r>
          </w:p>
        </w:tc>
        <w:tc>
          <w:tcPr>
            <w:tcW w:w="1843" w:type="dxa"/>
            <w:tcBorders>
              <w:top w:val="single" w:sz="4" w:space="0" w:color="auto"/>
              <w:left w:val="single" w:sz="4" w:space="0" w:color="auto"/>
              <w:right w:val="single" w:sz="4" w:space="0" w:color="auto"/>
            </w:tcBorders>
          </w:tcPr>
          <w:p w:rsidR="00F9314A" w:rsidRPr="009B6DE0" w:rsidRDefault="009B6DE0" w:rsidP="009B6DE0">
            <w:pPr>
              <w:rPr>
                <w:sz w:val="24"/>
                <w:szCs w:val="24"/>
              </w:rPr>
            </w:pPr>
            <w:r w:rsidRPr="009B6DE0">
              <w:rPr>
                <w:sz w:val="24"/>
                <w:szCs w:val="24"/>
              </w:rPr>
              <w:t>ПДО ХЭР</w:t>
            </w:r>
          </w:p>
          <w:p w:rsidR="009B6DE0" w:rsidRPr="009B6DE0" w:rsidRDefault="009B6DE0" w:rsidP="009B6DE0">
            <w:pPr>
              <w:rPr>
                <w:sz w:val="24"/>
                <w:szCs w:val="24"/>
              </w:rPr>
            </w:pPr>
          </w:p>
          <w:p w:rsidR="009B6DE0" w:rsidRPr="009B6DE0" w:rsidRDefault="009B6DE0" w:rsidP="009B6DE0">
            <w:pPr>
              <w:rPr>
                <w:sz w:val="24"/>
                <w:szCs w:val="24"/>
              </w:rPr>
            </w:pPr>
            <w:r w:rsidRPr="009B6DE0">
              <w:rPr>
                <w:sz w:val="24"/>
                <w:szCs w:val="24"/>
              </w:rPr>
              <w:t>Буздалова О.В.</w:t>
            </w:r>
          </w:p>
          <w:p w:rsidR="009B6DE0" w:rsidRPr="009B6DE0" w:rsidRDefault="009B6DE0" w:rsidP="009B6DE0">
            <w:pPr>
              <w:rPr>
                <w:sz w:val="24"/>
                <w:szCs w:val="24"/>
              </w:rPr>
            </w:pPr>
          </w:p>
          <w:p w:rsidR="009B6DE0" w:rsidRPr="009B6DE0" w:rsidRDefault="009B6DE0" w:rsidP="009B6DE0">
            <w:pPr>
              <w:rPr>
                <w:sz w:val="24"/>
                <w:szCs w:val="24"/>
              </w:rPr>
            </w:pPr>
          </w:p>
          <w:p w:rsidR="009B6DE0" w:rsidRPr="009B6DE0" w:rsidRDefault="009B6DE0" w:rsidP="009B6DE0">
            <w:pPr>
              <w:rPr>
                <w:sz w:val="24"/>
                <w:szCs w:val="24"/>
              </w:rPr>
            </w:pPr>
            <w:r w:rsidRPr="009B6DE0">
              <w:rPr>
                <w:sz w:val="24"/>
                <w:szCs w:val="24"/>
              </w:rPr>
              <w:t>Абрамова Г.И.</w:t>
            </w:r>
          </w:p>
          <w:p w:rsidR="00F9314A" w:rsidRPr="009B6DE0" w:rsidRDefault="00F9314A" w:rsidP="009B6DE0">
            <w:pPr>
              <w:rPr>
                <w:sz w:val="24"/>
                <w:szCs w:val="24"/>
              </w:rPr>
            </w:pPr>
          </w:p>
        </w:tc>
      </w:tr>
    </w:tbl>
    <w:p w:rsidR="00866823" w:rsidRPr="00B00306" w:rsidRDefault="00866823" w:rsidP="004F3259">
      <w:pPr>
        <w:jc w:val="both"/>
        <w:rPr>
          <w:b/>
          <w:sz w:val="24"/>
          <w:szCs w:val="24"/>
        </w:rPr>
      </w:pPr>
    </w:p>
    <w:p w:rsidR="004F3259" w:rsidRPr="00082C1E" w:rsidRDefault="004F3259" w:rsidP="00296192">
      <w:pPr>
        <w:numPr>
          <w:ilvl w:val="0"/>
          <w:numId w:val="4"/>
        </w:numPr>
        <w:jc w:val="center"/>
        <w:rPr>
          <w:b/>
          <w:sz w:val="24"/>
          <w:szCs w:val="24"/>
        </w:rPr>
      </w:pPr>
      <w:r w:rsidRPr="00082C1E">
        <w:rPr>
          <w:b/>
          <w:sz w:val="24"/>
          <w:szCs w:val="24"/>
        </w:rPr>
        <w:t>Взаимодействие с другими институтами воспитания</w:t>
      </w:r>
    </w:p>
    <w:p w:rsidR="009B6DE0" w:rsidRPr="00082C1E" w:rsidRDefault="009B6DE0" w:rsidP="00F010FE">
      <w:pPr>
        <w:rPr>
          <w:b/>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3777"/>
        <w:gridCol w:w="3362"/>
        <w:gridCol w:w="2410"/>
      </w:tblGrid>
      <w:tr w:rsidR="009B6DE0" w:rsidRPr="00082C1E" w:rsidTr="009B6DE0">
        <w:tc>
          <w:tcPr>
            <w:tcW w:w="516" w:type="dxa"/>
            <w:tcBorders>
              <w:top w:val="single" w:sz="4" w:space="0" w:color="auto"/>
              <w:left w:val="single" w:sz="4" w:space="0" w:color="auto"/>
              <w:bottom w:val="single" w:sz="4" w:space="0" w:color="auto"/>
              <w:right w:val="single" w:sz="4" w:space="0" w:color="auto"/>
            </w:tcBorders>
          </w:tcPr>
          <w:p w:rsidR="009B6DE0" w:rsidRPr="00082C1E" w:rsidRDefault="009B6DE0" w:rsidP="009B6DE0">
            <w:pPr>
              <w:jc w:val="center"/>
              <w:rPr>
                <w:b/>
                <w:i/>
                <w:sz w:val="24"/>
                <w:szCs w:val="24"/>
              </w:rPr>
            </w:pPr>
            <w:r w:rsidRPr="00082C1E">
              <w:rPr>
                <w:b/>
                <w:i/>
                <w:sz w:val="24"/>
                <w:szCs w:val="24"/>
              </w:rPr>
              <w:t>№</w:t>
            </w:r>
          </w:p>
        </w:tc>
        <w:tc>
          <w:tcPr>
            <w:tcW w:w="3777" w:type="dxa"/>
            <w:tcBorders>
              <w:top w:val="single" w:sz="4" w:space="0" w:color="auto"/>
              <w:left w:val="single" w:sz="4" w:space="0" w:color="auto"/>
              <w:bottom w:val="single" w:sz="4" w:space="0" w:color="auto"/>
              <w:right w:val="single" w:sz="4" w:space="0" w:color="auto"/>
            </w:tcBorders>
          </w:tcPr>
          <w:p w:rsidR="009B6DE0" w:rsidRPr="00082C1E" w:rsidRDefault="009B6DE0" w:rsidP="009B6DE0">
            <w:pPr>
              <w:jc w:val="center"/>
              <w:rPr>
                <w:b/>
                <w:i/>
                <w:sz w:val="24"/>
                <w:szCs w:val="24"/>
              </w:rPr>
            </w:pPr>
            <w:r w:rsidRPr="00082C1E">
              <w:rPr>
                <w:b/>
                <w:i/>
                <w:sz w:val="24"/>
                <w:szCs w:val="24"/>
              </w:rPr>
              <w:t>Наименование учреждений</w:t>
            </w:r>
          </w:p>
        </w:tc>
        <w:tc>
          <w:tcPr>
            <w:tcW w:w="3362" w:type="dxa"/>
            <w:tcBorders>
              <w:top w:val="single" w:sz="4" w:space="0" w:color="auto"/>
              <w:left w:val="single" w:sz="4" w:space="0" w:color="auto"/>
              <w:bottom w:val="single" w:sz="4" w:space="0" w:color="auto"/>
              <w:right w:val="single" w:sz="4" w:space="0" w:color="auto"/>
            </w:tcBorders>
          </w:tcPr>
          <w:p w:rsidR="009B6DE0" w:rsidRPr="00082C1E" w:rsidRDefault="009B6DE0" w:rsidP="009B6DE0">
            <w:pPr>
              <w:jc w:val="center"/>
              <w:rPr>
                <w:b/>
                <w:i/>
                <w:sz w:val="24"/>
                <w:szCs w:val="24"/>
              </w:rPr>
            </w:pPr>
            <w:r w:rsidRPr="00082C1E">
              <w:rPr>
                <w:b/>
                <w:i/>
                <w:sz w:val="24"/>
                <w:szCs w:val="24"/>
              </w:rPr>
              <w:t>Форма взаимодействия</w:t>
            </w:r>
          </w:p>
        </w:tc>
        <w:tc>
          <w:tcPr>
            <w:tcW w:w="2410" w:type="dxa"/>
            <w:tcBorders>
              <w:top w:val="single" w:sz="4" w:space="0" w:color="auto"/>
              <w:left w:val="single" w:sz="4" w:space="0" w:color="auto"/>
              <w:bottom w:val="single" w:sz="4" w:space="0" w:color="auto"/>
              <w:right w:val="single" w:sz="4" w:space="0" w:color="auto"/>
            </w:tcBorders>
          </w:tcPr>
          <w:p w:rsidR="009B6DE0" w:rsidRPr="00082C1E" w:rsidRDefault="009B6DE0" w:rsidP="009B6DE0">
            <w:pPr>
              <w:jc w:val="center"/>
              <w:rPr>
                <w:b/>
                <w:i/>
                <w:sz w:val="24"/>
                <w:szCs w:val="24"/>
              </w:rPr>
            </w:pPr>
            <w:r w:rsidRPr="00082C1E">
              <w:rPr>
                <w:b/>
                <w:i/>
                <w:sz w:val="24"/>
                <w:szCs w:val="24"/>
              </w:rPr>
              <w:t>Коллектив, педагоги</w:t>
            </w:r>
          </w:p>
        </w:tc>
      </w:tr>
      <w:tr w:rsidR="009B6DE0" w:rsidRPr="00082C1E" w:rsidTr="009B6DE0">
        <w:tc>
          <w:tcPr>
            <w:tcW w:w="516" w:type="dxa"/>
            <w:tcBorders>
              <w:top w:val="single" w:sz="4" w:space="0" w:color="auto"/>
              <w:left w:val="single" w:sz="4" w:space="0" w:color="auto"/>
              <w:bottom w:val="single" w:sz="4" w:space="0" w:color="auto"/>
              <w:right w:val="single" w:sz="4" w:space="0" w:color="auto"/>
            </w:tcBorders>
          </w:tcPr>
          <w:p w:rsidR="009B6DE0" w:rsidRPr="00082C1E" w:rsidRDefault="009B6DE0" w:rsidP="009B6DE0">
            <w:pPr>
              <w:jc w:val="both"/>
              <w:rPr>
                <w:sz w:val="24"/>
                <w:szCs w:val="24"/>
              </w:rPr>
            </w:pPr>
            <w:r w:rsidRPr="00082C1E">
              <w:rPr>
                <w:sz w:val="24"/>
                <w:szCs w:val="24"/>
              </w:rPr>
              <w:t>1.</w:t>
            </w:r>
          </w:p>
        </w:tc>
        <w:tc>
          <w:tcPr>
            <w:tcW w:w="3777" w:type="dxa"/>
            <w:tcBorders>
              <w:top w:val="single" w:sz="4" w:space="0" w:color="auto"/>
              <w:left w:val="single" w:sz="4" w:space="0" w:color="auto"/>
              <w:bottom w:val="single" w:sz="4" w:space="0" w:color="auto"/>
              <w:right w:val="single" w:sz="4" w:space="0" w:color="auto"/>
            </w:tcBorders>
          </w:tcPr>
          <w:p w:rsidR="009B6DE0" w:rsidRPr="00082C1E" w:rsidRDefault="003E72F7" w:rsidP="009B6DE0">
            <w:pPr>
              <w:pStyle w:val="afd"/>
              <w:rPr>
                <w:rFonts w:ascii="Times New Roman" w:hAnsi="Times New Roman"/>
                <w:sz w:val="24"/>
                <w:szCs w:val="24"/>
                <w:lang w:eastAsia="ru-RU"/>
              </w:rPr>
            </w:pPr>
            <w:r w:rsidRPr="00082C1E">
              <w:rPr>
                <w:rFonts w:ascii="Times New Roman" w:hAnsi="Times New Roman"/>
                <w:sz w:val="24"/>
                <w:szCs w:val="24"/>
                <w:lang w:eastAsia="ru-RU"/>
              </w:rPr>
              <w:t>Образовательные организации города: ш</w:t>
            </w:r>
            <w:r w:rsidR="009B6DE0" w:rsidRPr="00082C1E">
              <w:rPr>
                <w:rFonts w:ascii="Times New Roman" w:hAnsi="Times New Roman"/>
                <w:sz w:val="24"/>
                <w:szCs w:val="24"/>
                <w:lang w:eastAsia="ru-RU"/>
              </w:rPr>
              <w:t xml:space="preserve">колы </w:t>
            </w:r>
            <w:r w:rsidRPr="00082C1E">
              <w:rPr>
                <w:rFonts w:ascii="Times New Roman" w:hAnsi="Times New Roman"/>
                <w:sz w:val="24"/>
                <w:szCs w:val="24"/>
                <w:lang w:eastAsia="ru-RU"/>
              </w:rPr>
              <w:t>№</w:t>
            </w:r>
            <w:r w:rsidR="009B6DE0" w:rsidRPr="00082C1E">
              <w:rPr>
                <w:rFonts w:ascii="Times New Roman" w:hAnsi="Times New Roman"/>
                <w:sz w:val="24"/>
                <w:szCs w:val="24"/>
                <w:lang w:eastAsia="ru-RU"/>
              </w:rPr>
              <w:t xml:space="preserve">№ </w:t>
            </w:r>
            <w:r w:rsidR="00FD317A" w:rsidRPr="00082C1E">
              <w:rPr>
                <w:rFonts w:ascii="Times New Roman" w:hAnsi="Times New Roman"/>
                <w:sz w:val="24"/>
                <w:szCs w:val="24"/>
                <w:lang w:eastAsia="ru-RU"/>
              </w:rPr>
              <w:t xml:space="preserve">1, </w:t>
            </w:r>
            <w:r w:rsidR="009B6DE0" w:rsidRPr="00082C1E">
              <w:rPr>
                <w:rFonts w:ascii="Times New Roman" w:hAnsi="Times New Roman"/>
                <w:sz w:val="24"/>
                <w:szCs w:val="24"/>
                <w:lang w:eastAsia="ru-RU"/>
              </w:rPr>
              <w:t xml:space="preserve">2, 6, </w:t>
            </w:r>
            <w:r w:rsidR="00FB7978" w:rsidRPr="00082C1E">
              <w:rPr>
                <w:rFonts w:ascii="Times New Roman" w:hAnsi="Times New Roman"/>
                <w:sz w:val="24"/>
                <w:szCs w:val="24"/>
                <w:lang w:eastAsia="ru-RU"/>
              </w:rPr>
              <w:t xml:space="preserve">8, 9, </w:t>
            </w:r>
            <w:r w:rsidR="009B6DE0" w:rsidRPr="00082C1E">
              <w:rPr>
                <w:rFonts w:ascii="Times New Roman" w:hAnsi="Times New Roman"/>
                <w:sz w:val="24"/>
                <w:szCs w:val="24"/>
                <w:lang w:eastAsia="ru-RU"/>
              </w:rPr>
              <w:t>11, 12,</w:t>
            </w:r>
            <w:r w:rsidRPr="00082C1E">
              <w:rPr>
                <w:rFonts w:ascii="Times New Roman" w:hAnsi="Times New Roman"/>
                <w:sz w:val="24"/>
                <w:szCs w:val="24"/>
                <w:lang w:eastAsia="ru-RU"/>
              </w:rPr>
              <w:t xml:space="preserve"> 16, 19, 26, 27, 29, 31, 32, 33,</w:t>
            </w:r>
            <w:r w:rsidR="009B6DE0" w:rsidRPr="00082C1E">
              <w:rPr>
                <w:rFonts w:ascii="Times New Roman" w:hAnsi="Times New Roman"/>
                <w:sz w:val="24"/>
                <w:szCs w:val="24"/>
                <w:lang w:eastAsia="ru-RU"/>
              </w:rPr>
              <w:t xml:space="preserve"> </w:t>
            </w:r>
            <w:r w:rsidRPr="00082C1E">
              <w:rPr>
                <w:rFonts w:ascii="Times New Roman" w:hAnsi="Times New Roman"/>
                <w:sz w:val="24"/>
                <w:szCs w:val="24"/>
                <w:lang w:eastAsia="ru-RU"/>
              </w:rPr>
              <w:t xml:space="preserve">гимназия №13, лицей № </w:t>
            </w:r>
            <w:r w:rsidR="009B6DE0" w:rsidRPr="00082C1E">
              <w:rPr>
                <w:rFonts w:ascii="Times New Roman" w:hAnsi="Times New Roman"/>
                <w:sz w:val="24"/>
                <w:szCs w:val="24"/>
                <w:lang w:eastAsia="ru-RU"/>
              </w:rPr>
              <w:t xml:space="preserve">14, </w:t>
            </w:r>
            <w:r w:rsidRPr="00082C1E">
              <w:rPr>
                <w:rFonts w:ascii="Times New Roman" w:hAnsi="Times New Roman"/>
                <w:sz w:val="24"/>
                <w:szCs w:val="24"/>
                <w:lang w:eastAsia="ru-RU"/>
              </w:rPr>
              <w:t xml:space="preserve">лицей № 24, гимназия № 34, </w:t>
            </w:r>
            <w:r w:rsidR="00FB7978" w:rsidRPr="00082C1E">
              <w:rPr>
                <w:rFonts w:ascii="Times New Roman" w:hAnsi="Times New Roman"/>
                <w:sz w:val="24"/>
                <w:szCs w:val="24"/>
                <w:lang w:eastAsia="ru-RU"/>
              </w:rPr>
              <w:t xml:space="preserve"> гимназия № 2</w:t>
            </w:r>
          </w:p>
          <w:p w:rsidR="009B6DE0" w:rsidRPr="00082C1E" w:rsidRDefault="009B6DE0" w:rsidP="009B6DE0">
            <w:pPr>
              <w:pStyle w:val="afd"/>
              <w:rPr>
                <w:rFonts w:ascii="Times New Roman" w:hAnsi="Times New Roman"/>
                <w:sz w:val="24"/>
                <w:szCs w:val="24"/>
                <w:lang w:eastAsia="ru-RU"/>
              </w:rPr>
            </w:pPr>
          </w:p>
        </w:tc>
        <w:tc>
          <w:tcPr>
            <w:tcW w:w="3362" w:type="dxa"/>
            <w:tcBorders>
              <w:top w:val="single" w:sz="4" w:space="0" w:color="auto"/>
              <w:left w:val="single" w:sz="4" w:space="0" w:color="auto"/>
              <w:bottom w:val="single" w:sz="4" w:space="0" w:color="auto"/>
              <w:right w:val="single" w:sz="4" w:space="0" w:color="auto"/>
            </w:tcBorders>
          </w:tcPr>
          <w:p w:rsidR="009B6DE0" w:rsidRPr="00082C1E" w:rsidRDefault="009B6DE0" w:rsidP="009B6DE0">
            <w:pPr>
              <w:pStyle w:val="afd"/>
              <w:rPr>
                <w:rFonts w:ascii="Times New Roman" w:hAnsi="Times New Roman"/>
                <w:sz w:val="24"/>
                <w:szCs w:val="24"/>
                <w:lang w:eastAsia="ru-RU"/>
              </w:rPr>
            </w:pPr>
            <w:r w:rsidRPr="00082C1E">
              <w:rPr>
                <w:rFonts w:ascii="Times New Roman" w:hAnsi="Times New Roman"/>
                <w:sz w:val="24"/>
                <w:szCs w:val="24"/>
                <w:lang w:eastAsia="ru-RU"/>
              </w:rPr>
              <w:t>Организация учебной деятельности д/о, помощь в организации мероприятий</w:t>
            </w:r>
          </w:p>
        </w:tc>
        <w:tc>
          <w:tcPr>
            <w:tcW w:w="2410" w:type="dxa"/>
            <w:tcBorders>
              <w:top w:val="single" w:sz="4" w:space="0" w:color="auto"/>
              <w:left w:val="single" w:sz="4" w:space="0" w:color="auto"/>
              <w:bottom w:val="single" w:sz="4" w:space="0" w:color="auto"/>
              <w:right w:val="single" w:sz="4" w:space="0" w:color="auto"/>
            </w:tcBorders>
          </w:tcPr>
          <w:p w:rsidR="003E72F7" w:rsidRPr="00082C1E" w:rsidRDefault="00FB7978" w:rsidP="009B6DE0">
            <w:pPr>
              <w:pStyle w:val="afd"/>
              <w:rPr>
                <w:rFonts w:ascii="Times New Roman" w:hAnsi="Times New Roman"/>
                <w:sz w:val="24"/>
                <w:szCs w:val="24"/>
                <w:lang w:eastAsia="ru-RU"/>
              </w:rPr>
            </w:pPr>
            <w:r w:rsidRPr="00082C1E">
              <w:rPr>
                <w:rFonts w:ascii="Times New Roman" w:hAnsi="Times New Roman"/>
                <w:sz w:val="24"/>
                <w:szCs w:val="24"/>
                <w:lang w:eastAsia="ru-RU"/>
              </w:rPr>
              <w:t xml:space="preserve">ПДО </w:t>
            </w:r>
            <w:r w:rsidR="003E72F7" w:rsidRPr="00082C1E">
              <w:rPr>
                <w:rFonts w:ascii="Times New Roman" w:hAnsi="Times New Roman"/>
                <w:sz w:val="24"/>
                <w:szCs w:val="24"/>
                <w:lang w:eastAsia="ru-RU"/>
              </w:rPr>
              <w:t>отделов:</w:t>
            </w:r>
          </w:p>
          <w:p w:rsidR="003E72F7" w:rsidRPr="00082C1E" w:rsidRDefault="003E72F7" w:rsidP="009B6DE0">
            <w:pPr>
              <w:pStyle w:val="afd"/>
              <w:rPr>
                <w:rFonts w:ascii="Times New Roman" w:hAnsi="Times New Roman"/>
                <w:sz w:val="24"/>
                <w:szCs w:val="24"/>
                <w:lang w:eastAsia="ru-RU"/>
              </w:rPr>
            </w:pPr>
            <w:r w:rsidRPr="00082C1E">
              <w:rPr>
                <w:rFonts w:ascii="Times New Roman" w:hAnsi="Times New Roman"/>
                <w:sz w:val="24"/>
                <w:szCs w:val="24"/>
                <w:lang w:eastAsia="ru-RU"/>
              </w:rPr>
              <w:t>национальной культуры,</w:t>
            </w:r>
          </w:p>
          <w:p w:rsidR="003E72F7" w:rsidRPr="00082C1E" w:rsidRDefault="003E72F7" w:rsidP="009B6DE0">
            <w:pPr>
              <w:pStyle w:val="afd"/>
              <w:rPr>
                <w:rFonts w:ascii="Times New Roman" w:hAnsi="Times New Roman"/>
                <w:sz w:val="24"/>
                <w:szCs w:val="24"/>
                <w:lang w:eastAsia="ru-RU"/>
              </w:rPr>
            </w:pPr>
            <w:r w:rsidRPr="00082C1E">
              <w:rPr>
                <w:rFonts w:ascii="Times New Roman" w:hAnsi="Times New Roman"/>
                <w:sz w:val="24"/>
                <w:szCs w:val="24"/>
                <w:lang w:eastAsia="ru-RU"/>
              </w:rPr>
              <w:t>ХЭР, ДПИ, СТО</w:t>
            </w:r>
          </w:p>
          <w:p w:rsidR="003E72F7" w:rsidRPr="00082C1E" w:rsidRDefault="003E72F7" w:rsidP="009B6DE0">
            <w:pPr>
              <w:pStyle w:val="afd"/>
              <w:rPr>
                <w:rFonts w:ascii="Times New Roman" w:hAnsi="Times New Roman"/>
                <w:sz w:val="24"/>
                <w:szCs w:val="24"/>
                <w:lang w:eastAsia="ru-RU"/>
              </w:rPr>
            </w:pPr>
          </w:p>
          <w:p w:rsidR="00FD317A" w:rsidRPr="00082C1E" w:rsidRDefault="00FD317A" w:rsidP="009B6DE0">
            <w:pPr>
              <w:pStyle w:val="afd"/>
              <w:rPr>
                <w:rFonts w:ascii="Times New Roman" w:hAnsi="Times New Roman"/>
                <w:sz w:val="24"/>
                <w:szCs w:val="24"/>
                <w:lang w:eastAsia="ru-RU"/>
              </w:rPr>
            </w:pPr>
          </w:p>
        </w:tc>
      </w:tr>
      <w:tr w:rsidR="00FD317A" w:rsidRPr="00082C1E" w:rsidTr="009B6DE0">
        <w:tc>
          <w:tcPr>
            <w:tcW w:w="516" w:type="dxa"/>
            <w:tcBorders>
              <w:top w:val="single" w:sz="4" w:space="0" w:color="auto"/>
              <w:left w:val="single" w:sz="4" w:space="0" w:color="auto"/>
              <w:bottom w:val="single" w:sz="4" w:space="0" w:color="auto"/>
              <w:right w:val="single" w:sz="4" w:space="0" w:color="auto"/>
            </w:tcBorders>
          </w:tcPr>
          <w:p w:rsidR="00FD317A" w:rsidRPr="00082C1E" w:rsidRDefault="00FD317A" w:rsidP="00FD317A">
            <w:pPr>
              <w:jc w:val="both"/>
              <w:rPr>
                <w:sz w:val="24"/>
                <w:szCs w:val="24"/>
              </w:rPr>
            </w:pPr>
            <w:r w:rsidRPr="00082C1E">
              <w:rPr>
                <w:sz w:val="24"/>
                <w:szCs w:val="24"/>
              </w:rPr>
              <w:t xml:space="preserve">2. </w:t>
            </w:r>
          </w:p>
        </w:tc>
        <w:tc>
          <w:tcPr>
            <w:tcW w:w="3777" w:type="dxa"/>
            <w:tcBorders>
              <w:top w:val="single" w:sz="4" w:space="0" w:color="auto"/>
              <w:left w:val="single" w:sz="4" w:space="0" w:color="auto"/>
              <w:bottom w:val="single" w:sz="4" w:space="0" w:color="auto"/>
              <w:right w:val="single" w:sz="4" w:space="0" w:color="auto"/>
            </w:tcBorders>
          </w:tcPr>
          <w:p w:rsidR="003E72F7" w:rsidRPr="00082C1E" w:rsidRDefault="003E72F7" w:rsidP="003E72F7">
            <w:pPr>
              <w:pStyle w:val="afd"/>
              <w:rPr>
                <w:rFonts w:ascii="Times New Roman" w:hAnsi="Times New Roman"/>
                <w:sz w:val="24"/>
                <w:szCs w:val="24"/>
                <w:lang w:eastAsia="ru-RU"/>
              </w:rPr>
            </w:pPr>
            <w:r w:rsidRPr="00082C1E">
              <w:rPr>
                <w:rFonts w:ascii="Times New Roman" w:hAnsi="Times New Roman"/>
                <w:sz w:val="24"/>
                <w:szCs w:val="24"/>
                <w:lang w:eastAsia="ru-RU"/>
              </w:rPr>
              <w:t>Образовательные организации города: школы №№ 1, 2, 6, 8, 9, 11, 12, 16, 19, 26, 27, 29, 31, 32, 33, гимназия №13, лицей № 14, лицей № 24, гимназия № 34,  гимназия № 2</w:t>
            </w:r>
          </w:p>
          <w:p w:rsidR="00FD317A" w:rsidRPr="00082C1E" w:rsidRDefault="00FD317A" w:rsidP="00FD317A">
            <w:pPr>
              <w:pStyle w:val="afd"/>
              <w:rPr>
                <w:rFonts w:ascii="Times New Roman" w:hAnsi="Times New Roman"/>
                <w:sz w:val="24"/>
                <w:szCs w:val="24"/>
                <w:lang w:eastAsia="ru-RU"/>
              </w:rPr>
            </w:pPr>
          </w:p>
        </w:tc>
        <w:tc>
          <w:tcPr>
            <w:tcW w:w="3362" w:type="dxa"/>
            <w:tcBorders>
              <w:top w:val="single" w:sz="4" w:space="0" w:color="auto"/>
              <w:left w:val="single" w:sz="4" w:space="0" w:color="auto"/>
              <w:bottom w:val="single" w:sz="4" w:space="0" w:color="auto"/>
              <w:right w:val="single" w:sz="4" w:space="0" w:color="auto"/>
            </w:tcBorders>
          </w:tcPr>
          <w:p w:rsidR="00FD317A" w:rsidRPr="00082C1E" w:rsidRDefault="003E72F7" w:rsidP="00FD317A">
            <w:pPr>
              <w:pStyle w:val="afd"/>
              <w:rPr>
                <w:rFonts w:ascii="Times New Roman" w:hAnsi="Times New Roman"/>
                <w:sz w:val="24"/>
                <w:szCs w:val="24"/>
                <w:lang w:eastAsia="ru-RU"/>
              </w:rPr>
            </w:pPr>
            <w:r w:rsidRPr="00082C1E">
              <w:rPr>
                <w:rFonts w:ascii="Times New Roman" w:hAnsi="Times New Roman"/>
                <w:sz w:val="24"/>
                <w:szCs w:val="24"/>
                <w:lang w:eastAsia="ru-RU"/>
              </w:rPr>
              <w:t>Совместные мероприятия, у</w:t>
            </w:r>
            <w:r w:rsidR="00FD317A" w:rsidRPr="00082C1E">
              <w:rPr>
                <w:rFonts w:ascii="Times New Roman" w:hAnsi="Times New Roman"/>
                <w:sz w:val="24"/>
                <w:szCs w:val="24"/>
                <w:lang w:eastAsia="ru-RU"/>
              </w:rPr>
              <w:t>частие на праздничных мероприятиях</w:t>
            </w:r>
          </w:p>
        </w:tc>
        <w:tc>
          <w:tcPr>
            <w:tcW w:w="2410" w:type="dxa"/>
            <w:tcBorders>
              <w:top w:val="single" w:sz="4" w:space="0" w:color="auto"/>
              <w:left w:val="single" w:sz="4" w:space="0" w:color="auto"/>
              <w:bottom w:val="single" w:sz="4" w:space="0" w:color="auto"/>
              <w:right w:val="single" w:sz="4" w:space="0" w:color="auto"/>
            </w:tcBorders>
          </w:tcPr>
          <w:p w:rsidR="003E72F7" w:rsidRPr="00082C1E" w:rsidRDefault="003E72F7" w:rsidP="003E72F7">
            <w:pPr>
              <w:pStyle w:val="afd"/>
              <w:rPr>
                <w:rFonts w:ascii="Times New Roman" w:hAnsi="Times New Roman"/>
                <w:sz w:val="24"/>
                <w:szCs w:val="24"/>
                <w:lang w:eastAsia="ru-RU"/>
              </w:rPr>
            </w:pPr>
            <w:r w:rsidRPr="00082C1E">
              <w:rPr>
                <w:rFonts w:ascii="Times New Roman" w:hAnsi="Times New Roman"/>
                <w:sz w:val="24"/>
                <w:szCs w:val="24"/>
                <w:lang w:eastAsia="ru-RU"/>
              </w:rPr>
              <w:t>ПДО отделов:</w:t>
            </w:r>
          </w:p>
          <w:p w:rsidR="003E72F7" w:rsidRPr="00082C1E" w:rsidRDefault="003E72F7" w:rsidP="003E72F7">
            <w:pPr>
              <w:pStyle w:val="afd"/>
              <w:rPr>
                <w:rFonts w:ascii="Times New Roman" w:hAnsi="Times New Roman"/>
                <w:sz w:val="24"/>
                <w:szCs w:val="24"/>
                <w:lang w:eastAsia="ru-RU"/>
              </w:rPr>
            </w:pPr>
            <w:r w:rsidRPr="00082C1E">
              <w:rPr>
                <w:rFonts w:ascii="Times New Roman" w:hAnsi="Times New Roman"/>
                <w:sz w:val="24"/>
                <w:szCs w:val="24"/>
                <w:lang w:eastAsia="ru-RU"/>
              </w:rPr>
              <w:t>национальной культуры,</w:t>
            </w:r>
          </w:p>
          <w:p w:rsidR="003E72F7" w:rsidRPr="00082C1E" w:rsidRDefault="003E72F7" w:rsidP="003E72F7">
            <w:pPr>
              <w:pStyle w:val="afd"/>
              <w:rPr>
                <w:rFonts w:ascii="Times New Roman" w:hAnsi="Times New Roman"/>
                <w:sz w:val="24"/>
                <w:szCs w:val="24"/>
                <w:lang w:eastAsia="ru-RU"/>
              </w:rPr>
            </w:pPr>
            <w:r w:rsidRPr="00082C1E">
              <w:rPr>
                <w:rFonts w:ascii="Times New Roman" w:hAnsi="Times New Roman"/>
                <w:sz w:val="24"/>
                <w:szCs w:val="24"/>
                <w:lang w:eastAsia="ru-RU"/>
              </w:rPr>
              <w:t>ХЭР, ДПИ, СТО</w:t>
            </w:r>
          </w:p>
          <w:p w:rsidR="00FD317A" w:rsidRPr="00082C1E" w:rsidRDefault="00FD317A" w:rsidP="00FD317A">
            <w:pPr>
              <w:pStyle w:val="afd"/>
              <w:rPr>
                <w:rFonts w:ascii="Times New Roman" w:hAnsi="Times New Roman"/>
                <w:sz w:val="24"/>
                <w:szCs w:val="24"/>
                <w:lang w:eastAsia="ru-RU"/>
              </w:rPr>
            </w:pPr>
          </w:p>
        </w:tc>
      </w:tr>
      <w:tr w:rsidR="00FD317A" w:rsidRPr="00082C1E" w:rsidTr="009B6DE0">
        <w:tc>
          <w:tcPr>
            <w:tcW w:w="516" w:type="dxa"/>
            <w:tcBorders>
              <w:top w:val="single" w:sz="4" w:space="0" w:color="auto"/>
              <w:left w:val="single" w:sz="4" w:space="0" w:color="auto"/>
              <w:bottom w:val="single" w:sz="4" w:space="0" w:color="auto"/>
              <w:right w:val="single" w:sz="4" w:space="0" w:color="auto"/>
            </w:tcBorders>
          </w:tcPr>
          <w:p w:rsidR="00FD317A" w:rsidRPr="00082C1E" w:rsidRDefault="00FD317A" w:rsidP="00FD317A">
            <w:pPr>
              <w:jc w:val="both"/>
              <w:rPr>
                <w:sz w:val="24"/>
                <w:szCs w:val="24"/>
              </w:rPr>
            </w:pPr>
            <w:r w:rsidRPr="00082C1E">
              <w:rPr>
                <w:sz w:val="24"/>
                <w:szCs w:val="24"/>
              </w:rPr>
              <w:t>3.</w:t>
            </w:r>
          </w:p>
        </w:tc>
        <w:tc>
          <w:tcPr>
            <w:tcW w:w="3777"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rPr>
                <w:sz w:val="24"/>
                <w:szCs w:val="24"/>
              </w:rPr>
            </w:pPr>
            <w:r w:rsidRPr="00082C1E">
              <w:rPr>
                <w:sz w:val="24"/>
                <w:szCs w:val="24"/>
              </w:rPr>
              <w:t>МБУ ДО «ДШИ»,</w:t>
            </w:r>
            <w:r w:rsidR="009435D7">
              <w:rPr>
                <w:sz w:val="24"/>
                <w:szCs w:val="24"/>
              </w:rPr>
              <w:t xml:space="preserve"> </w:t>
            </w:r>
          </w:p>
          <w:p w:rsidR="00FD317A" w:rsidRPr="00082C1E" w:rsidRDefault="00FD317A" w:rsidP="009B6DE0">
            <w:pPr>
              <w:rPr>
                <w:sz w:val="24"/>
                <w:szCs w:val="24"/>
              </w:rPr>
            </w:pPr>
            <w:r w:rsidRPr="00082C1E">
              <w:rPr>
                <w:sz w:val="24"/>
                <w:szCs w:val="24"/>
              </w:rPr>
              <w:t>МБУ ДО «СДЮТиЭ»,</w:t>
            </w:r>
          </w:p>
          <w:p w:rsidR="00FD317A" w:rsidRPr="00082C1E" w:rsidRDefault="00FD317A" w:rsidP="009B6DE0">
            <w:pPr>
              <w:rPr>
                <w:sz w:val="24"/>
                <w:szCs w:val="24"/>
              </w:rPr>
            </w:pPr>
            <w:r w:rsidRPr="00082C1E">
              <w:rPr>
                <w:sz w:val="24"/>
                <w:szCs w:val="24"/>
              </w:rPr>
              <w:t>МБУ ДО «ДЭБЦ»,</w:t>
            </w:r>
          </w:p>
          <w:p w:rsidR="00FD317A" w:rsidRPr="00082C1E" w:rsidRDefault="00FD317A" w:rsidP="009B6DE0">
            <w:pPr>
              <w:rPr>
                <w:sz w:val="24"/>
                <w:szCs w:val="24"/>
              </w:rPr>
            </w:pPr>
            <w:r w:rsidRPr="00082C1E">
              <w:rPr>
                <w:sz w:val="24"/>
                <w:szCs w:val="24"/>
              </w:rPr>
              <w:t>МБУ ДО «ЦДТ «Радуга»</w:t>
            </w:r>
          </w:p>
          <w:p w:rsidR="00FD317A" w:rsidRPr="00082C1E" w:rsidRDefault="00FD317A" w:rsidP="009B6DE0">
            <w:pPr>
              <w:rPr>
                <w:sz w:val="24"/>
                <w:szCs w:val="24"/>
              </w:rPr>
            </w:pPr>
          </w:p>
        </w:tc>
        <w:tc>
          <w:tcPr>
            <w:tcW w:w="3362"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pStyle w:val="1"/>
              <w:rPr>
                <w:rFonts w:ascii="Times New Roman" w:hAnsi="Times New Roman"/>
                <w:b w:val="0"/>
                <w:kern w:val="0"/>
                <w:sz w:val="24"/>
                <w:szCs w:val="24"/>
              </w:rPr>
            </w:pPr>
            <w:r w:rsidRPr="00082C1E">
              <w:rPr>
                <w:rFonts w:ascii="Times New Roman" w:hAnsi="Times New Roman"/>
                <w:b w:val="0"/>
                <w:kern w:val="0"/>
                <w:sz w:val="24"/>
                <w:szCs w:val="24"/>
              </w:rPr>
              <w:t>Выставки, конкурсы, обмен опытом, участие в научно-практических конференциях, семинарах, коллегиальное жюри</w:t>
            </w:r>
          </w:p>
        </w:tc>
        <w:tc>
          <w:tcPr>
            <w:tcW w:w="2410"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jc w:val="both"/>
              <w:rPr>
                <w:sz w:val="24"/>
                <w:szCs w:val="24"/>
              </w:rPr>
            </w:pPr>
            <w:r w:rsidRPr="00082C1E">
              <w:rPr>
                <w:sz w:val="24"/>
                <w:szCs w:val="24"/>
              </w:rPr>
              <w:t>Валиева А.Н., ПДО</w:t>
            </w:r>
          </w:p>
        </w:tc>
      </w:tr>
      <w:tr w:rsidR="00FD317A" w:rsidRPr="00082C1E" w:rsidTr="009B6DE0">
        <w:tc>
          <w:tcPr>
            <w:tcW w:w="516" w:type="dxa"/>
            <w:tcBorders>
              <w:top w:val="single" w:sz="4" w:space="0" w:color="auto"/>
              <w:left w:val="single" w:sz="4" w:space="0" w:color="auto"/>
              <w:bottom w:val="single" w:sz="4" w:space="0" w:color="auto"/>
              <w:right w:val="single" w:sz="4" w:space="0" w:color="auto"/>
            </w:tcBorders>
          </w:tcPr>
          <w:p w:rsidR="00FD317A" w:rsidRPr="00082C1E" w:rsidRDefault="00FD317A" w:rsidP="00FD317A">
            <w:pPr>
              <w:jc w:val="both"/>
              <w:rPr>
                <w:sz w:val="24"/>
                <w:szCs w:val="24"/>
              </w:rPr>
            </w:pPr>
            <w:r w:rsidRPr="00082C1E">
              <w:rPr>
                <w:sz w:val="24"/>
                <w:szCs w:val="24"/>
              </w:rPr>
              <w:t>4.</w:t>
            </w:r>
          </w:p>
        </w:tc>
        <w:tc>
          <w:tcPr>
            <w:tcW w:w="3777"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rPr>
                <w:sz w:val="24"/>
                <w:szCs w:val="24"/>
              </w:rPr>
            </w:pPr>
            <w:r w:rsidRPr="00082C1E">
              <w:rPr>
                <w:sz w:val="24"/>
                <w:szCs w:val="24"/>
              </w:rPr>
              <w:t>МАУ ДО ЦТТиП «Кванториум»</w:t>
            </w:r>
          </w:p>
        </w:tc>
        <w:tc>
          <w:tcPr>
            <w:tcW w:w="3362"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pStyle w:val="1"/>
              <w:rPr>
                <w:rFonts w:ascii="Times New Roman" w:hAnsi="Times New Roman"/>
                <w:b w:val="0"/>
                <w:kern w:val="0"/>
                <w:sz w:val="24"/>
                <w:szCs w:val="24"/>
              </w:rPr>
            </w:pPr>
            <w:r w:rsidRPr="00082C1E">
              <w:rPr>
                <w:rFonts w:ascii="Times New Roman" w:hAnsi="Times New Roman"/>
                <w:b w:val="0"/>
                <w:kern w:val="0"/>
                <w:sz w:val="24"/>
                <w:szCs w:val="24"/>
              </w:rPr>
              <w:t>Конкурсы, конференции, семинары, стажировки,  обмен опытом</w:t>
            </w:r>
          </w:p>
        </w:tc>
        <w:tc>
          <w:tcPr>
            <w:tcW w:w="2410"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pStyle w:val="1"/>
              <w:rPr>
                <w:rFonts w:ascii="Times New Roman" w:hAnsi="Times New Roman"/>
                <w:b w:val="0"/>
                <w:kern w:val="0"/>
                <w:sz w:val="24"/>
                <w:szCs w:val="24"/>
              </w:rPr>
            </w:pPr>
            <w:r w:rsidRPr="00082C1E">
              <w:rPr>
                <w:rFonts w:ascii="Times New Roman" w:hAnsi="Times New Roman"/>
                <w:b w:val="0"/>
                <w:kern w:val="0"/>
                <w:sz w:val="24"/>
                <w:szCs w:val="24"/>
              </w:rPr>
              <w:t>ПДО, методисты ДТДиМ</w:t>
            </w:r>
          </w:p>
        </w:tc>
      </w:tr>
      <w:tr w:rsidR="00FD317A" w:rsidRPr="00082C1E" w:rsidTr="009B6DE0">
        <w:tc>
          <w:tcPr>
            <w:tcW w:w="516" w:type="dxa"/>
            <w:tcBorders>
              <w:top w:val="single" w:sz="4" w:space="0" w:color="auto"/>
              <w:left w:val="single" w:sz="4" w:space="0" w:color="auto"/>
              <w:bottom w:val="single" w:sz="4" w:space="0" w:color="auto"/>
              <w:right w:val="single" w:sz="4" w:space="0" w:color="auto"/>
            </w:tcBorders>
          </w:tcPr>
          <w:p w:rsidR="00FD317A" w:rsidRPr="00082C1E" w:rsidRDefault="00FD317A" w:rsidP="00FD317A">
            <w:pPr>
              <w:jc w:val="both"/>
              <w:rPr>
                <w:sz w:val="24"/>
                <w:szCs w:val="24"/>
              </w:rPr>
            </w:pPr>
            <w:r w:rsidRPr="00082C1E">
              <w:rPr>
                <w:sz w:val="24"/>
                <w:szCs w:val="24"/>
              </w:rPr>
              <w:t>5.</w:t>
            </w:r>
          </w:p>
        </w:tc>
        <w:tc>
          <w:tcPr>
            <w:tcW w:w="3777" w:type="dxa"/>
            <w:tcBorders>
              <w:top w:val="single" w:sz="4" w:space="0" w:color="auto"/>
              <w:left w:val="single" w:sz="4" w:space="0" w:color="auto"/>
              <w:bottom w:val="single" w:sz="4" w:space="0" w:color="auto"/>
              <w:right w:val="single" w:sz="4" w:space="0" w:color="auto"/>
            </w:tcBorders>
          </w:tcPr>
          <w:p w:rsidR="00FD317A" w:rsidRPr="00082C1E" w:rsidRDefault="009435D7" w:rsidP="009B6DE0">
            <w:pPr>
              <w:rPr>
                <w:sz w:val="24"/>
                <w:szCs w:val="24"/>
              </w:rPr>
            </w:pPr>
            <w:r>
              <w:rPr>
                <w:sz w:val="24"/>
                <w:szCs w:val="24"/>
              </w:rPr>
              <w:t xml:space="preserve">ЦДТ № 14, </w:t>
            </w:r>
            <w:r w:rsidR="00FD317A" w:rsidRPr="00082C1E">
              <w:rPr>
                <w:sz w:val="24"/>
                <w:szCs w:val="24"/>
              </w:rPr>
              <w:t>ДДТ № 15 г. Наб.Челны,</w:t>
            </w:r>
            <w:r>
              <w:rPr>
                <w:sz w:val="24"/>
                <w:szCs w:val="24"/>
              </w:rPr>
              <w:t xml:space="preserve"> МБУ ДО</w:t>
            </w:r>
            <w:r w:rsidR="00FD317A" w:rsidRPr="00082C1E">
              <w:rPr>
                <w:sz w:val="24"/>
                <w:szCs w:val="24"/>
              </w:rPr>
              <w:t xml:space="preserve"> «Огниво»</w:t>
            </w:r>
          </w:p>
        </w:tc>
        <w:tc>
          <w:tcPr>
            <w:tcW w:w="3362"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pStyle w:val="1"/>
              <w:rPr>
                <w:rFonts w:ascii="Times New Roman" w:hAnsi="Times New Roman"/>
                <w:b w:val="0"/>
                <w:kern w:val="0"/>
                <w:sz w:val="24"/>
                <w:szCs w:val="24"/>
              </w:rPr>
            </w:pPr>
            <w:r w:rsidRPr="00082C1E">
              <w:rPr>
                <w:rFonts w:ascii="Times New Roman" w:hAnsi="Times New Roman"/>
                <w:b w:val="0"/>
                <w:kern w:val="0"/>
                <w:sz w:val="24"/>
                <w:szCs w:val="24"/>
              </w:rPr>
              <w:t>Обмен опытом, стажировки, конкурсы профессионального мастерства</w:t>
            </w:r>
          </w:p>
        </w:tc>
        <w:tc>
          <w:tcPr>
            <w:tcW w:w="2410"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pStyle w:val="1"/>
              <w:rPr>
                <w:rFonts w:ascii="Times New Roman" w:hAnsi="Times New Roman"/>
                <w:b w:val="0"/>
                <w:kern w:val="0"/>
                <w:sz w:val="24"/>
                <w:szCs w:val="24"/>
              </w:rPr>
            </w:pPr>
            <w:r w:rsidRPr="00082C1E">
              <w:rPr>
                <w:rFonts w:ascii="Times New Roman" w:hAnsi="Times New Roman"/>
                <w:b w:val="0"/>
                <w:kern w:val="0"/>
                <w:sz w:val="24"/>
                <w:szCs w:val="24"/>
              </w:rPr>
              <w:t>ПДО, методисты ДТДиМ</w:t>
            </w:r>
          </w:p>
        </w:tc>
      </w:tr>
      <w:tr w:rsidR="00FD317A" w:rsidRPr="00082C1E" w:rsidTr="009B6DE0">
        <w:tc>
          <w:tcPr>
            <w:tcW w:w="516" w:type="dxa"/>
            <w:tcBorders>
              <w:top w:val="single" w:sz="4" w:space="0" w:color="auto"/>
              <w:left w:val="single" w:sz="4" w:space="0" w:color="auto"/>
              <w:bottom w:val="single" w:sz="4" w:space="0" w:color="auto"/>
              <w:right w:val="single" w:sz="4" w:space="0" w:color="auto"/>
            </w:tcBorders>
          </w:tcPr>
          <w:p w:rsidR="00FD317A" w:rsidRPr="00082C1E" w:rsidRDefault="00FD317A" w:rsidP="00FD317A">
            <w:pPr>
              <w:jc w:val="both"/>
              <w:rPr>
                <w:sz w:val="24"/>
                <w:szCs w:val="24"/>
              </w:rPr>
            </w:pPr>
            <w:r w:rsidRPr="00082C1E">
              <w:rPr>
                <w:sz w:val="24"/>
                <w:szCs w:val="24"/>
              </w:rPr>
              <w:t>6.</w:t>
            </w:r>
          </w:p>
        </w:tc>
        <w:tc>
          <w:tcPr>
            <w:tcW w:w="3777"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pStyle w:val="afd"/>
              <w:rPr>
                <w:rFonts w:ascii="Times New Roman" w:hAnsi="Times New Roman"/>
                <w:sz w:val="24"/>
                <w:szCs w:val="24"/>
                <w:lang w:eastAsia="ru-RU"/>
              </w:rPr>
            </w:pPr>
            <w:r w:rsidRPr="00082C1E">
              <w:rPr>
                <w:rFonts w:ascii="Times New Roman" w:hAnsi="Times New Roman"/>
                <w:sz w:val="24"/>
                <w:szCs w:val="24"/>
                <w:lang w:eastAsia="ru-RU"/>
              </w:rPr>
              <w:t xml:space="preserve">Музей образования </w:t>
            </w:r>
          </w:p>
        </w:tc>
        <w:tc>
          <w:tcPr>
            <w:tcW w:w="3362" w:type="dxa"/>
            <w:tcBorders>
              <w:top w:val="single" w:sz="4" w:space="0" w:color="auto"/>
              <w:left w:val="single" w:sz="4" w:space="0" w:color="auto"/>
              <w:bottom w:val="single" w:sz="4" w:space="0" w:color="auto"/>
              <w:right w:val="single" w:sz="4" w:space="0" w:color="auto"/>
            </w:tcBorders>
          </w:tcPr>
          <w:p w:rsidR="00FD317A" w:rsidRPr="00082C1E" w:rsidRDefault="00FD317A" w:rsidP="00FB7978">
            <w:pPr>
              <w:pStyle w:val="afd"/>
              <w:rPr>
                <w:rFonts w:ascii="Times New Roman" w:hAnsi="Times New Roman"/>
                <w:sz w:val="24"/>
                <w:szCs w:val="24"/>
                <w:lang w:eastAsia="ru-RU"/>
              </w:rPr>
            </w:pPr>
            <w:r w:rsidRPr="00082C1E">
              <w:rPr>
                <w:rFonts w:ascii="Times New Roman" w:hAnsi="Times New Roman"/>
                <w:sz w:val="24"/>
                <w:szCs w:val="24"/>
                <w:lang w:eastAsia="ru-RU"/>
              </w:rPr>
              <w:t xml:space="preserve">Экскурсии в рамках профориентационной работы </w:t>
            </w:r>
          </w:p>
        </w:tc>
        <w:tc>
          <w:tcPr>
            <w:tcW w:w="2410"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pStyle w:val="afd"/>
              <w:rPr>
                <w:rFonts w:ascii="Times New Roman" w:hAnsi="Times New Roman"/>
                <w:sz w:val="24"/>
                <w:szCs w:val="24"/>
                <w:lang w:eastAsia="ru-RU"/>
              </w:rPr>
            </w:pPr>
            <w:r w:rsidRPr="00082C1E">
              <w:rPr>
                <w:rFonts w:ascii="Times New Roman" w:hAnsi="Times New Roman"/>
                <w:sz w:val="24"/>
                <w:szCs w:val="24"/>
                <w:lang w:eastAsia="ru-RU"/>
              </w:rPr>
              <w:t>Юзмухаметова Ю.Н.</w:t>
            </w:r>
          </w:p>
        </w:tc>
      </w:tr>
      <w:tr w:rsidR="00FD317A" w:rsidRPr="00082C1E" w:rsidTr="009B6DE0">
        <w:tc>
          <w:tcPr>
            <w:tcW w:w="516" w:type="dxa"/>
            <w:tcBorders>
              <w:top w:val="single" w:sz="4" w:space="0" w:color="auto"/>
              <w:left w:val="single" w:sz="4" w:space="0" w:color="auto"/>
              <w:bottom w:val="single" w:sz="4" w:space="0" w:color="auto"/>
              <w:right w:val="single" w:sz="4" w:space="0" w:color="auto"/>
            </w:tcBorders>
          </w:tcPr>
          <w:p w:rsidR="00FD317A" w:rsidRPr="00082C1E" w:rsidRDefault="00FD317A" w:rsidP="00FD317A">
            <w:pPr>
              <w:jc w:val="both"/>
              <w:rPr>
                <w:sz w:val="24"/>
                <w:szCs w:val="24"/>
              </w:rPr>
            </w:pPr>
            <w:r w:rsidRPr="00082C1E">
              <w:rPr>
                <w:sz w:val="24"/>
                <w:szCs w:val="24"/>
              </w:rPr>
              <w:t>7.</w:t>
            </w:r>
          </w:p>
        </w:tc>
        <w:tc>
          <w:tcPr>
            <w:tcW w:w="3777"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pStyle w:val="afd"/>
              <w:rPr>
                <w:rFonts w:ascii="Times New Roman" w:hAnsi="Times New Roman"/>
                <w:sz w:val="24"/>
                <w:szCs w:val="24"/>
                <w:lang w:eastAsia="ru-RU"/>
              </w:rPr>
            </w:pPr>
            <w:r w:rsidRPr="00082C1E">
              <w:rPr>
                <w:rFonts w:ascii="Times New Roman" w:hAnsi="Times New Roman"/>
                <w:sz w:val="24"/>
                <w:szCs w:val="24"/>
                <w:lang w:eastAsia="ru-RU"/>
              </w:rPr>
              <w:t>Дворовые клубы</w:t>
            </w:r>
          </w:p>
        </w:tc>
        <w:tc>
          <w:tcPr>
            <w:tcW w:w="3362"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pStyle w:val="afd"/>
              <w:rPr>
                <w:rFonts w:ascii="Times New Roman" w:hAnsi="Times New Roman"/>
                <w:sz w:val="24"/>
                <w:szCs w:val="24"/>
                <w:lang w:eastAsia="ru-RU"/>
              </w:rPr>
            </w:pPr>
            <w:r w:rsidRPr="00082C1E">
              <w:rPr>
                <w:rFonts w:ascii="Times New Roman" w:hAnsi="Times New Roman"/>
                <w:sz w:val="24"/>
                <w:szCs w:val="24"/>
                <w:lang w:eastAsia="ru-RU"/>
              </w:rPr>
              <w:t>Концерты, организация мероприятий</w:t>
            </w:r>
          </w:p>
        </w:tc>
        <w:tc>
          <w:tcPr>
            <w:tcW w:w="2410"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pStyle w:val="afd"/>
              <w:rPr>
                <w:rFonts w:ascii="Times New Roman" w:hAnsi="Times New Roman"/>
                <w:sz w:val="24"/>
                <w:szCs w:val="24"/>
                <w:lang w:eastAsia="ru-RU"/>
              </w:rPr>
            </w:pPr>
            <w:r w:rsidRPr="00082C1E">
              <w:rPr>
                <w:rFonts w:ascii="Times New Roman" w:hAnsi="Times New Roman"/>
                <w:sz w:val="24"/>
                <w:szCs w:val="24"/>
                <w:lang w:eastAsia="ru-RU"/>
              </w:rPr>
              <w:t>ПДО отдела</w:t>
            </w:r>
          </w:p>
          <w:p w:rsidR="00FD317A" w:rsidRPr="00082C1E" w:rsidRDefault="00FD317A" w:rsidP="009B6DE0">
            <w:pPr>
              <w:pStyle w:val="afd"/>
              <w:rPr>
                <w:rFonts w:ascii="Times New Roman" w:hAnsi="Times New Roman"/>
                <w:sz w:val="24"/>
                <w:szCs w:val="24"/>
                <w:lang w:eastAsia="ru-RU"/>
              </w:rPr>
            </w:pPr>
            <w:r w:rsidRPr="00082C1E">
              <w:rPr>
                <w:rFonts w:ascii="Times New Roman" w:hAnsi="Times New Roman"/>
                <w:sz w:val="24"/>
                <w:szCs w:val="24"/>
                <w:lang w:eastAsia="ru-RU"/>
              </w:rPr>
              <w:t xml:space="preserve"> </w:t>
            </w:r>
          </w:p>
        </w:tc>
      </w:tr>
      <w:tr w:rsidR="00FD317A" w:rsidRPr="00082C1E" w:rsidTr="009B6DE0">
        <w:tc>
          <w:tcPr>
            <w:tcW w:w="516" w:type="dxa"/>
            <w:tcBorders>
              <w:top w:val="single" w:sz="4" w:space="0" w:color="auto"/>
              <w:left w:val="single" w:sz="4" w:space="0" w:color="auto"/>
              <w:bottom w:val="single" w:sz="4" w:space="0" w:color="auto"/>
              <w:right w:val="single" w:sz="4" w:space="0" w:color="auto"/>
            </w:tcBorders>
          </w:tcPr>
          <w:p w:rsidR="00FD317A" w:rsidRPr="00082C1E" w:rsidRDefault="00FD317A" w:rsidP="00FD317A">
            <w:pPr>
              <w:jc w:val="both"/>
              <w:rPr>
                <w:sz w:val="24"/>
                <w:szCs w:val="24"/>
              </w:rPr>
            </w:pPr>
            <w:r w:rsidRPr="00082C1E">
              <w:rPr>
                <w:sz w:val="24"/>
                <w:szCs w:val="24"/>
              </w:rPr>
              <w:t>8.</w:t>
            </w:r>
          </w:p>
        </w:tc>
        <w:tc>
          <w:tcPr>
            <w:tcW w:w="3777"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pStyle w:val="afd"/>
              <w:rPr>
                <w:rFonts w:ascii="Times New Roman" w:hAnsi="Times New Roman"/>
                <w:sz w:val="24"/>
                <w:szCs w:val="24"/>
                <w:lang w:eastAsia="ru-RU"/>
              </w:rPr>
            </w:pPr>
            <w:r w:rsidRPr="00082C1E">
              <w:rPr>
                <w:rFonts w:ascii="Times New Roman" w:hAnsi="Times New Roman"/>
                <w:sz w:val="24"/>
                <w:szCs w:val="24"/>
                <w:lang w:eastAsia="ru-RU"/>
              </w:rPr>
              <w:t>ГАПОУ «Нижнекамский педагогический колледж»</w:t>
            </w:r>
          </w:p>
        </w:tc>
        <w:tc>
          <w:tcPr>
            <w:tcW w:w="3362" w:type="dxa"/>
            <w:tcBorders>
              <w:top w:val="single" w:sz="4" w:space="0" w:color="auto"/>
              <w:left w:val="single" w:sz="4" w:space="0" w:color="auto"/>
              <w:bottom w:val="single" w:sz="4" w:space="0" w:color="auto"/>
              <w:right w:val="single" w:sz="4" w:space="0" w:color="auto"/>
            </w:tcBorders>
          </w:tcPr>
          <w:p w:rsidR="00FD317A" w:rsidRPr="00082C1E" w:rsidRDefault="00FD317A" w:rsidP="00FB7978">
            <w:pPr>
              <w:pStyle w:val="afd"/>
              <w:rPr>
                <w:rFonts w:ascii="Times New Roman" w:hAnsi="Times New Roman"/>
                <w:sz w:val="24"/>
                <w:szCs w:val="24"/>
                <w:lang w:eastAsia="ru-RU"/>
              </w:rPr>
            </w:pPr>
            <w:r w:rsidRPr="00082C1E">
              <w:rPr>
                <w:rFonts w:ascii="Times New Roman" w:hAnsi="Times New Roman"/>
                <w:sz w:val="24"/>
                <w:szCs w:val="24"/>
                <w:lang w:eastAsia="ru-RU"/>
              </w:rPr>
              <w:t xml:space="preserve">Сотрудничество с волонтерским отрядом </w:t>
            </w:r>
          </w:p>
        </w:tc>
        <w:tc>
          <w:tcPr>
            <w:tcW w:w="2410"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pStyle w:val="afd"/>
              <w:rPr>
                <w:rFonts w:ascii="Times New Roman" w:hAnsi="Times New Roman"/>
                <w:sz w:val="24"/>
                <w:szCs w:val="24"/>
                <w:lang w:eastAsia="ru-RU"/>
              </w:rPr>
            </w:pPr>
            <w:r w:rsidRPr="00082C1E">
              <w:rPr>
                <w:rFonts w:ascii="Times New Roman" w:hAnsi="Times New Roman"/>
                <w:sz w:val="24"/>
                <w:szCs w:val="24"/>
                <w:lang w:eastAsia="ru-RU"/>
              </w:rPr>
              <w:t>Юзмухаметова Ю.Н.</w:t>
            </w:r>
          </w:p>
        </w:tc>
      </w:tr>
      <w:tr w:rsidR="00FD317A" w:rsidRPr="00082C1E" w:rsidTr="009B6DE0">
        <w:trPr>
          <w:trHeight w:val="292"/>
        </w:trPr>
        <w:tc>
          <w:tcPr>
            <w:tcW w:w="516" w:type="dxa"/>
            <w:tcBorders>
              <w:top w:val="single" w:sz="4" w:space="0" w:color="auto"/>
              <w:left w:val="single" w:sz="4" w:space="0" w:color="auto"/>
              <w:bottom w:val="single" w:sz="4" w:space="0" w:color="auto"/>
              <w:right w:val="single" w:sz="4" w:space="0" w:color="auto"/>
            </w:tcBorders>
          </w:tcPr>
          <w:p w:rsidR="00FD317A" w:rsidRPr="00082C1E" w:rsidRDefault="00FD317A" w:rsidP="00FD317A">
            <w:pPr>
              <w:jc w:val="both"/>
              <w:rPr>
                <w:sz w:val="24"/>
                <w:szCs w:val="24"/>
              </w:rPr>
            </w:pPr>
            <w:r w:rsidRPr="00082C1E">
              <w:rPr>
                <w:sz w:val="24"/>
                <w:szCs w:val="24"/>
              </w:rPr>
              <w:t>9.</w:t>
            </w:r>
          </w:p>
        </w:tc>
        <w:tc>
          <w:tcPr>
            <w:tcW w:w="3777"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pStyle w:val="afd"/>
              <w:rPr>
                <w:rFonts w:ascii="Times New Roman" w:hAnsi="Times New Roman"/>
                <w:sz w:val="24"/>
                <w:szCs w:val="24"/>
                <w:lang w:eastAsia="ru-RU"/>
              </w:rPr>
            </w:pPr>
            <w:r w:rsidRPr="00082C1E">
              <w:rPr>
                <w:rFonts w:ascii="Times New Roman" w:hAnsi="Times New Roman"/>
                <w:sz w:val="24"/>
                <w:szCs w:val="24"/>
                <w:lang w:eastAsia="ru-RU"/>
              </w:rPr>
              <w:t>МБУ ДО «Центр дополнительного образования для детей» НМР (Автогородок)</w:t>
            </w:r>
          </w:p>
        </w:tc>
        <w:tc>
          <w:tcPr>
            <w:tcW w:w="3362"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pStyle w:val="afd"/>
              <w:rPr>
                <w:rFonts w:ascii="Times New Roman" w:hAnsi="Times New Roman"/>
                <w:sz w:val="24"/>
                <w:szCs w:val="24"/>
                <w:lang w:eastAsia="ru-RU"/>
              </w:rPr>
            </w:pPr>
            <w:r w:rsidRPr="00082C1E">
              <w:rPr>
                <w:rFonts w:ascii="Times New Roman" w:hAnsi="Times New Roman"/>
                <w:sz w:val="24"/>
                <w:szCs w:val="24"/>
                <w:lang w:eastAsia="ru-RU"/>
              </w:rPr>
              <w:t>Проведение совместных акций и мероприятий на территории парка «Велики»</w:t>
            </w:r>
          </w:p>
        </w:tc>
        <w:tc>
          <w:tcPr>
            <w:tcW w:w="2410"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pStyle w:val="afd"/>
              <w:rPr>
                <w:rFonts w:ascii="Times New Roman" w:hAnsi="Times New Roman"/>
                <w:sz w:val="24"/>
                <w:szCs w:val="24"/>
                <w:lang w:eastAsia="ru-RU"/>
              </w:rPr>
            </w:pPr>
            <w:r w:rsidRPr="00082C1E">
              <w:rPr>
                <w:rFonts w:ascii="Times New Roman" w:hAnsi="Times New Roman"/>
                <w:sz w:val="24"/>
                <w:szCs w:val="24"/>
                <w:lang w:eastAsia="ru-RU"/>
              </w:rPr>
              <w:t>ПДО ДТДиМ</w:t>
            </w:r>
          </w:p>
        </w:tc>
      </w:tr>
      <w:tr w:rsidR="00FD317A" w:rsidRPr="00082C1E" w:rsidTr="009B6DE0">
        <w:tc>
          <w:tcPr>
            <w:tcW w:w="516" w:type="dxa"/>
            <w:tcBorders>
              <w:top w:val="single" w:sz="4" w:space="0" w:color="auto"/>
              <w:left w:val="single" w:sz="4" w:space="0" w:color="auto"/>
              <w:bottom w:val="single" w:sz="4" w:space="0" w:color="auto"/>
              <w:right w:val="single" w:sz="4" w:space="0" w:color="auto"/>
            </w:tcBorders>
          </w:tcPr>
          <w:p w:rsidR="00FD317A" w:rsidRPr="00082C1E" w:rsidRDefault="00F010FE" w:rsidP="009B6DE0">
            <w:pPr>
              <w:jc w:val="both"/>
              <w:rPr>
                <w:sz w:val="24"/>
                <w:szCs w:val="24"/>
              </w:rPr>
            </w:pPr>
            <w:r w:rsidRPr="00082C1E">
              <w:rPr>
                <w:sz w:val="24"/>
                <w:szCs w:val="24"/>
              </w:rPr>
              <w:lastRenderedPageBreak/>
              <w:t>10.</w:t>
            </w:r>
          </w:p>
        </w:tc>
        <w:tc>
          <w:tcPr>
            <w:tcW w:w="3777"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pStyle w:val="afd"/>
              <w:rPr>
                <w:rFonts w:ascii="Times New Roman" w:hAnsi="Times New Roman"/>
                <w:sz w:val="24"/>
                <w:szCs w:val="24"/>
                <w:lang w:eastAsia="ru-RU"/>
              </w:rPr>
            </w:pPr>
            <w:r w:rsidRPr="00082C1E">
              <w:rPr>
                <w:rFonts w:ascii="Times New Roman" w:hAnsi="Times New Roman"/>
                <w:sz w:val="24"/>
                <w:szCs w:val="24"/>
                <w:lang w:eastAsia="ru-RU"/>
              </w:rPr>
              <w:t>МБУ ЦБС города Нижнекамска центральная библиотека им. Габдулы Тукая</w:t>
            </w:r>
            <w:r w:rsidR="003E72F7" w:rsidRPr="00082C1E">
              <w:rPr>
                <w:rFonts w:ascii="Times New Roman" w:hAnsi="Times New Roman"/>
                <w:sz w:val="24"/>
                <w:szCs w:val="24"/>
                <w:lang w:eastAsia="ru-RU"/>
              </w:rPr>
              <w:t>,</w:t>
            </w:r>
          </w:p>
          <w:p w:rsidR="003E72F7" w:rsidRPr="00082C1E" w:rsidRDefault="003E72F7" w:rsidP="009B6DE0">
            <w:pPr>
              <w:pStyle w:val="afd"/>
              <w:rPr>
                <w:rFonts w:ascii="Times New Roman" w:hAnsi="Times New Roman"/>
                <w:sz w:val="24"/>
                <w:szCs w:val="24"/>
                <w:lang w:val="tt-RU" w:eastAsia="ru-RU"/>
              </w:rPr>
            </w:pPr>
            <w:r w:rsidRPr="00082C1E">
              <w:rPr>
                <w:rFonts w:ascii="Times New Roman" w:hAnsi="Times New Roman"/>
                <w:sz w:val="24"/>
                <w:szCs w:val="24"/>
                <w:lang w:eastAsia="ru-RU"/>
              </w:rPr>
              <w:t xml:space="preserve">«Апуш» балалар </w:t>
            </w:r>
            <w:r w:rsidRPr="00082C1E">
              <w:rPr>
                <w:rFonts w:ascii="Times New Roman" w:hAnsi="Times New Roman"/>
                <w:sz w:val="24"/>
                <w:szCs w:val="24"/>
                <w:lang w:val="tt-RU" w:eastAsia="ru-RU"/>
              </w:rPr>
              <w:t>шәһәр китапханәсе,</w:t>
            </w:r>
          </w:p>
          <w:p w:rsidR="003E72F7" w:rsidRPr="00082C1E" w:rsidRDefault="003E72F7" w:rsidP="009B6DE0">
            <w:pPr>
              <w:pStyle w:val="afd"/>
              <w:rPr>
                <w:rFonts w:ascii="Times New Roman" w:hAnsi="Times New Roman"/>
                <w:sz w:val="24"/>
                <w:szCs w:val="24"/>
                <w:lang w:val="tt-RU"/>
              </w:rPr>
            </w:pPr>
            <w:r w:rsidRPr="00082C1E">
              <w:rPr>
                <w:rFonts w:ascii="Times New Roman" w:hAnsi="Times New Roman"/>
                <w:sz w:val="24"/>
                <w:szCs w:val="24"/>
                <w:lang w:val="tt-RU"/>
              </w:rPr>
              <w:t>Кол Гали исемендәге шәһәр китапханәсе,</w:t>
            </w:r>
          </w:p>
          <w:p w:rsidR="003E72F7" w:rsidRPr="00082C1E" w:rsidRDefault="003E72F7" w:rsidP="009B6DE0">
            <w:pPr>
              <w:pStyle w:val="afd"/>
              <w:rPr>
                <w:rFonts w:ascii="Times New Roman" w:hAnsi="Times New Roman"/>
                <w:sz w:val="24"/>
                <w:szCs w:val="24"/>
                <w:lang w:eastAsia="ru-RU"/>
              </w:rPr>
            </w:pPr>
            <w:r w:rsidRPr="00082C1E">
              <w:rPr>
                <w:rFonts w:ascii="Times New Roman" w:hAnsi="Times New Roman"/>
                <w:sz w:val="24"/>
                <w:szCs w:val="24"/>
                <w:lang w:eastAsia="ru-RU"/>
              </w:rPr>
              <w:t>библиотека семейного чтения №4</w:t>
            </w:r>
          </w:p>
          <w:p w:rsidR="003E72F7" w:rsidRPr="00082C1E" w:rsidRDefault="003E72F7" w:rsidP="009B6DE0">
            <w:pPr>
              <w:pStyle w:val="afd"/>
              <w:rPr>
                <w:rFonts w:ascii="Times New Roman" w:hAnsi="Times New Roman"/>
                <w:sz w:val="24"/>
                <w:szCs w:val="24"/>
                <w:lang w:eastAsia="ru-RU"/>
              </w:rPr>
            </w:pPr>
          </w:p>
        </w:tc>
        <w:tc>
          <w:tcPr>
            <w:tcW w:w="3362" w:type="dxa"/>
            <w:tcBorders>
              <w:top w:val="single" w:sz="4" w:space="0" w:color="auto"/>
              <w:left w:val="single" w:sz="4" w:space="0" w:color="auto"/>
              <w:bottom w:val="single" w:sz="4" w:space="0" w:color="auto"/>
              <w:right w:val="single" w:sz="4" w:space="0" w:color="auto"/>
            </w:tcBorders>
          </w:tcPr>
          <w:p w:rsidR="00FD317A" w:rsidRPr="00082C1E" w:rsidRDefault="00FD317A" w:rsidP="009B6DE0">
            <w:pPr>
              <w:pStyle w:val="afd"/>
              <w:rPr>
                <w:rFonts w:ascii="Times New Roman" w:hAnsi="Times New Roman"/>
                <w:sz w:val="24"/>
                <w:szCs w:val="24"/>
                <w:lang w:eastAsia="ru-RU"/>
              </w:rPr>
            </w:pPr>
            <w:r w:rsidRPr="00082C1E">
              <w:rPr>
                <w:rFonts w:ascii="Times New Roman" w:hAnsi="Times New Roman"/>
                <w:sz w:val="24"/>
                <w:szCs w:val="24"/>
                <w:lang w:eastAsia="ru-RU"/>
              </w:rPr>
              <w:t>Посещение мероприятий воспитательного характера</w:t>
            </w:r>
            <w:r w:rsidR="003E72F7" w:rsidRPr="00082C1E">
              <w:rPr>
                <w:rFonts w:ascii="Times New Roman" w:hAnsi="Times New Roman"/>
                <w:sz w:val="24"/>
                <w:szCs w:val="24"/>
                <w:lang w:eastAsia="ru-RU"/>
              </w:rPr>
              <w:t>,</w:t>
            </w:r>
          </w:p>
          <w:p w:rsidR="003E72F7" w:rsidRPr="00082C1E" w:rsidRDefault="003E72F7" w:rsidP="009B6DE0">
            <w:pPr>
              <w:pStyle w:val="afd"/>
              <w:rPr>
                <w:rFonts w:ascii="Times New Roman" w:hAnsi="Times New Roman"/>
                <w:sz w:val="24"/>
                <w:szCs w:val="24"/>
                <w:lang w:val="tt-RU" w:eastAsia="ru-RU"/>
              </w:rPr>
            </w:pPr>
            <w:r w:rsidRPr="00082C1E">
              <w:rPr>
                <w:rFonts w:ascii="Times New Roman" w:hAnsi="Times New Roman"/>
                <w:sz w:val="24"/>
                <w:szCs w:val="24"/>
                <w:lang w:val="tt-RU" w:eastAsia="ru-RU"/>
              </w:rPr>
              <w:t>участие в конкурсах чте</w:t>
            </w:r>
            <w:r w:rsidRPr="00082C1E">
              <w:rPr>
                <w:rFonts w:ascii="Times New Roman" w:hAnsi="Times New Roman"/>
                <w:sz w:val="24"/>
                <w:szCs w:val="24"/>
                <w:lang w:eastAsia="ru-RU"/>
              </w:rPr>
              <w:t xml:space="preserve">цов, и </w:t>
            </w:r>
            <w:r w:rsidRPr="00082C1E">
              <w:rPr>
                <w:rFonts w:ascii="Times New Roman" w:hAnsi="Times New Roman"/>
                <w:sz w:val="24"/>
                <w:szCs w:val="24"/>
                <w:lang w:val="tt-RU" w:eastAsia="ru-RU"/>
              </w:rPr>
              <w:t>мастер –классах.</w:t>
            </w:r>
          </w:p>
          <w:p w:rsidR="003E72F7" w:rsidRPr="00082C1E" w:rsidRDefault="003E72F7" w:rsidP="009B6DE0">
            <w:pPr>
              <w:pStyle w:val="afd"/>
              <w:rPr>
                <w:rFonts w:ascii="Times New Roman" w:hAnsi="Times New Roman"/>
                <w:sz w:val="24"/>
                <w:szCs w:val="24"/>
                <w:lang w:val="tt-RU" w:eastAsia="ru-RU"/>
              </w:rPr>
            </w:pPr>
            <w:r w:rsidRPr="00082C1E">
              <w:rPr>
                <w:rFonts w:ascii="Times New Roman" w:hAnsi="Times New Roman"/>
                <w:sz w:val="24"/>
                <w:szCs w:val="24"/>
                <w:lang w:val="tt-RU"/>
              </w:rPr>
              <w:t>Эшкәртмәләр язу, ачык дәресләр  өчен материаллар,  программалар язу өчен китаплар алу, китапханә оештырган кичәләрдә катнашу</w:t>
            </w:r>
          </w:p>
        </w:tc>
        <w:tc>
          <w:tcPr>
            <w:tcW w:w="2410" w:type="dxa"/>
            <w:tcBorders>
              <w:top w:val="single" w:sz="4" w:space="0" w:color="auto"/>
              <w:left w:val="single" w:sz="4" w:space="0" w:color="auto"/>
              <w:bottom w:val="single" w:sz="4" w:space="0" w:color="auto"/>
              <w:right w:val="single" w:sz="4" w:space="0" w:color="auto"/>
            </w:tcBorders>
          </w:tcPr>
          <w:p w:rsidR="00FD317A" w:rsidRPr="00082C1E" w:rsidRDefault="00FD317A" w:rsidP="00FD317A">
            <w:pPr>
              <w:spacing w:line="276" w:lineRule="auto"/>
              <w:jc w:val="center"/>
              <w:rPr>
                <w:sz w:val="24"/>
                <w:szCs w:val="24"/>
                <w:lang w:val="tt-RU" w:eastAsia="en-US"/>
              </w:rPr>
            </w:pPr>
            <w:r w:rsidRPr="00082C1E">
              <w:rPr>
                <w:sz w:val="24"/>
                <w:szCs w:val="24"/>
              </w:rPr>
              <w:t xml:space="preserve">Юзмухаметова Ю.Н., </w:t>
            </w:r>
            <w:r w:rsidRPr="00082C1E">
              <w:rPr>
                <w:sz w:val="24"/>
                <w:szCs w:val="24"/>
                <w:lang w:val="tt-RU" w:eastAsia="en-US"/>
              </w:rPr>
              <w:t>Зиновьева Ф.М., Фархутдинова Л.А., Галимова З.К.</w:t>
            </w:r>
          </w:p>
          <w:p w:rsidR="00FD317A" w:rsidRPr="00082C1E" w:rsidRDefault="00FD317A" w:rsidP="00FD317A">
            <w:pPr>
              <w:spacing w:line="276" w:lineRule="auto"/>
              <w:jc w:val="center"/>
              <w:rPr>
                <w:sz w:val="24"/>
                <w:szCs w:val="24"/>
                <w:lang w:val="tt-RU" w:eastAsia="en-US"/>
              </w:rPr>
            </w:pPr>
            <w:r w:rsidRPr="00082C1E">
              <w:rPr>
                <w:sz w:val="24"/>
                <w:szCs w:val="24"/>
                <w:lang w:val="tt-RU" w:eastAsia="en-US"/>
              </w:rPr>
              <w:t>Нуруллина Р.Ф.</w:t>
            </w:r>
          </w:p>
          <w:p w:rsidR="00FD317A" w:rsidRPr="00082C1E" w:rsidRDefault="00FD317A" w:rsidP="00FD317A">
            <w:pPr>
              <w:pStyle w:val="afd"/>
              <w:rPr>
                <w:rFonts w:ascii="Times New Roman" w:hAnsi="Times New Roman"/>
                <w:sz w:val="24"/>
                <w:szCs w:val="24"/>
                <w:lang w:eastAsia="ru-RU"/>
              </w:rPr>
            </w:pPr>
            <w:r w:rsidRPr="00082C1E">
              <w:rPr>
                <w:rFonts w:ascii="Times New Roman" w:hAnsi="Times New Roman"/>
                <w:sz w:val="24"/>
                <w:szCs w:val="24"/>
                <w:lang w:val="tt-RU"/>
              </w:rPr>
              <w:t>Гилмиева Э.И.</w:t>
            </w:r>
          </w:p>
        </w:tc>
      </w:tr>
      <w:tr w:rsidR="00FD317A" w:rsidRPr="00082C1E" w:rsidTr="009B6DE0">
        <w:tc>
          <w:tcPr>
            <w:tcW w:w="516" w:type="dxa"/>
            <w:tcBorders>
              <w:top w:val="single" w:sz="4" w:space="0" w:color="auto"/>
              <w:left w:val="single" w:sz="4" w:space="0" w:color="auto"/>
              <w:bottom w:val="single" w:sz="4" w:space="0" w:color="auto"/>
              <w:right w:val="single" w:sz="4" w:space="0" w:color="auto"/>
            </w:tcBorders>
          </w:tcPr>
          <w:p w:rsidR="00FD317A" w:rsidRPr="00082C1E" w:rsidRDefault="009435D7" w:rsidP="00FD317A">
            <w:pPr>
              <w:jc w:val="both"/>
              <w:rPr>
                <w:sz w:val="24"/>
                <w:szCs w:val="24"/>
              </w:rPr>
            </w:pPr>
            <w:r>
              <w:rPr>
                <w:sz w:val="24"/>
                <w:szCs w:val="24"/>
              </w:rPr>
              <w:t>11.</w:t>
            </w:r>
          </w:p>
        </w:tc>
        <w:tc>
          <w:tcPr>
            <w:tcW w:w="3777" w:type="dxa"/>
            <w:tcBorders>
              <w:top w:val="single" w:sz="4" w:space="0" w:color="auto"/>
              <w:left w:val="single" w:sz="4" w:space="0" w:color="auto"/>
              <w:bottom w:val="single" w:sz="4" w:space="0" w:color="auto"/>
              <w:right w:val="single" w:sz="4" w:space="0" w:color="auto"/>
            </w:tcBorders>
          </w:tcPr>
          <w:p w:rsidR="00FD317A" w:rsidRPr="00082C1E" w:rsidRDefault="00FD317A" w:rsidP="00FD317A">
            <w:pPr>
              <w:spacing w:line="276" w:lineRule="auto"/>
              <w:jc w:val="center"/>
              <w:rPr>
                <w:sz w:val="24"/>
                <w:szCs w:val="24"/>
                <w:lang w:eastAsia="en-US"/>
              </w:rPr>
            </w:pPr>
            <w:r w:rsidRPr="00082C1E">
              <w:rPr>
                <w:sz w:val="24"/>
                <w:szCs w:val="24"/>
                <w:lang w:val="tt-RU" w:eastAsia="en-US"/>
              </w:rPr>
              <w:t>Бөтентатар конгрессының  Түбән Кама бүлекчәсе</w:t>
            </w:r>
          </w:p>
        </w:tc>
        <w:tc>
          <w:tcPr>
            <w:tcW w:w="3362" w:type="dxa"/>
            <w:tcBorders>
              <w:top w:val="single" w:sz="4" w:space="0" w:color="auto"/>
              <w:left w:val="single" w:sz="4" w:space="0" w:color="auto"/>
              <w:bottom w:val="single" w:sz="4" w:space="0" w:color="auto"/>
              <w:right w:val="single" w:sz="4" w:space="0" w:color="auto"/>
            </w:tcBorders>
          </w:tcPr>
          <w:p w:rsidR="00FD317A" w:rsidRPr="00082C1E" w:rsidRDefault="00FD317A" w:rsidP="00FD317A">
            <w:pPr>
              <w:spacing w:line="276" w:lineRule="auto"/>
              <w:jc w:val="center"/>
              <w:rPr>
                <w:sz w:val="24"/>
                <w:szCs w:val="24"/>
                <w:lang w:val="tt-RU" w:eastAsia="en-US"/>
              </w:rPr>
            </w:pPr>
            <w:r w:rsidRPr="00082C1E">
              <w:rPr>
                <w:sz w:val="24"/>
                <w:szCs w:val="24"/>
                <w:lang w:val="tt-RU" w:eastAsia="en-US"/>
              </w:rPr>
              <w:t>“Асыл нәсел” коллективы өчен костюмнар тектерү, бәйгеләрдә катнашу өчен транспорт белән тәэмин итү, бергәләп бәйрәм-кичәләр оештыру</w:t>
            </w:r>
          </w:p>
        </w:tc>
        <w:tc>
          <w:tcPr>
            <w:tcW w:w="2410" w:type="dxa"/>
            <w:tcBorders>
              <w:top w:val="single" w:sz="4" w:space="0" w:color="auto"/>
              <w:left w:val="single" w:sz="4" w:space="0" w:color="auto"/>
              <w:bottom w:val="single" w:sz="4" w:space="0" w:color="auto"/>
              <w:right w:val="single" w:sz="4" w:space="0" w:color="auto"/>
            </w:tcBorders>
          </w:tcPr>
          <w:p w:rsidR="00FD317A" w:rsidRPr="00082C1E" w:rsidRDefault="00FD317A" w:rsidP="00FD317A">
            <w:pPr>
              <w:spacing w:line="276" w:lineRule="auto"/>
              <w:jc w:val="center"/>
              <w:rPr>
                <w:sz w:val="24"/>
                <w:szCs w:val="24"/>
                <w:lang w:val="tt-RU" w:eastAsia="en-US"/>
              </w:rPr>
            </w:pPr>
            <w:r w:rsidRPr="00082C1E">
              <w:rPr>
                <w:sz w:val="24"/>
                <w:szCs w:val="24"/>
                <w:lang w:val="tt-RU" w:eastAsia="en-US"/>
              </w:rPr>
              <w:t>Никитина А.Е.</w:t>
            </w:r>
          </w:p>
        </w:tc>
      </w:tr>
      <w:tr w:rsidR="00FD317A" w:rsidRPr="00082C1E" w:rsidTr="009B6DE0">
        <w:tc>
          <w:tcPr>
            <w:tcW w:w="516" w:type="dxa"/>
            <w:tcBorders>
              <w:top w:val="single" w:sz="4" w:space="0" w:color="auto"/>
              <w:left w:val="single" w:sz="4" w:space="0" w:color="auto"/>
              <w:bottom w:val="single" w:sz="4" w:space="0" w:color="auto"/>
              <w:right w:val="single" w:sz="4" w:space="0" w:color="auto"/>
            </w:tcBorders>
          </w:tcPr>
          <w:p w:rsidR="00FD317A" w:rsidRPr="00082C1E" w:rsidRDefault="009435D7" w:rsidP="00FD317A">
            <w:pPr>
              <w:jc w:val="both"/>
              <w:rPr>
                <w:sz w:val="24"/>
                <w:szCs w:val="24"/>
              </w:rPr>
            </w:pPr>
            <w:r>
              <w:rPr>
                <w:sz w:val="24"/>
                <w:szCs w:val="24"/>
              </w:rPr>
              <w:t>12.</w:t>
            </w:r>
          </w:p>
        </w:tc>
        <w:tc>
          <w:tcPr>
            <w:tcW w:w="3777" w:type="dxa"/>
            <w:tcBorders>
              <w:top w:val="single" w:sz="4" w:space="0" w:color="auto"/>
              <w:left w:val="single" w:sz="4" w:space="0" w:color="auto"/>
              <w:bottom w:val="single" w:sz="4" w:space="0" w:color="auto"/>
              <w:right w:val="single" w:sz="4" w:space="0" w:color="auto"/>
            </w:tcBorders>
          </w:tcPr>
          <w:p w:rsidR="00FD317A" w:rsidRPr="00082C1E" w:rsidRDefault="00FD317A" w:rsidP="00FD317A">
            <w:pPr>
              <w:pStyle w:val="afd"/>
              <w:rPr>
                <w:rFonts w:ascii="Times New Roman" w:hAnsi="Times New Roman"/>
                <w:sz w:val="24"/>
                <w:szCs w:val="24"/>
                <w:lang w:eastAsia="ru-RU"/>
              </w:rPr>
            </w:pPr>
            <w:r w:rsidRPr="00082C1E">
              <w:rPr>
                <w:rFonts w:ascii="Times New Roman" w:hAnsi="Times New Roman"/>
                <w:sz w:val="24"/>
                <w:szCs w:val="24"/>
                <w:lang w:eastAsia="ru-RU"/>
              </w:rPr>
              <w:t>Музей центра противопожарной пропаганды ПЧ-62</w:t>
            </w:r>
          </w:p>
          <w:p w:rsidR="00FD317A" w:rsidRPr="00082C1E" w:rsidRDefault="00FD317A" w:rsidP="00FD317A">
            <w:pPr>
              <w:pStyle w:val="afd"/>
              <w:rPr>
                <w:rFonts w:ascii="Times New Roman" w:hAnsi="Times New Roman"/>
                <w:sz w:val="24"/>
                <w:szCs w:val="24"/>
                <w:lang w:eastAsia="ru-RU"/>
              </w:rPr>
            </w:pPr>
          </w:p>
        </w:tc>
        <w:tc>
          <w:tcPr>
            <w:tcW w:w="3362" w:type="dxa"/>
            <w:tcBorders>
              <w:top w:val="single" w:sz="4" w:space="0" w:color="auto"/>
              <w:left w:val="single" w:sz="4" w:space="0" w:color="auto"/>
              <w:bottom w:val="single" w:sz="4" w:space="0" w:color="auto"/>
              <w:right w:val="single" w:sz="4" w:space="0" w:color="auto"/>
            </w:tcBorders>
          </w:tcPr>
          <w:p w:rsidR="00FD317A" w:rsidRPr="00082C1E" w:rsidRDefault="00FD317A" w:rsidP="00FD317A">
            <w:pPr>
              <w:pStyle w:val="afd"/>
              <w:rPr>
                <w:rFonts w:ascii="Times New Roman" w:hAnsi="Times New Roman"/>
                <w:sz w:val="24"/>
                <w:szCs w:val="24"/>
                <w:lang w:eastAsia="ru-RU"/>
              </w:rPr>
            </w:pPr>
            <w:r w:rsidRPr="00082C1E">
              <w:rPr>
                <w:rFonts w:ascii="Times New Roman" w:hAnsi="Times New Roman"/>
                <w:sz w:val="24"/>
                <w:szCs w:val="24"/>
                <w:lang w:eastAsia="ru-RU"/>
              </w:rPr>
              <w:t>Экскурсия в музей ПЧ-62,</w:t>
            </w:r>
          </w:p>
          <w:p w:rsidR="00FD317A" w:rsidRPr="00082C1E" w:rsidRDefault="00FD317A" w:rsidP="00FD317A">
            <w:pPr>
              <w:pStyle w:val="afd"/>
              <w:rPr>
                <w:rFonts w:ascii="Times New Roman" w:hAnsi="Times New Roman"/>
                <w:sz w:val="24"/>
                <w:szCs w:val="24"/>
                <w:lang w:eastAsia="ru-RU"/>
              </w:rPr>
            </w:pPr>
            <w:r w:rsidRPr="00082C1E">
              <w:rPr>
                <w:rFonts w:ascii="Times New Roman" w:hAnsi="Times New Roman"/>
                <w:sz w:val="24"/>
                <w:szCs w:val="24"/>
                <w:lang w:eastAsia="ru-RU"/>
              </w:rPr>
              <w:t xml:space="preserve"> Организация  Всероссийского конкурса «Неопалимая Купина»</w:t>
            </w:r>
          </w:p>
          <w:p w:rsidR="00FD317A" w:rsidRPr="00082C1E" w:rsidRDefault="00FD317A" w:rsidP="00FD317A">
            <w:pPr>
              <w:pStyle w:val="afd"/>
              <w:rPr>
                <w:rFonts w:ascii="Times New Roman" w:hAnsi="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FD317A" w:rsidRPr="00082C1E" w:rsidRDefault="00FD317A" w:rsidP="00FD317A">
            <w:pPr>
              <w:pStyle w:val="afd"/>
              <w:jc w:val="center"/>
              <w:rPr>
                <w:rFonts w:ascii="Times New Roman" w:hAnsi="Times New Roman"/>
                <w:sz w:val="24"/>
                <w:szCs w:val="24"/>
                <w:lang w:eastAsia="ru-RU"/>
              </w:rPr>
            </w:pPr>
            <w:r w:rsidRPr="00082C1E">
              <w:rPr>
                <w:rFonts w:ascii="Times New Roman" w:hAnsi="Times New Roman"/>
                <w:sz w:val="24"/>
                <w:szCs w:val="24"/>
                <w:lang w:eastAsia="ru-RU"/>
              </w:rPr>
              <w:t>Гараева Г.Х.,</w:t>
            </w:r>
          </w:p>
          <w:p w:rsidR="00FD317A" w:rsidRPr="00082C1E" w:rsidRDefault="00FD317A" w:rsidP="00FD317A">
            <w:pPr>
              <w:pStyle w:val="afd"/>
              <w:jc w:val="center"/>
              <w:rPr>
                <w:rFonts w:ascii="Times New Roman" w:hAnsi="Times New Roman"/>
                <w:sz w:val="24"/>
                <w:szCs w:val="24"/>
                <w:lang w:eastAsia="ru-RU"/>
              </w:rPr>
            </w:pPr>
            <w:r w:rsidRPr="00082C1E">
              <w:rPr>
                <w:rFonts w:ascii="Times New Roman" w:hAnsi="Times New Roman"/>
                <w:sz w:val="24"/>
                <w:szCs w:val="24"/>
                <w:lang w:eastAsia="ru-RU"/>
              </w:rPr>
              <w:t>ПДО ДТДиМ</w:t>
            </w:r>
          </w:p>
        </w:tc>
      </w:tr>
      <w:tr w:rsidR="009435D7" w:rsidRPr="00082C1E" w:rsidTr="009B6DE0">
        <w:tc>
          <w:tcPr>
            <w:tcW w:w="516" w:type="dxa"/>
            <w:tcBorders>
              <w:top w:val="single" w:sz="4" w:space="0" w:color="auto"/>
              <w:left w:val="single" w:sz="4" w:space="0" w:color="auto"/>
              <w:bottom w:val="single" w:sz="4" w:space="0" w:color="auto"/>
              <w:right w:val="single" w:sz="4" w:space="0" w:color="auto"/>
            </w:tcBorders>
          </w:tcPr>
          <w:p w:rsidR="009435D7" w:rsidRPr="00082C1E" w:rsidRDefault="009435D7" w:rsidP="00A23D03">
            <w:pPr>
              <w:jc w:val="both"/>
              <w:rPr>
                <w:sz w:val="24"/>
                <w:szCs w:val="24"/>
              </w:rPr>
            </w:pPr>
            <w:r w:rsidRPr="00082C1E">
              <w:rPr>
                <w:sz w:val="24"/>
                <w:szCs w:val="24"/>
              </w:rPr>
              <w:t>13.</w:t>
            </w:r>
          </w:p>
        </w:tc>
        <w:tc>
          <w:tcPr>
            <w:tcW w:w="3777"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spacing w:line="276" w:lineRule="auto"/>
              <w:jc w:val="center"/>
              <w:rPr>
                <w:sz w:val="24"/>
                <w:szCs w:val="24"/>
                <w:lang w:val="tt-RU" w:eastAsia="en-US"/>
              </w:rPr>
            </w:pPr>
            <w:r w:rsidRPr="00082C1E">
              <w:rPr>
                <w:sz w:val="24"/>
                <w:szCs w:val="24"/>
                <w:lang w:val="tt-RU" w:eastAsia="en-US"/>
              </w:rPr>
              <w:t>С.Сәйдәшев исемендәге музыка көллияте</w:t>
            </w:r>
          </w:p>
        </w:tc>
        <w:tc>
          <w:tcPr>
            <w:tcW w:w="3362"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spacing w:line="276" w:lineRule="auto"/>
              <w:jc w:val="center"/>
              <w:rPr>
                <w:sz w:val="24"/>
                <w:szCs w:val="24"/>
                <w:lang w:val="tt-RU" w:eastAsia="en-US"/>
              </w:rPr>
            </w:pPr>
            <w:r w:rsidRPr="00082C1E">
              <w:rPr>
                <w:sz w:val="24"/>
                <w:szCs w:val="24"/>
                <w:lang w:val="tt-RU" w:eastAsia="en-US"/>
              </w:rPr>
              <w:t>Берлектә кичә-чаралар уздыру</w:t>
            </w:r>
          </w:p>
        </w:tc>
        <w:tc>
          <w:tcPr>
            <w:tcW w:w="2410"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spacing w:line="276" w:lineRule="auto"/>
              <w:jc w:val="center"/>
              <w:rPr>
                <w:sz w:val="24"/>
                <w:szCs w:val="24"/>
                <w:lang w:val="tt-RU" w:eastAsia="en-US"/>
              </w:rPr>
            </w:pPr>
            <w:r w:rsidRPr="00082C1E">
              <w:rPr>
                <w:sz w:val="24"/>
                <w:szCs w:val="24"/>
                <w:lang w:val="tt-RU" w:eastAsia="en-US"/>
              </w:rPr>
              <w:t>Нуруллина Р.Ф</w:t>
            </w:r>
          </w:p>
          <w:p w:rsidR="009435D7" w:rsidRPr="00082C1E" w:rsidRDefault="009435D7" w:rsidP="00FD317A">
            <w:pPr>
              <w:spacing w:line="276" w:lineRule="auto"/>
              <w:jc w:val="center"/>
              <w:rPr>
                <w:sz w:val="24"/>
                <w:szCs w:val="24"/>
                <w:lang w:val="tt-RU" w:eastAsia="en-US"/>
              </w:rPr>
            </w:pPr>
          </w:p>
        </w:tc>
      </w:tr>
      <w:tr w:rsidR="009435D7" w:rsidRPr="00082C1E" w:rsidTr="009B6DE0">
        <w:tc>
          <w:tcPr>
            <w:tcW w:w="516" w:type="dxa"/>
            <w:tcBorders>
              <w:top w:val="single" w:sz="4" w:space="0" w:color="auto"/>
              <w:left w:val="single" w:sz="4" w:space="0" w:color="auto"/>
              <w:bottom w:val="single" w:sz="4" w:space="0" w:color="auto"/>
              <w:right w:val="single" w:sz="4" w:space="0" w:color="auto"/>
            </w:tcBorders>
          </w:tcPr>
          <w:p w:rsidR="009435D7" w:rsidRPr="00082C1E" w:rsidRDefault="009435D7" w:rsidP="00A23D03">
            <w:pPr>
              <w:jc w:val="both"/>
              <w:rPr>
                <w:sz w:val="24"/>
                <w:szCs w:val="24"/>
              </w:rPr>
            </w:pPr>
            <w:r w:rsidRPr="00082C1E">
              <w:rPr>
                <w:sz w:val="24"/>
                <w:szCs w:val="24"/>
              </w:rPr>
              <w:t>14.</w:t>
            </w:r>
          </w:p>
        </w:tc>
        <w:tc>
          <w:tcPr>
            <w:tcW w:w="3777"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pStyle w:val="2"/>
              <w:jc w:val="center"/>
              <w:rPr>
                <w:b/>
                <w:szCs w:val="24"/>
                <w:lang w:val="tt-RU"/>
              </w:rPr>
            </w:pPr>
            <w:r>
              <w:rPr>
                <w:szCs w:val="24"/>
              </w:rPr>
              <w:t>КИУ имени В.Г. Тимирясова</w:t>
            </w:r>
          </w:p>
        </w:tc>
        <w:tc>
          <w:tcPr>
            <w:tcW w:w="3362"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spacing w:line="276" w:lineRule="auto"/>
              <w:jc w:val="center"/>
              <w:rPr>
                <w:sz w:val="24"/>
                <w:szCs w:val="24"/>
                <w:lang w:val="tt-RU" w:eastAsia="en-US"/>
              </w:rPr>
            </w:pPr>
            <w:r w:rsidRPr="00082C1E">
              <w:rPr>
                <w:sz w:val="24"/>
                <w:szCs w:val="24"/>
                <w:lang w:val="tt-RU" w:eastAsia="en-US"/>
              </w:rPr>
              <w:t>Берлектә “Туган телем – серле тел” бәйгесен үткәрү</w:t>
            </w:r>
          </w:p>
        </w:tc>
        <w:tc>
          <w:tcPr>
            <w:tcW w:w="2410"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spacing w:line="276" w:lineRule="auto"/>
              <w:jc w:val="center"/>
              <w:rPr>
                <w:sz w:val="24"/>
                <w:szCs w:val="24"/>
                <w:lang w:val="tt-RU" w:eastAsia="en-US"/>
              </w:rPr>
            </w:pPr>
          </w:p>
          <w:p w:rsidR="009435D7" w:rsidRPr="00082C1E" w:rsidRDefault="009435D7" w:rsidP="00FD317A">
            <w:pPr>
              <w:jc w:val="center"/>
              <w:rPr>
                <w:sz w:val="24"/>
                <w:szCs w:val="24"/>
                <w:lang w:val="tt-RU" w:eastAsia="en-US"/>
              </w:rPr>
            </w:pPr>
            <w:r w:rsidRPr="00082C1E">
              <w:rPr>
                <w:sz w:val="24"/>
                <w:szCs w:val="24"/>
                <w:lang w:val="tt-RU" w:eastAsia="en-US"/>
              </w:rPr>
              <w:t>Зиновьева Ф.М</w:t>
            </w:r>
          </w:p>
        </w:tc>
      </w:tr>
      <w:tr w:rsidR="009435D7" w:rsidRPr="00082C1E" w:rsidTr="009B6DE0">
        <w:tc>
          <w:tcPr>
            <w:tcW w:w="516" w:type="dxa"/>
            <w:tcBorders>
              <w:top w:val="single" w:sz="4" w:space="0" w:color="auto"/>
              <w:left w:val="single" w:sz="4" w:space="0" w:color="auto"/>
              <w:bottom w:val="single" w:sz="4" w:space="0" w:color="auto"/>
              <w:right w:val="single" w:sz="4" w:space="0" w:color="auto"/>
            </w:tcBorders>
          </w:tcPr>
          <w:p w:rsidR="009435D7" w:rsidRPr="00082C1E" w:rsidRDefault="009435D7" w:rsidP="00A23D03">
            <w:pPr>
              <w:jc w:val="both"/>
              <w:rPr>
                <w:sz w:val="24"/>
                <w:szCs w:val="24"/>
              </w:rPr>
            </w:pPr>
            <w:r w:rsidRPr="00082C1E">
              <w:rPr>
                <w:sz w:val="24"/>
                <w:szCs w:val="24"/>
              </w:rPr>
              <w:t>15.</w:t>
            </w:r>
          </w:p>
        </w:tc>
        <w:tc>
          <w:tcPr>
            <w:tcW w:w="3777"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pStyle w:val="afd"/>
              <w:jc w:val="center"/>
              <w:rPr>
                <w:rFonts w:ascii="Times New Roman" w:hAnsi="Times New Roman"/>
                <w:sz w:val="24"/>
                <w:szCs w:val="24"/>
                <w:lang w:eastAsia="ru-RU"/>
              </w:rPr>
            </w:pPr>
            <w:r w:rsidRPr="00082C1E">
              <w:rPr>
                <w:rFonts w:ascii="Times New Roman" w:hAnsi="Times New Roman"/>
                <w:sz w:val="24"/>
                <w:szCs w:val="24"/>
                <w:lang w:eastAsia="ru-RU"/>
              </w:rPr>
              <w:t>Центр психолого-педагогической помощи «Эйдос»</w:t>
            </w:r>
          </w:p>
          <w:p w:rsidR="009435D7" w:rsidRPr="00082C1E" w:rsidRDefault="009435D7" w:rsidP="00FD317A">
            <w:pPr>
              <w:pStyle w:val="afd"/>
              <w:rPr>
                <w:rFonts w:ascii="Times New Roman" w:hAnsi="Times New Roman"/>
                <w:sz w:val="24"/>
                <w:szCs w:val="24"/>
                <w:lang w:eastAsia="ru-RU"/>
              </w:rPr>
            </w:pPr>
          </w:p>
        </w:tc>
        <w:tc>
          <w:tcPr>
            <w:tcW w:w="3362"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pStyle w:val="afd"/>
              <w:rPr>
                <w:rFonts w:ascii="Times New Roman" w:hAnsi="Times New Roman"/>
                <w:sz w:val="24"/>
                <w:szCs w:val="24"/>
                <w:lang w:eastAsia="ru-RU"/>
              </w:rPr>
            </w:pPr>
            <w:r w:rsidRPr="00082C1E">
              <w:rPr>
                <w:rFonts w:ascii="Times New Roman" w:hAnsi="Times New Roman"/>
                <w:sz w:val="24"/>
                <w:szCs w:val="24"/>
                <w:lang w:eastAsia="ru-RU"/>
              </w:rPr>
              <w:t>Экскурсии в центр «Эйдос». Участие в квест- играх</w:t>
            </w:r>
          </w:p>
          <w:p w:rsidR="009435D7" w:rsidRPr="00082C1E" w:rsidRDefault="009435D7" w:rsidP="00FD317A">
            <w:pPr>
              <w:pStyle w:val="afd"/>
              <w:rPr>
                <w:rFonts w:ascii="Times New Roman" w:hAnsi="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pStyle w:val="afd"/>
              <w:jc w:val="center"/>
              <w:rPr>
                <w:rFonts w:ascii="Times New Roman" w:hAnsi="Times New Roman"/>
                <w:sz w:val="24"/>
                <w:szCs w:val="24"/>
                <w:lang w:val="tt-RU" w:eastAsia="ru-RU"/>
              </w:rPr>
            </w:pPr>
            <w:r w:rsidRPr="00082C1E">
              <w:rPr>
                <w:rFonts w:ascii="Times New Roman" w:hAnsi="Times New Roman"/>
                <w:sz w:val="24"/>
                <w:szCs w:val="24"/>
                <w:lang w:val="tt-RU" w:eastAsia="ru-RU"/>
              </w:rPr>
              <w:t>Галимова З.К</w:t>
            </w:r>
          </w:p>
        </w:tc>
      </w:tr>
      <w:tr w:rsidR="009435D7" w:rsidRPr="00082C1E" w:rsidTr="009B6DE0">
        <w:tc>
          <w:tcPr>
            <w:tcW w:w="516" w:type="dxa"/>
            <w:tcBorders>
              <w:top w:val="single" w:sz="4" w:space="0" w:color="auto"/>
              <w:left w:val="single" w:sz="4" w:space="0" w:color="auto"/>
              <w:bottom w:val="single" w:sz="4" w:space="0" w:color="auto"/>
              <w:right w:val="single" w:sz="4" w:space="0" w:color="auto"/>
            </w:tcBorders>
          </w:tcPr>
          <w:p w:rsidR="009435D7" w:rsidRPr="00082C1E" w:rsidRDefault="009435D7" w:rsidP="00A23D03">
            <w:pPr>
              <w:jc w:val="both"/>
              <w:rPr>
                <w:sz w:val="24"/>
                <w:szCs w:val="24"/>
              </w:rPr>
            </w:pPr>
            <w:r w:rsidRPr="00082C1E">
              <w:rPr>
                <w:sz w:val="24"/>
                <w:szCs w:val="24"/>
              </w:rPr>
              <w:t>16.</w:t>
            </w:r>
          </w:p>
        </w:tc>
        <w:tc>
          <w:tcPr>
            <w:tcW w:w="3777"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pStyle w:val="afd"/>
              <w:rPr>
                <w:rFonts w:ascii="Times New Roman" w:hAnsi="Times New Roman"/>
                <w:sz w:val="24"/>
                <w:szCs w:val="24"/>
                <w:lang w:eastAsia="ru-RU"/>
              </w:rPr>
            </w:pPr>
            <w:r w:rsidRPr="00082C1E">
              <w:rPr>
                <w:rFonts w:ascii="Times New Roman" w:hAnsi="Times New Roman"/>
                <w:sz w:val="24"/>
                <w:szCs w:val="24"/>
                <w:lang w:eastAsia="ru-RU"/>
              </w:rPr>
              <w:t>Театральная студия «Арт Эль»</w:t>
            </w:r>
          </w:p>
        </w:tc>
        <w:tc>
          <w:tcPr>
            <w:tcW w:w="3362"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pStyle w:val="afd"/>
              <w:rPr>
                <w:rFonts w:ascii="Times New Roman" w:hAnsi="Times New Roman"/>
                <w:sz w:val="24"/>
                <w:szCs w:val="24"/>
                <w:lang w:eastAsia="ru-RU"/>
              </w:rPr>
            </w:pPr>
            <w:r w:rsidRPr="00082C1E">
              <w:rPr>
                <w:rFonts w:ascii="Times New Roman" w:hAnsi="Times New Roman"/>
                <w:sz w:val="24"/>
                <w:szCs w:val="24"/>
                <w:lang w:eastAsia="ru-RU"/>
              </w:rPr>
              <w:t>Творческое сотрудничество, обмен иопытом</w:t>
            </w:r>
          </w:p>
        </w:tc>
        <w:tc>
          <w:tcPr>
            <w:tcW w:w="2410"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pStyle w:val="afd"/>
              <w:jc w:val="center"/>
              <w:rPr>
                <w:rFonts w:ascii="Times New Roman" w:hAnsi="Times New Roman"/>
                <w:sz w:val="24"/>
                <w:szCs w:val="24"/>
                <w:lang w:eastAsia="ru-RU"/>
              </w:rPr>
            </w:pPr>
            <w:r w:rsidRPr="00082C1E">
              <w:rPr>
                <w:rFonts w:ascii="Times New Roman" w:hAnsi="Times New Roman"/>
                <w:sz w:val="24"/>
                <w:szCs w:val="24"/>
                <w:lang w:eastAsia="ru-RU"/>
              </w:rPr>
              <w:t>Нуруллина Р.Ф.</w:t>
            </w:r>
          </w:p>
        </w:tc>
      </w:tr>
      <w:tr w:rsidR="009435D7" w:rsidRPr="00082C1E" w:rsidTr="009B6DE0">
        <w:trPr>
          <w:trHeight w:val="979"/>
        </w:trPr>
        <w:tc>
          <w:tcPr>
            <w:tcW w:w="516" w:type="dxa"/>
            <w:tcBorders>
              <w:top w:val="single" w:sz="4" w:space="0" w:color="auto"/>
              <w:left w:val="single" w:sz="4" w:space="0" w:color="auto"/>
              <w:bottom w:val="single" w:sz="4" w:space="0" w:color="auto"/>
              <w:right w:val="single" w:sz="4" w:space="0" w:color="auto"/>
            </w:tcBorders>
          </w:tcPr>
          <w:p w:rsidR="009435D7" w:rsidRPr="00082C1E" w:rsidRDefault="009435D7" w:rsidP="00A23D03">
            <w:pPr>
              <w:jc w:val="both"/>
              <w:rPr>
                <w:sz w:val="24"/>
                <w:szCs w:val="24"/>
              </w:rPr>
            </w:pPr>
            <w:r w:rsidRPr="00082C1E">
              <w:rPr>
                <w:sz w:val="24"/>
                <w:szCs w:val="24"/>
              </w:rPr>
              <w:t>17.</w:t>
            </w:r>
          </w:p>
        </w:tc>
        <w:tc>
          <w:tcPr>
            <w:tcW w:w="3777"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rPr>
                <w:sz w:val="24"/>
                <w:szCs w:val="24"/>
              </w:rPr>
            </w:pPr>
            <w:r w:rsidRPr="00082C1E">
              <w:rPr>
                <w:sz w:val="24"/>
                <w:szCs w:val="24"/>
              </w:rPr>
              <w:t>УДМ,  УО НМР РТ</w:t>
            </w:r>
          </w:p>
        </w:tc>
        <w:tc>
          <w:tcPr>
            <w:tcW w:w="3362"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rPr>
                <w:sz w:val="24"/>
                <w:szCs w:val="24"/>
              </w:rPr>
            </w:pPr>
            <w:r w:rsidRPr="00082C1E">
              <w:rPr>
                <w:sz w:val="24"/>
                <w:szCs w:val="24"/>
              </w:rPr>
              <w:t>Организация  поездок на  профильные смены, мероприятия</w:t>
            </w:r>
          </w:p>
        </w:tc>
        <w:tc>
          <w:tcPr>
            <w:tcW w:w="2410" w:type="dxa"/>
            <w:tcBorders>
              <w:top w:val="single" w:sz="4" w:space="0" w:color="auto"/>
              <w:left w:val="single" w:sz="4" w:space="0" w:color="auto"/>
              <w:bottom w:val="single" w:sz="4" w:space="0" w:color="auto"/>
              <w:right w:val="single" w:sz="4" w:space="0" w:color="auto"/>
            </w:tcBorders>
          </w:tcPr>
          <w:p w:rsidR="009435D7" w:rsidRPr="00082C1E" w:rsidRDefault="009435D7" w:rsidP="009B6DE0">
            <w:pPr>
              <w:pStyle w:val="afd"/>
              <w:jc w:val="center"/>
              <w:rPr>
                <w:rFonts w:ascii="Times New Roman" w:hAnsi="Times New Roman"/>
                <w:sz w:val="24"/>
                <w:szCs w:val="24"/>
                <w:lang w:eastAsia="ru-RU"/>
              </w:rPr>
            </w:pPr>
            <w:r w:rsidRPr="00082C1E">
              <w:rPr>
                <w:rFonts w:ascii="Times New Roman" w:hAnsi="Times New Roman"/>
                <w:sz w:val="24"/>
                <w:szCs w:val="24"/>
                <w:lang w:eastAsia="ru-RU"/>
              </w:rPr>
              <w:t>Шернина Н.Н., Шалагина А.Н.</w:t>
            </w:r>
          </w:p>
        </w:tc>
      </w:tr>
      <w:tr w:rsidR="009435D7" w:rsidRPr="00082C1E" w:rsidTr="009B6DE0">
        <w:tc>
          <w:tcPr>
            <w:tcW w:w="516" w:type="dxa"/>
            <w:tcBorders>
              <w:top w:val="single" w:sz="4" w:space="0" w:color="auto"/>
              <w:left w:val="single" w:sz="4" w:space="0" w:color="auto"/>
              <w:bottom w:val="single" w:sz="4" w:space="0" w:color="auto"/>
              <w:right w:val="single" w:sz="4" w:space="0" w:color="auto"/>
            </w:tcBorders>
          </w:tcPr>
          <w:p w:rsidR="009435D7" w:rsidRPr="00082C1E" w:rsidRDefault="009435D7" w:rsidP="00A23D03">
            <w:pPr>
              <w:jc w:val="both"/>
              <w:rPr>
                <w:sz w:val="24"/>
                <w:szCs w:val="24"/>
              </w:rPr>
            </w:pPr>
            <w:r w:rsidRPr="00082C1E">
              <w:rPr>
                <w:sz w:val="24"/>
                <w:szCs w:val="24"/>
              </w:rPr>
              <w:t>18.</w:t>
            </w:r>
          </w:p>
        </w:tc>
        <w:tc>
          <w:tcPr>
            <w:tcW w:w="3777"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rPr>
                <w:sz w:val="24"/>
                <w:szCs w:val="24"/>
              </w:rPr>
            </w:pPr>
            <w:r w:rsidRPr="00082C1E">
              <w:rPr>
                <w:sz w:val="24"/>
                <w:szCs w:val="24"/>
              </w:rPr>
              <w:t>Школы, детские общественные организации, отряды Российского движения школьников</w:t>
            </w:r>
          </w:p>
        </w:tc>
        <w:tc>
          <w:tcPr>
            <w:tcW w:w="3362"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rPr>
                <w:sz w:val="24"/>
                <w:szCs w:val="24"/>
              </w:rPr>
            </w:pPr>
            <w:r w:rsidRPr="00082C1E">
              <w:rPr>
                <w:sz w:val="24"/>
                <w:szCs w:val="24"/>
              </w:rPr>
              <w:t>Участие школ в мероприятиях отдела</w:t>
            </w:r>
          </w:p>
        </w:tc>
        <w:tc>
          <w:tcPr>
            <w:tcW w:w="2410"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pStyle w:val="afd"/>
              <w:jc w:val="center"/>
              <w:rPr>
                <w:rFonts w:ascii="Times New Roman" w:hAnsi="Times New Roman"/>
                <w:sz w:val="24"/>
                <w:szCs w:val="24"/>
                <w:lang w:eastAsia="ru-RU"/>
              </w:rPr>
            </w:pPr>
            <w:r w:rsidRPr="00082C1E">
              <w:rPr>
                <w:rFonts w:ascii="Times New Roman" w:hAnsi="Times New Roman"/>
                <w:sz w:val="24"/>
                <w:szCs w:val="24"/>
                <w:lang w:eastAsia="ru-RU"/>
              </w:rPr>
              <w:t>Шернина Н.Н., Шалагина А.Н.</w:t>
            </w:r>
          </w:p>
        </w:tc>
      </w:tr>
      <w:tr w:rsidR="009435D7" w:rsidRPr="00082C1E" w:rsidTr="009B6DE0">
        <w:tc>
          <w:tcPr>
            <w:tcW w:w="516" w:type="dxa"/>
            <w:tcBorders>
              <w:top w:val="single" w:sz="4" w:space="0" w:color="auto"/>
              <w:left w:val="single" w:sz="4" w:space="0" w:color="auto"/>
              <w:bottom w:val="single" w:sz="4" w:space="0" w:color="auto"/>
              <w:right w:val="single" w:sz="4" w:space="0" w:color="auto"/>
            </w:tcBorders>
          </w:tcPr>
          <w:p w:rsidR="009435D7" w:rsidRPr="00082C1E" w:rsidRDefault="009435D7" w:rsidP="00E90F34">
            <w:pPr>
              <w:rPr>
                <w:sz w:val="24"/>
                <w:szCs w:val="24"/>
                <w:lang w:val="tt-RU" w:eastAsia="en-US"/>
              </w:rPr>
            </w:pPr>
            <w:r w:rsidRPr="00082C1E">
              <w:rPr>
                <w:sz w:val="24"/>
                <w:szCs w:val="24"/>
                <w:lang w:val="tt-RU" w:eastAsia="en-US"/>
              </w:rPr>
              <w:t>22.</w:t>
            </w:r>
          </w:p>
        </w:tc>
        <w:tc>
          <w:tcPr>
            <w:tcW w:w="3777"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rPr>
                <w:sz w:val="24"/>
                <w:szCs w:val="24"/>
              </w:rPr>
            </w:pPr>
            <w:r w:rsidRPr="00082C1E">
              <w:rPr>
                <w:sz w:val="24"/>
                <w:szCs w:val="24"/>
              </w:rPr>
              <w:t xml:space="preserve">МАУО "Надежда", </w:t>
            </w:r>
            <w:r w:rsidRPr="00082C1E">
              <w:rPr>
                <w:bCs/>
                <w:sz w:val="24"/>
                <w:szCs w:val="24"/>
                <w:shd w:val="clear" w:color="auto" w:fill="FFFFFF"/>
              </w:rPr>
              <w:t>ГАУСО "ТЦСПСД "ВЕСТА"</w:t>
            </w:r>
            <w:r w:rsidRPr="00082C1E">
              <w:rPr>
                <w:sz w:val="24"/>
                <w:szCs w:val="24"/>
              </w:rPr>
              <w:t>, ГКУ «Социальный  приют  для детей и подростков  «БАЛКЫШ», МБОУ "НШДС №71", ГБОУ "Нижнекамская школа №23".</w:t>
            </w:r>
          </w:p>
        </w:tc>
        <w:tc>
          <w:tcPr>
            <w:tcW w:w="3362"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rPr>
                <w:sz w:val="24"/>
                <w:szCs w:val="24"/>
              </w:rPr>
            </w:pPr>
            <w:r w:rsidRPr="00082C1E">
              <w:rPr>
                <w:sz w:val="24"/>
                <w:szCs w:val="24"/>
              </w:rPr>
              <w:t>Благотворительная деятельность</w:t>
            </w:r>
          </w:p>
        </w:tc>
        <w:tc>
          <w:tcPr>
            <w:tcW w:w="2410" w:type="dxa"/>
            <w:tcBorders>
              <w:top w:val="single" w:sz="4" w:space="0" w:color="auto"/>
              <w:left w:val="single" w:sz="4" w:space="0" w:color="auto"/>
              <w:bottom w:val="single" w:sz="4" w:space="0" w:color="auto"/>
              <w:right w:val="single" w:sz="4" w:space="0" w:color="auto"/>
            </w:tcBorders>
          </w:tcPr>
          <w:p w:rsidR="009435D7" w:rsidRPr="00082C1E" w:rsidRDefault="009435D7" w:rsidP="009B6DE0">
            <w:pPr>
              <w:rPr>
                <w:sz w:val="24"/>
                <w:szCs w:val="24"/>
                <w:lang w:val="tt-RU" w:eastAsia="en-US"/>
              </w:rPr>
            </w:pPr>
            <w:r w:rsidRPr="00082C1E">
              <w:rPr>
                <w:sz w:val="24"/>
                <w:szCs w:val="24"/>
              </w:rPr>
              <w:t>Шалагина А.Н., ГСС</w:t>
            </w:r>
            <w:r>
              <w:rPr>
                <w:sz w:val="24"/>
                <w:szCs w:val="24"/>
              </w:rPr>
              <w:t>, Юзмухаметова Ю.Н.</w:t>
            </w:r>
          </w:p>
        </w:tc>
      </w:tr>
      <w:tr w:rsidR="009435D7" w:rsidRPr="00082C1E" w:rsidTr="009B6DE0">
        <w:tc>
          <w:tcPr>
            <w:tcW w:w="516" w:type="dxa"/>
            <w:tcBorders>
              <w:top w:val="single" w:sz="4" w:space="0" w:color="auto"/>
              <w:left w:val="single" w:sz="4" w:space="0" w:color="auto"/>
              <w:bottom w:val="single" w:sz="4" w:space="0" w:color="auto"/>
              <w:right w:val="single" w:sz="4" w:space="0" w:color="auto"/>
            </w:tcBorders>
          </w:tcPr>
          <w:p w:rsidR="009435D7" w:rsidRPr="00082C1E" w:rsidRDefault="009435D7" w:rsidP="00E90F34">
            <w:pPr>
              <w:rPr>
                <w:sz w:val="24"/>
                <w:szCs w:val="24"/>
                <w:lang w:val="tt-RU" w:eastAsia="en-US"/>
              </w:rPr>
            </w:pPr>
            <w:r w:rsidRPr="00082C1E">
              <w:rPr>
                <w:sz w:val="24"/>
                <w:szCs w:val="24"/>
                <w:lang w:val="tt-RU" w:eastAsia="en-US"/>
              </w:rPr>
              <w:t>23.</w:t>
            </w:r>
          </w:p>
        </w:tc>
        <w:tc>
          <w:tcPr>
            <w:tcW w:w="3777"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rPr>
                <w:sz w:val="24"/>
                <w:szCs w:val="24"/>
              </w:rPr>
            </w:pPr>
            <w:r w:rsidRPr="00082C1E">
              <w:rPr>
                <w:sz w:val="24"/>
                <w:szCs w:val="24"/>
              </w:rPr>
              <w:t>МБУ «Молодёжный Центр Инициатив «Ковёр»</w:t>
            </w:r>
          </w:p>
          <w:p w:rsidR="009435D7" w:rsidRPr="00082C1E" w:rsidRDefault="009435D7" w:rsidP="00FD317A">
            <w:pPr>
              <w:rPr>
                <w:sz w:val="24"/>
                <w:szCs w:val="24"/>
              </w:rPr>
            </w:pPr>
          </w:p>
        </w:tc>
        <w:tc>
          <w:tcPr>
            <w:tcW w:w="3362" w:type="dxa"/>
            <w:tcBorders>
              <w:top w:val="single" w:sz="4" w:space="0" w:color="auto"/>
              <w:left w:val="single" w:sz="4" w:space="0" w:color="auto"/>
              <w:bottom w:val="single" w:sz="4" w:space="0" w:color="auto"/>
              <w:right w:val="single" w:sz="4" w:space="0" w:color="auto"/>
            </w:tcBorders>
          </w:tcPr>
          <w:p w:rsidR="009435D7" w:rsidRPr="00082C1E" w:rsidRDefault="009435D7" w:rsidP="00FD317A">
            <w:pPr>
              <w:ind w:left="40"/>
              <w:rPr>
                <w:sz w:val="24"/>
                <w:szCs w:val="24"/>
              </w:rPr>
            </w:pPr>
            <w:r w:rsidRPr="00082C1E">
              <w:rPr>
                <w:sz w:val="24"/>
                <w:szCs w:val="24"/>
              </w:rPr>
              <w:t>Организация и проведение совместных мероприятий, акций</w:t>
            </w:r>
          </w:p>
        </w:tc>
        <w:tc>
          <w:tcPr>
            <w:tcW w:w="2410" w:type="dxa"/>
            <w:tcBorders>
              <w:top w:val="single" w:sz="4" w:space="0" w:color="auto"/>
              <w:left w:val="single" w:sz="4" w:space="0" w:color="auto"/>
              <w:bottom w:val="single" w:sz="4" w:space="0" w:color="auto"/>
              <w:right w:val="single" w:sz="4" w:space="0" w:color="auto"/>
            </w:tcBorders>
          </w:tcPr>
          <w:p w:rsidR="009435D7" w:rsidRPr="00082C1E" w:rsidRDefault="009435D7" w:rsidP="009B6DE0">
            <w:pPr>
              <w:rPr>
                <w:sz w:val="24"/>
                <w:szCs w:val="24"/>
                <w:lang w:val="tt-RU" w:eastAsia="en-US"/>
              </w:rPr>
            </w:pPr>
            <w:r w:rsidRPr="00082C1E">
              <w:rPr>
                <w:sz w:val="24"/>
                <w:szCs w:val="24"/>
              </w:rPr>
              <w:t>Шернина Н.Н., Шалагина А.Н.</w:t>
            </w:r>
          </w:p>
        </w:tc>
      </w:tr>
    </w:tbl>
    <w:p w:rsidR="00931972" w:rsidRDefault="00931972" w:rsidP="00C369CB">
      <w:pPr>
        <w:spacing w:after="60"/>
        <w:contextualSpacing/>
        <w:rPr>
          <w:b/>
          <w:kern w:val="20"/>
          <w:sz w:val="24"/>
          <w:szCs w:val="24"/>
        </w:rPr>
      </w:pPr>
    </w:p>
    <w:p w:rsidR="000A2EB6" w:rsidRDefault="000A2EB6" w:rsidP="00FA386E">
      <w:pPr>
        <w:spacing w:after="60"/>
        <w:contextualSpacing/>
        <w:jc w:val="center"/>
        <w:rPr>
          <w:b/>
          <w:kern w:val="20"/>
          <w:sz w:val="24"/>
          <w:szCs w:val="24"/>
        </w:rPr>
      </w:pPr>
    </w:p>
    <w:p w:rsidR="000A2EB6" w:rsidRDefault="000A2EB6" w:rsidP="00FA386E">
      <w:pPr>
        <w:spacing w:after="60"/>
        <w:contextualSpacing/>
        <w:jc w:val="center"/>
        <w:rPr>
          <w:b/>
          <w:kern w:val="20"/>
          <w:sz w:val="24"/>
          <w:szCs w:val="24"/>
        </w:rPr>
      </w:pPr>
    </w:p>
    <w:p w:rsidR="000A2EB6" w:rsidRDefault="000A2EB6" w:rsidP="00FA386E">
      <w:pPr>
        <w:spacing w:after="60"/>
        <w:contextualSpacing/>
        <w:jc w:val="center"/>
        <w:rPr>
          <w:b/>
          <w:kern w:val="20"/>
          <w:sz w:val="24"/>
          <w:szCs w:val="24"/>
        </w:rPr>
      </w:pPr>
    </w:p>
    <w:p w:rsidR="000A2EB6" w:rsidRDefault="000A2EB6" w:rsidP="00FA386E">
      <w:pPr>
        <w:spacing w:after="60"/>
        <w:contextualSpacing/>
        <w:jc w:val="center"/>
        <w:rPr>
          <w:b/>
          <w:kern w:val="20"/>
          <w:sz w:val="24"/>
          <w:szCs w:val="24"/>
        </w:rPr>
      </w:pPr>
    </w:p>
    <w:p w:rsidR="004F3259" w:rsidRPr="00354445" w:rsidRDefault="00F618F0" w:rsidP="00FA386E">
      <w:pPr>
        <w:spacing w:after="60"/>
        <w:contextualSpacing/>
        <w:jc w:val="center"/>
        <w:rPr>
          <w:b/>
          <w:kern w:val="20"/>
          <w:sz w:val="24"/>
          <w:szCs w:val="24"/>
        </w:rPr>
      </w:pPr>
      <w:r w:rsidRPr="00354445">
        <w:rPr>
          <w:b/>
          <w:kern w:val="20"/>
          <w:sz w:val="24"/>
          <w:szCs w:val="24"/>
        </w:rPr>
        <w:lastRenderedPageBreak/>
        <w:t>ПЛАН ОБЕСПЕЧЕНИЯ КОМПЛЕКСНОЙ БЕЗОПАСНОСТИ</w:t>
      </w:r>
    </w:p>
    <w:p w:rsidR="00F618F0" w:rsidRPr="00354445" w:rsidRDefault="00F618F0" w:rsidP="00FA386E">
      <w:pPr>
        <w:spacing w:after="60"/>
        <w:contextualSpacing/>
        <w:jc w:val="center"/>
        <w:rPr>
          <w:b/>
          <w:kern w:val="20"/>
          <w:sz w:val="24"/>
          <w:szCs w:val="24"/>
        </w:rPr>
      </w:pPr>
    </w:p>
    <w:tbl>
      <w:tblPr>
        <w:tblW w:w="4974" w:type="pct"/>
        <w:tblLayout w:type="fixed"/>
        <w:tblCellMar>
          <w:top w:w="55" w:type="dxa"/>
          <w:left w:w="55" w:type="dxa"/>
          <w:bottom w:w="55" w:type="dxa"/>
          <w:right w:w="55" w:type="dxa"/>
        </w:tblCellMar>
        <w:tblLook w:val="0000" w:firstRow="0" w:lastRow="0" w:firstColumn="0" w:lastColumn="0" w:noHBand="0" w:noVBand="0"/>
      </w:tblPr>
      <w:tblGrid>
        <w:gridCol w:w="626"/>
        <w:gridCol w:w="5990"/>
        <w:gridCol w:w="1599"/>
        <w:gridCol w:w="2046"/>
      </w:tblGrid>
      <w:tr w:rsidR="004F3259" w:rsidRPr="00354445" w:rsidTr="009A169B">
        <w:trPr>
          <w:trHeight w:val="540"/>
        </w:trPr>
        <w:tc>
          <w:tcPr>
            <w:tcW w:w="305" w:type="pct"/>
            <w:tcBorders>
              <w:top w:val="single" w:sz="4" w:space="0" w:color="000000"/>
              <w:left w:val="single" w:sz="4" w:space="0" w:color="000000"/>
              <w:bottom w:val="single" w:sz="4" w:space="0" w:color="000000"/>
              <w:right w:val="single" w:sz="4" w:space="0" w:color="auto"/>
            </w:tcBorders>
            <w:vAlign w:val="center"/>
          </w:tcPr>
          <w:p w:rsidR="004F3259" w:rsidRPr="00354445" w:rsidRDefault="004F3259" w:rsidP="003C7122">
            <w:pPr>
              <w:widowControl w:val="0"/>
              <w:snapToGrid w:val="0"/>
              <w:contextualSpacing/>
              <w:jc w:val="center"/>
              <w:rPr>
                <w:b/>
                <w:i/>
                <w:kern w:val="20"/>
                <w:sz w:val="24"/>
                <w:szCs w:val="24"/>
              </w:rPr>
            </w:pPr>
            <w:r w:rsidRPr="00354445">
              <w:rPr>
                <w:b/>
                <w:i/>
                <w:kern w:val="20"/>
                <w:sz w:val="24"/>
                <w:szCs w:val="24"/>
              </w:rPr>
              <w:t>№ п/п</w:t>
            </w:r>
          </w:p>
        </w:tc>
        <w:tc>
          <w:tcPr>
            <w:tcW w:w="2919" w:type="pct"/>
            <w:tcBorders>
              <w:top w:val="single" w:sz="4" w:space="0" w:color="000000"/>
              <w:left w:val="single" w:sz="4" w:space="0" w:color="auto"/>
              <w:bottom w:val="single" w:sz="4" w:space="0" w:color="000000"/>
            </w:tcBorders>
            <w:vAlign w:val="center"/>
          </w:tcPr>
          <w:p w:rsidR="004F3259" w:rsidRPr="00354445" w:rsidRDefault="004F3259" w:rsidP="003C7122">
            <w:pPr>
              <w:widowControl w:val="0"/>
              <w:snapToGrid w:val="0"/>
              <w:contextualSpacing/>
              <w:jc w:val="center"/>
              <w:rPr>
                <w:b/>
                <w:i/>
                <w:kern w:val="20"/>
                <w:sz w:val="24"/>
                <w:szCs w:val="24"/>
              </w:rPr>
            </w:pPr>
            <w:r w:rsidRPr="00354445">
              <w:rPr>
                <w:b/>
                <w:i/>
                <w:kern w:val="20"/>
                <w:sz w:val="24"/>
                <w:szCs w:val="24"/>
              </w:rPr>
              <w:t>Направления деятельности, мероприятия</w:t>
            </w:r>
          </w:p>
        </w:tc>
        <w:tc>
          <w:tcPr>
            <w:tcW w:w="779" w:type="pct"/>
            <w:tcBorders>
              <w:top w:val="single" w:sz="4" w:space="0" w:color="000000"/>
              <w:left w:val="single" w:sz="4" w:space="0" w:color="000000"/>
              <w:bottom w:val="single" w:sz="4" w:space="0" w:color="000000"/>
            </w:tcBorders>
            <w:vAlign w:val="center"/>
          </w:tcPr>
          <w:p w:rsidR="004F3259" w:rsidRPr="00354445" w:rsidRDefault="004F3259" w:rsidP="003C7122">
            <w:pPr>
              <w:widowControl w:val="0"/>
              <w:snapToGrid w:val="0"/>
              <w:contextualSpacing/>
              <w:jc w:val="center"/>
              <w:rPr>
                <w:b/>
                <w:i/>
                <w:kern w:val="20"/>
                <w:sz w:val="24"/>
                <w:szCs w:val="24"/>
              </w:rPr>
            </w:pPr>
            <w:r w:rsidRPr="00354445">
              <w:rPr>
                <w:b/>
                <w:i/>
                <w:kern w:val="20"/>
                <w:sz w:val="24"/>
                <w:szCs w:val="24"/>
              </w:rPr>
              <w:t>Сроки</w:t>
            </w:r>
          </w:p>
        </w:tc>
        <w:tc>
          <w:tcPr>
            <w:tcW w:w="997" w:type="pct"/>
            <w:tcBorders>
              <w:top w:val="single" w:sz="4" w:space="0" w:color="000000"/>
              <w:left w:val="single" w:sz="4" w:space="0" w:color="000000"/>
              <w:bottom w:val="single" w:sz="4" w:space="0" w:color="000000"/>
              <w:right w:val="single" w:sz="4" w:space="0" w:color="000000"/>
            </w:tcBorders>
            <w:vAlign w:val="center"/>
          </w:tcPr>
          <w:p w:rsidR="004F3259" w:rsidRPr="00354445" w:rsidRDefault="004F3259" w:rsidP="003C7122">
            <w:pPr>
              <w:widowControl w:val="0"/>
              <w:snapToGrid w:val="0"/>
              <w:contextualSpacing/>
              <w:jc w:val="center"/>
              <w:rPr>
                <w:b/>
                <w:i/>
                <w:kern w:val="20"/>
                <w:sz w:val="24"/>
                <w:szCs w:val="24"/>
              </w:rPr>
            </w:pPr>
            <w:r w:rsidRPr="00354445">
              <w:rPr>
                <w:b/>
                <w:i/>
                <w:kern w:val="20"/>
                <w:sz w:val="24"/>
                <w:szCs w:val="24"/>
              </w:rPr>
              <w:t>Ответственный</w:t>
            </w:r>
          </w:p>
        </w:tc>
      </w:tr>
      <w:tr w:rsidR="004F3259" w:rsidRPr="00354445" w:rsidTr="009A169B">
        <w:trPr>
          <w:trHeight w:val="389"/>
        </w:trPr>
        <w:tc>
          <w:tcPr>
            <w:tcW w:w="305" w:type="pct"/>
            <w:tcBorders>
              <w:top w:val="single" w:sz="4" w:space="0" w:color="000000"/>
              <w:left w:val="single" w:sz="4" w:space="0" w:color="000000"/>
              <w:bottom w:val="single" w:sz="4" w:space="0" w:color="000000"/>
              <w:right w:val="single" w:sz="4" w:space="0" w:color="auto"/>
            </w:tcBorders>
            <w:vAlign w:val="center"/>
          </w:tcPr>
          <w:p w:rsidR="004F3259" w:rsidRPr="00354445" w:rsidRDefault="004F3259" w:rsidP="003C7122">
            <w:pPr>
              <w:contextualSpacing/>
              <w:rPr>
                <w:b/>
                <w:i/>
                <w:kern w:val="20"/>
                <w:sz w:val="24"/>
                <w:szCs w:val="24"/>
              </w:rPr>
            </w:pPr>
            <w:r w:rsidRPr="00354445">
              <w:rPr>
                <w:b/>
                <w:i/>
                <w:kern w:val="20"/>
                <w:sz w:val="24"/>
                <w:szCs w:val="24"/>
              </w:rPr>
              <w:t>1.</w:t>
            </w:r>
          </w:p>
        </w:tc>
        <w:tc>
          <w:tcPr>
            <w:tcW w:w="4695" w:type="pct"/>
            <w:gridSpan w:val="3"/>
            <w:tcBorders>
              <w:top w:val="single" w:sz="4" w:space="0" w:color="000000"/>
              <w:left w:val="single" w:sz="4" w:space="0" w:color="auto"/>
              <w:bottom w:val="single" w:sz="4" w:space="0" w:color="000000"/>
              <w:right w:val="single" w:sz="4" w:space="0" w:color="000000"/>
            </w:tcBorders>
            <w:vAlign w:val="center"/>
          </w:tcPr>
          <w:p w:rsidR="004F3259" w:rsidRPr="00354445" w:rsidRDefault="004F3259" w:rsidP="003C7122">
            <w:pPr>
              <w:contextualSpacing/>
              <w:rPr>
                <w:b/>
                <w:i/>
                <w:kern w:val="20"/>
                <w:sz w:val="24"/>
                <w:szCs w:val="24"/>
              </w:rPr>
            </w:pPr>
            <w:r w:rsidRPr="00354445">
              <w:rPr>
                <w:b/>
                <w:i/>
                <w:sz w:val="24"/>
                <w:szCs w:val="24"/>
              </w:rPr>
              <w:t xml:space="preserve"> Организационные мероприятия</w:t>
            </w:r>
          </w:p>
        </w:tc>
      </w:tr>
      <w:tr w:rsidR="004F3259" w:rsidRPr="00354445" w:rsidTr="009A169B">
        <w:trPr>
          <w:trHeight w:val="497"/>
        </w:trPr>
        <w:tc>
          <w:tcPr>
            <w:tcW w:w="305" w:type="pct"/>
            <w:tcBorders>
              <w:top w:val="single" w:sz="4" w:space="0" w:color="000000"/>
              <w:left w:val="single" w:sz="4" w:space="0" w:color="000000"/>
              <w:bottom w:val="single" w:sz="4" w:space="0" w:color="000000"/>
            </w:tcBorders>
            <w:vAlign w:val="center"/>
          </w:tcPr>
          <w:p w:rsidR="004F3259" w:rsidRPr="00354445" w:rsidRDefault="004F3259" w:rsidP="003C7122">
            <w:pPr>
              <w:widowControl w:val="0"/>
              <w:snapToGrid w:val="0"/>
              <w:contextualSpacing/>
              <w:rPr>
                <w:kern w:val="20"/>
                <w:sz w:val="24"/>
                <w:szCs w:val="24"/>
              </w:rPr>
            </w:pPr>
            <w:r w:rsidRPr="00354445">
              <w:rPr>
                <w:kern w:val="20"/>
                <w:sz w:val="24"/>
                <w:szCs w:val="24"/>
              </w:rPr>
              <w:t>1.1.</w:t>
            </w:r>
          </w:p>
        </w:tc>
        <w:tc>
          <w:tcPr>
            <w:tcW w:w="2919" w:type="pct"/>
            <w:tcBorders>
              <w:top w:val="single" w:sz="4" w:space="0" w:color="000000"/>
              <w:left w:val="single" w:sz="4" w:space="0" w:color="000000"/>
              <w:bottom w:val="single" w:sz="4" w:space="0" w:color="000000"/>
            </w:tcBorders>
            <w:vAlign w:val="center"/>
          </w:tcPr>
          <w:p w:rsidR="004F3259" w:rsidRPr="00354445" w:rsidRDefault="004F3259" w:rsidP="003C7122">
            <w:pPr>
              <w:autoSpaceDE w:val="0"/>
              <w:autoSpaceDN w:val="0"/>
              <w:adjustRightInd w:val="0"/>
              <w:rPr>
                <w:sz w:val="24"/>
                <w:szCs w:val="24"/>
              </w:rPr>
            </w:pPr>
            <w:r w:rsidRPr="00354445">
              <w:rPr>
                <w:sz w:val="24"/>
                <w:szCs w:val="24"/>
              </w:rPr>
              <w:t>Доведение распорядка работы  ДТДиМ и порядка посещения учреждения до сотрудников, учащихся и родителей</w:t>
            </w:r>
          </w:p>
          <w:p w:rsidR="004F3259" w:rsidRPr="00354445" w:rsidRDefault="004F3259" w:rsidP="003C7122">
            <w:pPr>
              <w:contextualSpacing/>
              <w:rPr>
                <w:kern w:val="20"/>
                <w:sz w:val="24"/>
                <w:szCs w:val="24"/>
              </w:rPr>
            </w:pPr>
          </w:p>
        </w:tc>
        <w:tc>
          <w:tcPr>
            <w:tcW w:w="779" w:type="pct"/>
            <w:tcBorders>
              <w:top w:val="single" w:sz="4" w:space="0" w:color="000000"/>
              <w:left w:val="single" w:sz="4" w:space="0" w:color="000000"/>
              <w:bottom w:val="single" w:sz="4" w:space="0" w:color="000000"/>
            </w:tcBorders>
            <w:vAlign w:val="center"/>
          </w:tcPr>
          <w:p w:rsidR="004F3259" w:rsidRPr="00354445" w:rsidRDefault="004F3259" w:rsidP="003C7122">
            <w:pPr>
              <w:tabs>
                <w:tab w:val="left" w:pos="9781"/>
                <w:tab w:val="left" w:pos="10348"/>
              </w:tabs>
              <w:contextualSpacing/>
              <w:jc w:val="center"/>
              <w:rPr>
                <w:kern w:val="20"/>
                <w:sz w:val="24"/>
                <w:szCs w:val="24"/>
              </w:rPr>
            </w:pPr>
            <w:r w:rsidRPr="00354445">
              <w:rPr>
                <w:kern w:val="20"/>
                <w:sz w:val="24"/>
                <w:szCs w:val="24"/>
              </w:rPr>
              <w:t>август</w:t>
            </w:r>
          </w:p>
          <w:p w:rsidR="004F3259" w:rsidRPr="00354445" w:rsidRDefault="004F3259" w:rsidP="003C7122">
            <w:pPr>
              <w:tabs>
                <w:tab w:val="left" w:pos="9781"/>
                <w:tab w:val="left" w:pos="10348"/>
              </w:tabs>
              <w:contextualSpacing/>
              <w:jc w:val="center"/>
              <w:rPr>
                <w:kern w:val="20"/>
                <w:sz w:val="24"/>
                <w:szCs w:val="24"/>
              </w:rPr>
            </w:pPr>
            <w:r w:rsidRPr="00354445">
              <w:rPr>
                <w:kern w:val="20"/>
                <w:sz w:val="24"/>
                <w:szCs w:val="24"/>
              </w:rPr>
              <w:t>20</w:t>
            </w:r>
            <w:r w:rsidRPr="00354445">
              <w:rPr>
                <w:kern w:val="20"/>
                <w:sz w:val="24"/>
                <w:szCs w:val="24"/>
                <w:lang w:val="en-US"/>
              </w:rPr>
              <w:t>2</w:t>
            </w:r>
            <w:r w:rsidR="009435D7">
              <w:rPr>
                <w:kern w:val="20"/>
                <w:sz w:val="24"/>
                <w:szCs w:val="24"/>
              </w:rPr>
              <w:t>3</w:t>
            </w:r>
            <w:r w:rsidRPr="00354445">
              <w:rPr>
                <w:kern w:val="20"/>
                <w:sz w:val="24"/>
                <w:szCs w:val="24"/>
              </w:rPr>
              <w:t xml:space="preserve"> г.</w:t>
            </w:r>
          </w:p>
        </w:tc>
        <w:tc>
          <w:tcPr>
            <w:tcW w:w="997" w:type="pct"/>
            <w:tcBorders>
              <w:top w:val="single" w:sz="4" w:space="0" w:color="000000"/>
              <w:left w:val="single" w:sz="4" w:space="0" w:color="000000"/>
              <w:bottom w:val="single" w:sz="4" w:space="0" w:color="000000"/>
              <w:right w:val="single" w:sz="4" w:space="0" w:color="000000"/>
            </w:tcBorders>
            <w:vAlign w:val="center"/>
          </w:tcPr>
          <w:p w:rsidR="004F3259" w:rsidRPr="00354445" w:rsidRDefault="004F3259" w:rsidP="003C7122">
            <w:pPr>
              <w:pStyle w:val="21"/>
              <w:tabs>
                <w:tab w:val="right" w:pos="4426"/>
                <w:tab w:val="left" w:pos="9214"/>
              </w:tabs>
              <w:spacing w:after="0" w:line="240" w:lineRule="auto"/>
              <w:contextualSpacing/>
              <w:rPr>
                <w:kern w:val="20"/>
                <w:sz w:val="24"/>
                <w:szCs w:val="24"/>
              </w:rPr>
            </w:pPr>
            <w:r w:rsidRPr="00354445">
              <w:rPr>
                <w:kern w:val="20"/>
                <w:sz w:val="24"/>
                <w:szCs w:val="24"/>
              </w:rPr>
              <w:t>Рахимуллина Р.М.</w:t>
            </w:r>
            <w:r w:rsidR="009A169B" w:rsidRPr="00354445">
              <w:rPr>
                <w:kern w:val="20"/>
                <w:sz w:val="24"/>
                <w:szCs w:val="24"/>
              </w:rPr>
              <w:t>,</w:t>
            </w:r>
          </w:p>
          <w:p w:rsidR="004F3259" w:rsidRPr="00354445" w:rsidRDefault="004F3259" w:rsidP="003C7122">
            <w:pPr>
              <w:pStyle w:val="21"/>
              <w:tabs>
                <w:tab w:val="right" w:pos="4426"/>
                <w:tab w:val="left" w:pos="9214"/>
              </w:tabs>
              <w:spacing w:after="0" w:line="240" w:lineRule="auto"/>
              <w:contextualSpacing/>
              <w:rPr>
                <w:kern w:val="20"/>
                <w:sz w:val="24"/>
                <w:szCs w:val="24"/>
              </w:rPr>
            </w:pPr>
            <w:r w:rsidRPr="00354445">
              <w:rPr>
                <w:kern w:val="20"/>
                <w:sz w:val="24"/>
                <w:szCs w:val="24"/>
              </w:rPr>
              <w:t>руководители структурных подразделений</w:t>
            </w:r>
          </w:p>
        </w:tc>
      </w:tr>
      <w:tr w:rsidR="004F3259" w:rsidRPr="00354445" w:rsidTr="009A169B">
        <w:trPr>
          <w:trHeight w:val="394"/>
        </w:trPr>
        <w:tc>
          <w:tcPr>
            <w:tcW w:w="305" w:type="pct"/>
            <w:tcBorders>
              <w:top w:val="single" w:sz="4" w:space="0" w:color="000000"/>
              <w:left w:val="single" w:sz="4" w:space="0" w:color="000000"/>
              <w:bottom w:val="single" w:sz="4" w:space="0" w:color="000000"/>
            </w:tcBorders>
            <w:vAlign w:val="center"/>
          </w:tcPr>
          <w:p w:rsidR="004F3259" w:rsidRPr="00354445" w:rsidRDefault="004F3259" w:rsidP="003C7122">
            <w:pPr>
              <w:widowControl w:val="0"/>
              <w:snapToGrid w:val="0"/>
              <w:contextualSpacing/>
              <w:rPr>
                <w:kern w:val="20"/>
                <w:sz w:val="24"/>
                <w:szCs w:val="24"/>
              </w:rPr>
            </w:pPr>
            <w:r w:rsidRPr="00354445">
              <w:rPr>
                <w:kern w:val="20"/>
                <w:sz w:val="24"/>
                <w:szCs w:val="24"/>
              </w:rPr>
              <w:t>1.2.</w:t>
            </w:r>
          </w:p>
        </w:tc>
        <w:tc>
          <w:tcPr>
            <w:tcW w:w="2919" w:type="pct"/>
            <w:tcBorders>
              <w:top w:val="single" w:sz="4" w:space="0" w:color="000000"/>
              <w:left w:val="single" w:sz="4" w:space="0" w:color="000000"/>
              <w:bottom w:val="single" w:sz="4" w:space="0" w:color="000000"/>
            </w:tcBorders>
            <w:vAlign w:val="center"/>
          </w:tcPr>
          <w:p w:rsidR="004F3259" w:rsidRPr="00354445" w:rsidRDefault="004F3259" w:rsidP="003C7122">
            <w:pPr>
              <w:contextualSpacing/>
              <w:rPr>
                <w:kern w:val="20"/>
                <w:sz w:val="24"/>
                <w:szCs w:val="24"/>
              </w:rPr>
            </w:pPr>
            <w:r w:rsidRPr="00354445">
              <w:rPr>
                <w:sz w:val="24"/>
                <w:szCs w:val="24"/>
              </w:rPr>
              <w:t xml:space="preserve">Обход территории образовательного учреждения </w:t>
            </w:r>
          </w:p>
        </w:tc>
        <w:tc>
          <w:tcPr>
            <w:tcW w:w="779" w:type="pct"/>
            <w:tcBorders>
              <w:top w:val="single" w:sz="4" w:space="0" w:color="000000"/>
              <w:left w:val="single" w:sz="4" w:space="0" w:color="000000"/>
              <w:bottom w:val="single" w:sz="4" w:space="0" w:color="000000"/>
            </w:tcBorders>
            <w:vAlign w:val="center"/>
          </w:tcPr>
          <w:p w:rsidR="004F3259" w:rsidRPr="00354445" w:rsidRDefault="004F3259" w:rsidP="003C7122">
            <w:pPr>
              <w:tabs>
                <w:tab w:val="left" w:pos="9781"/>
                <w:tab w:val="left" w:pos="10348"/>
              </w:tabs>
              <w:contextualSpacing/>
              <w:jc w:val="center"/>
              <w:rPr>
                <w:kern w:val="20"/>
                <w:sz w:val="24"/>
                <w:szCs w:val="24"/>
              </w:rPr>
            </w:pPr>
            <w:r w:rsidRPr="00354445">
              <w:rPr>
                <w:kern w:val="20"/>
                <w:sz w:val="24"/>
                <w:szCs w:val="24"/>
              </w:rPr>
              <w:t xml:space="preserve">ежедневно, </w:t>
            </w:r>
          </w:p>
          <w:p w:rsidR="004F3259" w:rsidRPr="00354445" w:rsidRDefault="004F3259" w:rsidP="003C7122">
            <w:pPr>
              <w:tabs>
                <w:tab w:val="left" w:pos="9781"/>
                <w:tab w:val="left" w:pos="10348"/>
              </w:tabs>
              <w:contextualSpacing/>
              <w:jc w:val="center"/>
              <w:rPr>
                <w:kern w:val="20"/>
                <w:sz w:val="24"/>
                <w:szCs w:val="24"/>
              </w:rPr>
            </w:pPr>
            <w:r w:rsidRPr="00354445">
              <w:rPr>
                <w:kern w:val="20"/>
                <w:sz w:val="24"/>
                <w:szCs w:val="24"/>
              </w:rPr>
              <w:t>2 раза в день</w:t>
            </w:r>
          </w:p>
        </w:tc>
        <w:tc>
          <w:tcPr>
            <w:tcW w:w="997" w:type="pct"/>
            <w:tcBorders>
              <w:top w:val="single" w:sz="4" w:space="0" w:color="000000"/>
              <w:left w:val="single" w:sz="4" w:space="0" w:color="000000"/>
              <w:bottom w:val="single" w:sz="4" w:space="0" w:color="000000"/>
              <w:right w:val="single" w:sz="4" w:space="0" w:color="000000"/>
            </w:tcBorders>
            <w:vAlign w:val="center"/>
          </w:tcPr>
          <w:p w:rsidR="004F3259" w:rsidRPr="00354445" w:rsidRDefault="004F3259" w:rsidP="003C7122">
            <w:pPr>
              <w:pStyle w:val="21"/>
              <w:tabs>
                <w:tab w:val="right" w:pos="4426"/>
                <w:tab w:val="left" w:pos="9214"/>
              </w:tabs>
              <w:spacing w:after="0" w:line="240" w:lineRule="auto"/>
              <w:contextualSpacing/>
              <w:rPr>
                <w:kern w:val="20"/>
                <w:sz w:val="24"/>
                <w:szCs w:val="24"/>
              </w:rPr>
            </w:pPr>
            <w:r w:rsidRPr="00354445">
              <w:rPr>
                <w:kern w:val="20"/>
                <w:sz w:val="24"/>
                <w:szCs w:val="24"/>
              </w:rPr>
              <w:t>Митрофанова Г.Ш.</w:t>
            </w:r>
          </w:p>
        </w:tc>
      </w:tr>
      <w:tr w:rsidR="004F3259" w:rsidRPr="00354445" w:rsidTr="009A169B">
        <w:trPr>
          <w:trHeight w:val="458"/>
        </w:trPr>
        <w:tc>
          <w:tcPr>
            <w:tcW w:w="305" w:type="pct"/>
            <w:tcBorders>
              <w:top w:val="single" w:sz="4" w:space="0" w:color="000000"/>
              <w:left w:val="single" w:sz="4" w:space="0" w:color="000000"/>
              <w:bottom w:val="single" w:sz="4" w:space="0" w:color="000000"/>
            </w:tcBorders>
            <w:vAlign w:val="center"/>
          </w:tcPr>
          <w:p w:rsidR="004F3259" w:rsidRPr="00354445" w:rsidRDefault="004F3259" w:rsidP="003C7122">
            <w:pPr>
              <w:widowControl w:val="0"/>
              <w:snapToGrid w:val="0"/>
              <w:contextualSpacing/>
              <w:rPr>
                <w:kern w:val="20"/>
                <w:sz w:val="24"/>
                <w:szCs w:val="24"/>
              </w:rPr>
            </w:pPr>
            <w:r w:rsidRPr="00354445">
              <w:rPr>
                <w:kern w:val="20"/>
                <w:sz w:val="24"/>
                <w:szCs w:val="24"/>
              </w:rPr>
              <w:t>1.3.</w:t>
            </w:r>
          </w:p>
        </w:tc>
        <w:tc>
          <w:tcPr>
            <w:tcW w:w="2919" w:type="pct"/>
            <w:tcBorders>
              <w:top w:val="single" w:sz="4" w:space="0" w:color="000000"/>
              <w:left w:val="single" w:sz="4" w:space="0" w:color="000000"/>
              <w:bottom w:val="single" w:sz="4" w:space="0" w:color="000000"/>
            </w:tcBorders>
            <w:vAlign w:val="center"/>
          </w:tcPr>
          <w:p w:rsidR="004F3259" w:rsidRPr="00354445" w:rsidRDefault="004F3259" w:rsidP="003C7122">
            <w:pPr>
              <w:rPr>
                <w:kern w:val="20"/>
                <w:sz w:val="24"/>
                <w:szCs w:val="24"/>
              </w:rPr>
            </w:pPr>
            <w:r w:rsidRPr="00354445">
              <w:rPr>
                <w:sz w:val="24"/>
                <w:szCs w:val="24"/>
              </w:rPr>
              <w:t>Проверка документации по организации пропускного режима</w:t>
            </w:r>
          </w:p>
        </w:tc>
        <w:tc>
          <w:tcPr>
            <w:tcW w:w="779" w:type="pct"/>
            <w:tcBorders>
              <w:top w:val="single" w:sz="4" w:space="0" w:color="000000"/>
              <w:left w:val="single" w:sz="4" w:space="0" w:color="000000"/>
              <w:bottom w:val="single" w:sz="4" w:space="0" w:color="000000"/>
            </w:tcBorders>
            <w:vAlign w:val="center"/>
          </w:tcPr>
          <w:p w:rsidR="004F3259" w:rsidRPr="00354445" w:rsidRDefault="004F3259" w:rsidP="003C7122">
            <w:pPr>
              <w:tabs>
                <w:tab w:val="left" w:pos="9781"/>
                <w:tab w:val="left" w:pos="10348"/>
              </w:tabs>
              <w:contextualSpacing/>
              <w:jc w:val="center"/>
              <w:rPr>
                <w:kern w:val="20"/>
                <w:sz w:val="24"/>
                <w:szCs w:val="24"/>
              </w:rPr>
            </w:pPr>
            <w:r w:rsidRPr="00354445">
              <w:rPr>
                <w:kern w:val="20"/>
                <w:sz w:val="24"/>
                <w:szCs w:val="24"/>
              </w:rPr>
              <w:t>постоянно</w:t>
            </w:r>
          </w:p>
        </w:tc>
        <w:tc>
          <w:tcPr>
            <w:tcW w:w="997" w:type="pct"/>
            <w:tcBorders>
              <w:top w:val="single" w:sz="4" w:space="0" w:color="000000"/>
              <w:left w:val="single" w:sz="4" w:space="0" w:color="000000"/>
              <w:bottom w:val="single" w:sz="4" w:space="0" w:color="000000"/>
              <w:right w:val="single" w:sz="4" w:space="0" w:color="000000"/>
            </w:tcBorders>
            <w:vAlign w:val="center"/>
          </w:tcPr>
          <w:p w:rsidR="004F3259" w:rsidRPr="00354445" w:rsidRDefault="004F3259" w:rsidP="003C7122">
            <w:pPr>
              <w:pStyle w:val="21"/>
              <w:tabs>
                <w:tab w:val="right" w:pos="4426"/>
                <w:tab w:val="left" w:pos="9214"/>
              </w:tabs>
              <w:spacing w:after="0" w:line="240" w:lineRule="auto"/>
              <w:contextualSpacing/>
              <w:rPr>
                <w:kern w:val="20"/>
                <w:sz w:val="24"/>
                <w:szCs w:val="24"/>
              </w:rPr>
            </w:pPr>
            <w:r w:rsidRPr="00354445">
              <w:rPr>
                <w:kern w:val="20"/>
                <w:sz w:val="24"/>
                <w:szCs w:val="24"/>
              </w:rPr>
              <w:t>Митрофанова Г.Ш.</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354445" w:rsidRDefault="004F3259" w:rsidP="003C7122">
            <w:pPr>
              <w:widowControl w:val="0"/>
              <w:snapToGrid w:val="0"/>
              <w:contextualSpacing/>
              <w:rPr>
                <w:kern w:val="20"/>
                <w:sz w:val="24"/>
                <w:szCs w:val="24"/>
              </w:rPr>
            </w:pPr>
            <w:r w:rsidRPr="00354445">
              <w:rPr>
                <w:kern w:val="20"/>
                <w:sz w:val="24"/>
                <w:szCs w:val="24"/>
              </w:rPr>
              <w:t>1.4.</w:t>
            </w:r>
          </w:p>
        </w:tc>
        <w:tc>
          <w:tcPr>
            <w:tcW w:w="2919" w:type="pct"/>
            <w:tcBorders>
              <w:top w:val="single" w:sz="4" w:space="0" w:color="000000"/>
              <w:left w:val="single" w:sz="4" w:space="0" w:color="000000"/>
              <w:bottom w:val="single" w:sz="4" w:space="0" w:color="000000"/>
            </w:tcBorders>
            <w:vAlign w:val="center"/>
          </w:tcPr>
          <w:p w:rsidR="004F3259" w:rsidRPr="00354445" w:rsidRDefault="004F3259" w:rsidP="003C7122">
            <w:pPr>
              <w:contextualSpacing/>
              <w:rPr>
                <w:sz w:val="24"/>
                <w:szCs w:val="24"/>
              </w:rPr>
            </w:pPr>
            <w:r w:rsidRPr="00354445">
              <w:rPr>
                <w:sz w:val="24"/>
                <w:szCs w:val="24"/>
              </w:rPr>
              <w:t>Организация деятельности антитеррористической рабочей группы, группы ПВР и комиссий по ГО и ЧС</w:t>
            </w:r>
          </w:p>
          <w:p w:rsidR="004F3259" w:rsidRPr="00354445" w:rsidRDefault="004F3259" w:rsidP="003C7122">
            <w:pPr>
              <w:contextualSpacing/>
              <w:rPr>
                <w:kern w:val="20"/>
                <w:sz w:val="24"/>
                <w:szCs w:val="24"/>
              </w:rPr>
            </w:pPr>
          </w:p>
        </w:tc>
        <w:tc>
          <w:tcPr>
            <w:tcW w:w="779" w:type="pct"/>
            <w:tcBorders>
              <w:top w:val="single" w:sz="4" w:space="0" w:color="000000"/>
              <w:left w:val="single" w:sz="4" w:space="0" w:color="000000"/>
              <w:bottom w:val="single" w:sz="4" w:space="0" w:color="000000"/>
            </w:tcBorders>
            <w:vAlign w:val="center"/>
          </w:tcPr>
          <w:p w:rsidR="004F3259" w:rsidRPr="00354445" w:rsidRDefault="004F3259" w:rsidP="003C7122">
            <w:pPr>
              <w:tabs>
                <w:tab w:val="left" w:pos="9781"/>
                <w:tab w:val="left" w:pos="10348"/>
              </w:tabs>
              <w:contextualSpacing/>
              <w:jc w:val="center"/>
              <w:rPr>
                <w:kern w:val="20"/>
                <w:sz w:val="24"/>
                <w:szCs w:val="24"/>
              </w:rPr>
            </w:pPr>
            <w:r w:rsidRPr="00354445">
              <w:rPr>
                <w:kern w:val="20"/>
                <w:sz w:val="24"/>
                <w:szCs w:val="24"/>
              </w:rPr>
              <w:t>сентябрь</w:t>
            </w:r>
          </w:p>
        </w:tc>
        <w:tc>
          <w:tcPr>
            <w:tcW w:w="997" w:type="pct"/>
            <w:tcBorders>
              <w:top w:val="single" w:sz="4" w:space="0" w:color="000000"/>
              <w:left w:val="single" w:sz="4" w:space="0" w:color="000000"/>
              <w:bottom w:val="single" w:sz="4" w:space="0" w:color="000000"/>
              <w:right w:val="single" w:sz="4" w:space="0" w:color="000000"/>
            </w:tcBorders>
            <w:vAlign w:val="center"/>
          </w:tcPr>
          <w:p w:rsidR="004F3259" w:rsidRPr="00354445" w:rsidRDefault="004F3259" w:rsidP="003C7122">
            <w:pPr>
              <w:pStyle w:val="21"/>
              <w:tabs>
                <w:tab w:val="right" w:pos="4426"/>
                <w:tab w:val="left" w:pos="9214"/>
              </w:tabs>
              <w:spacing w:after="0" w:line="240" w:lineRule="auto"/>
              <w:contextualSpacing/>
              <w:rPr>
                <w:kern w:val="20"/>
                <w:sz w:val="24"/>
                <w:szCs w:val="24"/>
              </w:rPr>
            </w:pPr>
            <w:r w:rsidRPr="00354445">
              <w:rPr>
                <w:kern w:val="20"/>
                <w:sz w:val="24"/>
                <w:szCs w:val="24"/>
              </w:rPr>
              <w:t>Митрофанова Г.Ш. Гараева Г.Х.</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354445" w:rsidRDefault="004F3259" w:rsidP="003C7122">
            <w:pPr>
              <w:widowControl w:val="0"/>
              <w:snapToGrid w:val="0"/>
              <w:contextualSpacing/>
              <w:rPr>
                <w:kern w:val="20"/>
                <w:sz w:val="24"/>
                <w:szCs w:val="24"/>
              </w:rPr>
            </w:pPr>
            <w:r w:rsidRPr="00354445">
              <w:rPr>
                <w:kern w:val="20"/>
                <w:sz w:val="24"/>
                <w:szCs w:val="24"/>
              </w:rPr>
              <w:t>1.5.</w:t>
            </w:r>
          </w:p>
        </w:tc>
        <w:tc>
          <w:tcPr>
            <w:tcW w:w="2919" w:type="pct"/>
            <w:tcBorders>
              <w:top w:val="single" w:sz="4" w:space="0" w:color="000000"/>
              <w:left w:val="single" w:sz="4" w:space="0" w:color="000000"/>
              <w:bottom w:val="single" w:sz="4" w:space="0" w:color="000000"/>
            </w:tcBorders>
            <w:vAlign w:val="center"/>
          </w:tcPr>
          <w:p w:rsidR="004F3259" w:rsidRPr="00354445" w:rsidRDefault="004F3259" w:rsidP="003C7122">
            <w:pPr>
              <w:contextualSpacing/>
              <w:rPr>
                <w:kern w:val="20"/>
                <w:sz w:val="24"/>
                <w:szCs w:val="24"/>
              </w:rPr>
            </w:pPr>
            <w:r w:rsidRPr="00354445">
              <w:rPr>
                <w:kern w:val="20"/>
                <w:sz w:val="24"/>
                <w:szCs w:val="24"/>
              </w:rPr>
              <w:t xml:space="preserve">Утверждение </w:t>
            </w:r>
            <w:r w:rsidRPr="00354445">
              <w:rPr>
                <w:sz w:val="24"/>
                <w:szCs w:val="24"/>
              </w:rPr>
              <w:t>порядка обеспечения безопасности, антитеррористической защищенности образовательного учреждения при проведении праздников, спортивных соревнований и других культурно–массовых мероприятий</w:t>
            </w:r>
          </w:p>
        </w:tc>
        <w:tc>
          <w:tcPr>
            <w:tcW w:w="779" w:type="pct"/>
            <w:tcBorders>
              <w:top w:val="single" w:sz="4" w:space="0" w:color="000000"/>
              <w:left w:val="single" w:sz="4" w:space="0" w:color="000000"/>
              <w:bottom w:val="single" w:sz="4" w:space="0" w:color="000000"/>
            </w:tcBorders>
            <w:vAlign w:val="center"/>
          </w:tcPr>
          <w:p w:rsidR="004F3259" w:rsidRPr="00354445" w:rsidRDefault="004F3259" w:rsidP="003C7122">
            <w:pPr>
              <w:tabs>
                <w:tab w:val="left" w:pos="9781"/>
                <w:tab w:val="left" w:pos="10348"/>
              </w:tabs>
              <w:contextualSpacing/>
              <w:jc w:val="center"/>
              <w:rPr>
                <w:kern w:val="20"/>
                <w:sz w:val="24"/>
                <w:szCs w:val="24"/>
              </w:rPr>
            </w:pPr>
            <w:r w:rsidRPr="00354445">
              <w:rPr>
                <w:kern w:val="20"/>
                <w:sz w:val="24"/>
                <w:szCs w:val="24"/>
              </w:rPr>
              <w:t>сентябрь</w:t>
            </w:r>
          </w:p>
        </w:tc>
        <w:tc>
          <w:tcPr>
            <w:tcW w:w="997" w:type="pct"/>
            <w:tcBorders>
              <w:top w:val="single" w:sz="4" w:space="0" w:color="000000"/>
              <w:left w:val="single" w:sz="4" w:space="0" w:color="000000"/>
              <w:bottom w:val="single" w:sz="4" w:space="0" w:color="000000"/>
              <w:right w:val="single" w:sz="4" w:space="0" w:color="000000"/>
            </w:tcBorders>
            <w:vAlign w:val="center"/>
          </w:tcPr>
          <w:p w:rsidR="004F3259" w:rsidRPr="00354445" w:rsidRDefault="004F3259" w:rsidP="003C7122">
            <w:pPr>
              <w:pStyle w:val="21"/>
              <w:tabs>
                <w:tab w:val="right" w:pos="4426"/>
                <w:tab w:val="left" w:pos="9214"/>
              </w:tabs>
              <w:spacing w:after="0" w:line="240" w:lineRule="auto"/>
              <w:contextualSpacing/>
              <w:rPr>
                <w:kern w:val="20"/>
                <w:sz w:val="24"/>
                <w:szCs w:val="24"/>
              </w:rPr>
            </w:pPr>
            <w:r w:rsidRPr="00354445">
              <w:rPr>
                <w:kern w:val="20"/>
                <w:sz w:val="24"/>
                <w:szCs w:val="24"/>
              </w:rPr>
              <w:t>Митрофанова Г.Ш.</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354445" w:rsidRDefault="004F3259" w:rsidP="003C7122">
            <w:pPr>
              <w:widowControl w:val="0"/>
              <w:snapToGrid w:val="0"/>
              <w:contextualSpacing/>
              <w:rPr>
                <w:kern w:val="20"/>
                <w:sz w:val="24"/>
                <w:szCs w:val="24"/>
              </w:rPr>
            </w:pPr>
            <w:r w:rsidRPr="00354445">
              <w:rPr>
                <w:kern w:val="20"/>
                <w:sz w:val="24"/>
                <w:szCs w:val="24"/>
              </w:rPr>
              <w:t>1.6.</w:t>
            </w:r>
          </w:p>
        </w:tc>
        <w:tc>
          <w:tcPr>
            <w:tcW w:w="2919" w:type="pct"/>
            <w:tcBorders>
              <w:top w:val="single" w:sz="4" w:space="0" w:color="000000"/>
              <w:left w:val="single" w:sz="4" w:space="0" w:color="000000"/>
              <w:bottom w:val="single" w:sz="4" w:space="0" w:color="000000"/>
            </w:tcBorders>
            <w:vAlign w:val="center"/>
          </w:tcPr>
          <w:p w:rsidR="004F3259" w:rsidRPr="00354445" w:rsidRDefault="004F3259" w:rsidP="003C7122">
            <w:pPr>
              <w:autoSpaceDE w:val="0"/>
              <w:autoSpaceDN w:val="0"/>
              <w:adjustRightInd w:val="0"/>
              <w:rPr>
                <w:sz w:val="24"/>
                <w:szCs w:val="24"/>
              </w:rPr>
            </w:pPr>
            <w:r w:rsidRPr="00354445">
              <w:rPr>
                <w:sz w:val="24"/>
                <w:szCs w:val="24"/>
              </w:rPr>
              <w:t>Уточнение и корректировка паспорта антитеррористической  защищенности</w:t>
            </w:r>
          </w:p>
        </w:tc>
        <w:tc>
          <w:tcPr>
            <w:tcW w:w="779" w:type="pct"/>
            <w:tcBorders>
              <w:top w:val="single" w:sz="4" w:space="0" w:color="000000"/>
              <w:left w:val="single" w:sz="4" w:space="0" w:color="000000"/>
              <w:bottom w:val="single" w:sz="4" w:space="0" w:color="000000"/>
            </w:tcBorders>
            <w:vAlign w:val="center"/>
          </w:tcPr>
          <w:p w:rsidR="004F3259" w:rsidRPr="00354445" w:rsidRDefault="004F3259" w:rsidP="003C7122">
            <w:pPr>
              <w:tabs>
                <w:tab w:val="left" w:pos="9781"/>
                <w:tab w:val="left" w:pos="10348"/>
              </w:tabs>
              <w:contextualSpacing/>
              <w:jc w:val="center"/>
              <w:rPr>
                <w:kern w:val="20"/>
                <w:sz w:val="24"/>
                <w:szCs w:val="24"/>
              </w:rPr>
            </w:pPr>
            <w:r w:rsidRPr="00354445">
              <w:rPr>
                <w:kern w:val="20"/>
                <w:sz w:val="24"/>
                <w:szCs w:val="24"/>
              </w:rPr>
              <w:t>ноябрь</w:t>
            </w:r>
          </w:p>
        </w:tc>
        <w:tc>
          <w:tcPr>
            <w:tcW w:w="997" w:type="pct"/>
            <w:tcBorders>
              <w:top w:val="single" w:sz="4" w:space="0" w:color="000000"/>
              <w:left w:val="single" w:sz="4" w:space="0" w:color="000000"/>
              <w:bottom w:val="single" w:sz="4" w:space="0" w:color="000000"/>
              <w:right w:val="single" w:sz="4" w:space="0" w:color="000000"/>
            </w:tcBorders>
          </w:tcPr>
          <w:p w:rsidR="004F3259" w:rsidRPr="00354445" w:rsidRDefault="004F3259" w:rsidP="003C7122">
            <w:r w:rsidRPr="00354445">
              <w:rPr>
                <w:kern w:val="20"/>
                <w:sz w:val="24"/>
                <w:szCs w:val="24"/>
              </w:rPr>
              <w:t>Митрофанова Г.Ш.</w:t>
            </w:r>
          </w:p>
        </w:tc>
      </w:tr>
      <w:tr w:rsidR="004F3259" w:rsidRPr="00354445" w:rsidTr="009A169B">
        <w:trPr>
          <w:trHeight w:val="446"/>
        </w:trPr>
        <w:tc>
          <w:tcPr>
            <w:tcW w:w="305" w:type="pct"/>
            <w:tcBorders>
              <w:top w:val="single" w:sz="4" w:space="0" w:color="000000"/>
              <w:left w:val="single" w:sz="4" w:space="0" w:color="000000"/>
              <w:bottom w:val="single" w:sz="4" w:space="0" w:color="000000"/>
            </w:tcBorders>
            <w:vAlign w:val="center"/>
          </w:tcPr>
          <w:p w:rsidR="004F3259" w:rsidRPr="00354445" w:rsidRDefault="004F3259" w:rsidP="003C7122">
            <w:pPr>
              <w:widowControl w:val="0"/>
              <w:snapToGrid w:val="0"/>
              <w:contextualSpacing/>
              <w:rPr>
                <w:kern w:val="20"/>
                <w:sz w:val="24"/>
                <w:szCs w:val="24"/>
              </w:rPr>
            </w:pPr>
            <w:r w:rsidRPr="00354445">
              <w:rPr>
                <w:kern w:val="20"/>
                <w:sz w:val="24"/>
                <w:szCs w:val="24"/>
              </w:rPr>
              <w:t>1.7.</w:t>
            </w:r>
          </w:p>
        </w:tc>
        <w:tc>
          <w:tcPr>
            <w:tcW w:w="2919" w:type="pct"/>
            <w:tcBorders>
              <w:top w:val="single" w:sz="4" w:space="0" w:color="000000"/>
              <w:left w:val="single" w:sz="4" w:space="0" w:color="000000"/>
              <w:bottom w:val="single" w:sz="4" w:space="0" w:color="000000"/>
            </w:tcBorders>
            <w:vAlign w:val="center"/>
          </w:tcPr>
          <w:p w:rsidR="004F3259" w:rsidRPr="00354445" w:rsidRDefault="004F3259" w:rsidP="003C7122">
            <w:pPr>
              <w:autoSpaceDE w:val="0"/>
              <w:autoSpaceDN w:val="0"/>
              <w:adjustRightInd w:val="0"/>
              <w:rPr>
                <w:sz w:val="24"/>
                <w:szCs w:val="24"/>
              </w:rPr>
            </w:pPr>
            <w:r w:rsidRPr="00354445">
              <w:rPr>
                <w:sz w:val="24"/>
                <w:szCs w:val="24"/>
              </w:rPr>
              <w:t>Проведение учений по развертыванию          СЭП  35</w:t>
            </w:r>
          </w:p>
        </w:tc>
        <w:tc>
          <w:tcPr>
            <w:tcW w:w="779" w:type="pct"/>
            <w:tcBorders>
              <w:top w:val="single" w:sz="4" w:space="0" w:color="000000"/>
              <w:left w:val="single" w:sz="4" w:space="0" w:color="000000"/>
              <w:bottom w:val="single" w:sz="4" w:space="0" w:color="000000"/>
            </w:tcBorders>
            <w:vAlign w:val="center"/>
          </w:tcPr>
          <w:p w:rsidR="004F3259" w:rsidRPr="00354445" w:rsidRDefault="004F3259" w:rsidP="003C7122">
            <w:pPr>
              <w:tabs>
                <w:tab w:val="left" w:pos="9781"/>
                <w:tab w:val="left" w:pos="10348"/>
              </w:tabs>
              <w:contextualSpacing/>
              <w:jc w:val="center"/>
              <w:rPr>
                <w:kern w:val="20"/>
                <w:sz w:val="24"/>
                <w:szCs w:val="24"/>
              </w:rPr>
            </w:pPr>
            <w:r w:rsidRPr="00354445">
              <w:rPr>
                <w:kern w:val="20"/>
                <w:sz w:val="24"/>
                <w:szCs w:val="24"/>
              </w:rPr>
              <w:t>сентябрь</w:t>
            </w:r>
          </w:p>
        </w:tc>
        <w:tc>
          <w:tcPr>
            <w:tcW w:w="997" w:type="pct"/>
            <w:tcBorders>
              <w:top w:val="single" w:sz="4" w:space="0" w:color="000000"/>
              <w:left w:val="single" w:sz="4" w:space="0" w:color="000000"/>
              <w:bottom w:val="single" w:sz="4" w:space="0" w:color="000000"/>
              <w:right w:val="single" w:sz="4" w:space="0" w:color="000000"/>
            </w:tcBorders>
          </w:tcPr>
          <w:p w:rsidR="004F3259" w:rsidRPr="00354445" w:rsidRDefault="004F3259" w:rsidP="003C7122">
            <w:r w:rsidRPr="00354445">
              <w:rPr>
                <w:kern w:val="20"/>
                <w:sz w:val="24"/>
                <w:szCs w:val="24"/>
              </w:rPr>
              <w:t>Митрофанова Г.Ш.</w:t>
            </w:r>
          </w:p>
        </w:tc>
      </w:tr>
      <w:tr w:rsidR="004F3259" w:rsidRPr="00354445" w:rsidTr="009A169B">
        <w:trPr>
          <w:trHeight w:val="439"/>
        </w:trPr>
        <w:tc>
          <w:tcPr>
            <w:tcW w:w="305" w:type="pct"/>
            <w:tcBorders>
              <w:top w:val="single" w:sz="4" w:space="0" w:color="000000"/>
              <w:left w:val="single" w:sz="4" w:space="0" w:color="000000"/>
              <w:bottom w:val="single" w:sz="4" w:space="0" w:color="000000"/>
            </w:tcBorders>
            <w:vAlign w:val="center"/>
          </w:tcPr>
          <w:p w:rsidR="004F3259" w:rsidRPr="00354445" w:rsidRDefault="004F3259" w:rsidP="003C7122">
            <w:pPr>
              <w:widowControl w:val="0"/>
              <w:snapToGrid w:val="0"/>
              <w:contextualSpacing/>
              <w:rPr>
                <w:kern w:val="20"/>
                <w:sz w:val="24"/>
                <w:szCs w:val="24"/>
              </w:rPr>
            </w:pPr>
            <w:r w:rsidRPr="00354445">
              <w:rPr>
                <w:kern w:val="20"/>
                <w:sz w:val="24"/>
                <w:szCs w:val="24"/>
              </w:rPr>
              <w:t>1.8.</w:t>
            </w:r>
          </w:p>
        </w:tc>
        <w:tc>
          <w:tcPr>
            <w:tcW w:w="2919" w:type="pct"/>
            <w:tcBorders>
              <w:top w:val="single" w:sz="4" w:space="0" w:color="000000"/>
              <w:left w:val="single" w:sz="4" w:space="0" w:color="000000"/>
              <w:bottom w:val="single" w:sz="4" w:space="0" w:color="000000"/>
            </w:tcBorders>
            <w:vAlign w:val="center"/>
          </w:tcPr>
          <w:p w:rsidR="004F3259" w:rsidRPr="00354445" w:rsidRDefault="004F3259" w:rsidP="003C7122">
            <w:pPr>
              <w:autoSpaceDE w:val="0"/>
              <w:autoSpaceDN w:val="0"/>
              <w:adjustRightInd w:val="0"/>
              <w:rPr>
                <w:kern w:val="20"/>
                <w:sz w:val="24"/>
                <w:szCs w:val="24"/>
              </w:rPr>
            </w:pPr>
            <w:r w:rsidRPr="00354445">
              <w:rPr>
                <w:sz w:val="24"/>
                <w:szCs w:val="24"/>
              </w:rPr>
              <w:t>Инструктаж сторожей по организации охраны ДТДиМ</w:t>
            </w:r>
          </w:p>
        </w:tc>
        <w:tc>
          <w:tcPr>
            <w:tcW w:w="779" w:type="pct"/>
            <w:tcBorders>
              <w:top w:val="single" w:sz="4" w:space="0" w:color="000000"/>
              <w:left w:val="single" w:sz="4" w:space="0" w:color="000000"/>
              <w:bottom w:val="single" w:sz="4" w:space="0" w:color="000000"/>
            </w:tcBorders>
            <w:vAlign w:val="center"/>
          </w:tcPr>
          <w:p w:rsidR="004F3259" w:rsidRPr="00354445" w:rsidRDefault="004F3259" w:rsidP="003C7122">
            <w:pPr>
              <w:tabs>
                <w:tab w:val="left" w:pos="9781"/>
                <w:tab w:val="left" w:pos="10348"/>
              </w:tabs>
              <w:contextualSpacing/>
              <w:jc w:val="center"/>
              <w:rPr>
                <w:kern w:val="20"/>
                <w:sz w:val="24"/>
                <w:szCs w:val="24"/>
              </w:rPr>
            </w:pPr>
            <w:r w:rsidRPr="00354445">
              <w:rPr>
                <w:kern w:val="20"/>
                <w:sz w:val="24"/>
                <w:szCs w:val="24"/>
              </w:rPr>
              <w:t>еженедельно</w:t>
            </w:r>
          </w:p>
        </w:tc>
        <w:tc>
          <w:tcPr>
            <w:tcW w:w="997" w:type="pct"/>
            <w:tcBorders>
              <w:top w:val="single" w:sz="4" w:space="0" w:color="000000"/>
              <w:left w:val="single" w:sz="4" w:space="0" w:color="000000"/>
              <w:bottom w:val="single" w:sz="4" w:space="0" w:color="000000"/>
              <w:right w:val="single" w:sz="4" w:space="0" w:color="000000"/>
            </w:tcBorders>
          </w:tcPr>
          <w:p w:rsidR="004F3259" w:rsidRPr="00354445" w:rsidRDefault="004F3259" w:rsidP="003C7122">
            <w:r w:rsidRPr="00354445">
              <w:rPr>
                <w:kern w:val="20"/>
                <w:sz w:val="24"/>
                <w:szCs w:val="24"/>
              </w:rPr>
              <w:t>Митрофанова Г.Ш.</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354445" w:rsidRDefault="004F3259" w:rsidP="003C7122">
            <w:pPr>
              <w:widowControl w:val="0"/>
              <w:snapToGrid w:val="0"/>
              <w:contextualSpacing/>
              <w:rPr>
                <w:kern w:val="20"/>
                <w:sz w:val="24"/>
                <w:szCs w:val="24"/>
              </w:rPr>
            </w:pPr>
            <w:r w:rsidRPr="00354445">
              <w:rPr>
                <w:kern w:val="20"/>
                <w:sz w:val="24"/>
                <w:szCs w:val="24"/>
              </w:rPr>
              <w:t>1.9.</w:t>
            </w:r>
          </w:p>
        </w:tc>
        <w:tc>
          <w:tcPr>
            <w:tcW w:w="2919" w:type="pct"/>
            <w:tcBorders>
              <w:top w:val="single" w:sz="4" w:space="0" w:color="000000"/>
              <w:left w:val="single" w:sz="4" w:space="0" w:color="000000"/>
              <w:bottom w:val="single" w:sz="4" w:space="0" w:color="000000"/>
            </w:tcBorders>
            <w:vAlign w:val="center"/>
          </w:tcPr>
          <w:p w:rsidR="004F3259" w:rsidRPr="00354445" w:rsidRDefault="004F3259" w:rsidP="003C7122">
            <w:pPr>
              <w:autoSpaceDE w:val="0"/>
              <w:autoSpaceDN w:val="0"/>
              <w:adjustRightInd w:val="0"/>
              <w:rPr>
                <w:sz w:val="24"/>
                <w:szCs w:val="24"/>
              </w:rPr>
            </w:pPr>
            <w:r w:rsidRPr="00354445">
              <w:rPr>
                <w:sz w:val="24"/>
                <w:szCs w:val="24"/>
              </w:rPr>
              <w:t>Укомплектование первичных средств  защиты учащихся и сотрудников</w:t>
            </w:r>
          </w:p>
        </w:tc>
        <w:tc>
          <w:tcPr>
            <w:tcW w:w="779" w:type="pct"/>
            <w:tcBorders>
              <w:top w:val="single" w:sz="4" w:space="0" w:color="000000"/>
              <w:left w:val="single" w:sz="4" w:space="0" w:color="000000"/>
              <w:bottom w:val="single" w:sz="4" w:space="0" w:color="000000"/>
            </w:tcBorders>
            <w:vAlign w:val="center"/>
          </w:tcPr>
          <w:p w:rsidR="004F3259" w:rsidRPr="00354445" w:rsidRDefault="004F3259" w:rsidP="003C7122">
            <w:pPr>
              <w:tabs>
                <w:tab w:val="left" w:pos="9781"/>
                <w:tab w:val="left" w:pos="10348"/>
              </w:tabs>
              <w:contextualSpacing/>
              <w:jc w:val="center"/>
              <w:rPr>
                <w:kern w:val="20"/>
                <w:sz w:val="24"/>
                <w:szCs w:val="24"/>
              </w:rPr>
            </w:pPr>
            <w:r w:rsidRPr="00354445">
              <w:rPr>
                <w:kern w:val="20"/>
                <w:sz w:val="24"/>
                <w:szCs w:val="24"/>
              </w:rPr>
              <w:t>август 20</w:t>
            </w:r>
            <w:r w:rsidRPr="00354445">
              <w:rPr>
                <w:kern w:val="20"/>
                <w:sz w:val="24"/>
                <w:szCs w:val="24"/>
                <w:lang w:val="en-US"/>
              </w:rPr>
              <w:t>2</w:t>
            </w:r>
            <w:r w:rsidR="009435D7">
              <w:rPr>
                <w:kern w:val="20"/>
                <w:sz w:val="24"/>
                <w:szCs w:val="24"/>
              </w:rPr>
              <w:t>3</w:t>
            </w:r>
            <w:r w:rsidRPr="00354445">
              <w:rPr>
                <w:kern w:val="20"/>
                <w:sz w:val="24"/>
                <w:szCs w:val="24"/>
              </w:rPr>
              <w:t xml:space="preserve"> г.</w:t>
            </w:r>
          </w:p>
          <w:p w:rsidR="004F3259" w:rsidRPr="00354445" w:rsidRDefault="009435D7" w:rsidP="003C7122">
            <w:pPr>
              <w:tabs>
                <w:tab w:val="left" w:pos="9781"/>
                <w:tab w:val="left" w:pos="10348"/>
              </w:tabs>
              <w:contextualSpacing/>
              <w:jc w:val="center"/>
              <w:rPr>
                <w:kern w:val="20"/>
                <w:sz w:val="24"/>
                <w:szCs w:val="24"/>
              </w:rPr>
            </w:pPr>
            <w:r>
              <w:rPr>
                <w:kern w:val="20"/>
                <w:sz w:val="24"/>
                <w:szCs w:val="24"/>
              </w:rPr>
              <w:t>январь 2024</w:t>
            </w:r>
          </w:p>
        </w:tc>
        <w:tc>
          <w:tcPr>
            <w:tcW w:w="997" w:type="pct"/>
            <w:tcBorders>
              <w:top w:val="single" w:sz="4" w:space="0" w:color="000000"/>
              <w:left w:val="single" w:sz="4" w:space="0" w:color="000000"/>
              <w:bottom w:val="single" w:sz="4" w:space="0" w:color="000000"/>
              <w:right w:val="single" w:sz="4" w:space="0" w:color="000000"/>
            </w:tcBorders>
          </w:tcPr>
          <w:p w:rsidR="004F3259" w:rsidRPr="00354445" w:rsidRDefault="004F3259" w:rsidP="003C7122">
            <w:r w:rsidRPr="00354445">
              <w:rPr>
                <w:kern w:val="20"/>
                <w:sz w:val="24"/>
                <w:szCs w:val="24"/>
              </w:rPr>
              <w:t>Митрофанова Г.Ш.</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354445" w:rsidRDefault="004F3259" w:rsidP="003C7122">
            <w:pPr>
              <w:widowControl w:val="0"/>
              <w:snapToGrid w:val="0"/>
              <w:contextualSpacing/>
              <w:rPr>
                <w:kern w:val="20"/>
                <w:sz w:val="24"/>
                <w:szCs w:val="24"/>
              </w:rPr>
            </w:pPr>
            <w:r w:rsidRPr="00354445">
              <w:rPr>
                <w:kern w:val="20"/>
                <w:sz w:val="24"/>
                <w:szCs w:val="24"/>
              </w:rPr>
              <w:t>1.10.</w:t>
            </w:r>
          </w:p>
        </w:tc>
        <w:tc>
          <w:tcPr>
            <w:tcW w:w="2919" w:type="pct"/>
            <w:tcBorders>
              <w:top w:val="single" w:sz="4" w:space="0" w:color="000000"/>
              <w:left w:val="single" w:sz="4" w:space="0" w:color="000000"/>
              <w:bottom w:val="single" w:sz="4" w:space="0" w:color="000000"/>
            </w:tcBorders>
            <w:vAlign w:val="center"/>
          </w:tcPr>
          <w:p w:rsidR="004F3259" w:rsidRPr="00354445" w:rsidRDefault="004F3259" w:rsidP="003C7122">
            <w:pPr>
              <w:autoSpaceDE w:val="0"/>
              <w:autoSpaceDN w:val="0"/>
              <w:adjustRightInd w:val="0"/>
              <w:rPr>
                <w:sz w:val="24"/>
                <w:szCs w:val="24"/>
              </w:rPr>
            </w:pPr>
            <w:r w:rsidRPr="00354445">
              <w:rPr>
                <w:sz w:val="24"/>
                <w:szCs w:val="24"/>
              </w:rPr>
              <w:t xml:space="preserve">Обеспечение контроля за  въездом и выездом автотранспорта на территорию  ДТДиМ </w:t>
            </w:r>
          </w:p>
        </w:tc>
        <w:tc>
          <w:tcPr>
            <w:tcW w:w="779" w:type="pct"/>
            <w:tcBorders>
              <w:top w:val="single" w:sz="4" w:space="0" w:color="000000"/>
              <w:left w:val="single" w:sz="4" w:space="0" w:color="000000"/>
              <w:bottom w:val="single" w:sz="4" w:space="0" w:color="000000"/>
            </w:tcBorders>
            <w:vAlign w:val="center"/>
          </w:tcPr>
          <w:p w:rsidR="004F3259" w:rsidRPr="00354445" w:rsidRDefault="004F3259" w:rsidP="003C7122">
            <w:pPr>
              <w:tabs>
                <w:tab w:val="left" w:pos="9781"/>
                <w:tab w:val="left" w:pos="10348"/>
              </w:tabs>
              <w:contextualSpacing/>
              <w:jc w:val="center"/>
              <w:rPr>
                <w:kern w:val="20"/>
                <w:sz w:val="24"/>
                <w:szCs w:val="24"/>
              </w:rPr>
            </w:pPr>
            <w:r w:rsidRPr="00354445">
              <w:rPr>
                <w:kern w:val="20"/>
                <w:sz w:val="24"/>
                <w:szCs w:val="24"/>
              </w:rPr>
              <w:t>постоянно</w:t>
            </w:r>
          </w:p>
        </w:tc>
        <w:tc>
          <w:tcPr>
            <w:tcW w:w="997" w:type="pct"/>
            <w:tcBorders>
              <w:top w:val="single" w:sz="4" w:space="0" w:color="000000"/>
              <w:left w:val="single" w:sz="4" w:space="0" w:color="000000"/>
              <w:bottom w:val="single" w:sz="4" w:space="0" w:color="000000"/>
              <w:right w:val="single" w:sz="4" w:space="0" w:color="000000"/>
            </w:tcBorders>
          </w:tcPr>
          <w:p w:rsidR="004F3259" w:rsidRPr="00354445" w:rsidRDefault="004F3259" w:rsidP="003C7122">
            <w:r w:rsidRPr="00354445">
              <w:rPr>
                <w:kern w:val="20"/>
                <w:sz w:val="24"/>
                <w:szCs w:val="24"/>
              </w:rPr>
              <w:t>Митрофанова Г.Ш.</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354445" w:rsidRDefault="004F3259" w:rsidP="003C7122">
            <w:pPr>
              <w:widowControl w:val="0"/>
              <w:snapToGrid w:val="0"/>
              <w:contextualSpacing/>
              <w:rPr>
                <w:kern w:val="20"/>
                <w:sz w:val="24"/>
                <w:szCs w:val="24"/>
              </w:rPr>
            </w:pPr>
            <w:r w:rsidRPr="00354445">
              <w:rPr>
                <w:kern w:val="20"/>
                <w:sz w:val="24"/>
                <w:szCs w:val="24"/>
              </w:rPr>
              <w:t>1.11.</w:t>
            </w:r>
          </w:p>
        </w:tc>
        <w:tc>
          <w:tcPr>
            <w:tcW w:w="2919" w:type="pct"/>
            <w:tcBorders>
              <w:top w:val="single" w:sz="4" w:space="0" w:color="000000"/>
              <w:left w:val="single" w:sz="4" w:space="0" w:color="000000"/>
              <w:bottom w:val="single" w:sz="4" w:space="0" w:color="000000"/>
            </w:tcBorders>
            <w:vAlign w:val="center"/>
          </w:tcPr>
          <w:p w:rsidR="004F3259" w:rsidRPr="00354445" w:rsidRDefault="004F3259" w:rsidP="003C7122">
            <w:pPr>
              <w:autoSpaceDE w:val="0"/>
              <w:autoSpaceDN w:val="0"/>
              <w:adjustRightInd w:val="0"/>
              <w:rPr>
                <w:sz w:val="24"/>
                <w:szCs w:val="24"/>
              </w:rPr>
            </w:pPr>
            <w:r w:rsidRPr="00354445">
              <w:rPr>
                <w:sz w:val="24"/>
                <w:szCs w:val="24"/>
              </w:rPr>
              <w:t>Проверка состояния запасных выходов, распашных решеток</w:t>
            </w:r>
          </w:p>
        </w:tc>
        <w:tc>
          <w:tcPr>
            <w:tcW w:w="779" w:type="pct"/>
            <w:tcBorders>
              <w:top w:val="single" w:sz="4" w:space="0" w:color="000000"/>
              <w:left w:val="single" w:sz="4" w:space="0" w:color="000000"/>
              <w:bottom w:val="single" w:sz="4" w:space="0" w:color="000000"/>
            </w:tcBorders>
            <w:vAlign w:val="center"/>
          </w:tcPr>
          <w:p w:rsidR="004F3259" w:rsidRPr="00354445" w:rsidRDefault="004F3259" w:rsidP="003C7122">
            <w:pPr>
              <w:tabs>
                <w:tab w:val="left" w:pos="9781"/>
                <w:tab w:val="left" w:pos="10348"/>
              </w:tabs>
              <w:contextualSpacing/>
              <w:jc w:val="center"/>
              <w:rPr>
                <w:kern w:val="20"/>
                <w:sz w:val="24"/>
                <w:szCs w:val="24"/>
              </w:rPr>
            </w:pPr>
            <w:r w:rsidRPr="00354445">
              <w:rPr>
                <w:kern w:val="20"/>
                <w:sz w:val="24"/>
                <w:szCs w:val="24"/>
              </w:rPr>
              <w:t>постоянно</w:t>
            </w:r>
          </w:p>
        </w:tc>
        <w:tc>
          <w:tcPr>
            <w:tcW w:w="997" w:type="pct"/>
            <w:tcBorders>
              <w:top w:val="single" w:sz="4" w:space="0" w:color="000000"/>
              <w:left w:val="single" w:sz="4" w:space="0" w:color="000000"/>
              <w:bottom w:val="single" w:sz="4" w:space="0" w:color="000000"/>
              <w:right w:val="single" w:sz="4" w:space="0" w:color="000000"/>
            </w:tcBorders>
          </w:tcPr>
          <w:p w:rsidR="004F3259" w:rsidRPr="00354445" w:rsidRDefault="004F3259" w:rsidP="003C7122">
            <w:r w:rsidRPr="00354445">
              <w:rPr>
                <w:kern w:val="20"/>
                <w:sz w:val="24"/>
                <w:szCs w:val="24"/>
              </w:rPr>
              <w:t>Митрофанова Г.Ш.</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354445" w:rsidRDefault="004F3259" w:rsidP="003C7122">
            <w:pPr>
              <w:widowControl w:val="0"/>
              <w:snapToGrid w:val="0"/>
              <w:contextualSpacing/>
              <w:rPr>
                <w:kern w:val="20"/>
                <w:sz w:val="24"/>
                <w:szCs w:val="24"/>
              </w:rPr>
            </w:pPr>
            <w:r w:rsidRPr="00354445">
              <w:rPr>
                <w:kern w:val="20"/>
                <w:sz w:val="24"/>
                <w:szCs w:val="24"/>
              </w:rPr>
              <w:t>1.12.</w:t>
            </w:r>
          </w:p>
        </w:tc>
        <w:tc>
          <w:tcPr>
            <w:tcW w:w="2919" w:type="pct"/>
            <w:tcBorders>
              <w:top w:val="single" w:sz="4" w:space="0" w:color="000000"/>
              <w:left w:val="single" w:sz="4" w:space="0" w:color="000000"/>
              <w:bottom w:val="single" w:sz="4" w:space="0" w:color="000000"/>
              <w:right w:val="single" w:sz="4" w:space="0" w:color="auto"/>
            </w:tcBorders>
            <w:vAlign w:val="center"/>
          </w:tcPr>
          <w:p w:rsidR="004F3259" w:rsidRPr="00354445" w:rsidRDefault="004F3259" w:rsidP="003C7122">
            <w:pPr>
              <w:autoSpaceDE w:val="0"/>
              <w:autoSpaceDN w:val="0"/>
              <w:adjustRightInd w:val="0"/>
              <w:rPr>
                <w:sz w:val="24"/>
                <w:szCs w:val="24"/>
              </w:rPr>
            </w:pPr>
            <w:r w:rsidRPr="00354445">
              <w:rPr>
                <w:sz w:val="24"/>
                <w:szCs w:val="24"/>
              </w:rPr>
              <w:t>Проведение собраний родителей по вопросам обеспечения безопасности и антитеррористической защищенности ДТДиМ, их участие в воспитании бдительности, ответственности за личную и</w:t>
            </w:r>
          </w:p>
          <w:p w:rsidR="004F3259" w:rsidRPr="00354445" w:rsidRDefault="004F3259" w:rsidP="003C7122">
            <w:pPr>
              <w:contextualSpacing/>
              <w:rPr>
                <w:sz w:val="24"/>
                <w:szCs w:val="24"/>
              </w:rPr>
            </w:pPr>
            <w:r w:rsidRPr="00354445">
              <w:rPr>
                <w:sz w:val="24"/>
                <w:szCs w:val="24"/>
              </w:rPr>
              <w:t>коллективную безопасность у детей</w:t>
            </w:r>
          </w:p>
        </w:tc>
        <w:tc>
          <w:tcPr>
            <w:tcW w:w="779" w:type="pct"/>
            <w:tcBorders>
              <w:top w:val="single" w:sz="4" w:space="0" w:color="000000"/>
              <w:left w:val="single" w:sz="4" w:space="0" w:color="auto"/>
              <w:bottom w:val="single" w:sz="4" w:space="0" w:color="000000"/>
            </w:tcBorders>
            <w:vAlign w:val="center"/>
          </w:tcPr>
          <w:p w:rsidR="004F3259" w:rsidRPr="00354445" w:rsidRDefault="004F3259" w:rsidP="003C7122">
            <w:pPr>
              <w:tabs>
                <w:tab w:val="left" w:pos="9781"/>
                <w:tab w:val="left" w:pos="10348"/>
              </w:tabs>
              <w:contextualSpacing/>
              <w:jc w:val="center"/>
              <w:rPr>
                <w:kern w:val="20"/>
                <w:sz w:val="24"/>
                <w:szCs w:val="24"/>
              </w:rPr>
            </w:pPr>
            <w:r w:rsidRPr="00354445">
              <w:rPr>
                <w:kern w:val="20"/>
                <w:sz w:val="24"/>
                <w:szCs w:val="24"/>
              </w:rPr>
              <w:t>2 раза в год</w:t>
            </w:r>
          </w:p>
        </w:tc>
        <w:tc>
          <w:tcPr>
            <w:tcW w:w="997" w:type="pct"/>
            <w:tcBorders>
              <w:top w:val="single" w:sz="4" w:space="0" w:color="000000"/>
              <w:left w:val="single" w:sz="4" w:space="0" w:color="000000"/>
              <w:bottom w:val="single" w:sz="4" w:space="0" w:color="000000"/>
              <w:right w:val="single" w:sz="4" w:space="0" w:color="000000"/>
            </w:tcBorders>
            <w:vAlign w:val="center"/>
          </w:tcPr>
          <w:p w:rsidR="004F3259" w:rsidRPr="00354445" w:rsidRDefault="004F3259" w:rsidP="003C7122">
            <w:pPr>
              <w:pStyle w:val="21"/>
              <w:tabs>
                <w:tab w:val="right" w:pos="4426"/>
                <w:tab w:val="left" w:pos="9214"/>
              </w:tabs>
              <w:spacing w:after="0" w:line="240" w:lineRule="auto"/>
              <w:contextualSpacing/>
              <w:rPr>
                <w:kern w:val="20"/>
                <w:sz w:val="24"/>
                <w:szCs w:val="24"/>
              </w:rPr>
            </w:pPr>
            <w:r w:rsidRPr="00354445">
              <w:rPr>
                <w:kern w:val="20"/>
                <w:sz w:val="24"/>
                <w:szCs w:val="24"/>
              </w:rPr>
              <w:t>Рахимуллина Р.М.</w:t>
            </w:r>
          </w:p>
          <w:p w:rsidR="004F3259" w:rsidRPr="00354445" w:rsidRDefault="004F3259" w:rsidP="003C7122">
            <w:pPr>
              <w:pStyle w:val="21"/>
              <w:tabs>
                <w:tab w:val="right" w:pos="4426"/>
                <w:tab w:val="left" w:pos="9214"/>
              </w:tabs>
              <w:spacing w:after="0" w:line="240" w:lineRule="auto"/>
              <w:contextualSpacing/>
              <w:rPr>
                <w:kern w:val="20"/>
                <w:sz w:val="24"/>
                <w:szCs w:val="24"/>
              </w:rPr>
            </w:pPr>
            <w:r w:rsidRPr="00354445">
              <w:rPr>
                <w:kern w:val="20"/>
                <w:sz w:val="24"/>
                <w:szCs w:val="24"/>
              </w:rPr>
              <w:t>руководители структурных подразделений</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354445" w:rsidRDefault="004F3259" w:rsidP="003C7122">
            <w:pPr>
              <w:widowControl w:val="0"/>
              <w:snapToGrid w:val="0"/>
              <w:contextualSpacing/>
              <w:rPr>
                <w:kern w:val="20"/>
                <w:sz w:val="24"/>
                <w:szCs w:val="24"/>
              </w:rPr>
            </w:pPr>
            <w:r w:rsidRPr="00354445">
              <w:rPr>
                <w:kern w:val="20"/>
                <w:sz w:val="24"/>
                <w:szCs w:val="24"/>
              </w:rPr>
              <w:t>1.13.</w:t>
            </w:r>
          </w:p>
        </w:tc>
        <w:tc>
          <w:tcPr>
            <w:tcW w:w="2919" w:type="pct"/>
            <w:tcBorders>
              <w:top w:val="single" w:sz="4" w:space="0" w:color="000000"/>
              <w:left w:val="single" w:sz="4" w:space="0" w:color="000000"/>
              <w:bottom w:val="single" w:sz="4" w:space="0" w:color="000000"/>
              <w:right w:val="single" w:sz="4" w:space="0" w:color="auto"/>
            </w:tcBorders>
            <w:vAlign w:val="center"/>
          </w:tcPr>
          <w:p w:rsidR="004F3259" w:rsidRPr="00354445" w:rsidRDefault="004F3259" w:rsidP="003C7122">
            <w:pPr>
              <w:contextualSpacing/>
              <w:rPr>
                <w:kern w:val="20"/>
                <w:sz w:val="24"/>
                <w:szCs w:val="24"/>
              </w:rPr>
            </w:pPr>
            <w:r w:rsidRPr="00354445">
              <w:rPr>
                <w:sz w:val="24"/>
                <w:szCs w:val="24"/>
              </w:rPr>
              <w:t>Организация деятельности КЧСиПБ</w:t>
            </w:r>
          </w:p>
        </w:tc>
        <w:tc>
          <w:tcPr>
            <w:tcW w:w="779" w:type="pct"/>
            <w:tcBorders>
              <w:top w:val="single" w:sz="4" w:space="0" w:color="000000"/>
              <w:left w:val="single" w:sz="4" w:space="0" w:color="auto"/>
              <w:bottom w:val="single" w:sz="4" w:space="0" w:color="000000"/>
              <w:right w:val="single" w:sz="4" w:space="0" w:color="auto"/>
            </w:tcBorders>
            <w:vAlign w:val="center"/>
          </w:tcPr>
          <w:p w:rsidR="004F3259" w:rsidRPr="00354445" w:rsidRDefault="004F3259" w:rsidP="003C7122">
            <w:pPr>
              <w:contextualSpacing/>
              <w:jc w:val="center"/>
              <w:rPr>
                <w:kern w:val="20"/>
                <w:sz w:val="24"/>
                <w:szCs w:val="24"/>
              </w:rPr>
            </w:pPr>
            <w:r w:rsidRPr="00354445">
              <w:rPr>
                <w:kern w:val="20"/>
                <w:sz w:val="24"/>
                <w:szCs w:val="24"/>
              </w:rPr>
              <w:t>в течение года</w:t>
            </w:r>
          </w:p>
        </w:tc>
        <w:tc>
          <w:tcPr>
            <w:tcW w:w="997" w:type="pct"/>
            <w:tcBorders>
              <w:top w:val="single" w:sz="4" w:space="0" w:color="000000"/>
              <w:left w:val="single" w:sz="4" w:space="0" w:color="auto"/>
              <w:bottom w:val="single" w:sz="4" w:space="0" w:color="000000"/>
              <w:right w:val="single" w:sz="4" w:space="0" w:color="000000"/>
            </w:tcBorders>
            <w:vAlign w:val="center"/>
          </w:tcPr>
          <w:p w:rsidR="004F3259" w:rsidRPr="00354445" w:rsidRDefault="004F3259" w:rsidP="003C7122">
            <w:pPr>
              <w:contextualSpacing/>
              <w:rPr>
                <w:kern w:val="20"/>
                <w:sz w:val="24"/>
                <w:szCs w:val="24"/>
              </w:rPr>
            </w:pPr>
            <w:r w:rsidRPr="00354445">
              <w:rPr>
                <w:sz w:val="24"/>
                <w:szCs w:val="24"/>
              </w:rPr>
              <w:t>Гараева Г.Х.</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AD37F0" w:rsidRDefault="004F3259" w:rsidP="003C7122">
            <w:pPr>
              <w:widowControl w:val="0"/>
              <w:snapToGrid w:val="0"/>
              <w:contextualSpacing/>
              <w:rPr>
                <w:b/>
                <w:i/>
                <w:sz w:val="24"/>
                <w:szCs w:val="24"/>
              </w:rPr>
            </w:pPr>
            <w:r w:rsidRPr="00AD37F0">
              <w:rPr>
                <w:b/>
                <w:i/>
                <w:sz w:val="24"/>
                <w:szCs w:val="24"/>
              </w:rPr>
              <w:t>2.</w:t>
            </w:r>
          </w:p>
        </w:tc>
        <w:tc>
          <w:tcPr>
            <w:tcW w:w="4695" w:type="pct"/>
            <w:gridSpan w:val="3"/>
            <w:tcBorders>
              <w:top w:val="single" w:sz="4" w:space="0" w:color="000000"/>
              <w:left w:val="single" w:sz="4" w:space="0" w:color="000000"/>
              <w:bottom w:val="single" w:sz="4" w:space="0" w:color="000000"/>
              <w:right w:val="single" w:sz="4" w:space="0" w:color="000000"/>
            </w:tcBorders>
            <w:vAlign w:val="center"/>
          </w:tcPr>
          <w:p w:rsidR="004F3259" w:rsidRPr="00AD37F0" w:rsidRDefault="004F3259" w:rsidP="003C7122">
            <w:pPr>
              <w:pStyle w:val="21"/>
              <w:tabs>
                <w:tab w:val="right" w:pos="4426"/>
                <w:tab w:val="left" w:pos="9214"/>
              </w:tabs>
              <w:spacing w:after="0" w:line="240" w:lineRule="auto"/>
              <w:contextualSpacing/>
              <w:rPr>
                <w:kern w:val="20"/>
                <w:sz w:val="24"/>
                <w:szCs w:val="24"/>
              </w:rPr>
            </w:pPr>
            <w:r w:rsidRPr="00AD37F0">
              <w:rPr>
                <w:rFonts w:eastAsia="Calibri"/>
                <w:b/>
                <w:i/>
                <w:sz w:val="24"/>
                <w:szCs w:val="24"/>
                <w:lang w:eastAsia="en-US"/>
              </w:rPr>
              <w:t>Обучение сотрудников и учащихся</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AD37F0" w:rsidRDefault="004F3259" w:rsidP="003C7122">
            <w:pPr>
              <w:widowControl w:val="0"/>
              <w:snapToGrid w:val="0"/>
              <w:contextualSpacing/>
              <w:rPr>
                <w:kern w:val="20"/>
                <w:sz w:val="24"/>
                <w:szCs w:val="24"/>
              </w:rPr>
            </w:pPr>
            <w:r w:rsidRPr="00AD37F0">
              <w:rPr>
                <w:kern w:val="20"/>
                <w:sz w:val="24"/>
                <w:szCs w:val="24"/>
              </w:rPr>
              <w:t>2.1.</w:t>
            </w:r>
          </w:p>
        </w:tc>
        <w:tc>
          <w:tcPr>
            <w:tcW w:w="2919" w:type="pct"/>
            <w:tcBorders>
              <w:top w:val="single" w:sz="4" w:space="0" w:color="000000"/>
              <w:left w:val="single" w:sz="4" w:space="0" w:color="000000"/>
              <w:bottom w:val="single" w:sz="4" w:space="0" w:color="000000"/>
            </w:tcBorders>
            <w:vAlign w:val="center"/>
          </w:tcPr>
          <w:p w:rsidR="004F3259" w:rsidRPr="00AD37F0" w:rsidRDefault="004F3259" w:rsidP="003C7122">
            <w:pPr>
              <w:autoSpaceDE w:val="0"/>
              <w:autoSpaceDN w:val="0"/>
              <w:adjustRightInd w:val="0"/>
              <w:rPr>
                <w:sz w:val="24"/>
                <w:szCs w:val="24"/>
              </w:rPr>
            </w:pPr>
            <w:r w:rsidRPr="00AD37F0">
              <w:rPr>
                <w:sz w:val="24"/>
                <w:szCs w:val="24"/>
              </w:rPr>
              <w:t xml:space="preserve">Проведение практических тренировок с сотрудниками, обучающимися и воспитанниками по эвакуации из </w:t>
            </w:r>
            <w:r w:rsidRPr="00AD37F0">
              <w:rPr>
                <w:sz w:val="24"/>
                <w:szCs w:val="24"/>
              </w:rPr>
              <w:lastRenderedPageBreak/>
              <w:t>здания в случае ЧС</w:t>
            </w:r>
          </w:p>
        </w:tc>
        <w:tc>
          <w:tcPr>
            <w:tcW w:w="779" w:type="pct"/>
            <w:tcBorders>
              <w:top w:val="single" w:sz="4" w:space="0" w:color="000000"/>
              <w:left w:val="single" w:sz="4" w:space="0" w:color="000000"/>
              <w:bottom w:val="single" w:sz="4" w:space="0" w:color="000000"/>
            </w:tcBorders>
            <w:vAlign w:val="center"/>
          </w:tcPr>
          <w:p w:rsidR="004F3259" w:rsidRPr="00AD37F0" w:rsidRDefault="004F3259" w:rsidP="003C7122">
            <w:pPr>
              <w:tabs>
                <w:tab w:val="left" w:pos="9781"/>
                <w:tab w:val="left" w:pos="10348"/>
              </w:tabs>
              <w:contextualSpacing/>
              <w:jc w:val="center"/>
              <w:rPr>
                <w:kern w:val="20"/>
                <w:sz w:val="24"/>
                <w:szCs w:val="24"/>
              </w:rPr>
            </w:pPr>
            <w:r w:rsidRPr="00AD37F0">
              <w:rPr>
                <w:kern w:val="20"/>
                <w:sz w:val="24"/>
                <w:szCs w:val="24"/>
              </w:rPr>
              <w:lastRenderedPageBreak/>
              <w:t>1 раз в квартал</w:t>
            </w:r>
          </w:p>
        </w:tc>
        <w:tc>
          <w:tcPr>
            <w:tcW w:w="997" w:type="pct"/>
            <w:tcBorders>
              <w:top w:val="single" w:sz="4" w:space="0" w:color="000000"/>
              <w:left w:val="single" w:sz="4" w:space="0" w:color="000000"/>
              <w:bottom w:val="single" w:sz="4" w:space="0" w:color="000000"/>
              <w:right w:val="single" w:sz="4" w:space="0" w:color="000000"/>
            </w:tcBorders>
            <w:vAlign w:val="center"/>
          </w:tcPr>
          <w:p w:rsidR="004F3259" w:rsidRPr="00AD37F0" w:rsidRDefault="004F3259" w:rsidP="003C7122">
            <w:pPr>
              <w:pStyle w:val="21"/>
              <w:tabs>
                <w:tab w:val="right" w:pos="4426"/>
                <w:tab w:val="left" w:pos="9214"/>
              </w:tabs>
              <w:spacing w:after="0" w:line="240" w:lineRule="auto"/>
              <w:contextualSpacing/>
              <w:rPr>
                <w:kern w:val="20"/>
                <w:sz w:val="24"/>
                <w:szCs w:val="24"/>
              </w:rPr>
            </w:pPr>
            <w:r w:rsidRPr="00AD37F0">
              <w:rPr>
                <w:kern w:val="20"/>
                <w:sz w:val="24"/>
                <w:szCs w:val="24"/>
              </w:rPr>
              <w:t xml:space="preserve">Гараева Г.Х. </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AD37F0" w:rsidRDefault="004F3259" w:rsidP="003C7122">
            <w:pPr>
              <w:widowControl w:val="0"/>
              <w:snapToGrid w:val="0"/>
              <w:contextualSpacing/>
              <w:rPr>
                <w:kern w:val="20"/>
                <w:sz w:val="24"/>
                <w:szCs w:val="24"/>
              </w:rPr>
            </w:pPr>
            <w:r w:rsidRPr="00AD37F0">
              <w:rPr>
                <w:kern w:val="20"/>
                <w:sz w:val="24"/>
                <w:szCs w:val="24"/>
              </w:rPr>
              <w:t>2.2.</w:t>
            </w:r>
          </w:p>
        </w:tc>
        <w:tc>
          <w:tcPr>
            <w:tcW w:w="2919" w:type="pct"/>
            <w:tcBorders>
              <w:top w:val="single" w:sz="4" w:space="0" w:color="000000"/>
              <w:left w:val="single" w:sz="4" w:space="0" w:color="000000"/>
              <w:bottom w:val="single" w:sz="4" w:space="0" w:color="000000"/>
            </w:tcBorders>
            <w:vAlign w:val="center"/>
          </w:tcPr>
          <w:p w:rsidR="004F3259" w:rsidRPr="00AD37F0" w:rsidRDefault="004F3259" w:rsidP="003C7122">
            <w:pPr>
              <w:autoSpaceDE w:val="0"/>
              <w:autoSpaceDN w:val="0"/>
              <w:adjustRightInd w:val="0"/>
              <w:rPr>
                <w:sz w:val="24"/>
                <w:szCs w:val="24"/>
              </w:rPr>
            </w:pPr>
            <w:r w:rsidRPr="00AD37F0">
              <w:rPr>
                <w:sz w:val="24"/>
                <w:szCs w:val="24"/>
              </w:rPr>
              <w:t>Проведение инструктажа по ПБ, ОТиТБ, электробезопасности</w:t>
            </w:r>
          </w:p>
        </w:tc>
        <w:tc>
          <w:tcPr>
            <w:tcW w:w="779" w:type="pct"/>
            <w:tcBorders>
              <w:top w:val="single" w:sz="4" w:space="0" w:color="000000"/>
              <w:left w:val="single" w:sz="4" w:space="0" w:color="000000"/>
              <w:bottom w:val="single" w:sz="4" w:space="0" w:color="000000"/>
            </w:tcBorders>
            <w:vAlign w:val="center"/>
          </w:tcPr>
          <w:p w:rsidR="004F3259" w:rsidRPr="00AD37F0" w:rsidRDefault="004F3259" w:rsidP="003C7122">
            <w:pPr>
              <w:tabs>
                <w:tab w:val="left" w:pos="9781"/>
                <w:tab w:val="left" w:pos="10348"/>
              </w:tabs>
              <w:contextualSpacing/>
              <w:jc w:val="center"/>
              <w:rPr>
                <w:kern w:val="20"/>
                <w:sz w:val="24"/>
                <w:szCs w:val="24"/>
              </w:rPr>
            </w:pPr>
            <w:r w:rsidRPr="00AD37F0">
              <w:rPr>
                <w:kern w:val="20"/>
                <w:sz w:val="24"/>
                <w:szCs w:val="24"/>
              </w:rPr>
              <w:t>сентябрь 20</w:t>
            </w:r>
            <w:r w:rsidR="009435D7">
              <w:rPr>
                <w:kern w:val="20"/>
                <w:sz w:val="24"/>
                <w:szCs w:val="24"/>
              </w:rPr>
              <w:t>23</w:t>
            </w:r>
            <w:r w:rsidRPr="00AD37F0">
              <w:rPr>
                <w:kern w:val="20"/>
                <w:sz w:val="24"/>
                <w:szCs w:val="24"/>
              </w:rPr>
              <w:t xml:space="preserve"> г., январь</w:t>
            </w:r>
          </w:p>
          <w:p w:rsidR="004F3259" w:rsidRPr="00AD37F0" w:rsidRDefault="004F3259" w:rsidP="003C7122">
            <w:pPr>
              <w:tabs>
                <w:tab w:val="left" w:pos="9781"/>
                <w:tab w:val="left" w:pos="10348"/>
              </w:tabs>
              <w:contextualSpacing/>
              <w:jc w:val="center"/>
              <w:rPr>
                <w:kern w:val="20"/>
                <w:sz w:val="24"/>
                <w:szCs w:val="24"/>
              </w:rPr>
            </w:pPr>
            <w:r w:rsidRPr="00AD37F0">
              <w:rPr>
                <w:kern w:val="20"/>
                <w:sz w:val="24"/>
                <w:szCs w:val="24"/>
              </w:rPr>
              <w:t>20</w:t>
            </w:r>
            <w:r w:rsidR="009435D7">
              <w:rPr>
                <w:kern w:val="20"/>
                <w:sz w:val="24"/>
                <w:szCs w:val="24"/>
              </w:rPr>
              <w:t>24</w:t>
            </w:r>
            <w:r w:rsidRPr="00AD37F0">
              <w:rPr>
                <w:kern w:val="20"/>
                <w:sz w:val="24"/>
                <w:szCs w:val="24"/>
              </w:rPr>
              <w:t xml:space="preserve"> г.</w:t>
            </w:r>
          </w:p>
        </w:tc>
        <w:tc>
          <w:tcPr>
            <w:tcW w:w="997" w:type="pct"/>
            <w:tcBorders>
              <w:top w:val="single" w:sz="4" w:space="0" w:color="000000"/>
              <w:left w:val="single" w:sz="4" w:space="0" w:color="000000"/>
              <w:bottom w:val="single" w:sz="4" w:space="0" w:color="000000"/>
              <w:right w:val="single" w:sz="4" w:space="0" w:color="000000"/>
            </w:tcBorders>
            <w:vAlign w:val="center"/>
          </w:tcPr>
          <w:p w:rsidR="004F3259" w:rsidRPr="00AD37F0" w:rsidRDefault="004F3259" w:rsidP="003C7122">
            <w:pPr>
              <w:pStyle w:val="21"/>
              <w:tabs>
                <w:tab w:val="right" w:pos="4426"/>
                <w:tab w:val="left" w:pos="9214"/>
              </w:tabs>
              <w:spacing w:after="0" w:line="240" w:lineRule="auto"/>
              <w:contextualSpacing/>
              <w:rPr>
                <w:kern w:val="20"/>
                <w:sz w:val="24"/>
                <w:szCs w:val="24"/>
              </w:rPr>
            </w:pPr>
            <w:r w:rsidRPr="00AD37F0">
              <w:rPr>
                <w:kern w:val="20"/>
                <w:sz w:val="24"/>
                <w:szCs w:val="24"/>
              </w:rPr>
              <w:t>Гараева Г.Х.</w:t>
            </w:r>
          </w:p>
          <w:p w:rsidR="004F3259" w:rsidRPr="00AD37F0" w:rsidRDefault="004F3259" w:rsidP="003C7122">
            <w:pPr>
              <w:pStyle w:val="21"/>
              <w:tabs>
                <w:tab w:val="right" w:pos="4426"/>
                <w:tab w:val="left" w:pos="9214"/>
              </w:tabs>
              <w:spacing w:after="0" w:line="240" w:lineRule="auto"/>
              <w:contextualSpacing/>
              <w:rPr>
                <w:kern w:val="20"/>
                <w:sz w:val="24"/>
                <w:szCs w:val="24"/>
              </w:rPr>
            </w:pPr>
            <w:r w:rsidRPr="00AD37F0">
              <w:rPr>
                <w:kern w:val="20"/>
                <w:sz w:val="24"/>
                <w:szCs w:val="24"/>
              </w:rPr>
              <w:t>Митрофанова Г.Ш.</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AD37F0" w:rsidRDefault="004F3259" w:rsidP="003C7122">
            <w:pPr>
              <w:widowControl w:val="0"/>
              <w:snapToGrid w:val="0"/>
              <w:contextualSpacing/>
              <w:rPr>
                <w:kern w:val="20"/>
                <w:sz w:val="24"/>
                <w:szCs w:val="24"/>
              </w:rPr>
            </w:pPr>
            <w:r w:rsidRPr="00AD37F0">
              <w:rPr>
                <w:kern w:val="20"/>
                <w:sz w:val="24"/>
                <w:szCs w:val="24"/>
              </w:rPr>
              <w:t>2.3.</w:t>
            </w:r>
          </w:p>
        </w:tc>
        <w:tc>
          <w:tcPr>
            <w:tcW w:w="2919" w:type="pct"/>
            <w:tcBorders>
              <w:top w:val="single" w:sz="4" w:space="0" w:color="000000"/>
              <w:left w:val="single" w:sz="4" w:space="0" w:color="000000"/>
              <w:bottom w:val="single" w:sz="4" w:space="0" w:color="000000"/>
            </w:tcBorders>
            <w:vAlign w:val="center"/>
          </w:tcPr>
          <w:p w:rsidR="004F3259" w:rsidRPr="00AD37F0" w:rsidRDefault="004F3259" w:rsidP="003C7122">
            <w:pPr>
              <w:autoSpaceDE w:val="0"/>
              <w:autoSpaceDN w:val="0"/>
              <w:adjustRightInd w:val="0"/>
              <w:rPr>
                <w:sz w:val="24"/>
                <w:szCs w:val="24"/>
              </w:rPr>
            </w:pPr>
            <w:r w:rsidRPr="00AD37F0">
              <w:rPr>
                <w:sz w:val="24"/>
                <w:szCs w:val="24"/>
              </w:rPr>
              <w:t>Обучение сотрудников и учащихся учреждения по гражданской обороне и чрезвычайным ситуациям</w:t>
            </w:r>
          </w:p>
        </w:tc>
        <w:tc>
          <w:tcPr>
            <w:tcW w:w="779" w:type="pct"/>
            <w:tcBorders>
              <w:top w:val="single" w:sz="4" w:space="0" w:color="000000"/>
              <w:left w:val="single" w:sz="4" w:space="0" w:color="000000"/>
              <w:bottom w:val="single" w:sz="4" w:space="0" w:color="000000"/>
            </w:tcBorders>
            <w:vAlign w:val="center"/>
          </w:tcPr>
          <w:p w:rsidR="004F3259" w:rsidRPr="00AD37F0" w:rsidRDefault="004F3259" w:rsidP="003C7122">
            <w:pPr>
              <w:tabs>
                <w:tab w:val="left" w:pos="9781"/>
                <w:tab w:val="left" w:pos="10348"/>
              </w:tabs>
              <w:autoSpaceDE w:val="0"/>
              <w:autoSpaceDN w:val="0"/>
              <w:adjustRightInd w:val="0"/>
              <w:jc w:val="center"/>
              <w:rPr>
                <w:sz w:val="24"/>
                <w:szCs w:val="24"/>
              </w:rPr>
            </w:pPr>
            <w:r w:rsidRPr="00AD37F0">
              <w:rPr>
                <w:sz w:val="24"/>
                <w:szCs w:val="24"/>
              </w:rPr>
              <w:t>1 раз  в полугодие</w:t>
            </w:r>
          </w:p>
        </w:tc>
        <w:tc>
          <w:tcPr>
            <w:tcW w:w="997" w:type="pct"/>
            <w:tcBorders>
              <w:top w:val="single" w:sz="4" w:space="0" w:color="000000"/>
              <w:left w:val="single" w:sz="4" w:space="0" w:color="000000"/>
              <w:bottom w:val="single" w:sz="4" w:space="0" w:color="000000"/>
              <w:right w:val="single" w:sz="4" w:space="0" w:color="000000"/>
            </w:tcBorders>
            <w:vAlign w:val="center"/>
          </w:tcPr>
          <w:p w:rsidR="004F3259" w:rsidRPr="00AD37F0" w:rsidRDefault="004F3259" w:rsidP="003C7122">
            <w:pPr>
              <w:pStyle w:val="21"/>
              <w:tabs>
                <w:tab w:val="right" w:pos="4426"/>
                <w:tab w:val="left" w:pos="9214"/>
              </w:tabs>
              <w:spacing w:after="0" w:line="240" w:lineRule="auto"/>
              <w:contextualSpacing/>
              <w:rPr>
                <w:kern w:val="20"/>
                <w:sz w:val="24"/>
                <w:szCs w:val="24"/>
              </w:rPr>
            </w:pPr>
            <w:r w:rsidRPr="00AD37F0">
              <w:rPr>
                <w:kern w:val="20"/>
                <w:sz w:val="24"/>
                <w:szCs w:val="24"/>
              </w:rPr>
              <w:t>Гараева Г.Х.</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AD37F0" w:rsidRDefault="004F3259" w:rsidP="003C7122">
            <w:pPr>
              <w:widowControl w:val="0"/>
              <w:snapToGrid w:val="0"/>
              <w:contextualSpacing/>
              <w:rPr>
                <w:kern w:val="20"/>
                <w:sz w:val="24"/>
                <w:szCs w:val="24"/>
              </w:rPr>
            </w:pPr>
            <w:r w:rsidRPr="00AD37F0">
              <w:rPr>
                <w:kern w:val="20"/>
                <w:sz w:val="24"/>
                <w:szCs w:val="24"/>
              </w:rPr>
              <w:t>2.4.</w:t>
            </w:r>
          </w:p>
        </w:tc>
        <w:tc>
          <w:tcPr>
            <w:tcW w:w="2919" w:type="pct"/>
            <w:tcBorders>
              <w:top w:val="single" w:sz="4" w:space="0" w:color="000000"/>
              <w:left w:val="single" w:sz="4" w:space="0" w:color="000000"/>
              <w:bottom w:val="single" w:sz="4" w:space="0" w:color="000000"/>
            </w:tcBorders>
            <w:vAlign w:val="center"/>
          </w:tcPr>
          <w:p w:rsidR="004F3259" w:rsidRPr="00AD37F0" w:rsidRDefault="004F3259" w:rsidP="003C7122">
            <w:pPr>
              <w:contextualSpacing/>
              <w:rPr>
                <w:kern w:val="20"/>
                <w:sz w:val="24"/>
                <w:szCs w:val="24"/>
              </w:rPr>
            </w:pPr>
            <w:r w:rsidRPr="00AD37F0">
              <w:rPr>
                <w:kern w:val="20"/>
                <w:sz w:val="24"/>
                <w:szCs w:val="24"/>
              </w:rPr>
              <w:t xml:space="preserve">Обучение сотрудников противопожарному минимуму </w:t>
            </w:r>
          </w:p>
        </w:tc>
        <w:tc>
          <w:tcPr>
            <w:tcW w:w="779" w:type="pct"/>
            <w:tcBorders>
              <w:top w:val="single" w:sz="4" w:space="0" w:color="000000"/>
              <w:left w:val="single" w:sz="4" w:space="0" w:color="000000"/>
              <w:bottom w:val="single" w:sz="4" w:space="0" w:color="000000"/>
            </w:tcBorders>
            <w:vAlign w:val="center"/>
          </w:tcPr>
          <w:p w:rsidR="004F3259" w:rsidRPr="00AD37F0" w:rsidRDefault="004F3259" w:rsidP="003C7122">
            <w:pPr>
              <w:tabs>
                <w:tab w:val="left" w:pos="9781"/>
                <w:tab w:val="left" w:pos="10348"/>
              </w:tabs>
              <w:contextualSpacing/>
              <w:jc w:val="center"/>
              <w:rPr>
                <w:kern w:val="20"/>
                <w:sz w:val="24"/>
                <w:szCs w:val="24"/>
              </w:rPr>
            </w:pPr>
            <w:r w:rsidRPr="00AD37F0">
              <w:rPr>
                <w:kern w:val="20"/>
                <w:sz w:val="24"/>
                <w:szCs w:val="24"/>
              </w:rPr>
              <w:t>август</w:t>
            </w:r>
          </w:p>
          <w:p w:rsidR="004F3259" w:rsidRPr="00AD37F0" w:rsidRDefault="004F3259" w:rsidP="003C7122">
            <w:pPr>
              <w:tabs>
                <w:tab w:val="left" w:pos="9781"/>
                <w:tab w:val="left" w:pos="10348"/>
              </w:tabs>
              <w:contextualSpacing/>
              <w:jc w:val="center"/>
              <w:rPr>
                <w:kern w:val="20"/>
                <w:sz w:val="24"/>
                <w:szCs w:val="24"/>
              </w:rPr>
            </w:pPr>
          </w:p>
        </w:tc>
        <w:tc>
          <w:tcPr>
            <w:tcW w:w="997" w:type="pct"/>
            <w:tcBorders>
              <w:top w:val="single" w:sz="4" w:space="0" w:color="000000"/>
              <w:left w:val="single" w:sz="4" w:space="0" w:color="000000"/>
              <w:bottom w:val="single" w:sz="4" w:space="0" w:color="000000"/>
              <w:right w:val="single" w:sz="4" w:space="0" w:color="000000"/>
            </w:tcBorders>
            <w:vAlign w:val="center"/>
          </w:tcPr>
          <w:p w:rsidR="004F3259" w:rsidRPr="00AD37F0" w:rsidRDefault="004F3259" w:rsidP="003C7122">
            <w:pPr>
              <w:pStyle w:val="21"/>
              <w:tabs>
                <w:tab w:val="right" w:pos="4426"/>
                <w:tab w:val="left" w:pos="9214"/>
              </w:tabs>
              <w:spacing w:after="0" w:line="240" w:lineRule="auto"/>
              <w:contextualSpacing/>
              <w:rPr>
                <w:kern w:val="20"/>
                <w:sz w:val="24"/>
                <w:szCs w:val="24"/>
              </w:rPr>
            </w:pPr>
            <w:r w:rsidRPr="00AD37F0">
              <w:rPr>
                <w:kern w:val="20"/>
                <w:sz w:val="24"/>
                <w:szCs w:val="24"/>
              </w:rPr>
              <w:t>Гараева Г.Х.</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AD37F0" w:rsidRDefault="004F3259" w:rsidP="003C7122">
            <w:pPr>
              <w:widowControl w:val="0"/>
              <w:snapToGrid w:val="0"/>
              <w:contextualSpacing/>
              <w:rPr>
                <w:kern w:val="20"/>
                <w:sz w:val="24"/>
                <w:szCs w:val="24"/>
              </w:rPr>
            </w:pPr>
            <w:r w:rsidRPr="00AD37F0">
              <w:rPr>
                <w:kern w:val="20"/>
                <w:sz w:val="24"/>
                <w:szCs w:val="24"/>
              </w:rPr>
              <w:t>2.5.</w:t>
            </w:r>
          </w:p>
        </w:tc>
        <w:tc>
          <w:tcPr>
            <w:tcW w:w="2919" w:type="pct"/>
            <w:tcBorders>
              <w:top w:val="single" w:sz="4" w:space="0" w:color="000000"/>
              <w:left w:val="single" w:sz="4" w:space="0" w:color="000000"/>
              <w:bottom w:val="single" w:sz="4" w:space="0" w:color="000000"/>
            </w:tcBorders>
            <w:vAlign w:val="center"/>
          </w:tcPr>
          <w:p w:rsidR="004F3259" w:rsidRPr="00AD37F0" w:rsidRDefault="004F3259" w:rsidP="003C7122">
            <w:pPr>
              <w:contextualSpacing/>
              <w:rPr>
                <w:kern w:val="20"/>
                <w:sz w:val="24"/>
                <w:szCs w:val="24"/>
              </w:rPr>
            </w:pPr>
            <w:r w:rsidRPr="00AD37F0">
              <w:rPr>
                <w:kern w:val="20"/>
                <w:sz w:val="24"/>
                <w:szCs w:val="24"/>
              </w:rPr>
              <w:t>Обучение ответственных правилам эксплуатации электроустановок и проведение инструктажа для не электротехнического персонала</w:t>
            </w:r>
          </w:p>
        </w:tc>
        <w:tc>
          <w:tcPr>
            <w:tcW w:w="779" w:type="pct"/>
            <w:tcBorders>
              <w:top w:val="single" w:sz="4" w:space="0" w:color="000000"/>
              <w:left w:val="single" w:sz="4" w:space="0" w:color="000000"/>
              <w:bottom w:val="single" w:sz="4" w:space="0" w:color="000000"/>
            </w:tcBorders>
            <w:vAlign w:val="center"/>
          </w:tcPr>
          <w:p w:rsidR="004F3259" w:rsidRPr="00AD37F0" w:rsidRDefault="004F3259" w:rsidP="003C7122">
            <w:pPr>
              <w:tabs>
                <w:tab w:val="left" w:pos="9781"/>
                <w:tab w:val="left" w:pos="10348"/>
              </w:tabs>
              <w:contextualSpacing/>
              <w:jc w:val="center"/>
              <w:rPr>
                <w:kern w:val="20"/>
                <w:sz w:val="24"/>
                <w:szCs w:val="24"/>
              </w:rPr>
            </w:pPr>
            <w:r w:rsidRPr="00AD37F0">
              <w:rPr>
                <w:kern w:val="20"/>
                <w:sz w:val="24"/>
                <w:szCs w:val="24"/>
              </w:rPr>
              <w:t>август</w:t>
            </w:r>
          </w:p>
          <w:p w:rsidR="004F3259" w:rsidRPr="00AD37F0" w:rsidRDefault="004F3259" w:rsidP="003C7122">
            <w:pPr>
              <w:tabs>
                <w:tab w:val="left" w:pos="9781"/>
                <w:tab w:val="left" w:pos="10348"/>
              </w:tabs>
              <w:contextualSpacing/>
              <w:jc w:val="center"/>
              <w:rPr>
                <w:kern w:val="20"/>
                <w:sz w:val="24"/>
                <w:szCs w:val="24"/>
              </w:rPr>
            </w:pPr>
          </w:p>
        </w:tc>
        <w:tc>
          <w:tcPr>
            <w:tcW w:w="997" w:type="pct"/>
            <w:tcBorders>
              <w:top w:val="single" w:sz="4" w:space="0" w:color="000000"/>
              <w:left w:val="single" w:sz="4" w:space="0" w:color="000000"/>
              <w:bottom w:val="single" w:sz="4" w:space="0" w:color="000000"/>
              <w:right w:val="single" w:sz="4" w:space="0" w:color="000000"/>
            </w:tcBorders>
          </w:tcPr>
          <w:p w:rsidR="004F3259" w:rsidRPr="00AD37F0" w:rsidRDefault="004F3259" w:rsidP="003C7122">
            <w:r w:rsidRPr="00AD37F0">
              <w:rPr>
                <w:kern w:val="20"/>
                <w:sz w:val="24"/>
                <w:szCs w:val="24"/>
              </w:rPr>
              <w:t>Митрофанова Г.Ш.</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AD37F0" w:rsidRDefault="004F3259" w:rsidP="003C7122">
            <w:pPr>
              <w:widowControl w:val="0"/>
              <w:snapToGrid w:val="0"/>
              <w:contextualSpacing/>
              <w:rPr>
                <w:kern w:val="20"/>
                <w:sz w:val="24"/>
                <w:szCs w:val="24"/>
              </w:rPr>
            </w:pPr>
            <w:r w:rsidRPr="00AD37F0">
              <w:rPr>
                <w:kern w:val="20"/>
                <w:sz w:val="24"/>
                <w:szCs w:val="24"/>
              </w:rPr>
              <w:t>3.</w:t>
            </w:r>
          </w:p>
        </w:tc>
        <w:tc>
          <w:tcPr>
            <w:tcW w:w="4695" w:type="pct"/>
            <w:gridSpan w:val="3"/>
            <w:tcBorders>
              <w:top w:val="single" w:sz="4" w:space="0" w:color="000000"/>
              <w:left w:val="single" w:sz="4" w:space="0" w:color="000000"/>
              <w:bottom w:val="single" w:sz="4" w:space="0" w:color="000000"/>
              <w:right w:val="single" w:sz="4" w:space="0" w:color="000000"/>
            </w:tcBorders>
            <w:vAlign w:val="center"/>
          </w:tcPr>
          <w:p w:rsidR="004F3259" w:rsidRPr="00AD37F0" w:rsidRDefault="004F3259" w:rsidP="003C7122">
            <w:pPr>
              <w:pStyle w:val="21"/>
              <w:tabs>
                <w:tab w:val="right" w:pos="4426"/>
                <w:tab w:val="left" w:pos="9214"/>
              </w:tabs>
              <w:spacing w:after="0" w:line="240" w:lineRule="auto"/>
              <w:contextualSpacing/>
              <w:rPr>
                <w:kern w:val="20"/>
                <w:sz w:val="24"/>
                <w:szCs w:val="24"/>
              </w:rPr>
            </w:pPr>
            <w:r w:rsidRPr="00AD37F0">
              <w:rPr>
                <w:b/>
                <w:i/>
                <w:kern w:val="20"/>
                <w:sz w:val="24"/>
                <w:szCs w:val="24"/>
              </w:rPr>
              <w:t>Создание и укрепление материальной базы безопасности</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AD37F0" w:rsidRDefault="004F3259" w:rsidP="003C7122">
            <w:pPr>
              <w:widowControl w:val="0"/>
              <w:snapToGrid w:val="0"/>
              <w:contextualSpacing/>
              <w:rPr>
                <w:kern w:val="20"/>
                <w:sz w:val="24"/>
                <w:szCs w:val="24"/>
              </w:rPr>
            </w:pPr>
            <w:r w:rsidRPr="00AD37F0">
              <w:rPr>
                <w:kern w:val="20"/>
                <w:sz w:val="24"/>
                <w:szCs w:val="24"/>
              </w:rPr>
              <w:t>3.1.</w:t>
            </w:r>
          </w:p>
        </w:tc>
        <w:tc>
          <w:tcPr>
            <w:tcW w:w="2919" w:type="pct"/>
            <w:tcBorders>
              <w:top w:val="single" w:sz="4" w:space="0" w:color="000000"/>
              <w:left w:val="single" w:sz="4" w:space="0" w:color="000000"/>
              <w:bottom w:val="single" w:sz="4" w:space="0" w:color="000000"/>
            </w:tcBorders>
            <w:vAlign w:val="center"/>
          </w:tcPr>
          <w:p w:rsidR="004F3259" w:rsidRPr="00AD37F0" w:rsidRDefault="004F3259" w:rsidP="003C7122">
            <w:pPr>
              <w:contextualSpacing/>
              <w:rPr>
                <w:kern w:val="20"/>
                <w:sz w:val="24"/>
                <w:szCs w:val="24"/>
              </w:rPr>
            </w:pPr>
            <w:r w:rsidRPr="00AD37F0">
              <w:rPr>
                <w:kern w:val="20"/>
                <w:sz w:val="24"/>
                <w:szCs w:val="24"/>
              </w:rPr>
              <w:t>Подготовка инструкций, памяток на тему «Действия учащихся и сотрудников при возникновении экстремальных и чрезвычайных ситуаций»</w:t>
            </w:r>
          </w:p>
        </w:tc>
        <w:tc>
          <w:tcPr>
            <w:tcW w:w="779" w:type="pct"/>
            <w:tcBorders>
              <w:top w:val="single" w:sz="4" w:space="0" w:color="000000"/>
              <w:left w:val="single" w:sz="4" w:space="0" w:color="000000"/>
              <w:bottom w:val="single" w:sz="4" w:space="0" w:color="000000"/>
            </w:tcBorders>
            <w:vAlign w:val="center"/>
          </w:tcPr>
          <w:p w:rsidR="004F3259" w:rsidRPr="00AD37F0" w:rsidRDefault="004F3259" w:rsidP="003C7122">
            <w:pPr>
              <w:tabs>
                <w:tab w:val="left" w:pos="9781"/>
                <w:tab w:val="left" w:pos="10348"/>
              </w:tabs>
              <w:contextualSpacing/>
              <w:jc w:val="center"/>
              <w:rPr>
                <w:kern w:val="20"/>
                <w:sz w:val="24"/>
                <w:szCs w:val="24"/>
              </w:rPr>
            </w:pPr>
            <w:r w:rsidRPr="00AD37F0">
              <w:rPr>
                <w:kern w:val="20"/>
                <w:sz w:val="24"/>
                <w:szCs w:val="24"/>
              </w:rPr>
              <w:t>сентябрь</w:t>
            </w:r>
          </w:p>
        </w:tc>
        <w:tc>
          <w:tcPr>
            <w:tcW w:w="997" w:type="pct"/>
            <w:tcBorders>
              <w:top w:val="single" w:sz="4" w:space="0" w:color="000000"/>
              <w:left w:val="single" w:sz="4" w:space="0" w:color="000000"/>
              <w:bottom w:val="single" w:sz="4" w:space="0" w:color="000000"/>
              <w:right w:val="single" w:sz="4" w:space="0" w:color="000000"/>
            </w:tcBorders>
            <w:vAlign w:val="center"/>
          </w:tcPr>
          <w:p w:rsidR="004F3259" w:rsidRPr="00AD37F0" w:rsidRDefault="004F3259" w:rsidP="003C7122">
            <w:pPr>
              <w:pStyle w:val="21"/>
              <w:tabs>
                <w:tab w:val="right" w:pos="4426"/>
                <w:tab w:val="left" w:pos="9214"/>
              </w:tabs>
              <w:spacing w:after="0" w:line="240" w:lineRule="auto"/>
              <w:contextualSpacing/>
              <w:rPr>
                <w:kern w:val="20"/>
                <w:sz w:val="24"/>
                <w:szCs w:val="24"/>
              </w:rPr>
            </w:pPr>
            <w:r w:rsidRPr="00AD37F0">
              <w:rPr>
                <w:kern w:val="20"/>
                <w:sz w:val="24"/>
                <w:szCs w:val="24"/>
              </w:rPr>
              <w:t>Гараева Г.Х.</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AD37F0" w:rsidRDefault="004F3259" w:rsidP="003C7122">
            <w:pPr>
              <w:widowControl w:val="0"/>
              <w:snapToGrid w:val="0"/>
              <w:contextualSpacing/>
              <w:rPr>
                <w:kern w:val="20"/>
                <w:sz w:val="24"/>
                <w:szCs w:val="24"/>
              </w:rPr>
            </w:pPr>
            <w:r w:rsidRPr="00AD37F0">
              <w:rPr>
                <w:kern w:val="20"/>
                <w:sz w:val="24"/>
                <w:szCs w:val="24"/>
              </w:rPr>
              <w:t>3.2.</w:t>
            </w:r>
          </w:p>
        </w:tc>
        <w:tc>
          <w:tcPr>
            <w:tcW w:w="2919" w:type="pct"/>
            <w:tcBorders>
              <w:top w:val="single" w:sz="4" w:space="0" w:color="000000"/>
              <w:left w:val="single" w:sz="4" w:space="0" w:color="000000"/>
              <w:bottom w:val="single" w:sz="4" w:space="0" w:color="000000"/>
            </w:tcBorders>
            <w:vAlign w:val="center"/>
          </w:tcPr>
          <w:p w:rsidR="004F3259" w:rsidRPr="00AD37F0" w:rsidRDefault="004F3259" w:rsidP="003C7122">
            <w:pPr>
              <w:contextualSpacing/>
              <w:rPr>
                <w:kern w:val="20"/>
                <w:sz w:val="24"/>
                <w:szCs w:val="24"/>
              </w:rPr>
            </w:pPr>
            <w:r w:rsidRPr="00AD37F0">
              <w:rPr>
                <w:kern w:val="20"/>
                <w:sz w:val="24"/>
                <w:szCs w:val="24"/>
              </w:rPr>
              <w:t>Отслеживание исправности системы видеонаблюдения, СОУЭ, АПС, подсветки указателей маршрутов эвакуации</w:t>
            </w:r>
          </w:p>
        </w:tc>
        <w:tc>
          <w:tcPr>
            <w:tcW w:w="779" w:type="pct"/>
            <w:tcBorders>
              <w:top w:val="single" w:sz="4" w:space="0" w:color="000000"/>
              <w:left w:val="single" w:sz="4" w:space="0" w:color="000000"/>
              <w:bottom w:val="single" w:sz="4" w:space="0" w:color="000000"/>
            </w:tcBorders>
            <w:vAlign w:val="center"/>
          </w:tcPr>
          <w:p w:rsidR="004F3259" w:rsidRPr="00AD37F0" w:rsidRDefault="004F3259" w:rsidP="003C7122">
            <w:pPr>
              <w:tabs>
                <w:tab w:val="left" w:pos="9781"/>
                <w:tab w:val="left" w:pos="10348"/>
              </w:tabs>
              <w:contextualSpacing/>
              <w:jc w:val="center"/>
              <w:rPr>
                <w:kern w:val="20"/>
                <w:sz w:val="24"/>
                <w:szCs w:val="24"/>
              </w:rPr>
            </w:pPr>
            <w:r w:rsidRPr="00AD37F0">
              <w:rPr>
                <w:kern w:val="20"/>
                <w:sz w:val="24"/>
                <w:szCs w:val="24"/>
              </w:rPr>
              <w:t>в течение года</w:t>
            </w:r>
          </w:p>
        </w:tc>
        <w:tc>
          <w:tcPr>
            <w:tcW w:w="997" w:type="pct"/>
            <w:tcBorders>
              <w:top w:val="single" w:sz="4" w:space="0" w:color="000000"/>
              <w:left w:val="single" w:sz="4" w:space="0" w:color="000000"/>
              <w:bottom w:val="single" w:sz="4" w:space="0" w:color="000000"/>
              <w:right w:val="single" w:sz="4" w:space="0" w:color="000000"/>
            </w:tcBorders>
          </w:tcPr>
          <w:p w:rsidR="004F3259" w:rsidRPr="00AD37F0" w:rsidRDefault="004F3259" w:rsidP="003C7122">
            <w:pPr>
              <w:rPr>
                <w:sz w:val="24"/>
                <w:szCs w:val="24"/>
              </w:rPr>
            </w:pPr>
            <w:r w:rsidRPr="00AD37F0">
              <w:rPr>
                <w:kern w:val="20"/>
                <w:sz w:val="24"/>
                <w:szCs w:val="24"/>
              </w:rPr>
              <w:t>Митрофанова Г.Ш.</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AD37F0" w:rsidRDefault="004F3259" w:rsidP="003C7122">
            <w:pPr>
              <w:widowControl w:val="0"/>
              <w:snapToGrid w:val="0"/>
              <w:contextualSpacing/>
              <w:rPr>
                <w:kern w:val="20"/>
                <w:sz w:val="24"/>
                <w:szCs w:val="24"/>
              </w:rPr>
            </w:pPr>
            <w:r w:rsidRPr="00AD37F0">
              <w:rPr>
                <w:kern w:val="20"/>
                <w:sz w:val="24"/>
                <w:szCs w:val="24"/>
              </w:rPr>
              <w:t>3.3.</w:t>
            </w:r>
          </w:p>
        </w:tc>
        <w:tc>
          <w:tcPr>
            <w:tcW w:w="2919" w:type="pct"/>
            <w:tcBorders>
              <w:top w:val="single" w:sz="4" w:space="0" w:color="000000"/>
              <w:left w:val="single" w:sz="4" w:space="0" w:color="000000"/>
              <w:bottom w:val="single" w:sz="4" w:space="0" w:color="000000"/>
            </w:tcBorders>
            <w:vAlign w:val="center"/>
          </w:tcPr>
          <w:p w:rsidR="004F3259" w:rsidRPr="00AD37F0" w:rsidRDefault="004F3259" w:rsidP="003C7122">
            <w:pPr>
              <w:contextualSpacing/>
              <w:rPr>
                <w:kern w:val="20"/>
                <w:sz w:val="24"/>
                <w:szCs w:val="24"/>
              </w:rPr>
            </w:pPr>
            <w:r w:rsidRPr="00AD37F0">
              <w:rPr>
                <w:kern w:val="20"/>
                <w:sz w:val="24"/>
                <w:szCs w:val="24"/>
              </w:rPr>
              <w:t>Выполнение предписаний ОГПН</w:t>
            </w:r>
          </w:p>
        </w:tc>
        <w:tc>
          <w:tcPr>
            <w:tcW w:w="779" w:type="pct"/>
            <w:tcBorders>
              <w:top w:val="single" w:sz="4" w:space="0" w:color="000000"/>
              <w:left w:val="single" w:sz="4" w:space="0" w:color="000000"/>
              <w:bottom w:val="single" w:sz="4" w:space="0" w:color="000000"/>
            </w:tcBorders>
            <w:vAlign w:val="center"/>
          </w:tcPr>
          <w:p w:rsidR="004F3259" w:rsidRPr="00AD37F0" w:rsidRDefault="004F3259" w:rsidP="003C7122">
            <w:pPr>
              <w:tabs>
                <w:tab w:val="left" w:pos="9781"/>
                <w:tab w:val="left" w:pos="10348"/>
              </w:tabs>
              <w:contextualSpacing/>
              <w:jc w:val="center"/>
              <w:rPr>
                <w:kern w:val="20"/>
                <w:sz w:val="24"/>
                <w:szCs w:val="24"/>
              </w:rPr>
            </w:pPr>
            <w:r w:rsidRPr="00AD37F0">
              <w:rPr>
                <w:kern w:val="20"/>
                <w:sz w:val="24"/>
                <w:szCs w:val="24"/>
              </w:rPr>
              <w:t>до февраля 20</w:t>
            </w:r>
            <w:r w:rsidR="009435D7">
              <w:rPr>
                <w:kern w:val="20"/>
                <w:sz w:val="24"/>
                <w:szCs w:val="24"/>
              </w:rPr>
              <w:t>24</w:t>
            </w:r>
            <w:r w:rsidRPr="00AD37F0">
              <w:rPr>
                <w:kern w:val="20"/>
                <w:sz w:val="24"/>
                <w:szCs w:val="24"/>
              </w:rPr>
              <w:t xml:space="preserve"> г.</w:t>
            </w:r>
          </w:p>
        </w:tc>
        <w:tc>
          <w:tcPr>
            <w:tcW w:w="997" w:type="pct"/>
            <w:tcBorders>
              <w:top w:val="single" w:sz="4" w:space="0" w:color="000000"/>
              <w:left w:val="single" w:sz="4" w:space="0" w:color="000000"/>
              <w:bottom w:val="single" w:sz="4" w:space="0" w:color="000000"/>
              <w:right w:val="single" w:sz="4" w:space="0" w:color="000000"/>
            </w:tcBorders>
          </w:tcPr>
          <w:p w:rsidR="004F3259" w:rsidRPr="00AD37F0" w:rsidRDefault="004F3259" w:rsidP="003C7122">
            <w:pPr>
              <w:rPr>
                <w:kern w:val="20"/>
                <w:sz w:val="24"/>
                <w:szCs w:val="24"/>
              </w:rPr>
            </w:pPr>
            <w:r w:rsidRPr="00AD37F0">
              <w:rPr>
                <w:kern w:val="20"/>
                <w:sz w:val="24"/>
                <w:szCs w:val="24"/>
              </w:rPr>
              <w:t>Митрофанова Г.Ш.</w:t>
            </w:r>
          </w:p>
          <w:p w:rsidR="004F3259" w:rsidRPr="00AD37F0" w:rsidRDefault="004F3259" w:rsidP="003C7122">
            <w:pPr>
              <w:rPr>
                <w:kern w:val="20"/>
                <w:sz w:val="24"/>
                <w:szCs w:val="24"/>
              </w:rPr>
            </w:pPr>
            <w:r w:rsidRPr="00AD37F0">
              <w:rPr>
                <w:kern w:val="20"/>
                <w:sz w:val="24"/>
                <w:szCs w:val="24"/>
              </w:rPr>
              <w:t>руководители СП</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AD37F0" w:rsidRDefault="004F3259" w:rsidP="003C7122">
            <w:pPr>
              <w:widowControl w:val="0"/>
              <w:snapToGrid w:val="0"/>
              <w:contextualSpacing/>
              <w:rPr>
                <w:b/>
                <w:i/>
                <w:kern w:val="20"/>
                <w:sz w:val="24"/>
                <w:szCs w:val="24"/>
              </w:rPr>
            </w:pPr>
            <w:r w:rsidRPr="00AD37F0">
              <w:rPr>
                <w:b/>
                <w:i/>
                <w:kern w:val="20"/>
                <w:sz w:val="24"/>
                <w:szCs w:val="24"/>
              </w:rPr>
              <w:t>4.</w:t>
            </w:r>
          </w:p>
        </w:tc>
        <w:tc>
          <w:tcPr>
            <w:tcW w:w="4695" w:type="pct"/>
            <w:gridSpan w:val="3"/>
            <w:tcBorders>
              <w:top w:val="single" w:sz="4" w:space="0" w:color="000000"/>
              <w:left w:val="single" w:sz="4" w:space="0" w:color="000000"/>
              <w:bottom w:val="single" w:sz="4" w:space="0" w:color="000000"/>
              <w:right w:val="single" w:sz="4" w:space="0" w:color="000000"/>
            </w:tcBorders>
            <w:vAlign w:val="center"/>
          </w:tcPr>
          <w:p w:rsidR="004F3259" w:rsidRPr="00AD37F0" w:rsidRDefault="004F3259" w:rsidP="003C7122">
            <w:pPr>
              <w:pStyle w:val="21"/>
              <w:tabs>
                <w:tab w:val="right" w:pos="4426"/>
                <w:tab w:val="left" w:pos="9214"/>
              </w:tabs>
              <w:spacing w:after="0" w:line="240" w:lineRule="auto"/>
              <w:contextualSpacing/>
              <w:rPr>
                <w:kern w:val="20"/>
                <w:sz w:val="24"/>
                <w:szCs w:val="24"/>
              </w:rPr>
            </w:pPr>
            <w:r w:rsidRPr="00AD37F0">
              <w:rPr>
                <w:b/>
                <w:i/>
                <w:kern w:val="20"/>
                <w:sz w:val="24"/>
                <w:szCs w:val="24"/>
              </w:rPr>
              <w:t>Мероприятия по предупреждению несчастных случаев</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vAlign w:val="center"/>
          </w:tcPr>
          <w:p w:rsidR="004F3259" w:rsidRPr="00AD37F0" w:rsidRDefault="004F3259" w:rsidP="003C7122">
            <w:pPr>
              <w:widowControl w:val="0"/>
              <w:snapToGrid w:val="0"/>
              <w:contextualSpacing/>
              <w:rPr>
                <w:kern w:val="20"/>
                <w:sz w:val="24"/>
                <w:szCs w:val="24"/>
              </w:rPr>
            </w:pPr>
            <w:r w:rsidRPr="00AD37F0">
              <w:rPr>
                <w:kern w:val="20"/>
                <w:sz w:val="24"/>
                <w:szCs w:val="24"/>
              </w:rPr>
              <w:t>4.1.</w:t>
            </w:r>
          </w:p>
        </w:tc>
        <w:tc>
          <w:tcPr>
            <w:tcW w:w="2919" w:type="pct"/>
            <w:tcBorders>
              <w:top w:val="single" w:sz="4" w:space="0" w:color="000000"/>
              <w:left w:val="single" w:sz="4" w:space="0" w:color="000000"/>
              <w:bottom w:val="single" w:sz="4" w:space="0" w:color="000000"/>
            </w:tcBorders>
            <w:vAlign w:val="center"/>
          </w:tcPr>
          <w:p w:rsidR="004F3259" w:rsidRPr="00AD37F0" w:rsidRDefault="004F3259" w:rsidP="003C7122">
            <w:pPr>
              <w:contextualSpacing/>
              <w:rPr>
                <w:kern w:val="20"/>
                <w:sz w:val="24"/>
                <w:szCs w:val="24"/>
              </w:rPr>
            </w:pPr>
            <w:r w:rsidRPr="00AD37F0">
              <w:rPr>
                <w:kern w:val="20"/>
                <w:sz w:val="24"/>
                <w:szCs w:val="24"/>
              </w:rPr>
              <w:t>Ведение документации по охране труда</w:t>
            </w:r>
          </w:p>
        </w:tc>
        <w:tc>
          <w:tcPr>
            <w:tcW w:w="779" w:type="pct"/>
            <w:tcBorders>
              <w:top w:val="single" w:sz="4" w:space="0" w:color="000000"/>
              <w:left w:val="single" w:sz="4" w:space="0" w:color="000000"/>
              <w:bottom w:val="single" w:sz="4" w:space="0" w:color="000000"/>
            </w:tcBorders>
            <w:vAlign w:val="center"/>
          </w:tcPr>
          <w:p w:rsidR="004F3259" w:rsidRPr="00AD37F0" w:rsidRDefault="004F3259" w:rsidP="003C7122">
            <w:pPr>
              <w:tabs>
                <w:tab w:val="left" w:pos="9781"/>
                <w:tab w:val="left" w:pos="10348"/>
              </w:tabs>
              <w:contextualSpacing/>
              <w:jc w:val="center"/>
              <w:rPr>
                <w:kern w:val="20"/>
                <w:sz w:val="24"/>
                <w:szCs w:val="24"/>
              </w:rPr>
            </w:pPr>
            <w:r w:rsidRPr="00AD37F0">
              <w:rPr>
                <w:kern w:val="20"/>
                <w:sz w:val="24"/>
                <w:szCs w:val="24"/>
              </w:rPr>
              <w:t>в течение года</w:t>
            </w:r>
          </w:p>
        </w:tc>
        <w:tc>
          <w:tcPr>
            <w:tcW w:w="997" w:type="pct"/>
            <w:tcBorders>
              <w:top w:val="single" w:sz="4" w:space="0" w:color="000000"/>
              <w:left w:val="single" w:sz="4" w:space="0" w:color="000000"/>
              <w:bottom w:val="single" w:sz="4" w:space="0" w:color="000000"/>
              <w:right w:val="single" w:sz="4" w:space="0" w:color="000000"/>
            </w:tcBorders>
            <w:vAlign w:val="center"/>
          </w:tcPr>
          <w:p w:rsidR="004F3259" w:rsidRPr="00AD37F0" w:rsidRDefault="004F3259" w:rsidP="003C7122">
            <w:pPr>
              <w:pStyle w:val="21"/>
              <w:tabs>
                <w:tab w:val="right" w:pos="4426"/>
                <w:tab w:val="left" w:pos="9214"/>
              </w:tabs>
              <w:spacing w:after="0" w:line="240" w:lineRule="auto"/>
              <w:contextualSpacing/>
              <w:rPr>
                <w:kern w:val="20"/>
                <w:sz w:val="24"/>
                <w:szCs w:val="24"/>
              </w:rPr>
            </w:pPr>
            <w:r w:rsidRPr="00AD37F0">
              <w:rPr>
                <w:kern w:val="20"/>
                <w:sz w:val="24"/>
                <w:szCs w:val="24"/>
              </w:rPr>
              <w:t xml:space="preserve">Гараева Г.Х. </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tcPr>
          <w:p w:rsidR="004F3259" w:rsidRPr="00AD37F0" w:rsidRDefault="004F3259" w:rsidP="003C7122">
            <w:pPr>
              <w:widowControl w:val="0"/>
              <w:snapToGrid w:val="0"/>
              <w:contextualSpacing/>
              <w:rPr>
                <w:kern w:val="20"/>
                <w:sz w:val="24"/>
                <w:szCs w:val="24"/>
              </w:rPr>
            </w:pPr>
            <w:r w:rsidRPr="00AD37F0">
              <w:rPr>
                <w:kern w:val="20"/>
                <w:sz w:val="24"/>
                <w:szCs w:val="24"/>
              </w:rPr>
              <w:t>4.2.</w:t>
            </w:r>
          </w:p>
        </w:tc>
        <w:tc>
          <w:tcPr>
            <w:tcW w:w="2919" w:type="pct"/>
            <w:tcBorders>
              <w:top w:val="single" w:sz="4" w:space="0" w:color="000000"/>
              <w:left w:val="single" w:sz="4" w:space="0" w:color="000000"/>
              <w:bottom w:val="single" w:sz="4" w:space="0" w:color="000000"/>
            </w:tcBorders>
            <w:vAlign w:val="center"/>
          </w:tcPr>
          <w:p w:rsidR="004F3259" w:rsidRPr="00AD37F0" w:rsidRDefault="004F3259" w:rsidP="003C7122">
            <w:pPr>
              <w:contextualSpacing/>
              <w:rPr>
                <w:kern w:val="20"/>
                <w:sz w:val="24"/>
                <w:szCs w:val="24"/>
              </w:rPr>
            </w:pPr>
            <w:r w:rsidRPr="00AD37F0">
              <w:rPr>
                <w:kern w:val="20"/>
                <w:sz w:val="24"/>
                <w:szCs w:val="24"/>
              </w:rPr>
              <w:t>Составление актов о проведенных испытаниях для возможности дальнейшей эксплуатации средств защиты, приборов, инструментов, оборудования</w:t>
            </w:r>
          </w:p>
        </w:tc>
        <w:tc>
          <w:tcPr>
            <w:tcW w:w="779" w:type="pct"/>
            <w:tcBorders>
              <w:top w:val="single" w:sz="4" w:space="0" w:color="000000"/>
              <w:left w:val="single" w:sz="4" w:space="0" w:color="000000"/>
              <w:bottom w:val="single" w:sz="4" w:space="0" w:color="000000"/>
            </w:tcBorders>
            <w:vAlign w:val="center"/>
          </w:tcPr>
          <w:p w:rsidR="004F3259" w:rsidRPr="00AD37F0" w:rsidRDefault="004F3259" w:rsidP="003C7122">
            <w:pPr>
              <w:tabs>
                <w:tab w:val="left" w:pos="9781"/>
                <w:tab w:val="left" w:pos="10348"/>
              </w:tabs>
              <w:contextualSpacing/>
              <w:jc w:val="center"/>
              <w:rPr>
                <w:kern w:val="20"/>
                <w:sz w:val="24"/>
                <w:szCs w:val="24"/>
              </w:rPr>
            </w:pPr>
            <w:r w:rsidRPr="00AD37F0">
              <w:rPr>
                <w:kern w:val="20"/>
                <w:sz w:val="24"/>
                <w:szCs w:val="24"/>
              </w:rPr>
              <w:t>август</w:t>
            </w:r>
          </w:p>
          <w:p w:rsidR="004F3259" w:rsidRPr="00AD37F0" w:rsidRDefault="004F3259" w:rsidP="003C7122">
            <w:pPr>
              <w:tabs>
                <w:tab w:val="left" w:pos="9781"/>
                <w:tab w:val="left" w:pos="10348"/>
              </w:tabs>
              <w:contextualSpacing/>
              <w:jc w:val="center"/>
              <w:rPr>
                <w:kern w:val="20"/>
                <w:sz w:val="24"/>
                <w:szCs w:val="24"/>
              </w:rPr>
            </w:pPr>
          </w:p>
        </w:tc>
        <w:tc>
          <w:tcPr>
            <w:tcW w:w="997" w:type="pct"/>
            <w:tcBorders>
              <w:top w:val="single" w:sz="4" w:space="0" w:color="000000"/>
              <w:left w:val="single" w:sz="4" w:space="0" w:color="000000"/>
              <w:bottom w:val="single" w:sz="4" w:space="0" w:color="000000"/>
              <w:right w:val="single" w:sz="4" w:space="0" w:color="000000"/>
            </w:tcBorders>
          </w:tcPr>
          <w:p w:rsidR="004F3259" w:rsidRPr="00AD37F0" w:rsidRDefault="004F3259" w:rsidP="003C7122">
            <w:r w:rsidRPr="00AD37F0">
              <w:rPr>
                <w:kern w:val="20"/>
                <w:sz w:val="24"/>
                <w:szCs w:val="24"/>
              </w:rPr>
              <w:t>Митрофанова Г.Ш.</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tcPr>
          <w:p w:rsidR="004F3259" w:rsidRPr="00AD37F0" w:rsidRDefault="004F3259" w:rsidP="003C7122">
            <w:pPr>
              <w:widowControl w:val="0"/>
              <w:snapToGrid w:val="0"/>
              <w:contextualSpacing/>
              <w:rPr>
                <w:kern w:val="20"/>
                <w:sz w:val="24"/>
                <w:szCs w:val="24"/>
              </w:rPr>
            </w:pPr>
            <w:r w:rsidRPr="00AD37F0">
              <w:rPr>
                <w:kern w:val="20"/>
                <w:sz w:val="24"/>
                <w:szCs w:val="24"/>
              </w:rPr>
              <w:t>4.3.</w:t>
            </w:r>
          </w:p>
        </w:tc>
        <w:tc>
          <w:tcPr>
            <w:tcW w:w="2919" w:type="pct"/>
            <w:tcBorders>
              <w:top w:val="single" w:sz="4" w:space="0" w:color="000000"/>
              <w:left w:val="single" w:sz="4" w:space="0" w:color="000000"/>
              <w:bottom w:val="single" w:sz="4" w:space="0" w:color="000000"/>
            </w:tcBorders>
          </w:tcPr>
          <w:p w:rsidR="004F3259" w:rsidRPr="00AD37F0" w:rsidRDefault="004F3259" w:rsidP="003C7122">
            <w:pPr>
              <w:contextualSpacing/>
              <w:rPr>
                <w:kern w:val="20"/>
                <w:sz w:val="24"/>
                <w:szCs w:val="24"/>
              </w:rPr>
            </w:pPr>
            <w:r w:rsidRPr="00AD37F0">
              <w:rPr>
                <w:kern w:val="20"/>
                <w:sz w:val="24"/>
                <w:szCs w:val="24"/>
              </w:rPr>
              <w:t>Обеспечение работников необходимой технической документацией, инструкциями</w:t>
            </w:r>
          </w:p>
        </w:tc>
        <w:tc>
          <w:tcPr>
            <w:tcW w:w="779" w:type="pct"/>
            <w:tcBorders>
              <w:top w:val="single" w:sz="4" w:space="0" w:color="000000"/>
              <w:left w:val="single" w:sz="4" w:space="0" w:color="000000"/>
              <w:bottom w:val="single" w:sz="4" w:space="0" w:color="000000"/>
            </w:tcBorders>
            <w:vAlign w:val="center"/>
          </w:tcPr>
          <w:p w:rsidR="004F3259" w:rsidRPr="00AD37F0" w:rsidRDefault="004F3259" w:rsidP="003C7122">
            <w:pPr>
              <w:tabs>
                <w:tab w:val="left" w:pos="9781"/>
                <w:tab w:val="left" w:pos="10348"/>
              </w:tabs>
              <w:contextualSpacing/>
              <w:jc w:val="center"/>
              <w:rPr>
                <w:kern w:val="20"/>
                <w:sz w:val="24"/>
                <w:szCs w:val="24"/>
                <w:lang w:val="en-US"/>
              </w:rPr>
            </w:pPr>
            <w:r w:rsidRPr="00AD37F0">
              <w:rPr>
                <w:kern w:val="20"/>
                <w:sz w:val="24"/>
                <w:szCs w:val="24"/>
              </w:rPr>
              <w:t>август-сентябрь</w:t>
            </w:r>
          </w:p>
        </w:tc>
        <w:tc>
          <w:tcPr>
            <w:tcW w:w="997" w:type="pct"/>
            <w:tcBorders>
              <w:top w:val="single" w:sz="4" w:space="0" w:color="000000"/>
              <w:left w:val="single" w:sz="4" w:space="0" w:color="000000"/>
              <w:bottom w:val="single" w:sz="4" w:space="0" w:color="000000"/>
              <w:right w:val="single" w:sz="4" w:space="0" w:color="000000"/>
            </w:tcBorders>
          </w:tcPr>
          <w:p w:rsidR="004F3259" w:rsidRPr="00AD37F0" w:rsidRDefault="004F3259" w:rsidP="003C7122">
            <w:pPr>
              <w:rPr>
                <w:kern w:val="20"/>
                <w:sz w:val="24"/>
                <w:szCs w:val="24"/>
              </w:rPr>
            </w:pPr>
            <w:r w:rsidRPr="00AD37F0">
              <w:rPr>
                <w:kern w:val="20"/>
                <w:sz w:val="24"/>
                <w:szCs w:val="24"/>
              </w:rPr>
              <w:t>Митрофанова Г.Ш.</w:t>
            </w:r>
          </w:p>
          <w:p w:rsidR="004F3259" w:rsidRPr="00AD37F0" w:rsidRDefault="004F3259" w:rsidP="003C7122">
            <w:r w:rsidRPr="00AD37F0">
              <w:rPr>
                <w:kern w:val="20"/>
                <w:sz w:val="24"/>
                <w:szCs w:val="24"/>
              </w:rPr>
              <w:t>Гараева Г.Х.</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tcPr>
          <w:p w:rsidR="004F3259" w:rsidRPr="00AD37F0" w:rsidRDefault="004F3259" w:rsidP="003C7122">
            <w:pPr>
              <w:widowControl w:val="0"/>
              <w:snapToGrid w:val="0"/>
              <w:contextualSpacing/>
              <w:rPr>
                <w:kern w:val="20"/>
                <w:sz w:val="24"/>
                <w:szCs w:val="24"/>
              </w:rPr>
            </w:pPr>
            <w:r w:rsidRPr="00AD37F0">
              <w:rPr>
                <w:kern w:val="20"/>
                <w:sz w:val="24"/>
                <w:szCs w:val="24"/>
              </w:rPr>
              <w:t>4.4.</w:t>
            </w:r>
          </w:p>
        </w:tc>
        <w:tc>
          <w:tcPr>
            <w:tcW w:w="2919" w:type="pct"/>
            <w:tcBorders>
              <w:top w:val="single" w:sz="4" w:space="0" w:color="000000"/>
              <w:left w:val="single" w:sz="4" w:space="0" w:color="000000"/>
              <w:bottom w:val="single" w:sz="4" w:space="0" w:color="000000"/>
            </w:tcBorders>
            <w:vAlign w:val="center"/>
          </w:tcPr>
          <w:p w:rsidR="004F3259" w:rsidRPr="00AD37F0" w:rsidRDefault="004F3259" w:rsidP="003C7122">
            <w:pPr>
              <w:contextualSpacing/>
              <w:rPr>
                <w:kern w:val="20"/>
                <w:sz w:val="24"/>
                <w:szCs w:val="24"/>
              </w:rPr>
            </w:pPr>
            <w:r w:rsidRPr="00AD37F0">
              <w:rPr>
                <w:kern w:val="20"/>
                <w:sz w:val="24"/>
                <w:szCs w:val="24"/>
              </w:rPr>
              <w:t>Профилактические беседы с учащимися сотрудников правоохранительных органов</w:t>
            </w:r>
          </w:p>
        </w:tc>
        <w:tc>
          <w:tcPr>
            <w:tcW w:w="779" w:type="pct"/>
            <w:tcBorders>
              <w:top w:val="single" w:sz="4" w:space="0" w:color="000000"/>
              <w:left w:val="single" w:sz="4" w:space="0" w:color="000000"/>
              <w:bottom w:val="single" w:sz="4" w:space="0" w:color="000000"/>
            </w:tcBorders>
            <w:vAlign w:val="center"/>
          </w:tcPr>
          <w:p w:rsidR="004F3259" w:rsidRPr="00AD37F0" w:rsidRDefault="004F3259" w:rsidP="003C7122">
            <w:pPr>
              <w:tabs>
                <w:tab w:val="left" w:pos="9781"/>
                <w:tab w:val="left" w:pos="10348"/>
              </w:tabs>
              <w:contextualSpacing/>
              <w:jc w:val="center"/>
              <w:rPr>
                <w:kern w:val="20"/>
                <w:sz w:val="24"/>
                <w:szCs w:val="24"/>
              </w:rPr>
            </w:pPr>
            <w:r w:rsidRPr="00AD37F0">
              <w:rPr>
                <w:kern w:val="20"/>
                <w:sz w:val="24"/>
                <w:szCs w:val="24"/>
              </w:rPr>
              <w:t>2 раза в год</w:t>
            </w:r>
          </w:p>
        </w:tc>
        <w:tc>
          <w:tcPr>
            <w:tcW w:w="997" w:type="pct"/>
            <w:tcBorders>
              <w:top w:val="single" w:sz="4" w:space="0" w:color="000000"/>
              <w:left w:val="single" w:sz="4" w:space="0" w:color="000000"/>
              <w:bottom w:val="single" w:sz="4" w:space="0" w:color="000000"/>
              <w:right w:val="single" w:sz="4" w:space="0" w:color="000000"/>
            </w:tcBorders>
          </w:tcPr>
          <w:p w:rsidR="004F3259" w:rsidRPr="00AD37F0" w:rsidRDefault="004F3259" w:rsidP="003C7122">
            <w:r w:rsidRPr="00AD37F0">
              <w:rPr>
                <w:kern w:val="20"/>
                <w:sz w:val="24"/>
                <w:szCs w:val="24"/>
              </w:rPr>
              <w:t>Митрофанова Г.Ш.</w:t>
            </w:r>
          </w:p>
        </w:tc>
      </w:tr>
      <w:tr w:rsidR="004F3259" w:rsidRPr="00354445" w:rsidTr="009A169B">
        <w:trPr>
          <w:trHeight w:val="584"/>
        </w:trPr>
        <w:tc>
          <w:tcPr>
            <w:tcW w:w="305" w:type="pct"/>
            <w:tcBorders>
              <w:top w:val="single" w:sz="4" w:space="0" w:color="000000"/>
              <w:left w:val="single" w:sz="4" w:space="0" w:color="000000"/>
              <w:bottom w:val="single" w:sz="4" w:space="0" w:color="000000"/>
            </w:tcBorders>
          </w:tcPr>
          <w:p w:rsidR="004F3259" w:rsidRPr="00AD37F0" w:rsidRDefault="004F3259" w:rsidP="003C7122">
            <w:pPr>
              <w:widowControl w:val="0"/>
              <w:snapToGrid w:val="0"/>
              <w:contextualSpacing/>
              <w:rPr>
                <w:kern w:val="20"/>
                <w:sz w:val="24"/>
                <w:szCs w:val="24"/>
              </w:rPr>
            </w:pPr>
            <w:r w:rsidRPr="00AD37F0">
              <w:rPr>
                <w:kern w:val="20"/>
                <w:sz w:val="24"/>
                <w:szCs w:val="24"/>
              </w:rPr>
              <w:t>4.5.</w:t>
            </w:r>
          </w:p>
        </w:tc>
        <w:tc>
          <w:tcPr>
            <w:tcW w:w="2919" w:type="pct"/>
            <w:tcBorders>
              <w:top w:val="single" w:sz="4" w:space="0" w:color="000000"/>
              <w:left w:val="single" w:sz="4" w:space="0" w:color="000000"/>
              <w:bottom w:val="single" w:sz="4" w:space="0" w:color="000000"/>
            </w:tcBorders>
          </w:tcPr>
          <w:p w:rsidR="004F3259" w:rsidRPr="00AD37F0" w:rsidRDefault="004F3259" w:rsidP="003C7122">
            <w:pPr>
              <w:contextualSpacing/>
              <w:rPr>
                <w:kern w:val="20"/>
                <w:sz w:val="24"/>
                <w:szCs w:val="24"/>
              </w:rPr>
            </w:pPr>
            <w:r w:rsidRPr="00AD37F0">
              <w:rPr>
                <w:kern w:val="20"/>
                <w:sz w:val="24"/>
                <w:szCs w:val="24"/>
              </w:rPr>
              <w:t>Беседы с учащимися о правилах безопасного поведения в помещении ДТДиМ и вне его</w:t>
            </w:r>
          </w:p>
        </w:tc>
        <w:tc>
          <w:tcPr>
            <w:tcW w:w="779" w:type="pct"/>
            <w:tcBorders>
              <w:top w:val="single" w:sz="4" w:space="0" w:color="000000"/>
              <w:left w:val="single" w:sz="4" w:space="0" w:color="000000"/>
              <w:bottom w:val="single" w:sz="4" w:space="0" w:color="000000"/>
            </w:tcBorders>
            <w:vAlign w:val="center"/>
          </w:tcPr>
          <w:p w:rsidR="004F3259" w:rsidRPr="00AD37F0" w:rsidRDefault="004F3259" w:rsidP="003C7122">
            <w:pPr>
              <w:tabs>
                <w:tab w:val="left" w:pos="9781"/>
                <w:tab w:val="left" w:pos="10348"/>
              </w:tabs>
              <w:contextualSpacing/>
              <w:jc w:val="center"/>
              <w:rPr>
                <w:kern w:val="20"/>
                <w:sz w:val="24"/>
                <w:szCs w:val="24"/>
              </w:rPr>
            </w:pPr>
            <w:r w:rsidRPr="00AD37F0">
              <w:rPr>
                <w:kern w:val="20"/>
                <w:sz w:val="24"/>
                <w:szCs w:val="24"/>
              </w:rPr>
              <w:t>сентябрь 20</w:t>
            </w:r>
            <w:r w:rsidR="009435D7">
              <w:rPr>
                <w:kern w:val="20"/>
                <w:sz w:val="24"/>
                <w:szCs w:val="24"/>
              </w:rPr>
              <w:t>23</w:t>
            </w:r>
            <w:r w:rsidRPr="00AD37F0">
              <w:rPr>
                <w:kern w:val="20"/>
                <w:sz w:val="24"/>
                <w:szCs w:val="24"/>
              </w:rPr>
              <w:t xml:space="preserve"> г., январь</w:t>
            </w:r>
          </w:p>
          <w:p w:rsidR="004F3259" w:rsidRPr="00AD37F0" w:rsidRDefault="004F3259" w:rsidP="003C7122">
            <w:pPr>
              <w:tabs>
                <w:tab w:val="left" w:pos="9781"/>
                <w:tab w:val="left" w:pos="10348"/>
              </w:tabs>
              <w:contextualSpacing/>
              <w:jc w:val="center"/>
              <w:rPr>
                <w:kern w:val="20"/>
                <w:sz w:val="24"/>
                <w:szCs w:val="24"/>
              </w:rPr>
            </w:pPr>
            <w:r w:rsidRPr="00AD37F0">
              <w:rPr>
                <w:kern w:val="20"/>
                <w:sz w:val="24"/>
                <w:szCs w:val="24"/>
              </w:rPr>
              <w:t>20</w:t>
            </w:r>
            <w:r w:rsidR="009435D7">
              <w:rPr>
                <w:kern w:val="20"/>
                <w:sz w:val="24"/>
                <w:szCs w:val="24"/>
              </w:rPr>
              <w:t>24</w:t>
            </w:r>
            <w:r w:rsidRPr="00AD37F0">
              <w:rPr>
                <w:kern w:val="20"/>
                <w:sz w:val="24"/>
                <w:szCs w:val="24"/>
              </w:rPr>
              <w:t xml:space="preserve"> г.</w:t>
            </w:r>
          </w:p>
        </w:tc>
        <w:tc>
          <w:tcPr>
            <w:tcW w:w="997" w:type="pct"/>
            <w:tcBorders>
              <w:top w:val="single" w:sz="4" w:space="0" w:color="000000"/>
              <w:left w:val="single" w:sz="4" w:space="0" w:color="000000"/>
              <w:bottom w:val="single" w:sz="4" w:space="0" w:color="000000"/>
              <w:right w:val="single" w:sz="4" w:space="0" w:color="000000"/>
            </w:tcBorders>
            <w:vAlign w:val="center"/>
          </w:tcPr>
          <w:p w:rsidR="004F3259" w:rsidRPr="00AD37F0" w:rsidRDefault="004F3259" w:rsidP="003C7122">
            <w:pPr>
              <w:pStyle w:val="21"/>
              <w:tabs>
                <w:tab w:val="right" w:pos="4426"/>
                <w:tab w:val="left" w:pos="9214"/>
              </w:tabs>
              <w:spacing w:after="0" w:line="240" w:lineRule="auto"/>
              <w:contextualSpacing/>
              <w:rPr>
                <w:kern w:val="20"/>
                <w:sz w:val="24"/>
                <w:szCs w:val="24"/>
              </w:rPr>
            </w:pPr>
            <w:r w:rsidRPr="00AD37F0">
              <w:rPr>
                <w:kern w:val="20"/>
                <w:sz w:val="24"/>
                <w:szCs w:val="24"/>
              </w:rPr>
              <w:t>Педагоги дополнительного образования</w:t>
            </w:r>
          </w:p>
        </w:tc>
      </w:tr>
      <w:tr w:rsidR="004F3259" w:rsidRPr="00354445" w:rsidTr="009A169B">
        <w:trPr>
          <w:trHeight w:val="329"/>
        </w:trPr>
        <w:tc>
          <w:tcPr>
            <w:tcW w:w="305" w:type="pct"/>
            <w:tcBorders>
              <w:top w:val="single" w:sz="4" w:space="0" w:color="000000"/>
              <w:left w:val="single" w:sz="4" w:space="0" w:color="000000"/>
              <w:bottom w:val="single" w:sz="4" w:space="0" w:color="000000"/>
            </w:tcBorders>
          </w:tcPr>
          <w:p w:rsidR="004F3259" w:rsidRPr="00AD37F0" w:rsidRDefault="004F3259" w:rsidP="003C7122">
            <w:pPr>
              <w:widowControl w:val="0"/>
              <w:snapToGrid w:val="0"/>
              <w:contextualSpacing/>
              <w:rPr>
                <w:kern w:val="20"/>
                <w:sz w:val="24"/>
                <w:szCs w:val="24"/>
              </w:rPr>
            </w:pPr>
            <w:r w:rsidRPr="00AD37F0">
              <w:rPr>
                <w:kern w:val="20"/>
                <w:sz w:val="24"/>
                <w:szCs w:val="24"/>
              </w:rPr>
              <w:t>4.6.</w:t>
            </w:r>
          </w:p>
        </w:tc>
        <w:tc>
          <w:tcPr>
            <w:tcW w:w="2919" w:type="pct"/>
            <w:tcBorders>
              <w:top w:val="single" w:sz="4" w:space="0" w:color="000000"/>
              <w:left w:val="single" w:sz="4" w:space="0" w:color="000000"/>
              <w:bottom w:val="single" w:sz="4" w:space="0" w:color="000000"/>
            </w:tcBorders>
          </w:tcPr>
          <w:p w:rsidR="004F3259" w:rsidRPr="00AD37F0" w:rsidRDefault="004F3259" w:rsidP="003C7122">
            <w:pPr>
              <w:contextualSpacing/>
              <w:rPr>
                <w:kern w:val="20"/>
                <w:sz w:val="24"/>
                <w:szCs w:val="24"/>
              </w:rPr>
            </w:pPr>
            <w:r w:rsidRPr="00AD37F0">
              <w:rPr>
                <w:kern w:val="20"/>
                <w:sz w:val="24"/>
                <w:szCs w:val="24"/>
              </w:rPr>
              <w:t>Обеспечение работников средствами СИЗ</w:t>
            </w:r>
          </w:p>
        </w:tc>
        <w:tc>
          <w:tcPr>
            <w:tcW w:w="779" w:type="pct"/>
            <w:tcBorders>
              <w:top w:val="single" w:sz="4" w:space="0" w:color="000000"/>
              <w:left w:val="single" w:sz="4" w:space="0" w:color="000000"/>
              <w:bottom w:val="single" w:sz="4" w:space="0" w:color="000000"/>
            </w:tcBorders>
          </w:tcPr>
          <w:p w:rsidR="004F3259" w:rsidRPr="00AD37F0" w:rsidRDefault="004F3259" w:rsidP="003C7122">
            <w:pPr>
              <w:tabs>
                <w:tab w:val="left" w:pos="9781"/>
                <w:tab w:val="left" w:pos="10348"/>
              </w:tabs>
              <w:contextualSpacing/>
              <w:rPr>
                <w:kern w:val="20"/>
                <w:sz w:val="24"/>
                <w:szCs w:val="24"/>
              </w:rPr>
            </w:pPr>
            <w:r w:rsidRPr="00AD37F0">
              <w:rPr>
                <w:kern w:val="20"/>
                <w:sz w:val="24"/>
                <w:szCs w:val="24"/>
              </w:rPr>
              <w:t>сентябрь</w:t>
            </w:r>
          </w:p>
        </w:tc>
        <w:tc>
          <w:tcPr>
            <w:tcW w:w="997" w:type="pct"/>
            <w:tcBorders>
              <w:top w:val="single" w:sz="4" w:space="0" w:color="000000"/>
              <w:left w:val="single" w:sz="4" w:space="0" w:color="000000"/>
              <w:bottom w:val="single" w:sz="4" w:space="0" w:color="000000"/>
              <w:right w:val="single" w:sz="4" w:space="0" w:color="000000"/>
            </w:tcBorders>
          </w:tcPr>
          <w:p w:rsidR="004F3259" w:rsidRPr="00AD37F0" w:rsidRDefault="004F3259" w:rsidP="003C7122">
            <w:pPr>
              <w:pStyle w:val="21"/>
              <w:tabs>
                <w:tab w:val="right" w:pos="4426"/>
                <w:tab w:val="left" w:pos="9214"/>
              </w:tabs>
              <w:spacing w:after="0" w:line="240" w:lineRule="auto"/>
              <w:contextualSpacing/>
              <w:rPr>
                <w:kern w:val="20"/>
                <w:sz w:val="24"/>
                <w:szCs w:val="24"/>
              </w:rPr>
            </w:pPr>
            <w:r w:rsidRPr="00AD37F0">
              <w:rPr>
                <w:kern w:val="20"/>
                <w:sz w:val="24"/>
                <w:szCs w:val="24"/>
              </w:rPr>
              <w:t>Митрофанова Г.Ш.</w:t>
            </w:r>
          </w:p>
        </w:tc>
      </w:tr>
      <w:tr w:rsidR="004F3259" w:rsidRPr="00354445" w:rsidTr="009A169B">
        <w:trPr>
          <w:trHeight w:val="467"/>
        </w:trPr>
        <w:tc>
          <w:tcPr>
            <w:tcW w:w="305" w:type="pct"/>
            <w:tcBorders>
              <w:top w:val="single" w:sz="4" w:space="0" w:color="000000"/>
              <w:left w:val="single" w:sz="4" w:space="0" w:color="000000"/>
              <w:bottom w:val="single" w:sz="4" w:space="0" w:color="000000"/>
            </w:tcBorders>
          </w:tcPr>
          <w:p w:rsidR="004F3259" w:rsidRPr="00AD37F0" w:rsidRDefault="004F3259" w:rsidP="003C7122">
            <w:pPr>
              <w:widowControl w:val="0"/>
              <w:snapToGrid w:val="0"/>
              <w:contextualSpacing/>
              <w:rPr>
                <w:b/>
                <w:i/>
                <w:kern w:val="20"/>
                <w:sz w:val="24"/>
                <w:szCs w:val="24"/>
              </w:rPr>
            </w:pPr>
            <w:r w:rsidRPr="00AD37F0">
              <w:rPr>
                <w:b/>
                <w:i/>
                <w:kern w:val="20"/>
                <w:sz w:val="24"/>
                <w:szCs w:val="24"/>
              </w:rPr>
              <w:t>5.</w:t>
            </w:r>
          </w:p>
        </w:tc>
        <w:tc>
          <w:tcPr>
            <w:tcW w:w="4695" w:type="pct"/>
            <w:gridSpan w:val="3"/>
            <w:tcBorders>
              <w:top w:val="single" w:sz="4" w:space="0" w:color="000000"/>
              <w:left w:val="single" w:sz="4" w:space="0" w:color="000000"/>
              <w:bottom w:val="single" w:sz="4" w:space="0" w:color="000000"/>
              <w:right w:val="single" w:sz="4" w:space="0" w:color="000000"/>
            </w:tcBorders>
            <w:vAlign w:val="center"/>
          </w:tcPr>
          <w:p w:rsidR="004F3259" w:rsidRPr="00AD37F0" w:rsidRDefault="004F3259" w:rsidP="003C7122">
            <w:pPr>
              <w:pStyle w:val="21"/>
              <w:tabs>
                <w:tab w:val="right" w:pos="4426"/>
                <w:tab w:val="left" w:pos="9214"/>
              </w:tabs>
              <w:spacing w:after="0" w:line="240" w:lineRule="auto"/>
              <w:contextualSpacing/>
              <w:rPr>
                <w:kern w:val="20"/>
                <w:sz w:val="24"/>
                <w:szCs w:val="24"/>
              </w:rPr>
            </w:pPr>
            <w:r w:rsidRPr="00AD37F0">
              <w:rPr>
                <w:b/>
                <w:i/>
                <w:kern w:val="20"/>
                <w:sz w:val="24"/>
                <w:szCs w:val="24"/>
              </w:rPr>
              <w:t>Мероприятия по предупреждению заболеваний в ОУ</w:t>
            </w:r>
          </w:p>
        </w:tc>
      </w:tr>
      <w:tr w:rsidR="004F3259" w:rsidRPr="00354445" w:rsidTr="009A169B">
        <w:trPr>
          <w:trHeight w:val="778"/>
        </w:trPr>
        <w:tc>
          <w:tcPr>
            <w:tcW w:w="305" w:type="pct"/>
            <w:tcBorders>
              <w:top w:val="single" w:sz="4" w:space="0" w:color="000000"/>
              <w:left w:val="single" w:sz="4" w:space="0" w:color="000000"/>
              <w:bottom w:val="single" w:sz="4" w:space="0" w:color="000000"/>
            </w:tcBorders>
          </w:tcPr>
          <w:p w:rsidR="004F3259" w:rsidRPr="00AD37F0" w:rsidRDefault="004F3259" w:rsidP="003C7122">
            <w:pPr>
              <w:widowControl w:val="0"/>
              <w:snapToGrid w:val="0"/>
              <w:contextualSpacing/>
              <w:rPr>
                <w:kern w:val="20"/>
                <w:sz w:val="24"/>
                <w:szCs w:val="24"/>
              </w:rPr>
            </w:pPr>
            <w:r w:rsidRPr="00AD37F0">
              <w:rPr>
                <w:kern w:val="20"/>
                <w:sz w:val="24"/>
                <w:szCs w:val="24"/>
              </w:rPr>
              <w:lastRenderedPageBreak/>
              <w:t>5.1.</w:t>
            </w:r>
          </w:p>
        </w:tc>
        <w:tc>
          <w:tcPr>
            <w:tcW w:w="2919" w:type="pct"/>
            <w:tcBorders>
              <w:top w:val="single" w:sz="4" w:space="0" w:color="000000"/>
              <w:left w:val="single" w:sz="4" w:space="0" w:color="000000"/>
              <w:bottom w:val="single" w:sz="4" w:space="0" w:color="000000"/>
            </w:tcBorders>
            <w:vAlign w:val="center"/>
          </w:tcPr>
          <w:p w:rsidR="004F3259" w:rsidRPr="00AD37F0" w:rsidRDefault="004F3259" w:rsidP="003C7122">
            <w:pPr>
              <w:contextualSpacing/>
              <w:rPr>
                <w:kern w:val="20"/>
                <w:sz w:val="24"/>
                <w:szCs w:val="24"/>
              </w:rPr>
            </w:pPr>
            <w:r w:rsidRPr="00AD37F0">
              <w:rPr>
                <w:kern w:val="20"/>
                <w:sz w:val="24"/>
                <w:szCs w:val="24"/>
              </w:rPr>
              <w:t>Профилактические беседы с учащимися о здоровом образе жизни</w:t>
            </w:r>
          </w:p>
        </w:tc>
        <w:tc>
          <w:tcPr>
            <w:tcW w:w="779" w:type="pct"/>
            <w:tcBorders>
              <w:top w:val="single" w:sz="4" w:space="0" w:color="000000"/>
              <w:left w:val="single" w:sz="4" w:space="0" w:color="000000"/>
              <w:bottom w:val="single" w:sz="4" w:space="0" w:color="000000"/>
            </w:tcBorders>
            <w:vAlign w:val="center"/>
          </w:tcPr>
          <w:p w:rsidR="004F3259" w:rsidRPr="00AD37F0" w:rsidRDefault="004F3259" w:rsidP="003C7122">
            <w:pPr>
              <w:tabs>
                <w:tab w:val="left" w:pos="9781"/>
                <w:tab w:val="left" w:pos="10348"/>
              </w:tabs>
              <w:contextualSpacing/>
              <w:jc w:val="center"/>
              <w:rPr>
                <w:kern w:val="20"/>
                <w:sz w:val="24"/>
                <w:szCs w:val="24"/>
              </w:rPr>
            </w:pPr>
            <w:r w:rsidRPr="00AD37F0">
              <w:rPr>
                <w:kern w:val="20"/>
                <w:sz w:val="24"/>
                <w:szCs w:val="24"/>
              </w:rPr>
              <w:t>по плану работы  педагога</w:t>
            </w:r>
          </w:p>
        </w:tc>
        <w:tc>
          <w:tcPr>
            <w:tcW w:w="997" w:type="pct"/>
            <w:tcBorders>
              <w:top w:val="single" w:sz="4" w:space="0" w:color="000000"/>
              <w:left w:val="single" w:sz="4" w:space="0" w:color="000000"/>
              <w:bottom w:val="single" w:sz="4" w:space="0" w:color="000000"/>
              <w:right w:val="single" w:sz="4" w:space="0" w:color="000000"/>
            </w:tcBorders>
            <w:vAlign w:val="center"/>
          </w:tcPr>
          <w:p w:rsidR="004F3259" w:rsidRPr="00AD37F0" w:rsidRDefault="004F3259" w:rsidP="003C7122">
            <w:pPr>
              <w:pStyle w:val="21"/>
              <w:tabs>
                <w:tab w:val="right" w:pos="4426"/>
                <w:tab w:val="left" w:pos="9214"/>
              </w:tabs>
              <w:spacing w:after="0" w:line="240" w:lineRule="auto"/>
              <w:contextualSpacing/>
              <w:rPr>
                <w:kern w:val="20"/>
                <w:sz w:val="24"/>
                <w:szCs w:val="24"/>
              </w:rPr>
            </w:pPr>
            <w:r w:rsidRPr="00AD37F0">
              <w:rPr>
                <w:kern w:val="20"/>
                <w:sz w:val="24"/>
                <w:szCs w:val="24"/>
              </w:rPr>
              <w:t>Педагоги дополнительного образования</w:t>
            </w:r>
          </w:p>
        </w:tc>
      </w:tr>
      <w:tr w:rsidR="004F3259" w:rsidRPr="00354445" w:rsidTr="009A169B">
        <w:trPr>
          <w:trHeight w:val="560"/>
        </w:trPr>
        <w:tc>
          <w:tcPr>
            <w:tcW w:w="305" w:type="pct"/>
            <w:tcBorders>
              <w:top w:val="single" w:sz="4" w:space="0" w:color="000000"/>
              <w:left w:val="single" w:sz="4" w:space="0" w:color="000000"/>
              <w:bottom w:val="single" w:sz="4" w:space="0" w:color="000000"/>
            </w:tcBorders>
          </w:tcPr>
          <w:p w:rsidR="004F3259" w:rsidRPr="00AD37F0" w:rsidRDefault="004F3259" w:rsidP="003C7122">
            <w:pPr>
              <w:widowControl w:val="0"/>
              <w:snapToGrid w:val="0"/>
              <w:contextualSpacing/>
              <w:rPr>
                <w:kern w:val="20"/>
                <w:sz w:val="24"/>
                <w:szCs w:val="24"/>
              </w:rPr>
            </w:pPr>
            <w:r w:rsidRPr="00AD37F0">
              <w:rPr>
                <w:kern w:val="20"/>
                <w:sz w:val="24"/>
                <w:szCs w:val="24"/>
              </w:rPr>
              <w:t>5.2.</w:t>
            </w:r>
          </w:p>
        </w:tc>
        <w:tc>
          <w:tcPr>
            <w:tcW w:w="2919" w:type="pct"/>
            <w:tcBorders>
              <w:top w:val="single" w:sz="4" w:space="0" w:color="000000"/>
              <w:left w:val="single" w:sz="4" w:space="0" w:color="000000"/>
              <w:bottom w:val="single" w:sz="4" w:space="0" w:color="000000"/>
            </w:tcBorders>
            <w:vAlign w:val="center"/>
          </w:tcPr>
          <w:p w:rsidR="004F3259" w:rsidRPr="00AD37F0" w:rsidRDefault="004F3259" w:rsidP="003C7122">
            <w:pPr>
              <w:contextualSpacing/>
              <w:rPr>
                <w:kern w:val="20"/>
                <w:sz w:val="24"/>
                <w:szCs w:val="24"/>
              </w:rPr>
            </w:pPr>
            <w:r w:rsidRPr="00AD37F0">
              <w:rPr>
                <w:kern w:val="20"/>
                <w:sz w:val="24"/>
                <w:szCs w:val="24"/>
              </w:rPr>
              <w:t>Организация  питьевого режима</w:t>
            </w:r>
          </w:p>
        </w:tc>
        <w:tc>
          <w:tcPr>
            <w:tcW w:w="779" w:type="pct"/>
            <w:tcBorders>
              <w:top w:val="single" w:sz="4" w:space="0" w:color="000000"/>
              <w:left w:val="single" w:sz="4" w:space="0" w:color="000000"/>
              <w:bottom w:val="single" w:sz="4" w:space="0" w:color="000000"/>
            </w:tcBorders>
            <w:vAlign w:val="center"/>
          </w:tcPr>
          <w:p w:rsidR="004F3259" w:rsidRPr="00AD37F0" w:rsidRDefault="004F3259" w:rsidP="003C7122">
            <w:pPr>
              <w:tabs>
                <w:tab w:val="left" w:pos="9781"/>
                <w:tab w:val="left" w:pos="10348"/>
              </w:tabs>
              <w:contextualSpacing/>
              <w:jc w:val="center"/>
              <w:rPr>
                <w:kern w:val="20"/>
                <w:sz w:val="24"/>
                <w:szCs w:val="24"/>
              </w:rPr>
            </w:pPr>
            <w:r w:rsidRPr="00AD37F0">
              <w:rPr>
                <w:kern w:val="20"/>
                <w:sz w:val="24"/>
                <w:szCs w:val="24"/>
              </w:rPr>
              <w:t>постоянно</w:t>
            </w:r>
          </w:p>
        </w:tc>
        <w:tc>
          <w:tcPr>
            <w:tcW w:w="997" w:type="pct"/>
            <w:tcBorders>
              <w:top w:val="single" w:sz="4" w:space="0" w:color="000000"/>
              <w:left w:val="single" w:sz="4" w:space="0" w:color="000000"/>
              <w:bottom w:val="single" w:sz="4" w:space="0" w:color="000000"/>
              <w:right w:val="single" w:sz="4" w:space="0" w:color="000000"/>
            </w:tcBorders>
            <w:vAlign w:val="center"/>
          </w:tcPr>
          <w:p w:rsidR="004F3259" w:rsidRPr="00AD37F0" w:rsidRDefault="004F3259" w:rsidP="003C7122">
            <w:pPr>
              <w:pStyle w:val="21"/>
              <w:tabs>
                <w:tab w:val="right" w:pos="4426"/>
                <w:tab w:val="left" w:pos="9214"/>
              </w:tabs>
              <w:spacing w:after="0" w:line="240" w:lineRule="auto"/>
              <w:contextualSpacing/>
              <w:rPr>
                <w:kern w:val="20"/>
                <w:sz w:val="24"/>
                <w:szCs w:val="24"/>
              </w:rPr>
            </w:pPr>
            <w:r w:rsidRPr="00AD37F0">
              <w:rPr>
                <w:kern w:val="20"/>
                <w:sz w:val="24"/>
                <w:szCs w:val="24"/>
              </w:rPr>
              <w:t>Митрофанова Г.Ш.</w:t>
            </w:r>
          </w:p>
        </w:tc>
      </w:tr>
    </w:tbl>
    <w:p w:rsidR="004F3259" w:rsidRDefault="004F3259" w:rsidP="00397E39">
      <w:pPr>
        <w:spacing w:after="60"/>
        <w:contextualSpacing/>
        <w:rPr>
          <w:b/>
          <w:kern w:val="20"/>
          <w:sz w:val="24"/>
          <w:szCs w:val="24"/>
        </w:rPr>
      </w:pPr>
    </w:p>
    <w:p w:rsidR="004F3259" w:rsidRPr="00AD37F0" w:rsidRDefault="004F3259" w:rsidP="00FA386E">
      <w:pPr>
        <w:spacing w:after="60"/>
        <w:contextualSpacing/>
        <w:jc w:val="center"/>
        <w:rPr>
          <w:b/>
          <w:kern w:val="20"/>
          <w:sz w:val="24"/>
          <w:szCs w:val="24"/>
        </w:rPr>
      </w:pPr>
      <w:r w:rsidRPr="00AD37F0">
        <w:rPr>
          <w:b/>
          <w:kern w:val="20"/>
          <w:sz w:val="24"/>
          <w:szCs w:val="24"/>
        </w:rPr>
        <w:t>План административно-хозяйственной работы</w:t>
      </w:r>
    </w:p>
    <w:tbl>
      <w:tblPr>
        <w:tblW w:w="4981" w:type="pct"/>
        <w:tblLayout w:type="fixed"/>
        <w:tblCellMar>
          <w:top w:w="28" w:type="dxa"/>
          <w:left w:w="40" w:type="dxa"/>
          <w:bottom w:w="28" w:type="dxa"/>
          <w:right w:w="40" w:type="dxa"/>
        </w:tblCellMar>
        <w:tblLook w:val="0000" w:firstRow="0" w:lastRow="0" w:firstColumn="0" w:lastColumn="0" w:noHBand="0" w:noVBand="0"/>
      </w:tblPr>
      <w:tblGrid>
        <w:gridCol w:w="593"/>
        <w:gridCol w:w="5717"/>
        <w:gridCol w:w="1893"/>
        <w:gridCol w:w="2043"/>
      </w:tblGrid>
      <w:tr w:rsidR="004F3259" w:rsidRPr="00AD37F0" w:rsidTr="00397E39">
        <w:trPr>
          <w:trHeight w:val="476"/>
        </w:trPr>
        <w:tc>
          <w:tcPr>
            <w:tcW w:w="289"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jc w:val="center"/>
              <w:rPr>
                <w:i/>
                <w:kern w:val="20"/>
                <w:sz w:val="24"/>
                <w:szCs w:val="24"/>
              </w:rPr>
            </w:pPr>
            <w:r w:rsidRPr="00AD37F0">
              <w:rPr>
                <w:b/>
                <w:bCs/>
                <w:i/>
                <w:kern w:val="20"/>
                <w:sz w:val="24"/>
                <w:szCs w:val="24"/>
              </w:rPr>
              <w:t>№</w:t>
            </w:r>
          </w:p>
        </w:tc>
        <w:tc>
          <w:tcPr>
            <w:tcW w:w="2790"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jc w:val="center"/>
              <w:rPr>
                <w:i/>
                <w:kern w:val="20"/>
                <w:sz w:val="24"/>
                <w:szCs w:val="24"/>
              </w:rPr>
            </w:pPr>
            <w:r w:rsidRPr="00AD37F0">
              <w:rPr>
                <w:b/>
                <w:bCs/>
                <w:i/>
                <w:kern w:val="20"/>
                <w:sz w:val="24"/>
                <w:szCs w:val="24"/>
              </w:rPr>
              <w:t>Наименование мероприятия</w:t>
            </w:r>
          </w:p>
        </w:tc>
        <w:tc>
          <w:tcPr>
            <w:tcW w:w="924"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jc w:val="center"/>
              <w:rPr>
                <w:i/>
                <w:kern w:val="20"/>
                <w:sz w:val="24"/>
                <w:szCs w:val="24"/>
              </w:rPr>
            </w:pPr>
            <w:r w:rsidRPr="00AD37F0">
              <w:rPr>
                <w:b/>
                <w:bCs/>
                <w:i/>
                <w:kern w:val="20"/>
                <w:sz w:val="24"/>
                <w:szCs w:val="24"/>
              </w:rPr>
              <w:t>Срок исполнения</w:t>
            </w:r>
          </w:p>
        </w:tc>
        <w:tc>
          <w:tcPr>
            <w:tcW w:w="997" w:type="pct"/>
            <w:tcBorders>
              <w:top w:val="single" w:sz="6" w:space="0" w:color="auto"/>
              <w:left w:val="single" w:sz="6" w:space="0" w:color="auto"/>
              <w:bottom w:val="single" w:sz="6" w:space="0" w:color="auto"/>
              <w:right w:val="single" w:sz="4" w:space="0" w:color="auto"/>
            </w:tcBorders>
            <w:shd w:val="clear" w:color="auto" w:fill="FFFFFF"/>
          </w:tcPr>
          <w:p w:rsidR="004F3259" w:rsidRPr="00AD37F0" w:rsidRDefault="004F3259" w:rsidP="003C7122">
            <w:pPr>
              <w:shd w:val="clear" w:color="auto" w:fill="FFFFFF"/>
              <w:spacing w:after="60"/>
              <w:contextualSpacing/>
              <w:jc w:val="center"/>
              <w:rPr>
                <w:b/>
                <w:bCs/>
                <w:i/>
                <w:kern w:val="20"/>
                <w:sz w:val="24"/>
                <w:szCs w:val="24"/>
              </w:rPr>
            </w:pPr>
            <w:r w:rsidRPr="00AD37F0">
              <w:rPr>
                <w:b/>
                <w:bCs/>
                <w:i/>
                <w:kern w:val="20"/>
                <w:sz w:val="24"/>
                <w:szCs w:val="24"/>
              </w:rPr>
              <w:t>Ответственные          за выполнение</w:t>
            </w:r>
          </w:p>
        </w:tc>
      </w:tr>
      <w:tr w:rsidR="004F3259" w:rsidRPr="00AD37F0" w:rsidTr="00397E39">
        <w:trPr>
          <w:trHeight w:val="301"/>
        </w:trPr>
        <w:tc>
          <w:tcPr>
            <w:tcW w:w="5000" w:type="pct"/>
            <w:gridSpan w:val="4"/>
            <w:tcBorders>
              <w:top w:val="single" w:sz="6" w:space="0" w:color="auto"/>
              <w:left w:val="single" w:sz="6" w:space="0" w:color="auto"/>
              <w:bottom w:val="single" w:sz="6" w:space="0" w:color="auto"/>
              <w:right w:val="single" w:sz="4" w:space="0" w:color="auto"/>
            </w:tcBorders>
            <w:shd w:val="clear" w:color="auto" w:fill="FFFFFF"/>
          </w:tcPr>
          <w:p w:rsidR="004F3259" w:rsidRPr="00AD37F0" w:rsidRDefault="004F3259" w:rsidP="003C7122">
            <w:pPr>
              <w:shd w:val="clear" w:color="auto" w:fill="FFFFFF"/>
              <w:spacing w:after="60"/>
              <w:contextualSpacing/>
              <w:rPr>
                <w:b/>
                <w:bCs/>
                <w:i/>
                <w:kern w:val="20"/>
                <w:sz w:val="24"/>
                <w:szCs w:val="24"/>
              </w:rPr>
            </w:pPr>
            <w:r w:rsidRPr="00AD37F0">
              <w:rPr>
                <w:b/>
                <w:bCs/>
                <w:i/>
                <w:kern w:val="20"/>
                <w:sz w:val="24"/>
                <w:szCs w:val="24"/>
              </w:rPr>
              <w:t>1. Организационные</w:t>
            </w:r>
          </w:p>
          <w:p w:rsidR="004F3259" w:rsidRPr="00AD37F0" w:rsidRDefault="004F3259" w:rsidP="003C7122">
            <w:pPr>
              <w:shd w:val="clear" w:color="auto" w:fill="FFFFFF"/>
              <w:spacing w:after="60"/>
              <w:contextualSpacing/>
              <w:rPr>
                <w:i/>
                <w:kern w:val="20"/>
                <w:sz w:val="24"/>
                <w:szCs w:val="24"/>
              </w:rPr>
            </w:pPr>
          </w:p>
        </w:tc>
      </w:tr>
      <w:tr w:rsidR="004F3259" w:rsidRPr="00AD37F0" w:rsidTr="00397E39">
        <w:trPr>
          <w:trHeight w:val="576"/>
        </w:trPr>
        <w:tc>
          <w:tcPr>
            <w:tcW w:w="289"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bCs/>
                <w:kern w:val="20"/>
                <w:sz w:val="24"/>
                <w:szCs w:val="24"/>
              </w:rPr>
              <w:t>1.1.</w:t>
            </w:r>
          </w:p>
        </w:tc>
        <w:tc>
          <w:tcPr>
            <w:tcW w:w="2790"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Проведение  инструктажа по охране труда</w:t>
            </w:r>
          </w:p>
        </w:tc>
        <w:tc>
          <w:tcPr>
            <w:tcW w:w="924"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9435D7" w:rsidP="009435D7">
            <w:pPr>
              <w:shd w:val="clear" w:color="auto" w:fill="FFFFFF"/>
              <w:spacing w:after="60"/>
              <w:contextualSpacing/>
              <w:rPr>
                <w:kern w:val="20"/>
                <w:sz w:val="24"/>
                <w:szCs w:val="24"/>
              </w:rPr>
            </w:pPr>
            <w:r>
              <w:rPr>
                <w:kern w:val="20"/>
                <w:sz w:val="24"/>
                <w:szCs w:val="24"/>
              </w:rPr>
              <w:t>сентябрь 2023</w:t>
            </w:r>
            <w:r w:rsidR="00AD37F0" w:rsidRPr="00AD37F0">
              <w:rPr>
                <w:kern w:val="20"/>
                <w:sz w:val="24"/>
                <w:szCs w:val="24"/>
              </w:rPr>
              <w:t xml:space="preserve"> г., январь 202</w:t>
            </w:r>
            <w:r>
              <w:rPr>
                <w:kern w:val="20"/>
                <w:sz w:val="24"/>
                <w:szCs w:val="24"/>
              </w:rPr>
              <w:t>4</w:t>
            </w:r>
            <w:r w:rsidR="004F3259" w:rsidRPr="00AD37F0">
              <w:rPr>
                <w:kern w:val="20"/>
                <w:sz w:val="24"/>
                <w:szCs w:val="24"/>
              </w:rPr>
              <w:t xml:space="preserve"> г.</w:t>
            </w:r>
          </w:p>
        </w:tc>
        <w:tc>
          <w:tcPr>
            <w:tcW w:w="997"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Гараева Г.Х.</w:t>
            </w:r>
          </w:p>
        </w:tc>
      </w:tr>
      <w:tr w:rsidR="004F3259" w:rsidRPr="00AD37F0" w:rsidTr="00397E39">
        <w:trPr>
          <w:trHeight w:val="458"/>
        </w:trPr>
        <w:tc>
          <w:tcPr>
            <w:tcW w:w="289"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bCs/>
                <w:kern w:val="20"/>
                <w:sz w:val="24"/>
                <w:szCs w:val="24"/>
              </w:rPr>
              <w:t>1.2.</w:t>
            </w:r>
          </w:p>
        </w:tc>
        <w:tc>
          <w:tcPr>
            <w:tcW w:w="2790"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Проведение осмотра технического состояния здания</w:t>
            </w:r>
          </w:p>
        </w:tc>
        <w:tc>
          <w:tcPr>
            <w:tcW w:w="924"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 xml:space="preserve">ежеквартально </w:t>
            </w:r>
          </w:p>
        </w:tc>
        <w:tc>
          <w:tcPr>
            <w:tcW w:w="997"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Митрофанова Г.Ш.</w:t>
            </w:r>
          </w:p>
        </w:tc>
      </w:tr>
      <w:tr w:rsidR="004F3259" w:rsidRPr="00AD37F0" w:rsidTr="00397E39">
        <w:trPr>
          <w:trHeight w:val="494"/>
        </w:trPr>
        <w:tc>
          <w:tcPr>
            <w:tcW w:w="289"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bCs/>
                <w:kern w:val="20"/>
                <w:sz w:val="24"/>
                <w:szCs w:val="24"/>
              </w:rPr>
              <w:t>1.3.</w:t>
            </w:r>
          </w:p>
        </w:tc>
        <w:tc>
          <w:tcPr>
            <w:tcW w:w="2790"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Рейды по проверке соблюдения техники безопасности и пожарной безопасности</w:t>
            </w:r>
          </w:p>
        </w:tc>
        <w:tc>
          <w:tcPr>
            <w:tcW w:w="924"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ежеквартально</w:t>
            </w:r>
          </w:p>
        </w:tc>
        <w:tc>
          <w:tcPr>
            <w:tcW w:w="997"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Гараева Г.Х.</w:t>
            </w:r>
          </w:p>
        </w:tc>
      </w:tr>
      <w:tr w:rsidR="004F3259" w:rsidRPr="00AD37F0" w:rsidTr="00397E39">
        <w:trPr>
          <w:trHeight w:val="251"/>
        </w:trPr>
        <w:tc>
          <w:tcPr>
            <w:tcW w:w="289"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bCs/>
                <w:kern w:val="20"/>
                <w:sz w:val="24"/>
                <w:szCs w:val="24"/>
              </w:rPr>
              <w:t>1.4.</w:t>
            </w:r>
          </w:p>
        </w:tc>
        <w:tc>
          <w:tcPr>
            <w:tcW w:w="2790"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Заключение договоров с обслуживающими организациями</w:t>
            </w:r>
          </w:p>
        </w:tc>
        <w:tc>
          <w:tcPr>
            <w:tcW w:w="924"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9435D7">
            <w:pPr>
              <w:shd w:val="clear" w:color="auto" w:fill="FFFFFF"/>
              <w:spacing w:after="60"/>
              <w:contextualSpacing/>
              <w:rPr>
                <w:kern w:val="20"/>
                <w:sz w:val="24"/>
                <w:szCs w:val="24"/>
              </w:rPr>
            </w:pPr>
            <w:r w:rsidRPr="00AD37F0">
              <w:rPr>
                <w:kern w:val="20"/>
                <w:sz w:val="24"/>
                <w:szCs w:val="24"/>
              </w:rPr>
              <w:t>декабрь 20</w:t>
            </w:r>
            <w:r w:rsidRPr="00AD37F0">
              <w:rPr>
                <w:kern w:val="20"/>
                <w:sz w:val="24"/>
                <w:szCs w:val="24"/>
                <w:lang w:val="en-US"/>
              </w:rPr>
              <w:t>2</w:t>
            </w:r>
            <w:r w:rsidR="009435D7">
              <w:rPr>
                <w:kern w:val="20"/>
                <w:sz w:val="24"/>
                <w:szCs w:val="24"/>
              </w:rPr>
              <w:t xml:space="preserve">3 </w:t>
            </w:r>
            <w:r w:rsidRPr="00AD37F0">
              <w:rPr>
                <w:kern w:val="20"/>
                <w:sz w:val="24"/>
                <w:szCs w:val="24"/>
              </w:rPr>
              <w:t>г.</w:t>
            </w:r>
          </w:p>
        </w:tc>
        <w:tc>
          <w:tcPr>
            <w:tcW w:w="997"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Митрофанова Г.Ш.</w:t>
            </w:r>
          </w:p>
        </w:tc>
      </w:tr>
      <w:tr w:rsidR="004F3259" w:rsidRPr="00AD37F0" w:rsidTr="00397E39">
        <w:trPr>
          <w:trHeight w:val="448"/>
        </w:trPr>
        <w:tc>
          <w:tcPr>
            <w:tcW w:w="5000" w:type="pct"/>
            <w:gridSpan w:val="4"/>
            <w:tcBorders>
              <w:top w:val="single" w:sz="6" w:space="0" w:color="auto"/>
              <w:left w:val="single" w:sz="6" w:space="0" w:color="auto"/>
              <w:bottom w:val="single" w:sz="4" w:space="0" w:color="auto"/>
              <w:right w:val="single" w:sz="6" w:space="0" w:color="auto"/>
            </w:tcBorders>
            <w:shd w:val="clear" w:color="auto" w:fill="FFFFFF"/>
          </w:tcPr>
          <w:p w:rsidR="004F3259" w:rsidRPr="00AD37F0" w:rsidRDefault="004F3259" w:rsidP="003C7122">
            <w:pPr>
              <w:shd w:val="clear" w:color="auto" w:fill="FFFFFF"/>
              <w:spacing w:after="60"/>
              <w:contextualSpacing/>
              <w:rPr>
                <w:b/>
                <w:bCs/>
                <w:i/>
                <w:kern w:val="20"/>
                <w:sz w:val="24"/>
                <w:szCs w:val="24"/>
              </w:rPr>
            </w:pPr>
            <w:r w:rsidRPr="00AD37F0">
              <w:rPr>
                <w:b/>
                <w:bCs/>
                <w:i/>
                <w:kern w:val="20"/>
                <w:sz w:val="24"/>
                <w:szCs w:val="24"/>
              </w:rPr>
              <w:t>2. Противоэпидемические (профилактические) мероприятия</w:t>
            </w:r>
          </w:p>
        </w:tc>
      </w:tr>
      <w:tr w:rsidR="004F3259" w:rsidRPr="00AD37F0" w:rsidTr="00397E39">
        <w:trPr>
          <w:trHeight w:val="356"/>
        </w:trPr>
        <w:tc>
          <w:tcPr>
            <w:tcW w:w="289" w:type="pct"/>
            <w:tcBorders>
              <w:top w:val="single" w:sz="4"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bCs/>
                <w:kern w:val="20"/>
                <w:sz w:val="24"/>
                <w:szCs w:val="24"/>
              </w:rPr>
              <w:t>2.1.</w:t>
            </w:r>
          </w:p>
        </w:tc>
        <w:tc>
          <w:tcPr>
            <w:tcW w:w="2790" w:type="pct"/>
            <w:tcBorders>
              <w:top w:val="single" w:sz="4"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Проведение ежедневной уборки территории Дворца</w:t>
            </w:r>
          </w:p>
        </w:tc>
        <w:tc>
          <w:tcPr>
            <w:tcW w:w="924" w:type="pct"/>
            <w:tcBorders>
              <w:top w:val="single" w:sz="4"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постоянно</w:t>
            </w:r>
          </w:p>
        </w:tc>
        <w:tc>
          <w:tcPr>
            <w:tcW w:w="997" w:type="pct"/>
            <w:tcBorders>
              <w:top w:val="single" w:sz="4"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Митрофанова Г.Ш.</w:t>
            </w:r>
          </w:p>
        </w:tc>
      </w:tr>
      <w:tr w:rsidR="004F3259" w:rsidRPr="00AD37F0" w:rsidTr="00397E39">
        <w:trPr>
          <w:trHeight w:val="504"/>
        </w:trPr>
        <w:tc>
          <w:tcPr>
            <w:tcW w:w="289"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bCs/>
                <w:kern w:val="20"/>
                <w:sz w:val="24"/>
                <w:szCs w:val="24"/>
              </w:rPr>
              <w:t>2.2.</w:t>
            </w:r>
          </w:p>
        </w:tc>
        <w:tc>
          <w:tcPr>
            <w:tcW w:w="2790"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Обеспечение прохождения всеми сотрудниками предварительных и периодических медицинских осмотров</w:t>
            </w:r>
          </w:p>
        </w:tc>
        <w:tc>
          <w:tcPr>
            <w:tcW w:w="924"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 xml:space="preserve">по графику, </w:t>
            </w:r>
          </w:p>
          <w:p w:rsidR="004F3259" w:rsidRPr="00AD37F0" w:rsidRDefault="004F3259" w:rsidP="003C7122">
            <w:pPr>
              <w:shd w:val="clear" w:color="auto" w:fill="FFFFFF"/>
              <w:spacing w:after="60"/>
              <w:contextualSpacing/>
              <w:rPr>
                <w:kern w:val="20"/>
                <w:sz w:val="24"/>
                <w:szCs w:val="24"/>
              </w:rPr>
            </w:pPr>
            <w:r w:rsidRPr="00AD37F0">
              <w:rPr>
                <w:kern w:val="20"/>
                <w:sz w:val="24"/>
                <w:szCs w:val="24"/>
              </w:rPr>
              <w:t>при приеме на работу</w:t>
            </w:r>
          </w:p>
        </w:tc>
        <w:tc>
          <w:tcPr>
            <w:tcW w:w="997"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Митрофанова Г.Ш.</w:t>
            </w:r>
          </w:p>
          <w:p w:rsidR="004F3259" w:rsidRPr="00AD37F0" w:rsidRDefault="004F3259" w:rsidP="003C7122">
            <w:pPr>
              <w:shd w:val="clear" w:color="auto" w:fill="FFFFFF"/>
              <w:spacing w:after="60"/>
              <w:contextualSpacing/>
              <w:rPr>
                <w:kern w:val="20"/>
                <w:sz w:val="24"/>
                <w:szCs w:val="24"/>
              </w:rPr>
            </w:pPr>
          </w:p>
        </w:tc>
      </w:tr>
      <w:tr w:rsidR="004F3259" w:rsidRPr="00AD37F0" w:rsidTr="00397E39">
        <w:trPr>
          <w:trHeight w:val="508"/>
        </w:trPr>
        <w:tc>
          <w:tcPr>
            <w:tcW w:w="289"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bCs/>
                <w:kern w:val="20"/>
                <w:sz w:val="24"/>
                <w:szCs w:val="24"/>
              </w:rPr>
            </w:pPr>
            <w:r w:rsidRPr="00AD37F0">
              <w:rPr>
                <w:bCs/>
                <w:kern w:val="20"/>
                <w:sz w:val="24"/>
                <w:szCs w:val="24"/>
              </w:rPr>
              <w:t>2.3.</w:t>
            </w:r>
          </w:p>
        </w:tc>
        <w:tc>
          <w:tcPr>
            <w:tcW w:w="2790"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Обновление и дополнение  аптечек первой медицинской помощи</w:t>
            </w:r>
          </w:p>
        </w:tc>
        <w:tc>
          <w:tcPr>
            <w:tcW w:w="924"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постоянно</w:t>
            </w:r>
          </w:p>
        </w:tc>
        <w:tc>
          <w:tcPr>
            <w:tcW w:w="997"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r w:rsidRPr="00AD37F0">
              <w:rPr>
                <w:kern w:val="20"/>
                <w:sz w:val="24"/>
                <w:szCs w:val="24"/>
              </w:rPr>
              <w:t>Митрофанова Г.Ш.</w:t>
            </w:r>
          </w:p>
        </w:tc>
      </w:tr>
      <w:tr w:rsidR="004F3259" w:rsidRPr="00AD37F0" w:rsidTr="00397E39">
        <w:trPr>
          <w:trHeight w:val="354"/>
        </w:trPr>
        <w:tc>
          <w:tcPr>
            <w:tcW w:w="289"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bCs/>
                <w:kern w:val="20"/>
                <w:sz w:val="24"/>
                <w:szCs w:val="24"/>
              </w:rPr>
              <w:t>2.4.</w:t>
            </w:r>
          </w:p>
        </w:tc>
        <w:tc>
          <w:tcPr>
            <w:tcW w:w="2790"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Проведение дезинсекционных и дератизационных мероприятий</w:t>
            </w:r>
          </w:p>
        </w:tc>
        <w:tc>
          <w:tcPr>
            <w:tcW w:w="924"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 xml:space="preserve">по графику и </w:t>
            </w:r>
          </w:p>
          <w:p w:rsidR="004F3259" w:rsidRPr="00AD37F0" w:rsidRDefault="004F3259" w:rsidP="003C7122">
            <w:pPr>
              <w:shd w:val="clear" w:color="auto" w:fill="FFFFFF"/>
              <w:spacing w:after="60"/>
              <w:contextualSpacing/>
              <w:rPr>
                <w:kern w:val="20"/>
                <w:sz w:val="24"/>
                <w:szCs w:val="24"/>
              </w:rPr>
            </w:pPr>
            <w:r w:rsidRPr="00AD37F0">
              <w:rPr>
                <w:kern w:val="20"/>
                <w:sz w:val="24"/>
                <w:szCs w:val="24"/>
              </w:rPr>
              <w:t>по мере необходимости</w:t>
            </w:r>
          </w:p>
        </w:tc>
        <w:tc>
          <w:tcPr>
            <w:tcW w:w="997"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r w:rsidRPr="00AD37F0">
              <w:rPr>
                <w:kern w:val="20"/>
                <w:sz w:val="24"/>
                <w:szCs w:val="24"/>
              </w:rPr>
              <w:t>Митрофанова Г.Ш.</w:t>
            </w:r>
          </w:p>
        </w:tc>
      </w:tr>
      <w:tr w:rsidR="004F3259" w:rsidRPr="00AD37F0" w:rsidTr="00397E39">
        <w:trPr>
          <w:trHeight w:val="294"/>
        </w:trPr>
        <w:tc>
          <w:tcPr>
            <w:tcW w:w="289"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bCs/>
                <w:kern w:val="20"/>
                <w:sz w:val="24"/>
                <w:szCs w:val="24"/>
              </w:rPr>
              <w:t>2.5.</w:t>
            </w:r>
          </w:p>
        </w:tc>
        <w:tc>
          <w:tcPr>
            <w:tcW w:w="2790"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 xml:space="preserve">Приобретение дезинфицирующих </w:t>
            </w:r>
            <w:r w:rsidRPr="00AD37F0">
              <w:rPr>
                <w:bCs/>
                <w:kern w:val="20"/>
                <w:sz w:val="24"/>
                <w:szCs w:val="24"/>
              </w:rPr>
              <w:t xml:space="preserve">и </w:t>
            </w:r>
            <w:r w:rsidRPr="00AD37F0">
              <w:rPr>
                <w:kern w:val="20"/>
                <w:sz w:val="24"/>
                <w:szCs w:val="24"/>
              </w:rPr>
              <w:t>моющих средств</w:t>
            </w:r>
          </w:p>
        </w:tc>
        <w:tc>
          <w:tcPr>
            <w:tcW w:w="924"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по мере необходимости</w:t>
            </w:r>
          </w:p>
        </w:tc>
        <w:tc>
          <w:tcPr>
            <w:tcW w:w="997"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r w:rsidRPr="00AD37F0">
              <w:rPr>
                <w:kern w:val="20"/>
                <w:sz w:val="24"/>
                <w:szCs w:val="24"/>
              </w:rPr>
              <w:t>Митрофанова Г.Ш.</w:t>
            </w:r>
          </w:p>
        </w:tc>
      </w:tr>
      <w:tr w:rsidR="004F3259" w:rsidRPr="00AD37F0" w:rsidTr="00397E39">
        <w:trPr>
          <w:trHeight w:val="228"/>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b/>
                <w:bCs/>
                <w:i/>
                <w:kern w:val="20"/>
                <w:sz w:val="24"/>
                <w:szCs w:val="24"/>
              </w:rPr>
            </w:pPr>
            <w:r w:rsidRPr="00AD37F0">
              <w:rPr>
                <w:b/>
                <w:bCs/>
                <w:i/>
                <w:kern w:val="20"/>
                <w:sz w:val="24"/>
                <w:szCs w:val="24"/>
              </w:rPr>
              <w:t>3. Мероприятия по улучшению санитарно-технического состояния</w:t>
            </w:r>
          </w:p>
        </w:tc>
      </w:tr>
      <w:tr w:rsidR="004F3259" w:rsidRPr="00AD37F0" w:rsidTr="00397E39">
        <w:trPr>
          <w:trHeight w:val="382"/>
        </w:trPr>
        <w:tc>
          <w:tcPr>
            <w:tcW w:w="289"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3.1.</w:t>
            </w:r>
          </w:p>
        </w:tc>
        <w:tc>
          <w:tcPr>
            <w:tcW w:w="2790"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Проведение ревизии, опрессовки, промывки систем отопления.</w:t>
            </w:r>
          </w:p>
        </w:tc>
        <w:tc>
          <w:tcPr>
            <w:tcW w:w="924"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 xml:space="preserve">май-июнь </w:t>
            </w:r>
          </w:p>
          <w:p w:rsidR="004F3259" w:rsidRPr="00AD37F0" w:rsidRDefault="009435D7" w:rsidP="003C7122">
            <w:pPr>
              <w:shd w:val="clear" w:color="auto" w:fill="FFFFFF"/>
              <w:spacing w:after="60"/>
              <w:contextualSpacing/>
              <w:rPr>
                <w:kern w:val="20"/>
                <w:sz w:val="24"/>
                <w:szCs w:val="24"/>
              </w:rPr>
            </w:pPr>
            <w:r>
              <w:rPr>
                <w:kern w:val="20"/>
                <w:sz w:val="24"/>
                <w:szCs w:val="24"/>
              </w:rPr>
              <w:t>2024</w:t>
            </w:r>
            <w:r w:rsidR="004F3259" w:rsidRPr="00AD37F0">
              <w:rPr>
                <w:kern w:val="20"/>
                <w:sz w:val="24"/>
                <w:szCs w:val="24"/>
              </w:rPr>
              <w:t xml:space="preserve"> г. </w:t>
            </w:r>
          </w:p>
        </w:tc>
        <w:tc>
          <w:tcPr>
            <w:tcW w:w="997"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r w:rsidRPr="00AD37F0">
              <w:rPr>
                <w:kern w:val="20"/>
                <w:sz w:val="24"/>
                <w:szCs w:val="24"/>
              </w:rPr>
              <w:t>Митрофанова Г.Ш.</w:t>
            </w:r>
          </w:p>
        </w:tc>
      </w:tr>
      <w:tr w:rsidR="004F3259" w:rsidRPr="00AD37F0" w:rsidTr="00397E39">
        <w:trPr>
          <w:trHeight w:val="342"/>
        </w:trPr>
        <w:tc>
          <w:tcPr>
            <w:tcW w:w="289"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3.2.</w:t>
            </w:r>
          </w:p>
        </w:tc>
        <w:tc>
          <w:tcPr>
            <w:tcW w:w="2790"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Замена перегоревших ламп по зданию</w:t>
            </w:r>
          </w:p>
        </w:tc>
        <w:tc>
          <w:tcPr>
            <w:tcW w:w="924"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по мере необходимости</w:t>
            </w:r>
          </w:p>
        </w:tc>
        <w:tc>
          <w:tcPr>
            <w:tcW w:w="997"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r w:rsidRPr="00AD37F0">
              <w:rPr>
                <w:kern w:val="20"/>
                <w:sz w:val="24"/>
                <w:szCs w:val="24"/>
              </w:rPr>
              <w:t>Митрофанова Г.Ш.</w:t>
            </w:r>
          </w:p>
        </w:tc>
      </w:tr>
      <w:tr w:rsidR="004F3259" w:rsidRPr="00AD37F0" w:rsidTr="00397E39">
        <w:trPr>
          <w:trHeight w:val="296"/>
        </w:trPr>
        <w:tc>
          <w:tcPr>
            <w:tcW w:w="289"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3.3.</w:t>
            </w:r>
          </w:p>
        </w:tc>
        <w:tc>
          <w:tcPr>
            <w:tcW w:w="2790"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Косметический ремонт</w:t>
            </w:r>
          </w:p>
        </w:tc>
        <w:tc>
          <w:tcPr>
            <w:tcW w:w="924"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 xml:space="preserve">июнь-август </w:t>
            </w:r>
          </w:p>
          <w:p w:rsidR="00AD37F0" w:rsidRPr="00AD37F0" w:rsidRDefault="009435D7" w:rsidP="003C7122">
            <w:pPr>
              <w:shd w:val="clear" w:color="auto" w:fill="FFFFFF"/>
              <w:spacing w:after="60"/>
              <w:contextualSpacing/>
              <w:rPr>
                <w:kern w:val="20"/>
                <w:sz w:val="24"/>
                <w:szCs w:val="24"/>
              </w:rPr>
            </w:pPr>
            <w:r>
              <w:rPr>
                <w:kern w:val="20"/>
                <w:sz w:val="24"/>
                <w:szCs w:val="24"/>
              </w:rPr>
              <w:t>2024</w:t>
            </w:r>
            <w:r w:rsidR="00AD37F0" w:rsidRPr="00AD37F0">
              <w:rPr>
                <w:kern w:val="20"/>
                <w:sz w:val="24"/>
                <w:szCs w:val="24"/>
              </w:rPr>
              <w:t xml:space="preserve"> г.</w:t>
            </w:r>
          </w:p>
        </w:tc>
        <w:tc>
          <w:tcPr>
            <w:tcW w:w="997"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r w:rsidRPr="00AD37F0">
              <w:rPr>
                <w:kern w:val="20"/>
                <w:sz w:val="24"/>
                <w:szCs w:val="24"/>
              </w:rPr>
              <w:t>Митрофанова Г.Ш.</w:t>
            </w:r>
          </w:p>
        </w:tc>
      </w:tr>
      <w:tr w:rsidR="004F3259" w:rsidRPr="00AD37F0" w:rsidTr="00397E39">
        <w:trPr>
          <w:trHeight w:val="331"/>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i/>
                <w:kern w:val="20"/>
                <w:sz w:val="24"/>
                <w:szCs w:val="24"/>
              </w:rPr>
            </w:pPr>
            <w:r w:rsidRPr="00AD37F0">
              <w:rPr>
                <w:b/>
                <w:i/>
                <w:kern w:val="20"/>
                <w:sz w:val="24"/>
                <w:szCs w:val="24"/>
              </w:rPr>
              <w:t>4.</w:t>
            </w:r>
            <w:r w:rsidRPr="00AD37F0">
              <w:rPr>
                <w:i/>
                <w:kern w:val="20"/>
                <w:sz w:val="24"/>
                <w:szCs w:val="24"/>
              </w:rPr>
              <w:t xml:space="preserve"> </w:t>
            </w:r>
            <w:r w:rsidRPr="00AD37F0">
              <w:rPr>
                <w:b/>
                <w:i/>
                <w:kern w:val="20"/>
                <w:sz w:val="24"/>
                <w:szCs w:val="24"/>
              </w:rPr>
              <w:t>Приобретение оборудования и материалов</w:t>
            </w:r>
          </w:p>
        </w:tc>
      </w:tr>
      <w:tr w:rsidR="004F3259" w:rsidRPr="00AD37F0" w:rsidTr="00397E39">
        <w:trPr>
          <w:trHeight w:val="232"/>
        </w:trPr>
        <w:tc>
          <w:tcPr>
            <w:tcW w:w="289"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4.1.</w:t>
            </w:r>
          </w:p>
        </w:tc>
        <w:tc>
          <w:tcPr>
            <w:tcW w:w="2790"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Приобретение канцелярских, хозяйственных, сантехнических, электротоваров</w:t>
            </w:r>
          </w:p>
        </w:tc>
        <w:tc>
          <w:tcPr>
            <w:tcW w:w="924"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по мере необходимости</w:t>
            </w:r>
          </w:p>
        </w:tc>
        <w:tc>
          <w:tcPr>
            <w:tcW w:w="997"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r w:rsidRPr="00AD37F0">
              <w:rPr>
                <w:kern w:val="20"/>
                <w:sz w:val="24"/>
                <w:szCs w:val="24"/>
              </w:rPr>
              <w:t>Митрофанова Г.Ш.</w:t>
            </w:r>
          </w:p>
        </w:tc>
      </w:tr>
      <w:tr w:rsidR="004F3259" w:rsidRPr="00AD37F0" w:rsidTr="00397E39">
        <w:trPr>
          <w:trHeight w:val="426"/>
        </w:trPr>
        <w:tc>
          <w:tcPr>
            <w:tcW w:w="289"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4.2.</w:t>
            </w:r>
          </w:p>
        </w:tc>
        <w:tc>
          <w:tcPr>
            <w:tcW w:w="2790"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 xml:space="preserve">Приобретение оргтехники </w:t>
            </w:r>
          </w:p>
        </w:tc>
        <w:tc>
          <w:tcPr>
            <w:tcW w:w="924"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по мере необходимости</w:t>
            </w:r>
          </w:p>
        </w:tc>
        <w:tc>
          <w:tcPr>
            <w:tcW w:w="997"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r w:rsidRPr="00AD37F0">
              <w:rPr>
                <w:kern w:val="20"/>
                <w:sz w:val="24"/>
                <w:szCs w:val="24"/>
              </w:rPr>
              <w:t>Митрофанова Г.Ш.</w:t>
            </w:r>
          </w:p>
        </w:tc>
      </w:tr>
      <w:tr w:rsidR="004F3259" w:rsidRPr="00AD37F0" w:rsidTr="00397E39">
        <w:trPr>
          <w:trHeight w:val="424"/>
        </w:trPr>
        <w:tc>
          <w:tcPr>
            <w:tcW w:w="289"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4.3.</w:t>
            </w:r>
          </w:p>
        </w:tc>
        <w:tc>
          <w:tcPr>
            <w:tcW w:w="2790"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Заказ и приобретение «Журналов  учета работы педагога дополнительного образования»</w:t>
            </w:r>
          </w:p>
        </w:tc>
        <w:tc>
          <w:tcPr>
            <w:tcW w:w="924"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pPr>
              <w:shd w:val="clear" w:color="auto" w:fill="FFFFFF"/>
              <w:spacing w:after="60"/>
              <w:contextualSpacing/>
              <w:rPr>
                <w:kern w:val="20"/>
                <w:sz w:val="24"/>
                <w:szCs w:val="24"/>
              </w:rPr>
            </w:pPr>
            <w:r w:rsidRPr="00AD37F0">
              <w:rPr>
                <w:kern w:val="20"/>
                <w:sz w:val="24"/>
                <w:szCs w:val="24"/>
              </w:rPr>
              <w:t>апрель</w:t>
            </w:r>
          </w:p>
        </w:tc>
        <w:tc>
          <w:tcPr>
            <w:tcW w:w="997" w:type="pct"/>
            <w:tcBorders>
              <w:top w:val="single" w:sz="6" w:space="0" w:color="auto"/>
              <w:left w:val="single" w:sz="6" w:space="0" w:color="auto"/>
              <w:bottom w:val="single" w:sz="6" w:space="0" w:color="auto"/>
              <w:right w:val="single" w:sz="6" w:space="0" w:color="auto"/>
            </w:tcBorders>
            <w:shd w:val="clear" w:color="auto" w:fill="FFFFFF"/>
          </w:tcPr>
          <w:p w:rsidR="004F3259" w:rsidRPr="00AD37F0" w:rsidRDefault="004F3259" w:rsidP="003C7122">
            <w:r w:rsidRPr="00AD37F0">
              <w:rPr>
                <w:kern w:val="20"/>
                <w:sz w:val="24"/>
                <w:szCs w:val="24"/>
              </w:rPr>
              <w:t>Митрофанова Г.Ш.</w:t>
            </w:r>
          </w:p>
        </w:tc>
      </w:tr>
    </w:tbl>
    <w:p w:rsidR="004F3259" w:rsidRPr="00AD37F0" w:rsidRDefault="004F3259" w:rsidP="004F3259">
      <w:pPr>
        <w:rPr>
          <w:b/>
          <w:sz w:val="24"/>
          <w:szCs w:val="24"/>
        </w:rPr>
      </w:pPr>
    </w:p>
    <w:p w:rsidR="00213847" w:rsidRPr="00E01C67" w:rsidRDefault="00213847" w:rsidP="004F3259">
      <w:pPr>
        <w:rPr>
          <w:b/>
          <w:sz w:val="24"/>
          <w:szCs w:val="24"/>
        </w:rPr>
        <w:sectPr w:rsidR="00213847" w:rsidRPr="00E01C67" w:rsidSect="003D4EA5">
          <w:headerReference w:type="even" r:id="rId46"/>
          <w:headerReference w:type="default" r:id="rId47"/>
          <w:footerReference w:type="even" r:id="rId48"/>
          <w:footerReference w:type="default" r:id="rId49"/>
          <w:headerReference w:type="first" r:id="rId50"/>
          <w:footerReference w:type="first" r:id="rId51"/>
          <w:type w:val="continuous"/>
          <w:pgSz w:w="11906" w:h="16838"/>
          <w:pgMar w:top="567" w:right="567" w:bottom="567" w:left="1134" w:header="720" w:footer="720" w:gutter="0"/>
          <w:cols w:space="720"/>
          <w:titlePg/>
        </w:sectPr>
      </w:pPr>
    </w:p>
    <w:p w:rsidR="0059599B" w:rsidRPr="007F712F" w:rsidRDefault="0059599B" w:rsidP="000A5BA5">
      <w:pPr>
        <w:keepNext/>
        <w:autoSpaceDE w:val="0"/>
        <w:autoSpaceDN w:val="0"/>
        <w:adjustRightInd w:val="0"/>
        <w:spacing w:before="240" w:after="240"/>
        <w:jc w:val="center"/>
        <w:rPr>
          <w:b/>
          <w:i/>
          <w:sz w:val="24"/>
          <w:szCs w:val="24"/>
        </w:rPr>
      </w:pPr>
      <w:r w:rsidRPr="007F712F">
        <w:rPr>
          <w:b/>
          <w:i/>
          <w:sz w:val="24"/>
          <w:szCs w:val="24"/>
        </w:rPr>
        <w:lastRenderedPageBreak/>
        <w:t>ПЛАН-ГРАФИК ВНУТРЕННЕГО КОНТРОЛЯ ЗА УЧЕБНО-ВОСПИТАТЕЛЬНОЙ ДЕЯТЕЛЬНОСТЬЮ                                                  ДТДиМ им. И.Х.САДЫКОВА НА 202</w:t>
      </w:r>
      <w:r w:rsidR="009435D7" w:rsidRPr="007F712F">
        <w:rPr>
          <w:b/>
          <w:i/>
          <w:sz w:val="24"/>
          <w:szCs w:val="24"/>
        </w:rPr>
        <w:t>3-2024</w:t>
      </w:r>
      <w:r w:rsidRPr="007F712F">
        <w:rPr>
          <w:b/>
          <w:i/>
          <w:sz w:val="24"/>
          <w:szCs w:val="24"/>
        </w:rPr>
        <w:t xml:space="preserve"> УЧЕБНЫЙ ГОД</w:t>
      </w:r>
    </w:p>
    <w:p w:rsidR="0059599B" w:rsidRPr="007F712F" w:rsidRDefault="0059599B" w:rsidP="0059599B">
      <w:pPr>
        <w:keepNext/>
        <w:autoSpaceDE w:val="0"/>
        <w:autoSpaceDN w:val="0"/>
        <w:adjustRightInd w:val="0"/>
        <w:spacing w:before="240" w:after="240"/>
        <w:jc w:val="center"/>
        <w:rPr>
          <w:b/>
          <w:i/>
          <w:sz w:val="24"/>
          <w:szCs w:val="24"/>
        </w:rPr>
      </w:pPr>
      <w:r w:rsidRPr="007F712F">
        <w:rPr>
          <w:b/>
          <w:bCs/>
          <w:i/>
          <w:iCs/>
          <w:sz w:val="24"/>
          <w:szCs w:val="24"/>
        </w:rPr>
        <w:t>СЕНТЯБРЬ</w:t>
      </w:r>
    </w:p>
    <w:tbl>
      <w:tblPr>
        <w:tblW w:w="14944" w:type="dxa"/>
        <w:tblLayout w:type="fixed"/>
        <w:tblCellMar>
          <w:top w:w="60" w:type="dxa"/>
          <w:left w:w="60" w:type="dxa"/>
          <w:bottom w:w="60" w:type="dxa"/>
          <w:right w:w="60" w:type="dxa"/>
        </w:tblCellMar>
        <w:tblLook w:val="0000" w:firstRow="0" w:lastRow="0" w:firstColumn="0" w:lastColumn="0" w:noHBand="0" w:noVBand="0"/>
      </w:tblPr>
      <w:tblGrid>
        <w:gridCol w:w="769"/>
        <w:gridCol w:w="3031"/>
        <w:gridCol w:w="1647"/>
        <w:gridCol w:w="1559"/>
        <w:gridCol w:w="3119"/>
        <w:gridCol w:w="1559"/>
        <w:gridCol w:w="1701"/>
        <w:gridCol w:w="1559"/>
      </w:tblGrid>
      <w:tr w:rsidR="0059599B" w:rsidTr="00912AB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w:t>
            </w:r>
          </w:p>
        </w:tc>
        <w:tc>
          <w:tcPr>
            <w:tcW w:w="3031"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Содержание контроля</w:t>
            </w:r>
          </w:p>
        </w:tc>
        <w:tc>
          <w:tcPr>
            <w:tcW w:w="1647" w:type="dxa"/>
            <w:tcBorders>
              <w:top w:val="single" w:sz="6" w:space="0" w:color="000000"/>
              <w:left w:val="single" w:sz="6" w:space="0" w:color="000000"/>
              <w:bottom w:val="single" w:sz="6" w:space="0" w:color="000000"/>
              <w:right w:val="single" w:sz="6" w:space="0" w:color="000000"/>
            </w:tcBorders>
          </w:tcPr>
          <w:p w:rsidR="0059599B" w:rsidRPr="008A2E12" w:rsidRDefault="0059599B" w:rsidP="0059599B">
            <w:pPr>
              <w:autoSpaceDE w:val="0"/>
              <w:autoSpaceDN w:val="0"/>
              <w:adjustRightInd w:val="0"/>
              <w:jc w:val="center"/>
              <w:rPr>
                <w:b/>
                <w:bCs/>
                <w:i/>
                <w:sz w:val="24"/>
                <w:szCs w:val="24"/>
              </w:rPr>
            </w:pPr>
            <w:r w:rsidRPr="008A2E12">
              <w:rPr>
                <w:b/>
                <w:bCs/>
                <w:i/>
                <w:sz w:val="24"/>
                <w:szCs w:val="24"/>
              </w:rPr>
              <w:t xml:space="preserve">Вид и </w:t>
            </w:r>
          </w:p>
          <w:p w:rsidR="0059599B" w:rsidRPr="008A2E12" w:rsidRDefault="0059599B" w:rsidP="0059599B">
            <w:pPr>
              <w:autoSpaceDE w:val="0"/>
              <w:autoSpaceDN w:val="0"/>
              <w:adjustRightInd w:val="0"/>
              <w:jc w:val="center"/>
              <w:rPr>
                <w:b/>
                <w:bCs/>
                <w:i/>
                <w:sz w:val="24"/>
                <w:szCs w:val="24"/>
              </w:rPr>
            </w:pPr>
            <w:r w:rsidRPr="008A2E12">
              <w:rPr>
                <w:b/>
                <w:bCs/>
                <w:i/>
                <w:sz w:val="24"/>
                <w:szCs w:val="24"/>
              </w:rPr>
              <w:t>формы контроля</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Методы контроля</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 xml:space="preserve">Цели контроля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 xml:space="preserve">Объект </w:t>
            </w:r>
          </w:p>
          <w:p w:rsidR="0059599B" w:rsidRPr="008A2E12" w:rsidRDefault="0059599B" w:rsidP="0059599B">
            <w:pPr>
              <w:autoSpaceDE w:val="0"/>
              <w:autoSpaceDN w:val="0"/>
              <w:adjustRightInd w:val="0"/>
              <w:jc w:val="center"/>
              <w:rPr>
                <w:b/>
                <w:bCs/>
                <w:i/>
                <w:sz w:val="24"/>
                <w:szCs w:val="24"/>
              </w:rPr>
            </w:pPr>
            <w:r w:rsidRPr="008A2E12">
              <w:rPr>
                <w:b/>
                <w:bCs/>
                <w:i/>
                <w:sz w:val="24"/>
                <w:szCs w:val="24"/>
              </w:rPr>
              <w:t xml:space="preserve">контроля </w:t>
            </w:r>
          </w:p>
        </w:tc>
        <w:tc>
          <w:tcPr>
            <w:tcW w:w="1701" w:type="dxa"/>
            <w:tcBorders>
              <w:top w:val="single" w:sz="6" w:space="0" w:color="000000"/>
              <w:left w:val="single" w:sz="6" w:space="0" w:color="000000"/>
              <w:bottom w:val="single" w:sz="6" w:space="0" w:color="000000"/>
              <w:right w:val="single" w:sz="6" w:space="0" w:color="000000"/>
            </w:tcBorders>
          </w:tcPr>
          <w:p w:rsidR="0059599B" w:rsidRPr="008A2E12" w:rsidRDefault="0059599B" w:rsidP="0059599B">
            <w:pPr>
              <w:autoSpaceDE w:val="0"/>
              <w:autoSpaceDN w:val="0"/>
              <w:adjustRightInd w:val="0"/>
              <w:jc w:val="center"/>
              <w:rPr>
                <w:b/>
                <w:bCs/>
                <w:i/>
                <w:sz w:val="24"/>
                <w:szCs w:val="24"/>
              </w:rPr>
            </w:pPr>
            <w:r w:rsidRPr="008A2E12">
              <w:rPr>
                <w:b/>
                <w:bCs/>
                <w:i/>
                <w:sz w:val="24"/>
                <w:szCs w:val="24"/>
              </w:rPr>
              <w:t>Кто</w:t>
            </w:r>
          </w:p>
          <w:p w:rsidR="0059599B" w:rsidRPr="008A2E12" w:rsidRDefault="0059599B" w:rsidP="0059599B">
            <w:pPr>
              <w:autoSpaceDE w:val="0"/>
              <w:autoSpaceDN w:val="0"/>
              <w:adjustRightInd w:val="0"/>
              <w:jc w:val="center"/>
              <w:rPr>
                <w:b/>
                <w:bCs/>
                <w:i/>
                <w:sz w:val="24"/>
                <w:szCs w:val="24"/>
              </w:rPr>
            </w:pPr>
            <w:r w:rsidRPr="008A2E12">
              <w:rPr>
                <w:b/>
                <w:bCs/>
                <w:i/>
                <w:sz w:val="24"/>
                <w:szCs w:val="24"/>
              </w:rPr>
              <w:t>проводит</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Итоги.</w:t>
            </w:r>
          </w:p>
          <w:p w:rsidR="0059599B" w:rsidRPr="008A2E12" w:rsidRDefault="0059599B" w:rsidP="0059599B">
            <w:pPr>
              <w:autoSpaceDE w:val="0"/>
              <w:autoSpaceDN w:val="0"/>
              <w:adjustRightInd w:val="0"/>
              <w:jc w:val="center"/>
              <w:rPr>
                <w:b/>
                <w:bCs/>
                <w:i/>
                <w:sz w:val="24"/>
                <w:szCs w:val="24"/>
              </w:rPr>
            </w:pPr>
            <w:r w:rsidRPr="008A2E12">
              <w:rPr>
                <w:b/>
                <w:bCs/>
                <w:i/>
                <w:sz w:val="24"/>
                <w:szCs w:val="24"/>
              </w:rPr>
              <w:t>Форма подведения итогов контроля</w:t>
            </w:r>
          </w:p>
        </w:tc>
      </w:tr>
      <w:tr w:rsidR="0059599B" w:rsidRPr="00AB2B0E" w:rsidTr="00912AB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296192">
            <w:pPr>
              <w:numPr>
                <w:ilvl w:val="0"/>
                <w:numId w:val="5"/>
              </w:numPr>
              <w:tabs>
                <w:tab w:val="num" w:pos="284"/>
              </w:tabs>
              <w:autoSpaceDE w:val="0"/>
              <w:autoSpaceDN w:val="0"/>
              <w:adjustRightInd w:val="0"/>
              <w:ind w:left="142" w:firstLine="0"/>
              <w:jc w:val="both"/>
              <w:rPr>
                <w:sz w:val="24"/>
                <w:szCs w:val="24"/>
              </w:rPr>
            </w:pPr>
          </w:p>
        </w:tc>
        <w:tc>
          <w:tcPr>
            <w:tcW w:w="303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 xml:space="preserve">Расстановка кадров (проверка штатного расписания, соответствия квалификационных </w:t>
            </w:r>
            <w:r>
              <w:rPr>
                <w:sz w:val="24"/>
                <w:szCs w:val="24"/>
              </w:rPr>
              <w:t>категорий). Организация учебно-</w:t>
            </w:r>
            <w:r w:rsidRPr="00AB2B0E">
              <w:rPr>
                <w:sz w:val="24"/>
                <w:szCs w:val="24"/>
              </w:rPr>
              <w:t>воспитательного процесса. Тарификация.</w:t>
            </w:r>
          </w:p>
          <w:p w:rsidR="0059599B" w:rsidRPr="00AB2B0E" w:rsidRDefault="0059599B" w:rsidP="0059599B">
            <w:pPr>
              <w:autoSpaceDE w:val="0"/>
              <w:autoSpaceDN w:val="0"/>
              <w:adjustRightInd w:val="0"/>
              <w:ind w:left="45" w:right="45"/>
              <w:rPr>
                <w:sz w:val="24"/>
                <w:szCs w:val="24"/>
              </w:rPr>
            </w:pPr>
            <w:r w:rsidRPr="00AB2B0E">
              <w:rPr>
                <w:sz w:val="24"/>
                <w:szCs w:val="24"/>
              </w:rPr>
              <w:t>Состояние  документации ДТДиМ  им. И.Х.Садыкова</w:t>
            </w:r>
            <w:r>
              <w:rPr>
                <w:sz w:val="24"/>
                <w:szCs w:val="24"/>
              </w:rPr>
              <w:t>.</w:t>
            </w:r>
          </w:p>
        </w:tc>
        <w:tc>
          <w:tcPr>
            <w:tcW w:w="1647"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Текущий обзорный</w:t>
            </w:r>
          </w:p>
          <w:p w:rsidR="0059599B" w:rsidRPr="00AB2B0E" w:rsidRDefault="0059599B" w:rsidP="0059599B">
            <w:pPr>
              <w:autoSpaceDE w:val="0"/>
              <w:autoSpaceDN w:val="0"/>
              <w:adjustRightInd w:val="0"/>
              <w:ind w:left="45" w:right="45"/>
              <w:rPr>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Проверка документа</w:t>
            </w:r>
            <w:r>
              <w:rPr>
                <w:sz w:val="24"/>
                <w:szCs w:val="24"/>
              </w:rPr>
              <w:t>-</w:t>
            </w:r>
            <w:r w:rsidRPr="00AB2B0E">
              <w:rPr>
                <w:sz w:val="24"/>
                <w:szCs w:val="24"/>
              </w:rPr>
              <w:t>ци</w:t>
            </w:r>
            <w:r>
              <w:rPr>
                <w:sz w:val="24"/>
                <w:szCs w:val="24"/>
              </w:rPr>
              <w:t>и</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autoSpaceDE w:val="0"/>
              <w:autoSpaceDN w:val="0"/>
              <w:adjustRightInd w:val="0"/>
              <w:ind w:left="60" w:right="60"/>
              <w:rPr>
                <w:sz w:val="24"/>
                <w:szCs w:val="24"/>
              </w:rPr>
            </w:pPr>
            <w:r w:rsidRPr="00AB2B0E">
              <w:rPr>
                <w:sz w:val="24"/>
                <w:szCs w:val="24"/>
              </w:rPr>
              <w:t xml:space="preserve">Проверка аттестационных листов педагогов, индивидуальные собеседования с ПДО, заключение договоров. </w:t>
            </w:r>
          </w:p>
          <w:p w:rsidR="0059599B" w:rsidRPr="00AB2B0E" w:rsidRDefault="00FA386E" w:rsidP="0059599B">
            <w:pPr>
              <w:autoSpaceDE w:val="0"/>
              <w:autoSpaceDN w:val="0"/>
              <w:adjustRightInd w:val="0"/>
              <w:ind w:left="60" w:right="60"/>
              <w:rPr>
                <w:sz w:val="24"/>
                <w:szCs w:val="24"/>
              </w:rPr>
            </w:pPr>
            <w:r>
              <w:rPr>
                <w:sz w:val="24"/>
                <w:szCs w:val="24"/>
              </w:rPr>
              <w:t>Внесение изменений  в договоры</w:t>
            </w:r>
            <w:r w:rsidR="0059599B">
              <w:rPr>
                <w:sz w:val="24"/>
                <w:szCs w:val="24"/>
              </w:rPr>
              <w:t xml:space="preserve"> о совместном сотрудничестве  со школами.</w:t>
            </w:r>
            <w:r w:rsidR="0059599B" w:rsidRPr="00AB2B0E">
              <w:rPr>
                <w:sz w:val="24"/>
                <w:szCs w:val="24"/>
              </w:rPr>
              <w:t xml:space="preserve"> Инструктаж о заполнении журналов, просмотр журналов, личных дел.</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Pr>
                <w:sz w:val="24"/>
                <w:szCs w:val="24"/>
              </w:rPr>
              <w:t>Учебно</w:t>
            </w:r>
            <w:r w:rsidRPr="00AB2B0E">
              <w:rPr>
                <w:sz w:val="24"/>
                <w:szCs w:val="24"/>
              </w:rPr>
              <w:t>– воспитатель</w:t>
            </w:r>
            <w:r>
              <w:rPr>
                <w:sz w:val="24"/>
                <w:szCs w:val="24"/>
              </w:rPr>
              <w:t>-</w:t>
            </w:r>
            <w:r w:rsidRPr="00AB2B0E">
              <w:rPr>
                <w:sz w:val="24"/>
                <w:szCs w:val="24"/>
              </w:rPr>
              <w:t xml:space="preserve">ный процесс </w:t>
            </w:r>
          </w:p>
        </w:tc>
        <w:tc>
          <w:tcPr>
            <w:tcW w:w="1701" w:type="dxa"/>
            <w:tcBorders>
              <w:top w:val="single" w:sz="6" w:space="0" w:color="000000"/>
              <w:left w:val="single" w:sz="6" w:space="0" w:color="000000"/>
              <w:bottom w:val="single" w:sz="6" w:space="0" w:color="000000"/>
              <w:right w:val="single" w:sz="6" w:space="0" w:color="000000"/>
            </w:tcBorders>
          </w:tcPr>
          <w:p w:rsidR="0059599B" w:rsidRPr="002A2194" w:rsidRDefault="0059599B" w:rsidP="0059599B">
            <w:pPr>
              <w:autoSpaceDE w:val="0"/>
              <w:autoSpaceDN w:val="0"/>
              <w:adjustRightInd w:val="0"/>
              <w:ind w:left="45" w:right="45"/>
              <w:rPr>
                <w:sz w:val="22"/>
                <w:szCs w:val="22"/>
              </w:rPr>
            </w:pPr>
            <w:r w:rsidRPr="00AB2B0E">
              <w:rPr>
                <w:sz w:val="24"/>
                <w:szCs w:val="24"/>
              </w:rPr>
              <w:t>Зам. директора  по УВР, зав.отделами</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Приказы</w:t>
            </w:r>
          </w:p>
          <w:p w:rsidR="0059599B" w:rsidRPr="00AB2B0E" w:rsidRDefault="0059599B" w:rsidP="0059599B">
            <w:pPr>
              <w:autoSpaceDE w:val="0"/>
              <w:autoSpaceDN w:val="0"/>
              <w:adjustRightInd w:val="0"/>
              <w:ind w:left="45" w:right="45"/>
              <w:rPr>
                <w:sz w:val="24"/>
                <w:szCs w:val="24"/>
              </w:rPr>
            </w:pPr>
            <w:r w:rsidRPr="00AB2B0E">
              <w:rPr>
                <w:sz w:val="24"/>
                <w:szCs w:val="24"/>
              </w:rPr>
              <w:t>Договор</w:t>
            </w:r>
            <w:r w:rsidR="00FA386E">
              <w:rPr>
                <w:sz w:val="24"/>
                <w:szCs w:val="24"/>
              </w:rPr>
              <w:t>ы</w:t>
            </w:r>
          </w:p>
        </w:tc>
      </w:tr>
      <w:tr w:rsidR="0059599B" w:rsidRPr="00AB2B0E" w:rsidTr="00912AB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296192">
            <w:pPr>
              <w:numPr>
                <w:ilvl w:val="0"/>
                <w:numId w:val="5"/>
              </w:numPr>
              <w:tabs>
                <w:tab w:val="num" w:pos="720"/>
              </w:tabs>
              <w:autoSpaceDE w:val="0"/>
              <w:autoSpaceDN w:val="0"/>
              <w:adjustRightInd w:val="0"/>
              <w:ind w:left="720"/>
              <w:jc w:val="both"/>
              <w:rPr>
                <w:sz w:val="24"/>
                <w:szCs w:val="24"/>
              </w:rPr>
            </w:pPr>
          </w:p>
        </w:tc>
        <w:tc>
          <w:tcPr>
            <w:tcW w:w="303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rPr>
                <w:sz w:val="24"/>
                <w:szCs w:val="24"/>
              </w:rPr>
            </w:pPr>
            <w:r w:rsidRPr="00AB2B0E">
              <w:rPr>
                <w:sz w:val="24"/>
                <w:szCs w:val="24"/>
              </w:rPr>
              <w:t xml:space="preserve">Программное обеспечение деятельности объединений </w:t>
            </w:r>
            <w:r w:rsidR="00912ABC">
              <w:rPr>
                <w:sz w:val="24"/>
                <w:szCs w:val="24"/>
              </w:rPr>
              <w:t>об</w:t>
            </w:r>
            <w:r w:rsidRPr="00AB2B0E">
              <w:rPr>
                <w:sz w:val="24"/>
                <w:szCs w:val="24"/>
              </w:rPr>
              <w:t>уча</w:t>
            </w:r>
            <w:r w:rsidR="00912ABC">
              <w:rPr>
                <w:sz w:val="24"/>
                <w:szCs w:val="24"/>
              </w:rPr>
              <w:t>ю</w:t>
            </w:r>
            <w:r w:rsidRPr="00AB2B0E">
              <w:rPr>
                <w:sz w:val="24"/>
                <w:szCs w:val="24"/>
              </w:rPr>
              <w:t>щихся по интересам.</w:t>
            </w:r>
          </w:p>
          <w:p w:rsidR="0059599B" w:rsidRPr="00AB2B0E" w:rsidRDefault="0059599B" w:rsidP="0059599B">
            <w:pPr>
              <w:autoSpaceDE w:val="0"/>
              <w:autoSpaceDN w:val="0"/>
              <w:adjustRightInd w:val="0"/>
              <w:ind w:left="45" w:right="45"/>
              <w:rPr>
                <w:sz w:val="24"/>
                <w:szCs w:val="24"/>
              </w:rPr>
            </w:pPr>
          </w:p>
        </w:tc>
        <w:tc>
          <w:tcPr>
            <w:tcW w:w="1647"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Текущий</w:t>
            </w:r>
          </w:p>
          <w:p w:rsidR="0059599B" w:rsidRPr="00AB2B0E" w:rsidRDefault="0059599B" w:rsidP="0059599B">
            <w:pPr>
              <w:autoSpaceDE w:val="0"/>
              <w:autoSpaceDN w:val="0"/>
              <w:adjustRightInd w:val="0"/>
              <w:ind w:left="45" w:right="45"/>
              <w:rPr>
                <w:sz w:val="24"/>
                <w:szCs w:val="24"/>
              </w:rPr>
            </w:pPr>
            <w:r>
              <w:rPr>
                <w:sz w:val="24"/>
                <w:szCs w:val="24"/>
              </w:rPr>
              <w:t>п</w:t>
            </w:r>
            <w:r w:rsidRPr="00AB2B0E">
              <w:rPr>
                <w:sz w:val="24"/>
                <w:szCs w:val="24"/>
              </w:rPr>
              <w:t>ерсональ</w:t>
            </w:r>
            <w:r>
              <w:rPr>
                <w:sz w:val="24"/>
                <w:szCs w:val="24"/>
              </w:rPr>
              <w:t>-</w:t>
            </w:r>
            <w:r w:rsidRPr="00AB2B0E">
              <w:rPr>
                <w:sz w:val="24"/>
                <w:szCs w:val="24"/>
              </w:rPr>
              <w:t>ный</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Проверка документа</w:t>
            </w:r>
            <w:r>
              <w:rPr>
                <w:sz w:val="24"/>
                <w:szCs w:val="24"/>
              </w:rPr>
              <w:t>-</w:t>
            </w:r>
            <w:r w:rsidRPr="00AB2B0E">
              <w:rPr>
                <w:sz w:val="24"/>
                <w:szCs w:val="24"/>
              </w:rPr>
              <w:t>ци</w:t>
            </w:r>
            <w:r>
              <w:rPr>
                <w:sz w:val="24"/>
                <w:szCs w:val="24"/>
              </w:rPr>
              <w:t>и</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60" w:right="60"/>
              <w:rPr>
                <w:sz w:val="24"/>
                <w:szCs w:val="24"/>
              </w:rPr>
            </w:pPr>
            <w:r w:rsidRPr="00AB2B0E">
              <w:rPr>
                <w:sz w:val="24"/>
                <w:szCs w:val="24"/>
              </w:rPr>
              <w:t>Программное обеспечение</w:t>
            </w:r>
            <w:r>
              <w:rPr>
                <w:sz w:val="24"/>
                <w:szCs w:val="24"/>
              </w:rPr>
              <w:t xml:space="preserve"> деятельности Дворца</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Методиче</w:t>
            </w:r>
            <w:r>
              <w:rPr>
                <w:sz w:val="24"/>
                <w:szCs w:val="24"/>
              </w:rPr>
              <w:t>-</w:t>
            </w:r>
            <w:r w:rsidRPr="00AB2B0E">
              <w:rPr>
                <w:sz w:val="24"/>
                <w:szCs w:val="24"/>
              </w:rPr>
              <w:t>ская работа</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Методиче</w:t>
            </w:r>
            <w:r>
              <w:rPr>
                <w:sz w:val="24"/>
                <w:szCs w:val="24"/>
              </w:rPr>
              <w:t>-</w:t>
            </w:r>
            <w:r w:rsidRPr="00AB2B0E">
              <w:rPr>
                <w:sz w:val="24"/>
                <w:szCs w:val="24"/>
              </w:rPr>
              <w:t>ский отдел</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Pr>
                <w:sz w:val="24"/>
                <w:szCs w:val="24"/>
              </w:rPr>
              <w:t>Экспертная оценка ДООП</w:t>
            </w:r>
          </w:p>
        </w:tc>
      </w:tr>
      <w:tr w:rsidR="0059599B" w:rsidRPr="00AB2B0E" w:rsidTr="00912AB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59599B" w:rsidRPr="00877A51" w:rsidRDefault="0059599B" w:rsidP="00296192">
            <w:pPr>
              <w:numPr>
                <w:ilvl w:val="0"/>
                <w:numId w:val="5"/>
              </w:numPr>
              <w:tabs>
                <w:tab w:val="num" w:pos="720"/>
              </w:tabs>
              <w:autoSpaceDE w:val="0"/>
              <w:autoSpaceDN w:val="0"/>
              <w:adjustRightInd w:val="0"/>
              <w:ind w:left="720"/>
              <w:jc w:val="both"/>
              <w:rPr>
                <w:sz w:val="24"/>
                <w:szCs w:val="24"/>
              </w:rPr>
            </w:pPr>
            <w:r w:rsidRPr="00877A51">
              <w:rPr>
                <w:sz w:val="24"/>
                <w:szCs w:val="24"/>
              </w:rPr>
              <w:t>2</w:t>
            </w:r>
          </w:p>
        </w:tc>
        <w:tc>
          <w:tcPr>
            <w:tcW w:w="303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 xml:space="preserve">Оформление  оперативных документов по аттестации работников в текущем учебном году. </w:t>
            </w:r>
          </w:p>
        </w:tc>
        <w:tc>
          <w:tcPr>
            <w:tcW w:w="1647"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Текущий</w:t>
            </w:r>
          </w:p>
          <w:p w:rsidR="0059599B" w:rsidRPr="00AB2B0E" w:rsidRDefault="0059599B" w:rsidP="0059599B">
            <w:pPr>
              <w:autoSpaceDE w:val="0"/>
              <w:autoSpaceDN w:val="0"/>
              <w:adjustRightInd w:val="0"/>
              <w:ind w:left="45" w:right="45"/>
              <w:rPr>
                <w:sz w:val="24"/>
                <w:szCs w:val="24"/>
              </w:rPr>
            </w:pPr>
            <w:r>
              <w:rPr>
                <w:sz w:val="24"/>
                <w:szCs w:val="24"/>
              </w:rPr>
              <w:t>п</w:t>
            </w:r>
            <w:r w:rsidRPr="00AB2B0E">
              <w:rPr>
                <w:sz w:val="24"/>
                <w:szCs w:val="24"/>
              </w:rPr>
              <w:t>ерсональ</w:t>
            </w:r>
            <w:r>
              <w:rPr>
                <w:sz w:val="24"/>
                <w:szCs w:val="24"/>
              </w:rPr>
              <w:t>-</w:t>
            </w:r>
            <w:r w:rsidRPr="00AB2B0E">
              <w:rPr>
                <w:sz w:val="24"/>
                <w:szCs w:val="24"/>
              </w:rPr>
              <w:t>ный</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autoSpaceDE w:val="0"/>
              <w:autoSpaceDN w:val="0"/>
              <w:adjustRightInd w:val="0"/>
              <w:ind w:left="45" w:right="45"/>
              <w:rPr>
                <w:sz w:val="24"/>
                <w:szCs w:val="24"/>
              </w:rPr>
            </w:pPr>
            <w:r w:rsidRPr="00AB2B0E">
              <w:rPr>
                <w:sz w:val="24"/>
                <w:szCs w:val="24"/>
              </w:rPr>
              <w:t>Проверка документа</w:t>
            </w:r>
          </w:p>
          <w:p w:rsidR="0059599B" w:rsidRPr="00AB2B0E" w:rsidRDefault="0059599B" w:rsidP="0059599B">
            <w:pPr>
              <w:autoSpaceDE w:val="0"/>
              <w:autoSpaceDN w:val="0"/>
              <w:adjustRightInd w:val="0"/>
              <w:ind w:left="45" w:right="45"/>
              <w:rPr>
                <w:sz w:val="24"/>
                <w:szCs w:val="24"/>
              </w:rPr>
            </w:pPr>
            <w:r w:rsidRPr="00AB2B0E">
              <w:rPr>
                <w:sz w:val="24"/>
                <w:szCs w:val="24"/>
              </w:rPr>
              <w:t>ци</w:t>
            </w:r>
            <w:r>
              <w:rPr>
                <w:sz w:val="24"/>
                <w:szCs w:val="24"/>
              </w:rPr>
              <w:t>и</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Рассмотрение перспективного плана проведения аттестации педагогических работников</w:t>
            </w:r>
            <w:r>
              <w:rPr>
                <w:sz w:val="24"/>
                <w:szCs w:val="24"/>
              </w:rPr>
              <w:t>.</w:t>
            </w:r>
            <w:r w:rsidRPr="00AB2B0E">
              <w:rPr>
                <w:sz w:val="24"/>
                <w:szCs w:val="24"/>
              </w:rPr>
              <w:t xml:space="preserve"> </w:t>
            </w:r>
          </w:p>
          <w:p w:rsidR="0059599B" w:rsidRPr="00AB2B0E" w:rsidRDefault="0059599B" w:rsidP="0059599B">
            <w:pPr>
              <w:autoSpaceDE w:val="0"/>
              <w:autoSpaceDN w:val="0"/>
              <w:adjustRightInd w:val="0"/>
              <w:ind w:left="45" w:right="45"/>
              <w:rPr>
                <w:sz w:val="24"/>
                <w:szCs w:val="24"/>
              </w:rPr>
            </w:pPr>
            <w:r w:rsidRPr="00AB2B0E">
              <w:rPr>
                <w:sz w:val="24"/>
                <w:szCs w:val="24"/>
              </w:rPr>
              <w:t xml:space="preserve">Перспективный план </w:t>
            </w:r>
            <w:r w:rsidRPr="00AB2B0E">
              <w:rPr>
                <w:sz w:val="24"/>
                <w:szCs w:val="24"/>
              </w:rPr>
              <w:lastRenderedPageBreak/>
              <w:t>аттестации и повышения квалификации педагогических кадров;</w:t>
            </w:r>
          </w:p>
          <w:p w:rsidR="0059599B" w:rsidRPr="00AB2B0E" w:rsidRDefault="0059599B" w:rsidP="0059599B">
            <w:pPr>
              <w:autoSpaceDE w:val="0"/>
              <w:autoSpaceDN w:val="0"/>
              <w:adjustRightInd w:val="0"/>
              <w:ind w:left="45" w:right="45"/>
              <w:rPr>
                <w:sz w:val="24"/>
                <w:szCs w:val="24"/>
              </w:rPr>
            </w:pPr>
            <w:r w:rsidRPr="00AB2B0E">
              <w:rPr>
                <w:sz w:val="24"/>
                <w:szCs w:val="24"/>
              </w:rPr>
              <w:t>список педагогических работников</w:t>
            </w:r>
            <w:r>
              <w:rPr>
                <w:sz w:val="24"/>
                <w:szCs w:val="24"/>
              </w:rPr>
              <w:t xml:space="preserve">, аттестующихся в 2021 </w:t>
            </w:r>
            <w:r w:rsidRPr="00AB2B0E">
              <w:rPr>
                <w:sz w:val="24"/>
                <w:szCs w:val="24"/>
              </w:rPr>
              <w:t xml:space="preserve">г.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lastRenderedPageBreak/>
              <w:t>Методиче</w:t>
            </w:r>
            <w:r>
              <w:rPr>
                <w:sz w:val="24"/>
                <w:szCs w:val="24"/>
              </w:rPr>
              <w:t>-</w:t>
            </w:r>
            <w:r w:rsidRPr="00AB2B0E">
              <w:rPr>
                <w:sz w:val="24"/>
                <w:szCs w:val="24"/>
              </w:rPr>
              <w:t>ская работа (</w:t>
            </w:r>
            <w:r>
              <w:rPr>
                <w:sz w:val="24"/>
                <w:szCs w:val="24"/>
              </w:rPr>
              <w:t>п</w:t>
            </w:r>
            <w:r w:rsidRPr="00AB2B0E">
              <w:rPr>
                <w:sz w:val="24"/>
                <w:szCs w:val="24"/>
              </w:rPr>
              <w:t xml:space="preserve">едагоги, подавшие заявление на </w:t>
            </w:r>
            <w:r w:rsidRPr="00AB2B0E">
              <w:rPr>
                <w:sz w:val="24"/>
                <w:szCs w:val="24"/>
              </w:rPr>
              <w:lastRenderedPageBreak/>
              <w:t xml:space="preserve">аттестацию) </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lastRenderedPageBreak/>
              <w:t>Методиче</w:t>
            </w:r>
            <w:r>
              <w:rPr>
                <w:sz w:val="24"/>
                <w:szCs w:val="24"/>
              </w:rPr>
              <w:t>-</w:t>
            </w:r>
            <w:r w:rsidRPr="00AB2B0E">
              <w:rPr>
                <w:sz w:val="24"/>
                <w:szCs w:val="24"/>
              </w:rPr>
              <w:t>ский отдел</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Совещание при директоре</w:t>
            </w:r>
            <w:r>
              <w:rPr>
                <w:sz w:val="24"/>
                <w:szCs w:val="24"/>
              </w:rPr>
              <w:t>.</w:t>
            </w:r>
            <w:r w:rsidRPr="00AB2B0E">
              <w:rPr>
                <w:sz w:val="24"/>
                <w:szCs w:val="24"/>
              </w:rPr>
              <w:t xml:space="preserve"> Приказ о проведении </w:t>
            </w:r>
            <w:r w:rsidRPr="00AB2B0E">
              <w:rPr>
                <w:sz w:val="24"/>
                <w:szCs w:val="24"/>
              </w:rPr>
              <w:lastRenderedPageBreak/>
              <w:t xml:space="preserve">аттестации </w:t>
            </w:r>
          </w:p>
        </w:tc>
      </w:tr>
      <w:tr w:rsidR="0059599B" w:rsidRPr="00AB2B0E" w:rsidTr="00912AB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296192">
            <w:pPr>
              <w:numPr>
                <w:ilvl w:val="0"/>
                <w:numId w:val="5"/>
              </w:numPr>
              <w:tabs>
                <w:tab w:val="num" w:pos="720"/>
              </w:tabs>
              <w:autoSpaceDE w:val="0"/>
              <w:autoSpaceDN w:val="0"/>
              <w:adjustRightInd w:val="0"/>
              <w:ind w:left="720"/>
              <w:jc w:val="both"/>
              <w:rPr>
                <w:sz w:val="24"/>
                <w:szCs w:val="24"/>
              </w:rPr>
            </w:pPr>
            <w:r w:rsidRPr="00AB2B0E">
              <w:rPr>
                <w:sz w:val="24"/>
                <w:szCs w:val="24"/>
              </w:rPr>
              <w:lastRenderedPageBreak/>
              <w:t>7</w:t>
            </w:r>
          </w:p>
        </w:tc>
        <w:tc>
          <w:tcPr>
            <w:tcW w:w="303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Знакомство с системой работы молодых</w:t>
            </w:r>
            <w:r>
              <w:rPr>
                <w:sz w:val="24"/>
                <w:szCs w:val="24"/>
              </w:rPr>
              <w:t>,</w:t>
            </w:r>
            <w:r w:rsidRPr="00AB2B0E">
              <w:rPr>
                <w:sz w:val="24"/>
                <w:szCs w:val="24"/>
              </w:rPr>
              <w:t xml:space="preserve"> вновь прибывших ПДО, оказание необходимой методической помощи. </w:t>
            </w:r>
          </w:p>
        </w:tc>
        <w:tc>
          <w:tcPr>
            <w:tcW w:w="1647"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Pr>
                <w:sz w:val="24"/>
                <w:szCs w:val="24"/>
              </w:rPr>
              <w:t>П</w:t>
            </w:r>
            <w:r w:rsidRPr="00AB2B0E">
              <w:rPr>
                <w:sz w:val="24"/>
                <w:szCs w:val="24"/>
              </w:rPr>
              <w:t>ерсональ</w:t>
            </w:r>
            <w:r>
              <w:rPr>
                <w:sz w:val="24"/>
                <w:szCs w:val="24"/>
              </w:rPr>
              <w:t>-</w:t>
            </w:r>
            <w:r w:rsidRPr="00AB2B0E">
              <w:rPr>
                <w:sz w:val="24"/>
                <w:szCs w:val="24"/>
              </w:rPr>
              <w:t>ный</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Посещение</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Рассмотрение плана работы ШМС, беседы, консультации. Закрепление наставников к молодым специалистам</w:t>
            </w:r>
            <w:r>
              <w:rPr>
                <w:sz w:val="24"/>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Методиче</w:t>
            </w:r>
            <w:r>
              <w:rPr>
                <w:sz w:val="24"/>
                <w:szCs w:val="24"/>
              </w:rPr>
              <w:t>-</w:t>
            </w:r>
            <w:r w:rsidRPr="00AB2B0E">
              <w:rPr>
                <w:sz w:val="24"/>
                <w:szCs w:val="24"/>
              </w:rPr>
              <w:t>ская работа</w:t>
            </w:r>
          </w:p>
        </w:tc>
        <w:tc>
          <w:tcPr>
            <w:tcW w:w="1701" w:type="dxa"/>
            <w:tcBorders>
              <w:top w:val="single" w:sz="6" w:space="0" w:color="000000"/>
              <w:left w:val="single" w:sz="6" w:space="0" w:color="000000"/>
              <w:bottom w:val="single" w:sz="6" w:space="0" w:color="000000"/>
              <w:right w:val="single" w:sz="6" w:space="0" w:color="000000"/>
            </w:tcBorders>
          </w:tcPr>
          <w:p w:rsidR="0059599B" w:rsidRDefault="0059599B" w:rsidP="0059599B">
            <w:pPr>
              <w:autoSpaceDE w:val="0"/>
              <w:autoSpaceDN w:val="0"/>
              <w:adjustRightInd w:val="0"/>
              <w:ind w:left="45" w:right="45"/>
              <w:rPr>
                <w:sz w:val="24"/>
                <w:szCs w:val="24"/>
              </w:rPr>
            </w:pPr>
            <w:r w:rsidRPr="00AB2B0E">
              <w:rPr>
                <w:sz w:val="24"/>
                <w:szCs w:val="24"/>
              </w:rPr>
              <w:t>Методиче</w:t>
            </w:r>
            <w:r>
              <w:rPr>
                <w:sz w:val="24"/>
                <w:szCs w:val="24"/>
              </w:rPr>
              <w:t>-</w:t>
            </w:r>
            <w:r w:rsidRPr="00AB2B0E">
              <w:rPr>
                <w:sz w:val="24"/>
                <w:szCs w:val="24"/>
              </w:rPr>
              <w:t>ский отдел</w:t>
            </w:r>
            <w:r w:rsidR="00912ABC">
              <w:rPr>
                <w:sz w:val="24"/>
                <w:szCs w:val="24"/>
              </w:rPr>
              <w:t>.</w:t>
            </w:r>
          </w:p>
          <w:p w:rsidR="0059599B" w:rsidRPr="00AB2B0E" w:rsidRDefault="0059599B" w:rsidP="0059599B">
            <w:pPr>
              <w:autoSpaceDE w:val="0"/>
              <w:autoSpaceDN w:val="0"/>
              <w:adjustRightInd w:val="0"/>
              <w:ind w:left="45" w:right="45"/>
              <w:rPr>
                <w:sz w:val="24"/>
                <w:szCs w:val="24"/>
              </w:rPr>
            </w:pPr>
            <w:r>
              <w:rPr>
                <w:sz w:val="24"/>
                <w:szCs w:val="24"/>
              </w:rPr>
              <w:t>Борисова Э.Ф.</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Приказ. Утвержде</w:t>
            </w:r>
            <w:r>
              <w:rPr>
                <w:sz w:val="24"/>
                <w:szCs w:val="24"/>
              </w:rPr>
              <w:t>-</w:t>
            </w:r>
            <w:r w:rsidRPr="00AB2B0E">
              <w:rPr>
                <w:sz w:val="24"/>
                <w:szCs w:val="24"/>
              </w:rPr>
              <w:t>ние плана</w:t>
            </w:r>
          </w:p>
          <w:p w:rsidR="0059599B" w:rsidRPr="00AB2B0E" w:rsidRDefault="0059599B" w:rsidP="0059599B">
            <w:pPr>
              <w:autoSpaceDE w:val="0"/>
              <w:autoSpaceDN w:val="0"/>
              <w:adjustRightInd w:val="0"/>
              <w:ind w:left="45" w:right="45"/>
              <w:rPr>
                <w:sz w:val="24"/>
                <w:szCs w:val="24"/>
              </w:rPr>
            </w:pPr>
          </w:p>
        </w:tc>
      </w:tr>
      <w:tr w:rsidR="0059599B" w:rsidRPr="00AB2B0E" w:rsidTr="00912AB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296192">
            <w:pPr>
              <w:numPr>
                <w:ilvl w:val="0"/>
                <w:numId w:val="5"/>
              </w:numPr>
              <w:tabs>
                <w:tab w:val="num" w:pos="720"/>
              </w:tabs>
              <w:autoSpaceDE w:val="0"/>
              <w:autoSpaceDN w:val="0"/>
              <w:adjustRightInd w:val="0"/>
              <w:ind w:left="720"/>
              <w:jc w:val="both"/>
              <w:rPr>
                <w:sz w:val="24"/>
                <w:szCs w:val="24"/>
              </w:rPr>
            </w:pPr>
            <w:r w:rsidRPr="00AB2B0E">
              <w:rPr>
                <w:sz w:val="24"/>
                <w:szCs w:val="24"/>
              </w:rPr>
              <w:t>8</w:t>
            </w:r>
          </w:p>
        </w:tc>
        <w:tc>
          <w:tcPr>
            <w:tcW w:w="3031" w:type="dxa"/>
            <w:tcBorders>
              <w:top w:val="single" w:sz="6" w:space="0" w:color="000000"/>
              <w:left w:val="single" w:sz="6" w:space="0" w:color="000000"/>
              <w:bottom w:val="single" w:sz="6" w:space="0" w:color="000000"/>
              <w:right w:val="single" w:sz="6" w:space="0" w:color="000000"/>
            </w:tcBorders>
            <w:shd w:val="clear" w:color="auto" w:fill="auto"/>
          </w:tcPr>
          <w:p w:rsidR="0059599B" w:rsidRPr="00DA119C" w:rsidRDefault="0059599B" w:rsidP="0059599B">
            <w:pPr>
              <w:autoSpaceDE w:val="0"/>
              <w:autoSpaceDN w:val="0"/>
              <w:adjustRightInd w:val="0"/>
              <w:ind w:left="45" w:right="45"/>
              <w:rPr>
                <w:sz w:val="24"/>
                <w:szCs w:val="24"/>
              </w:rPr>
            </w:pPr>
            <w:r w:rsidRPr="00DA119C">
              <w:rPr>
                <w:sz w:val="24"/>
                <w:szCs w:val="24"/>
              </w:rPr>
              <w:t xml:space="preserve">Комплектование групп. </w:t>
            </w:r>
            <w:r>
              <w:rPr>
                <w:sz w:val="24"/>
                <w:szCs w:val="24"/>
              </w:rPr>
              <w:t>Утверждение расписания и списочного состава кружковцев</w:t>
            </w:r>
          </w:p>
        </w:tc>
        <w:tc>
          <w:tcPr>
            <w:tcW w:w="1647"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 xml:space="preserve">Текущий тематический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Посещение</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DA119C">
              <w:rPr>
                <w:sz w:val="24"/>
                <w:szCs w:val="24"/>
              </w:rPr>
              <w:t>Комплектование групп</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Учебно – воспитательный процесс</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Зам. директора  по УВР, зав.отделами</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autoSpaceDE w:val="0"/>
              <w:autoSpaceDN w:val="0"/>
              <w:adjustRightInd w:val="0"/>
              <w:ind w:left="45" w:right="45"/>
              <w:rPr>
                <w:sz w:val="24"/>
                <w:szCs w:val="24"/>
              </w:rPr>
            </w:pPr>
            <w:r w:rsidRPr="00AB2B0E">
              <w:rPr>
                <w:sz w:val="24"/>
                <w:szCs w:val="24"/>
              </w:rPr>
              <w:t>Совещание при директоре</w:t>
            </w:r>
            <w:r>
              <w:rPr>
                <w:sz w:val="24"/>
                <w:szCs w:val="24"/>
              </w:rPr>
              <w:t>.</w:t>
            </w:r>
            <w:r w:rsidRPr="00AB2B0E">
              <w:rPr>
                <w:sz w:val="24"/>
                <w:szCs w:val="24"/>
              </w:rPr>
              <w:t xml:space="preserve"> Справка </w:t>
            </w:r>
          </w:p>
          <w:p w:rsidR="0059599B" w:rsidRPr="00AB2B0E" w:rsidRDefault="0059599B" w:rsidP="0059599B">
            <w:pPr>
              <w:autoSpaceDE w:val="0"/>
              <w:autoSpaceDN w:val="0"/>
              <w:adjustRightInd w:val="0"/>
              <w:ind w:left="45" w:right="45"/>
              <w:rPr>
                <w:sz w:val="24"/>
                <w:szCs w:val="24"/>
              </w:rPr>
            </w:pPr>
            <w:r>
              <w:rPr>
                <w:sz w:val="24"/>
                <w:szCs w:val="24"/>
              </w:rPr>
              <w:t>Приказ</w:t>
            </w:r>
          </w:p>
        </w:tc>
      </w:tr>
      <w:tr w:rsidR="0059599B" w:rsidRPr="00AB2B0E" w:rsidTr="00912AB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296192">
            <w:pPr>
              <w:numPr>
                <w:ilvl w:val="0"/>
                <w:numId w:val="5"/>
              </w:numPr>
              <w:tabs>
                <w:tab w:val="num" w:pos="720"/>
              </w:tabs>
              <w:autoSpaceDE w:val="0"/>
              <w:autoSpaceDN w:val="0"/>
              <w:adjustRightInd w:val="0"/>
              <w:ind w:left="720"/>
              <w:jc w:val="both"/>
              <w:rPr>
                <w:sz w:val="24"/>
                <w:szCs w:val="24"/>
              </w:rPr>
            </w:pPr>
          </w:p>
        </w:tc>
        <w:tc>
          <w:tcPr>
            <w:tcW w:w="3031" w:type="dxa"/>
            <w:tcBorders>
              <w:top w:val="single" w:sz="6" w:space="0" w:color="000000"/>
              <w:left w:val="single" w:sz="6" w:space="0" w:color="000000"/>
              <w:bottom w:val="single" w:sz="6" w:space="0" w:color="000000"/>
              <w:right w:val="single" w:sz="6" w:space="0" w:color="000000"/>
            </w:tcBorders>
            <w:shd w:val="clear" w:color="auto" w:fill="auto"/>
          </w:tcPr>
          <w:p w:rsidR="0059599B" w:rsidRPr="00DA119C" w:rsidRDefault="0059599B" w:rsidP="0059599B">
            <w:pPr>
              <w:rPr>
                <w:sz w:val="24"/>
                <w:szCs w:val="24"/>
              </w:rPr>
            </w:pPr>
            <w:r w:rsidRPr="00DA119C">
              <w:rPr>
                <w:sz w:val="24"/>
                <w:szCs w:val="24"/>
              </w:rPr>
              <w:t xml:space="preserve">Проверка мед.осмотра </w:t>
            </w:r>
            <w:r>
              <w:rPr>
                <w:sz w:val="24"/>
                <w:szCs w:val="24"/>
              </w:rPr>
              <w:t>учащихся</w:t>
            </w:r>
            <w:r w:rsidRPr="00DA119C">
              <w:rPr>
                <w:sz w:val="24"/>
                <w:szCs w:val="24"/>
              </w:rPr>
              <w:t>, наличие мед.справок и допусков к занятиям.</w:t>
            </w:r>
          </w:p>
        </w:tc>
        <w:tc>
          <w:tcPr>
            <w:tcW w:w="1647"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t xml:space="preserve">Текущий тематический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rPr>
                <w:sz w:val="24"/>
                <w:szCs w:val="24"/>
              </w:rPr>
            </w:pPr>
            <w:r w:rsidRPr="00AB2B0E">
              <w:rPr>
                <w:sz w:val="24"/>
                <w:szCs w:val="24"/>
              </w:rPr>
              <w:t>Проверка</w:t>
            </w:r>
            <w:r>
              <w:rPr>
                <w:sz w:val="24"/>
                <w:szCs w:val="24"/>
              </w:rPr>
              <w:t xml:space="preserve"> справок</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both"/>
              <w:rPr>
                <w:sz w:val="24"/>
                <w:szCs w:val="24"/>
              </w:rPr>
            </w:pPr>
            <w:r w:rsidRPr="00AB2B0E">
              <w:rPr>
                <w:sz w:val="24"/>
                <w:szCs w:val="24"/>
              </w:rPr>
              <w:t>Обеспечение наличия мед.справок и допусков к занятиям</w:t>
            </w:r>
            <w:r w:rsidRPr="00AB2B0E">
              <w:rPr>
                <w:i/>
                <w:sz w:val="24"/>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 xml:space="preserve">Учебно </w:t>
            </w:r>
            <w:r>
              <w:rPr>
                <w:sz w:val="24"/>
                <w:szCs w:val="24"/>
              </w:rPr>
              <w:t>–</w:t>
            </w:r>
            <w:r w:rsidRPr="00AB2B0E">
              <w:rPr>
                <w:sz w:val="24"/>
                <w:szCs w:val="24"/>
              </w:rPr>
              <w:t xml:space="preserve"> воспитатель</w:t>
            </w:r>
            <w:r>
              <w:rPr>
                <w:sz w:val="24"/>
                <w:szCs w:val="24"/>
              </w:rPr>
              <w:t>-</w:t>
            </w:r>
            <w:r w:rsidRPr="00AB2B0E">
              <w:rPr>
                <w:sz w:val="24"/>
                <w:szCs w:val="24"/>
              </w:rPr>
              <w:t>ный процесс</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Зам. директора  по УВР, зав.отделами</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both"/>
              <w:rPr>
                <w:sz w:val="24"/>
                <w:szCs w:val="24"/>
              </w:rPr>
            </w:pPr>
            <w:r w:rsidRPr="00AB2B0E">
              <w:rPr>
                <w:sz w:val="24"/>
                <w:szCs w:val="24"/>
              </w:rPr>
              <w:t>Совещание при директоре</w:t>
            </w:r>
            <w:r>
              <w:rPr>
                <w:sz w:val="24"/>
                <w:szCs w:val="24"/>
              </w:rPr>
              <w:t>.</w:t>
            </w:r>
            <w:r w:rsidRPr="00AB2B0E">
              <w:rPr>
                <w:sz w:val="24"/>
                <w:szCs w:val="24"/>
              </w:rPr>
              <w:t xml:space="preserve"> </w:t>
            </w:r>
          </w:p>
          <w:p w:rsidR="0059599B" w:rsidRPr="00AB2B0E" w:rsidRDefault="0059599B" w:rsidP="0059599B">
            <w:pPr>
              <w:autoSpaceDE w:val="0"/>
              <w:autoSpaceDN w:val="0"/>
              <w:adjustRightInd w:val="0"/>
              <w:jc w:val="both"/>
              <w:rPr>
                <w:sz w:val="24"/>
                <w:szCs w:val="24"/>
              </w:rPr>
            </w:pPr>
            <w:r w:rsidRPr="00AB2B0E">
              <w:rPr>
                <w:sz w:val="24"/>
                <w:szCs w:val="24"/>
              </w:rPr>
              <w:t>Справка</w:t>
            </w:r>
            <w:r>
              <w:rPr>
                <w:sz w:val="24"/>
                <w:szCs w:val="24"/>
              </w:rPr>
              <w:t>.</w:t>
            </w:r>
            <w:r w:rsidRPr="00AB2B0E">
              <w:rPr>
                <w:sz w:val="24"/>
                <w:szCs w:val="24"/>
              </w:rPr>
              <w:t xml:space="preserve"> Тетрадь регистрации справок</w:t>
            </w:r>
          </w:p>
        </w:tc>
      </w:tr>
      <w:tr w:rsidR="0059599B" w:rsidRPr="00AB2B0E" w:rsidTr="00912AB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296192">
            <w:pPr>
              <w:numPr>
                <w:ilvl w:val="0"/>
                <w:numId w:val="5"/>
              </w:numPr>
              <w:tabs>
                <w:tab w:val="num" w:pos="720"/>
              </w:tabs>
              <w:autoSpaceDE w:val="0"/>
              <w:autoSpaceDN w:val="0"/>
              <w:adjustRightInd w:val="0"/>
              <w:ind w:left="720"/>
              <w:jc w:val="both"/>
              <w:rPr>
                <w:sz w:val="24"/>
                <w:szCs w:val="24"/>
              </w:rPr>
            </w:pPr>
          </w:p>
        </w:tc>
        <w:tc>
          <w:tcPr>
            <w:tcW w:w="3031" w:type="dxa"/>
            <w:tcBorders>
              <w:top w:val="single" w:sz="6" w:space="0" w:color="000000"/>
              <w:left w:val="single" w:sz="6" w:space="0" w:color="000000"/>
              <w:bottom w:val="single" w:sz="6" w:space="0" w:color="000000"/>
              <w:right w:val="single" w:sz="6" w:space="0" w:color="000000"/>
            </w:tcBorders>
            <w:shd w:val="clear" w:color="auto" w:fill="auto"/>
          </w:tcPr>
          <w:p w:rsidR="0059599B" w:rsidRPr="00977785" w:rsidRDefault="0059599B" w:rsidP="0059599B">
            <w:pPr>
              <w:rPr>
                <w:sz w:val="22"/>
                <w:szCs w:val="22"/>
              </w:rPr>
            </w:pPr>
            <w:r w:rsidRPr="00977785">
              <w:rPr>
                <w:sz w:val="22"/>
                <w:szCs w:val="22"/>
              </w:rPr>
              <w:t>Выполнение правил внутреннего  трудового распорядка, ОТ и ТБ, обеспечение безопасности жизнедеятельности. Организация работы по профилактике детского дорожно-транспортного травматизма</w:t>
            </w:r>
          </w:p>
          <w:p w:rsidR="0059599B" w:rsidRDefault="0059599B" w:rsidP="0059599B">
            <w:pPr>
              <w:pStyle w:val="Default"/>
            </w:pPr>
          </w:p>
          <w:p w:rsidR="0059599B" w:rsidRPr="00DA119C" w:rsidRDefault="0059599B" w:rsidP="0059599B">
            <w:pPr>
              <w:rPr>
                <w:sz w:val="24"/>
                <w:szCs w:val="24"/>
              </w:rPr>
            </w:pPr>
          </w:p>
        </w:tc>
        <w:tc>
          <w:tcPr>
            <w:tcW w:w="1647"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lastRenderedPageBreak/>
              <w:t xml:space="preserve">Текущий тематический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both"/>
              <w:rPr>
                <w:sz w:val="24"/>
                <w:szCs w:val="24"/>
              </w:rPr>
            </w:pPr>
            <w:r w:rsidRPr="00AB2B0E">
              <w:rPr>
                <w:sz w:val="24"/>
                <w:szCs w:val="24"/>
              </w:rPr>
              <w:t>Проверка</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rPr>
                <w:sz w:val="24"/>
                <w:szCs w:val="24"/>
              </w:rPr>
            </w:pPr>
            <w:r w:rsidRPr="00AB2B0E">
              <w:rPr>
                <w:sz w:val="24"/>
                <w:szCs w:val="24"/>
              </w:rPr>
              <w:t>Обеспечение выполнения правил внутреннего  трудового распорядка, ОТ и ТБ, обеспечение безопасности жизнедеятельности</w:t>
            </w:r>
            <w:r>
              <w:rPr>
                <w:sz w:val="24"/>
                <w:szCs w:val="24"/>
              </w:rPr>
              <w:t xml:space="preserve"> и</w:t>
            </w:r>
            <w:r w:rsidRPr="00977785">
              <w:rPr>
                <w:sz w:val="22"/>
                <w:szCs w:val="22"/>
              </w:rPr>
              <w:t xml:space="preserve"> </w:t>
            </w:r>
            <w:r>
              <w:rPr>
                <w:sz w:val="22"/>
                <w:szCs w:val="22"/>
              </w:rPr>
              <w:t>о</w:t>
            </w:r>
            <w:r w:rsidRPr="00977785">
              <w:rPr>
                <w:sz w:val="22"/>
                <w:szCs w:val="22"/>
              </w:rPr>
              <w:t xml:space="preserve">рганизация работы по профилактике детского дорожно-транспортного </w:t>
            </w:r>
            <w:r w:rsidRPr="00977785">
              <w:rPr>
                <w:sz w:val="22"/>
                <w:szCs w:val="22"/>
              </w:rPr>
              <w:lastRenderedPageBreak/>
              <w:t>травматизма</w:t>
            </w:r>
          </w:p>
          <w:p w:rsidR="0059599B" w:rsidRPr="00AB2B0E" w:rsidRDefault="0059599B" w:rsidP="0059599B">
            <w:pPr>
              <w:autoSpaceDE w:val="0"/>
              <w:autoSpaceDN w:val="0"/>
              <w:adjustRightInd w:val="0"/>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lastRenderedPageBreak/>
              <w:t>Учебно - воспитательный процесс</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Зам. директора  по УВР, ответствен</w:t>
            </w:r>
            <w:r>
              <w:rPr>
                <w:sz w:val="24"/>
                <w:szCs w:val="24"/>
              </w:rPr>
              <w:t>-</w:t>
            </w:r>
            <w:r w:rsidRPr="00AB2B0E">
              <w:rPr>
                <w:sz w:val="24"/>
                <w:szCs w:val="24"/>
              </w:rPr>
              <w:t>н</w:t>
            </w:r>
            <w:r>
              <w:rPr>
                <w:sz w:val="24"/>
                <w:szCs w:val="24"/>
              </w:rPr>
              <w:t>ый</w:t>
            </w:r>
            <w:r w:rsidRPr="00AB2B0E">
              <w:rPr>
                <w:sz w:val="24"/>
                <w:szCs w:val="24"/>
              </w:rPr>
              <w:t xml:space="preserve"> за ОТ и</w:t>
            </w:r>
            <w:r>
              <w:rPr>
                <w:sz w:val="24"/>
                <w:szCs w:val="24"/>
              </w:rPr>
              <w:t xml:space="preserve"> </w:t>
            </w:r>
            <w:r w:rsidRPr="00AB2B0E">
              <w:rPr>
                <w:sz w:val="24"/>
                <w:szCs w:val="24"/>
              </w:rPr>
              <w:t>ТБ зав.отделами</w:t>
            </w:r>
            <w:r>
              <w:rPr>
                <w:sz w:val="24"/>
                <w:szCs w:val="24"/>
              </w:rPr>
              <w:t xml:space="preserve">, Буздалова </w:t>
            </w:r>
            <w:r>
              <w:rPr>
                <w:sz w:val="24"/>
                <w:szCs w:val="24"/>
              </w:rPr>
              <w:lastRenderedPageBreak/>
              <w:t>О.В.</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autoSpaceDE w:val="0"/>
              <w:autoSpaceDN w:val="0"/>
              <w:adjustRightInd w:val="0"/>
              <w:jc w:val="both"/>
              <w:rPr>
                <w:sz w:val="24"/>
                <w:szCs w:val="24"/>
              </w:rPr>
            </w:pPr>
            <w:r w:rsidRPr="00AB2B0E">
              <w:rPr>
                <w:sz w:val="24"/>
                <w:szCs w:val="24"/>
              </w:rPr>
              <w:lastRenderedPageBreak/>
              <w:t>Совещание при директоре Справка</w:t>
            </w:r>
          </w:p>
          <w:p w:rsidR="0059599B" w:rsidRDefault="0059599B" w:rsidP="0059599B">
            <w:pPr>
              <w:autoSpaceDE w:val="0"/>
              <w:autoSpaceDN w:val="0"/>
              <w:adjustRightInd w:val="0"/>
              <w:jc w:val="both"/>
              <w:rPr>
                <w:sz w:val="24"/>
                <w:szCs w:val="24"/>
              </w:rPr>
            </w:pPr>
          </w:p>
          <w:p w:rsidR="0059599B" w:rsidRDefault="0059599B" w:rsidP="0059599B">
            <w:pPr>
              <w:autoSpaceDE w:val="0"/>
              <w:autoSpaceDN w:val="0"/>
              <w:adjustRightInd w:val="0"/>
              <w:jc w:val="both"/>
              <w:rPr>
                <w:sz w:val="24"/>
                <w:szCs w:val="24"/>
              </w:rPr>
            </w:pPr>
          </w:p>
          <w:p w:rsidR="0059599B" w:rsidRDefault="0059599B" w:rsidP="0059599B">
            <w:pPr>
              <w:autoSpaceDE w:val="0"/>
              <w:autoSpaceDN w:val="0"/>
              <w:adjustRightInd w:val="0"/>
              <w:jc w:val="both"/>
              <w:rPr>
                <w:sz w:val="24"/>
                <w:szCs w:val="24"/>
              </w:rPr>
            </w:pPr>
          </w:p>
          <w:p w:rsidR="0059599B" w:rsidRDefault="0059599B" w:rsidP="0059599B">
            <w:pPr>
              <w:autoSpaceDE w:val="0"/>
              <w:autoSpaceDN w:val="0"/>
              <w:adjustRightInd w:val="0"/>
              <w:jc w:val="both"/>
              <w:rPr>
                <w:sz w:val="24"/>
                <w:szCs w:val="24"/>
              </w:rPr>
            </w:pPr>
          </w:p>
          <w:p w:rsidR="0059599B" w:rsidRDefault="0059599B" w:rsidP="0059599B">
            <w:pPr>
              <w:autoSpaceDE w:val="0"/>
              <w:autoSpaceDN w:val="0"/>
              <w:adjustRightInd w:val="0"/>
              <w:jc w:val="both"/>
              <w:rPr>
                <w:sz w:val="24"/>
                <w:szCs w:val="24"/>
              </w:rPr>
            </w:pPr>
          </w:p>
          <w:p w:rsidR="0059599B" w:rsidRPr="00AB2B0E" w:rsidRDefault="0059599B" w:rsidP="0059599B">
            <w:pPr>
              <w:autoSpaceDE w:val="0"/>
              <w:autoSpaceDN w:val="0"/>
              <w:adjustRightInd w:val="0"/>
              <w:jc w:val="both"/>
              <w:rPr>
                <w:sz w:val="24"/>
                <w:szCs w:val="24"/>
              </w:rPr>
            </w:pPr>
          </w:p>
        </w:tc>
      </w:tr>
    </w:tbl>
    <w:p w:rsidR="0059599B" w:rsidRDefault="0059599B" w:rsidP="000A5BA5">
      <w:pPr>
        <w:keepNext/>
        <w:autoSpaceDE w:val="0"/>
        <w:autoSpaceDN w:val="0"/>
        <w:adjustRightInd w:val="0"/>
        <w:rPr>
          <w:b/>
          <w:bCs/>
          <w:i/>
          <w:iCs/>
          <w:sz w:val="24"/>
          <w:szCs w:val="24"/>
        </w:rPr>
      </w:pPr>
    </w:p>
    <w:p w:rsidR="0059599B" w:rsidRDefault="0059599B" w:rsidP="00912ABC">
      <w:pPr>
        <w:keepNext/>
        <w:autoSpaceDE w:val="0"/>
        <w:autoSpaceDN w:val="0"/>
        <w:adjustRightInd w:val="0"/>
        <w:jc w:val="center"/>
        <w:rPr>
          <w:b/>
          <w:bCs/>
          <w:i/>
          <w:iCs/>
          <w:sz w:val="24"/>
          <w:szCs w:val="24"/>
        </w:rPr>
      </w:pPr>
      <w:r w:rsidRPr="00AB2B0E">
        <w:rPr>
          <w:b/>
          <w:bCs/>
          <w:i/>
          <w:iCs/>
          <w:sz w:val="24"/>
          <w:szCs w:val="24"/>
        </w:rPr>
        <w:t>ОКТЯБРЬ</w:t>
      </w:r>
    </w:p>
    <w:p w:rsidR="00502863" w:rsidRPr="00AB2B0E" w:rsidRDefault="00502863" w:rsidP="00912ABC">
      <w:pPr>
        <w:keepNext/>
        <w:autoSpaceDE w:val="0"/>
        <w:autoSpaceDN w:val="0"/>
        <w:adjustRightInd w:val="0"/>
        <w:jc w:val="center"/>
        <w:rPr>
          <w:b/>
          <w:bCs/>
          <w:i/>
          <w:iCs/>
          <w:sz w:val="24"/>
          <w:szCs w:val="24"/>
        </w:rPr>
      </w:pPr>
    </w:p>
    <w:tbl>
      <w:tblPr>
        <w:tblW w:w="14944" w:type="dxa"/>
        <w:tblLayout w:type="fixed"/>
        <w:tblCellMar>
          <w:top w:w="60" w:type="dxa"/>
          <w:left w:w="60" w:type="dxa"/>
          <w:bottom w:w="60" w:type="dxa"/>
          <w:right w:w="60" w:type="dxa"/>
        </w:tblCellMar>
        <w:tblLook w:val="0000" w:firstRow="0" w:lastRow="0" w:firstColumn="0" w:lastColumn="0" w:noHBand="0" w:noVBand="0"/>
      </w:tblPr>
      <w:tblGrid>
        <w:gridCol w:w="769"/>
        <w:gridCol w:w="2977"/>
        <w:gridCol w:w="1701"/>
        <w:gridCol w:w="1559"/>
        <w:gridCol w:w="3119"/>
        <w:gridCol w:w="1559"/>
        <w:gridCol w:w="1701"/>
        <w:gridCol w:w="1559"/>
      </w:tblGrid>
      <w:tr w:rsidR="0059599B" w:rsidRPr="00AB2B0E" w:rsidTr="00912AB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w:t>
            </w:r>
          </w:p>
        </w:tc>
        <w:tc>
          <w:tcPr>
            <w:tcW w:w="2977"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Содержание контроля</w:t>
            </w:r>
          </w:p>
        </w:tc>
        <w:tc>
          <w:tcPr>
            <w:tcW w:w="1701" w:type="dxa"/>
            <w:tcBorders>
              <w:top w:val="single" w:sz="6" w:space="0" w:color="000000"/>
              <w:left w:val="single" w:sz="6" w:space="0" w:color="000000"/>
              <w:bottom w:val="single" w:sz="6" w:space="0" w:color="000000"/>
              <w:right w:val="single" w:sz="6" w:space="0" w:color="000000"/>
            </w:tcBorders>
          </w:tcPr>
          <w:p w:rsidR="0059599B" w:rsidRPr="008A2E12" w:rsidRDefault="0059599B" w:rsidP="0059599B">
            <w:pPr>
              <w:autoSpaceDE w:val="0"/>
              <w:autoSpaceDN w:val="0"/>
              <w:adjustRightInd w:val="0"/>
              <w:jc w:val="center"/>
              <w:rPr>
                <w:b/>
                <w:bCs/>
                <w:i/>
                <w:sz w:val="24"/>
                <w:szCs w:val="24"/>
              </w:rPr>
            </w:pPr>
            <w:r w:rsidRPr="008A2E12">
              <w:rPr>
                <w:b/>
                <w:bCs/>
                <w:i/>
                <w:sz w:val="24"/>
                <w:szCs w:val="24"/>
              </w:rPr>
              <w:t xml:space="preserve">Вид и </w:t>
            </w:r>
          </w:p>
          <w:p w:rsidR="0059599B" w:rsidRPr="008A2E12" w:rsidRDefault="0059599B" w:rsidP="0059599B">
            <w:pPr>
              <w:autoSpaceDE w:val="0"/>
              <w:autoSpaceDN w:val="0"/>
              <w:adjustRightInd w:val="0"/>
              <w:jc w:val="center"/>
              <w:rPr>
                <w:b/>
                <w:bCs/>
                <w:i/>
                <w:sz w:val="24"/>
                <w:szCs w:val="24"/>
              </w:rPr>
            </w:pPr>
            <w:r w:rsidRPr="008A2E12">
              <w:rPr>
                <w:b/>
                <w:bCs/>
                <w:i/>
                <w:sz w:val="24"/>
                <w:szCs w:val="24"/>
              </w:rPr>
              <w:t>формы контроля</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Методы контроля</w:t>
            </w:r>
          </w:p>
        </w:tc>
        <w:tc>
          <w:tcPr>
            <w:tcW w:w="3119" w:type="dxa"/>
            <w:tcBorders>
              <w:top w:val="single" w:sz="6" w:space="0" w:color="000000"/>
              <w:left w:val="single" w:sz="6" w:space="0" w:color="000000"/>
              <w:bottom w:val="single" w:sz="6" w:space="0" w:color="000000"/>
              <w:right w:val="single" w:sz="6" w:space="0" w:color="000000"/>
            </w:tcBorders>
          </w:tcPr>
          <w:p w:rsidR="0059599B" w:rsidRPr="008A2E12" w:rsidRDefault="0059599B" w:rsidP="0059599B">
            <w:pPr>
              <w:autoSpaceDE w:val="0"/>
              <w:autoSpaceDN w:val="0"/>
              <w:adjustRightInd w:val="0"/>
              <w:jc w:val="center"/>
              <w:rPr>
                <w:b/>
                <w:bCs/>
                <w:i/>
                <w:sz w:val="24"/>
                <w:szCs w:val="24"/>
              </w:rPr>
            </w:pPr>
            <w:r w:rsidRPr="008A2E12">
              <w:rPr>
                <w:b/>
                <w:bCs/>
                <w:i/>
                <w:sz w:val="24"/>
                <w:szCs w:val="24"/>
              </w:rPr>
              <w:t xml:space="preserve">Цели контроля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 xml:space="preserve">Объект </w:t>
            </w:r>
          </w:p>
          <w:p w:rsidR="0059599B" w:rsidRPr="008A2E12" w:rsidRDefault="0059599B" w:rsidP="0059599B">
            <w:pPr>
              <w:autoSpaceDE w:val="0"/>
              <w:autoSpaceDN w:val="0"/>
              <w:adjustRightInd w:val="0"/>
              <w:jc w:val="center"/>
              <w:rPr>
                <w:b/>
                <w:bCs/>
                <w:i/>
                <w:sz w:val="24"/>
                <w:szCs w:val="24"/>
              </w:rPr>
            </w:pPr>
            <w:r w:rsidRPr="008A2E12">
              <w:rPr>
                <w:b/>
                <w:bCs/>
                <w:i/>
                <w:sz w:val="24"/>
                <w:szCs w:val="24"/>
              </w:rPr>
              <w:t xml:space="preserve">контроля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Кто</w:t>
            </w:r>
          </w:p>
          <w:p w:rsidR="0059599B" w:rsidRPr="008A2E12" w:rsidRDefault="0059599B" w:rsidP="0059599B">
            <w:pPr>
              <w:autoSpaceDE w:val="0"/>
              <w:autoSpaceDN w:val="0"/>
              <w:adjustRightInd w:val="0"/>
              <w:jc w:val="center"/>
              <w:rPr>
                <w:b/>
                <w:bCs/>
                <w:i/>
                <w:sz w:val="24"/>
                <w:szCs w:val="24"/>
              </w:rPr>
            </w:pPr>
            <w:r w:rsidRPr="008A2E12">
              <w:rPr>
                <w:b/>
                <w:bCs/>
                <w:i/>
                <w:sz w:val="24"/>
                <w:szCs w:val="24"/>
              </w:rPr>
              <w:t>проводит</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Итоги.</w:t>
            </w:r>
          </w:p>
          <w:p w:rsidR="0059599B" w:rsidRPr="008A2E12" w:rsidRDefault="0059599B" w:rsidP="0059599B">
            <w:pPr>
              <w:autoSpaceDE w:val="0"/>
              <w:autoSpaceDN w:val="0"/>
              <w:adjustRightInd w:val="0"/>
              <w:jc w:val="center"/>
              <w:rPr>
                <w:b/>
                <w:bCs/>
                <w:i/>
                <w:sz w:val="24"/>
                <w:szCs w:val="24"/>
              </w:rPr>
            </w:pPr>
            <w:r w:rsidRPr="008A2E12">
              <w:rPr>
                <w:b/>
                <w:bCs/>
                <w:i/>
                <w:sz w:val="24"/>
                <w:szCs w:val="24"/>
              </w:rPr>
              <w:t>Форма подведения итогов контроля</w:t>
            </w:r>
          </w:p>
        </w:tc>
      </w:tr>
      <w:tr w:rsidR="0059599B" w:rsidRPr="00AB2B0E" w:rsidTr="00912AB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sidRPr="00AB2B0E">
              <w:rPr>
                <w:sz w:val="24"/>
                <w:szCs w:val="24"/>
              </w:rPr>
              <w:t>1</w:t>
            </w:r>
            <w:r>
              <w:rPr>
                <w:sz w:val="24"/>
                <w:szCs w:val="24"/>
              </w:rPr>
              <w:t>.</w:t>
            </w:r>
          </w:p>
        </w:tc>
        <w:tc>
          <w:tcPr>
            <w:tcW w:w="2977" w:type="dxa"/>
            <w:tcBorders>
              <w:top w:val="single" w:sz="6" w:space="0" w:color="000000"/>
              <w:left w:val="single" w:sz="6" w:space="0" w:color="000000"/>
              <w:bottom w:val="single" w:sz="6" w:space="0" w:color="000000"/>
              <w:right w:val="single" w:sz="6" w:space="0" w:color="000000"/>
            </w:tcBorders>
            <w:shd w:val="clear" w:color="auto" w:fill="auto"/>
          </w:tcPr>
          <w:p w:rsidR="0059599B" w:rsidRPr="00E655BC" w:rsidRDefault="0059599B" w:rsidP="0059599B">
            <w:pPr>
              <w:autoSpaceDE w:val="0"/>
              <w:autoSpaceDN w:val="0"/>
              <w:adjustRightInd w:val="0"/>
              <w:ind w:left="15"/>
              <w:rPr>
                <w:sz w:val="24"/>
                <w:szCs w:val="24"/>
              </w:rPr>
            </w:pPr>
            <w:r w:rsidRPr="00E655BC">
              <w:rPr>
                <w:sz w:val="24"/>
                <w:szCs w:val="24"/>
              </w:rPr>
              <w:t>Входной контроль (предварительная аттестация) </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rPr>
                <w:sz w:val="24"/>
                <w:szCs w:val="24"/>
              </w:rPr>
            </w:pPr>
            <w:r w:rsidRPr="00AB2B0E">
              <w:rPr>
                <w:sz w:val="24"/>
                <w:szCs w:val="24"/>
              </w:rPr>
              <w:t>Текущий тематический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Посещение</w:t>
            </w:r>
          </w:p>
        </w:tc>
        <w:tc>
          <w:tcPr>
            <w:tcW w:w="3119"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 xml:space="preserve">Повышение качества дополнительного образования. </w:t>
            </w:r>
            <w:r w:rsidRPr="00E655BC">
              <w:rPr>
                <w:sz w:val="24"/>
                <w:szCs w:val="24"/>
              </w:rPr>
              <w:t>Оценка исходного уровня знаний учащихся перед началом образовательного процесса</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Pr>
                <w:sz w:val="24"/>
                <w:szCs w:val="24"/>
              </w:rPr>
              <w:t>Учебно–</w:t>
            </w:r>
            <w:r w:rsidRPr="00AB2B0E">
              <w:rPr>
                <w:sz w:val="24"/>
                <w:szCs w:val="24"/>
              </w:rPr>
              <w:t xml:space="preserve"> воспитатель</w:t>
            </w:r>
            <w:r>
              <w:rPr>
                <w:sz w:val="24"/>
                <w:szCs w:val="24"/>
              </w:rPr>
              <w:t>-</w:t>
            </w:r>
            <w:r w:rsidRPr="00AB2B0E">
              <w:rPr>
                <w:sz w:val="24"/>
                <w:szCs w:val="24"/>
              </w:rPr>
              <w:t>ный процесс</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autoSpaceDE w:val="0"/>
              <w:autoSpaceDN w:val="0"/>
              <w:adjustRightInd w:val="0"/>
              <w:ind w:left="45" w:right="45"/>
              <w:rPr>
                <w:sz w:val="24"/>
                <w:szCs w:val="24"/>
              </w:rPr>
            </w:pPr>
            <w:r w:rsidRPr="00AB2B0E">
              <w:rPr>
                <w:sz w:val="24"/>
                <w:szCs w:val="24"/>
              </w:rPr>
              <w:t>Зам. директора  по УВР, зав.отделами</w:t>
            </w:r>
            <w:r w:rsidR="00502863">
              <w:rPr>
                <w:sz w:val="24"/>
                <w:szCs w:val="24"/>
              </w:rPr>
              <w:t>,</w:t>
            </w:r>
          </w:p>
          <w:p w:rsidR="0059599B" w:rsidRPr="00AB2B0E" w:rsidRDefault="00502863" w:rsidP="0059599B">
            <w:pPr>
              <w:autoSpaceDE w:val="0"/>
              <w:autoSpaceDN w:val="0"/>
              <w:adjustRightInd w:val="0"/>
              <w:ind w:left="45" w:right="45"/>
              <w:rPr>
                <w:sz w:val="24"/>
                <w:szCs w:val="24"/>
              </w:rPr>
            </w:pPr>
            <w:r>
              <w:rPr>
                <w:sz w:val="24"/>
                <w:szCs w:val="24"/>
              </w:rPr>
              <w:t>м</w:t>
            </w:r>
            <w:r w:rsidR="0059599B" w:rsidRPr="00AB2B0E">
              <w:rPr>
                <w:sz w:val="24"/>
                <w:szCs w:val="24"/>
              </w:rPr>
              <w:t>етодиче</w:t>
            </w:r>
            <w:r w:rsidR="0059599B">
              <w:rPr>
                <w:sz w:val="24"/>
                <w:szCs w:val="24"/>
              </w:rPr>
              <w:t>-</w:t>
            </w:r>
            <w:r w:rsidR="0059599B" w:rsidRPr="00AB2B0E">
              <w:rPr>
                <w:sz w:val="24"/>
                <w:szCs w:val="24"/>
              </w:rPr>
              <w:t>ский отдел</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Совещание при директоре</w:t>
            </w:r>
            <w:r>
              <w:rPr>
                <w:sz w:val="24"/>
                <w:szCs w:val="24"/>
              </w:rPr>
              <w:t>.</w:t>
            </w:r>
            <w:r w:rsidRPr="00AB2B0E">
              <w:rPr>
                <w:sz w:val="24"/>
                <w:szCs w:val="24"/>
              </w:rPr>
              <w:t xml:space="preserve">      Справка</w:t>
            </w:r>
          </w:p>
        </w:tc>
      </w:tr>
      <w:tr w:rsidR="0059599B" w:rsidRPr="00AB2B0E" w:rsidTr="00912AB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sidRPr="00AB2B0E">
              <w:rPr>
                <w:sz w:val="24"/>
                <w:szCs w:val="24"/>
              </w:rPr>
              <w:t>2</w:t>
            </w:r>
            <w:r>
              <w:rPr>
                <w:sz w:val="24"/>
                <w:szCs w:val="24"/>
              </w:rPr>
              <w:t>.</w:t>
            </w:r>
          </w:p>
        </w:tc>
        <w:tc>
          <w:tcPr>
            <w:tcW w:w="2977" w:type="dxa"/>
            <w:tcBorders>
              <w:top w:val="single" w:sz="6" w:space="0" w:color="000000"/>
              <w:left w:val="single" w:sz="6" w:space="0" w:color="000000"/>
              <w:bottom w:val="single" w:sz="6" w:space="0" w:color="000000"/>
              <w:right w:val="single" w:sz="6" w:space="0" w:color="000000"/>
            </w:tcBorders>
            <w:shd w:val="clear" w:color="auto" w:fill="auto"/>
          </w:tcPr>
          <w:p w:rsidR="0059599B" w:rsidRPr="00DA119C" w:rsidRDefault="0059599B" w:rsidP="0059599B">
            <w:pPr>
              <w:autoSpaceDE w:val="0"/>
              <w:autoSpaceDN w:val="0"/>
              <w:adjustRightInd w:val="0"/>
              <w:rPr>
                <w:sz w:val="24"/>
                <w:szCs w:val="24"/>
              </w:rPr>
            </w:pPr>
            <w:r>
              <w:rPr>
                <w:sz w:val="24"/>
                <w:szCs w:val="24"/>
              </w:rPr>
              <w:t xml:space="preserve">Правильное ведение </w:t>
            </w:r>
            <w:r w:rsidRPr="00DA119C">
              <w:rPr>
                <w:sz w:val="24"/>
                <w:szCs w:val="24"/>
              </w:rPr>
              <w:t>бумажных и электронных журналов</w:t>
            </w:r>
            <w:r>
              <w:rPr>
                <w:sz w:val="24"/>
                <w:szCs w:val="24"/>
              </w:rPr>
              <w:t>, выполнение нагрузки, списки, содержание</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rPr>
                <w:sz w:val="24"/>
                <w:szCs w:val="24"/>
              </w:rPr>
            </w:pPr>
            <w:r w:rsidRPr="00AB2B0E">
              <w:rPr>
                <w:sz w:val="24"/>
                <w:szCs w:val="24"/>
              </w:rPr>
              <w:t>Текущий тематический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rPr>
                <w:sz w:val="24"/>
                <w:szCs w:val="24"/>
              </w:rPr>
            </w:pPr>
            <w:r w:rsidRPr="00AB2B0E">
              <w:rPr>
                <w:sz w:val="24"/>
                <w:szCs w:val="24"/>
              </w:rPr>
              <w:t>Проверка документа</w:t>
            </w:r>
            <w:r>
              <w:rPr>
                <w:sz w:val="24"/>
                <w:szCs w:val="24"/>
              </w:rPr>
              <w:t>-</w:t>
            </w:r>
            <w:r w:rsidRPr="00AB2B0E">
              <w:rPr>
                <w:sz w:val="24"/>
                <w:szCs w:val="24"/>
              </w:rPr>
              <w:t>ци</w:t>
            </w:r>
            <w:r>
              <w:rPr>
                <w:sz w:val="24"/>
                <w:szCs w:val="24"/>
              </w:rPr>
              <w:t>и</w:t>
            </w:r>
          </w:p>
        </w:tc>
        <w:tc>
          <w:tcPr>
            <w:tcW w:w="3119" w:type="dxa"/>
            <w:tcBorders>
              <w:top w:val="single" w:sz="6" w:space="0" w:color="000000"/>
              <w:left w:val="single" w:sz="6" w:space="0" w:color="000000"/>
              <w:bottom w:val="single" w:sz="6" w:space="0" w:color="000000"/>
              <w:right w:val="single" w:sz="6" w:space="0" w:color="000000"/>
            </w:tcBorders>
          </w:tcPr>
          <w:p w:rsidR="0059599B" w:rsidRPr="00533FA1" w:rsidRDefault="0059599B" w:rsidP="0059599B">
            <w:pPr>
              <w:autoSpaceDE w:val="0"/>
              <w:autoSpaceDN w:val="0"/>
              <w:adjustRightInd w:val="0"/>
              <w:rPr>
                <w:sz w:val="24"/>
                <w:szCs w:val="24"/>
              </w:rPr>
            </w:pPr>
            <w:r w:rsidRPr="00AB2B0E">
              <w:rPr>
                <w:sz w:val="24"/>
                <w:szCs w:val="24"/>
              </w:rPr>
              <w:t>Обеспечение учета посещаемости детей и выполнение о</w:t>
            </w:r>
            <w:r>
              <w:rPr>
                <w:sz w:val="24"/>
                <w:szCs w:val="24"/>
              </w:rPr>
              <w:t xml:space="preserve">бщеразвивающей </w:t>
            </w:r>
            <w:r w:rsidRPr="00AB2B0E">
              <w:rPr>
                <w:sz w:val="24"/>
                <w:szCs w:val="24"/>
              </w:rPr>
              <w:t>программы</w:t>
            </w:r>
          </w:p>
          <w:p w:rsidR="0059599B" w:rsidRPr="00533FA1" w:rsidRDefault="0059599B" w:rsidP="0059599B">
            <w:pPr>
              <w:autoSpaceDE w:val="0"/>
              <w:autoSpaceDN w:val="0"/>
              <w:adjustRightInd w:val="0"/>
              <w:rPr>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Pr>
                <w:sz w:val="24"/>
                <w:szCs w:val="24"/>
              </w:rPr>
              <w:t>Учебно–</w:t>
            </w:r>
            <w:r w:rsidRPr="00AB2B0E">
              <w:rPr>
                <w:sz w:val="24"/>
                <w:szCs w:val="24"/>
              </w:rPr>
              <w:t xml:space="preserve"> воспитатель</w:t>
            </w:r>
            <w:r>
              <w:rPr>
                <w:sz w:val="24"/>
                <w:szCs w:val="24"/>
              </w:rPr>
              <w:t>-</w:t>
            </w:r>
            <w:r w:rsidRPr="00AB2B0E">
              <w:rPr>
                <w:sz w:val="24"/>
                <w:szCs w:val="24"/>
              </w:rPr>
              <w:t>ный процесс</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autoSpaceDE w:val="0"/>
              <w:autoSpaceDN w:val="0"/>
              <w:adjustRightInd w:val="0"/>
              <w:rPr>
                <w:sz w:val="24"/>
                <w:szCs w:val="24"/>
              </w:rPr>
            </w:pPr>
            <w:r w:rsidRPr="00AB2B0E">
              <w:rPr>
                <w:sz w:val="24"/>
                <w:szCs w:val="24"/>
              </w:rPr>
              <w:t xml:space="preserve">Зам. директора  </w:t>
            </w:r>
          </w:p>
          <w:p w:rsidR="0059599B" w:rsidRPr="00AB2B0E" w:rsidRDefault="0059599B" w:rsidP="0059599B">
            <w:pPr>
              <w:autoSpaceDE w:val="0"/>
              <w:autoSpaceDN w:val="0"/>
              <w:adjustRightInd w:val="0"/>
              <w:rPr>
                <w:sz w:val="24"/>
                <w:szCs w:val="24"/>
              </w:rPr>
            </w:pPr>
            <w:r w:rsidRPr="00AB2B0E">
              <w:rPr>
                <w:sz w:val="24"/>
                <w:szCs w:val="24"/>
              </w:rPr>
              <w:t>по УВР, зав.отделами</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Совещание при директоре</w:t>
            </w:r>
            <w:r>
              <w:rPr>
                <w:sz w:val="24"/>
                <w:szCs w:val="24"/>
              </w:rPr>
              <w:t>.</w:t>
            </w:r>
            <w:r w:rsidRPr="00AB2B0E">
              <w:rPr>
                <w:sz w:val="24"/>
                <w:szCs w:val="24"/>
              </w:rPr>
              <w:t xml:space="preserve"> Справка </w:t>
            </w:r>
          </w:p>
        </w:tc>
      </w:tr>
      <w:tr w:rsidR="0059599B" w:rsidRPr="00AB2B0E" w:rsidTr="00912AB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sidRPr="00AB2B0E">
              <w:rPr>
                <w:sz w:val="24"/>
                <w:szCs w:val="24"/>
              </w:rPr>
              <w:t>3</w:t>
            </w:r>
            <w:r>
              <w:rPr>
                <w:sz w:val="24"/>
                <w:szCs w:val="24"/>
              </w:rPr>
              <w:t>.</w:t>
            </w:r>
          </w:p>
        </w:tc>
        <w:tc>
          <w:tcPr>
            <w:tcW w:w="2977" w:type="dxa"/>
            <w:tcBorders>
              <w:top w:val="single" w:sz="6" w:space="0" w:color="000000"/>
              <w:left w:val="single" w:sz="6" w:space="0" w:color="000000"/>
              <w:bottom w:val="single" w:sz="6" w:space="0" w:color="000000"/>
              <w:right w:val="single" w:sz="6" w:space="0" w:color="000000"/>
            </w:tcBorders>
            <w:shd w:val="clear" w:color="auto" w:fill="auto"/>
          </w:tcPr>
          <w:p w:rsidR="0059599B" w:rsidRPr="00DA119C" w:rsidRDefault="0059599B" w:rsidP="0059599B">
            <w:pPr>
              <w:rPr>
                <w:sz w:val="24"/>
                <w:szCs w:val="24"/>
              </w:rPr>
            </w:pPr>
            <w:r w:rsidRPr="00DA119C">
              <w:rPr>
                <w:sz w:val="24"/>
                <w:szCs w:val="24"/>
              </w:rPr>
              <w:t>Единые требования к работе с учащимися. Охрана здоровья учащихся. Организация оздоровительной работы и предупре</w:t>
            </w:r>
            <w:r w:rsidR="00213847">
              <w:rPr>
                <w:sz w:val="24"/>
                <w:szCs w:val="24"/>
              </w:rPr>
              <w:t>ждение травматизма на занятиях</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rPr>
                <w:sz w:val="24"/>
                <w:szCs w:val="24"/>
              </w:rPr>
            </w:pPr>
            <w:r w:rsidRPr="00AB2B0E">
              <w:rPr>
                <w:sz w:val="24"/>
                <w:szCs w:val="24"/>
              </w:rPr>
              <w:t>Текущий тематический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both"/>
              <w:rPr>
                <w:sz w:val="24"/>
                <w:szCs w:val="24"/>
              </w:rPr>
            </w:pPr>
            <w:r w:rsidRPr="00AB2B0E">
              <w:rPr>
                <w:sz w:val="24"/>
                <w:szCs w:val="24"/>
              </w:rPr>
              <w:t>Посещение</w:t>
            </w:r>
          </w:p>
        </w:tc>
        <w:tc>
          <w:tcPr>
            <w:tcW w:w="3119" w:type="dxa"/>
            <w:tcBorders>
              <w:top w:val="single" w:sz="6" w:space="0" w:color="000000"/>
              <w:left w:val="single" w:sz="6" w:space="0" w:color="000000"/>
              <w:bottom w:val="single" w:sz="6" w:space="0" w:color="000000"/>
              <w:right w:val="single" w:sz="6" w:space="0" w:color="000000"/>
            </w:tcBorders>
          </w:tcPr>
          <w:p w:rsidR="0059599B" w:rsidRDefault="0059599B" w:rsidP="0059599B">
            <w:pPr>
              <w:autoSpaceDE w:val="0"/>
              <w:autoSpaceDN w:val="0"/>
              <w:adjustRightInd w:val="0"/>
              <w:rPr>
                <w:sz w:val="24"/>
                <w:szCs w:val="24"/>
              </w:rPr>
            </w:pPr>
            <w:r w:rsidRPr="00AB2B0E">
              <w:rPr>
                <w:sz w:val="24"/>
                <w:szCs w:val="24"/>
              </w:rPr>
              <w:t>Обеспечение охраны здоровья учащихся. Организация оздоровительной работы и предупреждение травматизма на занятиях</w:t>
            </w:r>
          </w:p>
          <w:p w:rsidR="0059599B" w:rsidRPr="00AB2B0E" w:rsidRDefault="0059599B" w:rsidP="0059599B">
            <w:pPr>
              <w:autoSpaceDE w:val="0"/>
              <w:autoSpaceDN w:val="0"/>
              <w:adjustRightInd w:val="0"/>
              <w:rPr>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 xml:space="preserve">Учебно </w:t>
            </w:r>
            <w:r>
              <w:rPr>
                <w:sz w:val="24"/>
                <w:szCs w:val="24"/>
              </w:rPr>
              <w:t>–</w:t>
            </w:r>
            <w:r w:rsidRPr="00AB2B0E">
              <w:rPr>
                <w:sz w:val="24"/>
                <w:szCs w:val="24"/>
              </w:rPr>
              <w:t xml:space="preserve"> воспитатель</w:t>
            </w:r>
            <w:r>
              <w:rPr>
                <w:sz w:val="24"/>
                <w:szCs w:val="24"/>
              </w:rPr>
              <w:t>-</w:t>
            </w:r>
            <w:r w:rsidRPr="00AB2B0E">
              <w:rPr>
                <w:sz w:val="24"/>
                <w:szCs w:val="24"/>
              </w:rPr>
              <w:t>ный процесс</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Зам. директора  по УВР, зав.отделами</w:t>
            </w:r>
            <w:r>
              <w:rPr>
                <w:sz w:val="24"/>
                <w:szCs w:val="24"/>
              </w:rPr>
              <w:t>,</w:t>
            </w:r>
            <w:r w:rsidRPr="00AB2B0E">
              <w:rPr>
                <w:sz w:val="24"/>
                <w:szCs w:val="24"/>
              </w:rPr>
              <w:t xml:space="preserve"> ответствен</w:t>
            </w:r>
            <w:r>
              <w:rPr>
                <w:sz w:val="24"/>
                <w:szCs w:val="24"/>
              </w:rPr>
              <w:t>-</w:t>
            </w:r>
            <w:r w:rsidRPr="00AB2B0E">
              <w:rPr>
                <w:sz w:val="24"/>
                <w:szCs w:val="24"/>
              </w:rPr>
              <w:t>н</w:t>
            </w:r>
            <w:r>
              <w:rPr>
                <w:sz w:val="24"/>
                <w:szCs w:val="24"/>
              </w:rPr>
              <w:t>ый</w:t>
            </w:r>
            <w:r w:rsidRPr="00AB2B0E">
              <w:rPr>
                <w:sz w:val="24"/>
                <w:szCs w:val="24"/>
              </w:rPr>
              <w:t xml:space="preserve"> за ОТ и</w:t>
            </w:r>
            <w:r>
              <w:rPr>
                <w:sz w:val="24"/>
                <w:szCs w:val="24"/>
              </w:rPr>
              <w:t xml:space="preserve"> </w:t>
            </w:r>
            <w:r w:rsidRPr="00AB2B0E">
              <w:rPr>
                <w:sz w:val="24"/>
                <w:szCs w:val="24"/>
              </w:rPr>
              <w:t>ТБ</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Совещание при директоре</w:t>
            </w:r>
            <w:r>
              <w:rPr>
                <w:sz w:val="24"/>
                <w:szCs w:val="24"/>
              </w:rPr>
              <w:t>.</w:t>
            </w:r>
            <w:r w:rsidRPr="00AB2B0E">
              <w:rPr>
                <w:sz w:val="24"/>
                <w:szCs w:val="24"/>
              </w:rPr>
              <w:t xml:space="preserve"> Справка </w:t>
            </w:r>
          </w:p>
        </w:tc>
      </w:tr>
      <w:tr w:rsidR="0059599B" w:rsidRPr="00AB2B0E" w:rsidTr="00912AB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Pr>
                <w:sz w:val="24"/>
                <w:szCs w:val="24"/>
              </w:rPr>
              <w:t>4.</w:t>
            </w:r>
          </w:p>
        </w:tc>
        <w:tc>
          <w:tcPr>
            <w:tcW w:w="2977"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Анализ уровня воспитанности учащихся</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t xml:space="preserve">Текущий </w:t>
            </w:r>
            <w:r>
              <w:rPr>
                <w:sz w:val="24"/>
                <w:szCs w:val="24"/>
              </w:rPr>
              <w:t>т</w:t>
            </w:r>
            <w:r w:rsidRPr="00AB2B0E">
              <w:rPr>
                <w:sz w:val="24"/>
                <w:szCs w:val="24"/>
              </w:rPr>
              <w:t>ематический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rPr>
                <w:sz w:val="24"/>
                <w:szCs w:val="24"/>
              </w:rPr>
            </w:pPr>
            <w:r w:rsidRPr="00AB2B0E">
              <w:rPr>
                <w:sz w:val="24"/>
                <w:szCs w:val="24"/>
              </w:rPr>
              <w:t>Анкетиро</w:t>
            </w:r>
            <w:r>
              <w:rPr>
                <w:sz w:val="24"/>
                <w:szCs w:val="24"/>
              </w:rPr>
              <w:t>-</w:t>
            </w:r>
            <w:r w:rsidRPr="00AB2B0E">
              <w:rPr>
                <w:sz w:val="24"/>
                <w:szCs w:val="24"/>
              </w:rPr>
              <w:t>вание</w:t>
            </w:r>
          </w:p>
        </w:tc>
        <w:tc>
          <w:tcPr>
            <w:tcW w:w="3119"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rPr>
                <w:sz w:val="24"/>
                <w:szCs w:val="24"/>
              </w:rPr>
            </w:pPr>
            <w:r w:rsidRPr="00AB2B0E">
              <w:rPr>
                <w:sz w:val="24"/>
                <w:szCs w:val="24"/>
              </w:rPr>
              <w:t>Состояние уровня воспитанности учащих</w:t>
            </w:r>
            <w:r>
              <w:rPr>
                <w:sz w:val="24"/>
                <w:szCs w:val="24"/>
              </w:rPr>
              <w:t>ся</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Pr>
                <w:sz w:val="24"/>
                <w:szCs w:val="24"/>
              </w:rPr>
              <w:t>Учебно</w:t>
            </w:r>
            <w:r w:rsidRPr="00AB2B0E">
              <w:rPr>
                <w:sz w:val="24"/>
                <w:szCs w:val="24"/>
              </w:rPr>
              <w:t>- воспитатель</w:t>
            </w:r>
            <w:r>
              <w:rPr>
                <w:sz w:val="24"/>
                <w:szCs w:val="24"/>
              </w:rPr>
              <w:t>-</w:t>
            </w:r>
            <w:r w:rsidRPr="00AB2B0E">
              <w:rPr>
                <w:sz w:val="24"/>
                <w:szCs w:val="24"/>
              </w:rPr>
              <w:lastRenderedPageBreak/>
              <w:t>ный процесс</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lastRenderedPageBreak/>
              <w:t>Методиче</w:t>
            </w:r>
            <w:r>
              <w:rPr>
                <w:sz w:val="24"/>
                <w:szCs w:val="24"/>
              </w:rPr>
              <w:t>-</w:t>
            </w:r>
            <w:r w:rsidRPr="00AB2B0E">
              <w:rPr>
                <w:sz w:val="24"/>
                <w:szCs w:val="24"/>
              </w:rPr>
              <w:t xml:space="preserve">ский отдел </w:t>
            </w:r>
            <w:r w:rsidRPr="00AB2B0E">
              <w:rPr>
                <w:sz w:val="24"/>
                <w:szCs w:val="24"/>
              </w:rPr>
              <w:lastRenderedPageBreak/>
              <w:t>Галлямова</w:t>
            </w:r>
            <w:r>
              <w:rPr>
                <w:sz w:val="24"/>
                <w:szCs w:val="24"/>
              </w:rPr>
              <w:t xml:space="preserve"> </w:t>
            </w:r>
            <w:r w:rsidRPr="00AB2B0E">
              <w:rPr>
                <w:sz w:val="24"/>
                <w:szCs w:val="24"/>
              </w:rPr>
              <w:t>Р.В</w:t>
            </w:r>
            <w:r>
              <w:rPr>
                <w:sz w:val="24"/>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lastRenderedPageBreak/>
              <w:t>Анализ</w:t>
            </w:r>
          </w:p>
        </w:tc>
      </w:tr>
    </w:tbl>
    <w:p w:rsidR="0059599B" w:rsidRPr="00AB2B0E" w:rsidRDefault="0059599B" w:rsidP="0059599B">
      <w:pPr>
        <w:keepNext/>
        <w:autoSpaceDE w:val="0"/>
        <w:autoSpaceDN w:val="0"/>
        <w:adjustRightInd w:val="0"/>
        <w:spacing w:before="300" w:after="240"/>
        <w:jc w:val="center"/>
        <w:rPr>
          <w:b/>
          <w:bCs/>
          <w:i/>
          <w:iCs/>
          <w:sz w:val="24"/>
          <w:szCs w:val="24"/>
        </w:rPr>
      </w:pPr>
      <w:r w:rsidRPr="00AB2B0E">
        <w:rPr>
          <w:b/>
          <w:bCs/>
          <w:i/>
          <w:iCs/>
          <w:sz w:val="24"/>
          <w:szCs w:val="24"/>
        </w:rPr>
        <w:t>НОЯБРЬ</w:t>
      </w:r>
    </w:p>
    <w:tbl>
      <w:tblPr>
        <w:tblW w:w="14999" w:type="dxa"/>
        <w:tblLayout w:type="fixed"/>
        <w:tblCellMar>
          <w:top w:w="60" w:type="dxa"/>
          <w:left w:w="60" w:type="dxa"/>
          <w:bottom w:w="60" w:type="dxa"/>
          <w:right w:w="60" w:type="dxa"/>
        </w:tblCellMar>
        <w:tblLook w:val="0000" w:firstRow="0" w:lastRow="0" w:firstColumn="0" w:lastColumn="0" w:noHBand="0" w:noVBand="0"/>
      </w:tblPr>
      <w:tblGrid>
        <w:gridCol w:w="769"/>
        <w:gridCol w:w="2977"/>
        <w:gridCol w:w="1701"/>
        <w:gridCol w:w="1559"/>
        <w:gridCol w:w="3119"/>
        <w:gridCol w:w="1559"/>
        <w:gridCol w:w="1756"/>
        <w:gridCol w:w="1559"/>
      </w:tblGrid>
      <w:tr w:rsidR="0059599B" w:rsidRPr="00AB2B0E" w:rsidTr="00294C75">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w:t>
            </w:r>
          </w:p>
        </w:tc>
        <w:tc>
          <w:tcPr>
            <w:tcW w:w="2977"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Содержание контроля</w:t>
            </w:r>
          </w:p>
        </w:tc>
        <w:tc>
          <w:tcPr>
            <w:tcW w:w="1701" w:type="dxa"/>
            <w:tcBorders>
              <w:top w:val="single" w:sz="6" w:space="0" w:color="000000"/>
              <w:left w:val="single" w:sz="6" w:space="0" w:color="000000"/>
              <w:bottom w:val="single" w:sz="6" w:space="0" w:color="000000"/>
              <w:right w:val="single" w:sz="6" w:space="0" w:color="000000"/>
            </w:tcBorders>
          </w:tcPr>
          <w:p w:rsidR="0059599B" w:rsidRPr="008A2E12" w:rsidRDefault="0059599B" w:rsidP="0059599B">
            <w:pPr>
              <w:autoSpaceDE w:val="0"/>
              <w:autoSpaceDN w:val="0"/>
              <w:adjustRightInd w:val="0"/>
              <w:jc w:val="center"/>
              <w:rPr>
                <w:b/>
                <w:bCs/>
                <w:i/>
                <w:sz w:val="24"/>
                <w:szCs w:val="24"/>
              </w:rPr>
            </w:pPr>
            <w:r w:rsidRPr="008A2E12">
              <w:rPr>
                <w:b/>
                <w:bCs/>
                <w:i/>
                <w:sz w:val="24"/>
                <w:szCs w:val="24"/>
              </w:rPr>
              <w:t xml:space="preserve">Вид и </w:t>
            </w:r>
          </w:p>
          <w:p w:rsidR="0059599B" w:rsidRPr="008A2E12" w:rsidRDefault="0059599B" w:rsidP="0059599B">
            <w:pPr>
              <w:autoSpaceDE w:val="0"/>
              <w:autoSpaceDN w:val="0"/>
              <w:adjustRightInd w:val="0"/>
              <w:jc w:val="center"/>
              <w:rPr>
                <w:b/>
                <w:bCs/>
                <w:i/>
                <w:sz w:val="24"/>
                <w:szCs w:val="24"/>
              </w:rPr>
            </w:pPr>
            <w:r w:rsidRPr="008A2E12">
              <w:rPr>
                <w:b/>
                <w:bCs/>
                <w:i/>
                <w:sz w:val="24"/>
                <w:szCs w:val="24"/>
              </w:rPr>
              <w:t>формы контроля</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Методы контроля</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 xml:space="preserve">Цели контроля </w:t>
            </w:r>
          </w:p>
        </w:tc>
        <w:tc>
          <w:tcPr>
            <w:tcW w:w="1559" w:type="dxa"/>
            <w:tcBorders>
              <w:top w:val="single" w:sz="6" w:space="0" w:color="000000"/>
              <w:left w:val="single" w:sz="6" w:space="0" w:color="000000"/>
              <w:bottom w:val="single" w:sz="6" w:space="0" w:color="000000"/>
              <w:right w:val="single" w:sz="6" w:space="0" w:color="000000"/>
            </w:tcBorders>
          </w:tcPr>
          <w:p w:rsidR="0059599B" w:rsidRPr="008A2E12" w:rsidRDefault="0059599B" w:rsidP="0059599B">
            <w:pPr>
              <w:autoSpaceDE w:val="0"/>
              <w:autoSpaceDN w:val="0"/>
              <w:adjustRightInd w:val="0"/>
              <w:jc w:val="center"/>
              <w:rPr>
                <w:b/>
                <w:bCs/>
                <w:i/>
                <w:sz w:val="24"/>
                <w:szCs w:val="24"/>
              </w:rPr>
            </w:pPr>
            <w:r w:rsidRPr="008A2E12">
              <w:rPr>
                <w:b/>
                <w:bCs/>
                <w:i/>
                <w:sz w:val="24"/>
                <w:szCs w:val="24"/>
              </w:rPr>
              <w:t xml:space="preserve">Объект </w:t>
            </w:r>
          </w:p>
          <w:p w:rsidR="0059599B" w:rsidRPr="008A2E12" w:rsidRDefault="0059599B" w:rsidP="0059599B">
            <w:pPr>
              <w:autoSpaceDE w:val="0"/>
              <w:autoSpaceDN w:val="0"/>
              <w:adjustRightInd w:val="0"/>
              <w:jc w:val="center"/>
              <w:rPr>
                <w:b/>
                <w:bCs/>
                <w:i/>
                <w:sz w:val="24"/>
                <w:szCs w:val="24"/>
              </w:rPr>
            </w:pPr>
            <w:r w:rsidRPr="008A2E12">
              <w:rPr>
                <w:b/>
                <w:bCs/>
                <w:i/>
                <w:sz w:val="24"/>
                <w:szCs w:val="24"/>
              </w:rPr>
              <w:t xml:space="preserve">контроля </w:t>
            </w:r>
          </w:p>
        </w:tc>
        <w:tc>
          <w:tcPr>
            <w:tcW w:w="1756"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Кто</w:t>
            </w:r>
          </w:p>
          <w:p w:rsidR="0059599B" w:rsidRPr="008A2E12" w:rsidRDefault="0059599B" w:rsidP="0059599B">
            <w:pPr>
              <w:autoSpaceDE w:val="0"/>
              <w:autoSpaceDN w:val="0"/>
              <w:adjustRightInd w:val="0"/>
              <w:jc w:val="center"/>
              <w:rPr>
                <w:b/>
                <w:bCs/>
                <w:i/>
                <w:sz w:val="24"/>
                <w:szCs w:val="24"/>
              </w:rPr>
            </w:pPr>
            <w:r w:rsidRPr="008A2E12">
              <w:rPr>
                <w:b/>
                <w:bCs/>
                <w:i/>
                <w:sz w:val="24"/>
                <w:szCs w:val="24"/>
              </w:rPr>
              <w:t>проводит</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rPr>
                <w:b/>
                <w:bCs/>
                <w:i/>
                <w:sz w:val="24"/>
                <w:szCs w:val="24"/>
              </w:rPr>
            </w:pPr>
            <w:r w:rsidRPr="008A2E12">
              <w:rPr>
                <w:b/>
                <w:bCs/>
                <w:i/>
                <w:sz w:val="24"/>
                <w:szCs w:val="24"/>
              </w:rPr>
              <w:t xml:space="preserve">        Итоги.</w:t>
            </w:r>
          </w:p>
          <w:p w:rsidR="0059599B" w:rsidRPr="008A2E12" w:rsidRDefault="0059599B" w:rsidP="0059599B">
            <w:pPr>
              <w:autoSpaceDE w:val="0"/>
              <w:autoSpaceDN w:val="0"/>
              <w:adjustRightInd w:val="0"/>
              <w:jc w:val="center"/>
              <w:rPr>
                <w:b/>
                <w:bCs/>
                <w:i/>
                <w:sz w:val="24"/>
                <w:szCs w:val="24"/>
              </w:rPr>
            </w:pPr>
            <w:r w:rsidRPr="008A2E12">
              <w:rPr>
                <w:b/>
                <w:bCs/>
                <w:i/>
                <w:sz w:val="24"/>
                <w:szCs w:val="24"/>
              </w:rPr>
              <w:t>Форма подведения итогов контроля</w:t>
            </w:r>
          </w:p>
        </w:tc>
      </w:tr>
      <w:tr w:rsidR="0059599B" w:rsidRPr="00AB2B0E" w:rsidTr="00294C75">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sidRPr="00AB2B0E">
              <w:rPr>
                <w:sz w:val="24"/>
                <w:szCs w:val="24"/>
              </w:rPr>
              <w:t>1.</w:t>
            </w:r>
          </w:p>
        </w:tc>
        <w:tc>
          <w:tcPr>
            <w:tcW w:w="2977" w:type="dxa"/>
            <w:tcBorders>
              <w:top w:val="single" w:sz="6" w:space="0" w:color="000000"/>
              <w:left w:val="single" w:sz="6" w:space="0" w:color="000000"/>
              <w:bottom w:val="single" w:sz="6" w:space="0" w:color="000000"/>
              <w:right w:val="single" w:sz="6" w:space="0" w:color="000000"/>
            </w:tcBorders>
            <w:shd w:val="clear" w:color="auto" w:fill="auto"/>
          </w:tcPr>
          <w:p w:rsidR="0059599B" w:rsidRPr="005334E2" w:rsidRDefault="0059599B" w:rsidP="0059599B">
            <w:pPr>
              <w:autoSpaceDE w:val="0"/>
              <w:autoSpaceDN w:val="0"/>
              <w:adjustRightInd w:val="0"/>
              <w:ind w:left="45" w:right="45"/>
              <w:rPr>
                <w:sz w:val="24"/>
                <w:szCs w:val="24"/>
              </w:rPr>
            </w:pPr>
            <w:r w:rsidRPr="005334E2">
              <w:rPr>
                <w:sz w:val="24"/>
                <w:szCs w:val="24"/>
              </w:rPr>
              <w:t>Наполняемость групп</w:t>
            </w:r>
            <w:r>
              <w:rPr>
                <w:sz w:val="24"/>
                <w:szCs w:val="24"/>
              </w:rPr>
              <w:t>. Соответствие расписания к учебному плану</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Текущий тематический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Посещение</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rsidR="0059599B" w:rsidRPr="005334E2" w:rsidRDefault="0059599B" w:rsidP="0059599B">
            <w:pPr>
              <w:autoSpaceDE w:val="0"/>
              <w:autoSpaceDN w:val="0"/>
              <w:adjustRightInd w:val="0"/>
              <w:ind w:left="45" w:right="45"/>
              <w:rPr>
                <w:sz w:val="24"/>
                <w:szCs w:val="24"/>
              </w:rPr>
            </w:pPr>
            <w:r w:rsidRPr="005334E2">
              <w:rPr>
                <w:sz w:val="24"/>
                <w:szCs w:val="24"/>
              </w:rPr>
              <w:t>Сохранность контингента обучающихся</w:t>
            </w:r>
            <w:r>
              <w:rPr>
                <w:sz w:val="24"/>
                <w:szCs w:val="24"/>
              </w:rPr>
              <w:t>.</w:t>
            </w:r>
            <w:r w:rsidRPr="005334E2">
              <w:rPr>
                <w:sz w:val="24"/>
                <w:szCs w:val="24"/>
              </w:rPr>
              <w:t xml:space="preserve"> </w:t>
            </w:r>
            <w:r w:rsidR="00213847">
              <w:rPr>
                <w:sz w:val="24"/>
                <w:szCs w:val="24"/>
              </w:rPr>
              <w:t xml:space="preserve">Соответствие расписания </w:t>
            </w:r>
            <w:r>
              <w:rPr>
                <w:sz w:val="24"/>
                <w:szCs w:val="24"/>
              </w:rPr>
              <w:t xml:space="preserve"> учебному плану</w:t>
            </w:r>
          </w:p>
        </w:tc>
        <w:tc>
          <w:tcPr>
            <w:tcW w:w="1559"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Pr>
                <w:sz w:val="24"/>
                <w:szCs w:val="24"/>
              </w:rPr>
              <w:t>Учебно</w:t>
            </w:r>
            <w:r w:rsidRPr="00AB2B0E">
              <w:rPr>
                <w:sz w:val="24"/>
                <w:szCs w:val="24"/>
              </w:rPr>
              <w:t>- воспитательный процесс</w:t>
            </w:r>
          </w:p>
        </w:tc>
        <w:tc>
          <w:tcPr>
            <w:tcW w:w="1756"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Зам. директора  по УВР, зав.отделами</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Совещание при директоре</w:t>
            </w:r>
            <w:r>
              <w:rPr>
                <w:sz w:val="24"/>
                <w:szCs w:val="24"/>
              </w:rPr>
              <w:t>.</w:t>
            </w:r>
            <w:r w:rsidRPr="00AB2B0E">
              <w:rPr>
                <w:sz w:val="24"/>
                <w:szCs w:val="24"/>
              </w:rPr>
              <w:t xml:space="preserve"> Справка</w:t>
            </w:r>
          </w:p>
          <w:p w:rsidR="0059599B" w:rsidRDefault="0059599B" w:rsidP="0059599B">
            <w:pPr>
              <w:autoSpaceDE w:val="0"/>
              <w:autoSpaceDN w:val="0"/>
              <w:adjustRightInd w:val="0"/>
              <w:ind w:left="45" w:right="45"/>
              <w:rPr>
                <w:sz w:val="24"/>
                <w:szCs w:val="24"/>
              </w:rPr>
            </w:pPr>
          </w:p>
          <w:p w:rsidR="0059599B" w:rsidRPr="00AB2B0E" w:rsidRDefault="0059599B" w:rsidP="0059599B">
            <w:pPr>
              <w:autoSpaceDE w:val="0"/>
              <w:autoSpaceDN w:val="0"/>
              <w:adjustRightInd w:val="0"/>
              <w:ind w:left="45" w:right="45"/>
              <w:rPr>
                <w:sz w:val="24"/>
                <w:szCs w:val="24"/>
              </w:rPr>
            </w:pPr>
          </w:p>
        </w:tc>
      </w:tr>
      <w:tr w:rsidR="0059599B" w:rsidRPr="00AB2B0E" w:rsidTr="00294C75">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both"/>
              <w:rPr>
                <w:sz w:val="24"/>
                <w:szCs w:val="24"/>
              </w:rPr>
            </w:pPr>
            <w:r w:rsidRPr="00AB2B0E">
              <w:rPr>
                <w:sz w:val="24"/>
                <w:szCs w:val="24"/>
              </w:rPr>
              <w:t xml:space="preserve">      </w:t>
            </w:r>
            <w:r>
              <w:rPr>
                <w:sz w:val="24"/>
                <w:szCs w:val="24"/>
              </w:rPr>
              <w:t>2</w:t>
            </w:r>
            <w:r w:rsidRPr="00AB2B0E">
              <w:rPr>
                <w:sz w:val="24"/>
                <w:szCs w:val="24"/>
              </w:rPr>
              <w:t>.</w:t>
            </w:r>
          </w:p>
        </w:tc>
        <w:tc>
          <w:tcPr>
            <w:tcW w:w="2977" w:type="dxa"/>
            <w:tcBorders>
              <w:top w:val="single" w:sz="6" w:space="0" w:color="000000"/>
              <w:left w:val="single" w:sz="6" w:space="0" w:color="000000"/>
              <w:bottom w:val="single" w:sz="6" w:space="0" w:color="000000"/>
              <w:right w:val="single" w:sz="6" w:space="0" w:color="000000"/>
            </w:tcBorders>
            <w:shd w:val="clear" w:color="auto" w:fill="auto"/>
          </w:tcPr>
          <w:p w:rsidR="0059599B" w:rsidRPr="005334E2" w:rsidRDefault="0059599B" w:rsidP="0059599B">
            <w:pPr>
              <w:rPr>
                <w:sz w:val="24"/>
                <w:szCs w:val="24"/>
              </w:rPr>
            </w:pPr>
            <w:r w:rsidRPr="005334E2">
              <w:rPr>
                <w:sz w:val="24"/>
                <w:szCs w:val="24"/>
              </w:rPr>
              <w:t>Декада открытых занятий</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t>Текущий персональный</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both"/>
              <w:rPr>
                <w:sz w:val="24"/>
                <w:szCs w:val="24"/>
              </w:rPr>
            </w:pPr>
            <w:r w:rsidRPr="00AB2B0E">
              <w:rPr>
                <w:sz w:val="24"/>
                <w:szCs w:val="24"/>
              </w:rPr>
              <w:t>Посещение</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autoSpaceDE w:val="0"/>
              <w:autoSpaceDN w:val="0"/>
              <w:adjustRightInd w:val="0"/>
              <w:jc w:val="both"/>
              <w:rPr>
                <w:sz w:val="24"/>
                <w:szCs w:val="24"/>
              </w:rPr>
            </w:pPr>
            <w:r w:rsidRPr="00AB2B0E">
              <w:rPr>
                <w:sz w:val="24"/>
                <w:szCs w:val="24"/>
              </w:rPr>
              <w:t>Посещение занятий аттестующихся педагогических работников</w:t>
            </w:r>
            <w:r>
              <w:rPr>
                <w:sz w:val="24"/>
                <w:szCs w:val="24"/>
              </w:rPr>
              <w:t>.</w:t>
            </w:r>
          </w:p>
          <w:p w:rsidR="0059599B" w:rsidRPr="00AB2B0E" w:rsidRDefault="0059599B" w:rsidP="0059599B">
            <w:pPr>
              <w:autoSpaceDE w:val="0"/>
              <w:autoSpaceDN w:val="0"/>
              <w:adjustRightInd w:val="0"/>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Методиче</w:t>
            </w:r>
            <w:r>
              <w:rPr>
                <w:sz w:val="24"/>
                <w:szCs w:val="24"/>
              </w:rPr>
              <w:t>-</w:t>
            </w:r>
            <w:r w:rsidRPr="00AB2B0E">
              <w:rPr>
                <w:sz w:val="24"/>
                <w:szCs w:val="24"/>
              </w:rPr>
              <w:t>ская работа</w:t>
            </w:r>
          </w:p>
        </w:tc>
        <w:tc>
          <w:tcPr>
            <w:tcW w:w="1756"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autoSpaceDE w:val="0"/>
              <w:autoSpaceDN w:val="0"/>
              <w:adjustRightInd w:val="0"/>
              <w:ind w:left="45" w:right="45"/>
              <w:rPr>
                <w:sz w:val="24"/>
                <w:szCs w:val="24"/>
              </w:rPr>
            </w:pPr>
            <w:r w:rsidRPr="00AB2B0E">
              <w:rPr>
                <w:sz w:val="24"/>
                <w:szCs w:val="24"/>
              </w:rPr>
              <w:t>Зам. директора  по УВР, зав.отделами</w:t>
            </w:r>
            <w:r w:rsidR="00502863">
              <w:rPr>
                <w:sz w:val="24"/>
                <w:szCs w:val="24"/>
              </w:rPr>
              <w:t>, м</w:t>
            </w:r>
            <w:r w:rsidRPr="00AB2B0E">
              <w:rPr>
                <w:sz w:val="24"/>
                <w:szCs w:val="24"/>
              </w:rPr>
              <w:t>етодический отдел</w:t>
            </w:r>
          </w:p>
          <w:p w:rsidR="0059599B" w:rsidRPr="00AB2B0E" w:rsidRDefault="0059599B" w:rsidP="0059599B">
            <w:pPr>
              <w:autoSpaceDE w:val="0"/>
              <w:autoSpaceDN w:val="0"/>
              <w:adjustRightInd w:val="0"/>
              <w:ind w:left="45" w:right="45"/>
              <w:rPr>
                <w:sz w:val="24"/>
                <w:szCs w:val="24"/>
              </w:rPr>
            </w:pPr>
            <w:r>
              <w:rPr>
                <w:sz w:val="24"/>
                <w:szCs w:val="24"/>
              </w:rPr>
              <w:t>Нугманова И.М.</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Совещание при директоре</w:t>
            </w:r>
            <w:r>
              <w:rPr>
                <w:sz w:val="24"/>
                <w:szCs w:val="24"/>
              </w:rPr>
              <w:t>.</w:t>
            </w:r>
            <w:r w:rsidRPr="00AB2B0E">
              <w:rPr>
                <w:sz w:val="24"/>
                <w:szCs w:val="24"/>
              </w:rPr>
              <w:t xml:space="preserve"> Справка</w:t>
            </w:r>
          </w:p>
          <w:p w:rsidR="0059599B" w:rsidRPr="00AB2B0E" w:rsidRDefault="0059599B" w:rsidP="0059599B">
            <w:pPr>
              <w:autoSpaceDE w:val="0"/>
              <w:autoSpaceDN w:val="0"/>
              <w:adjustRightInd w:val="0"/>
              <w:jc w:val="both"/>
              <w:rPr>
                <w:sz w:val="24"/>
                <w:szCs w:val="24"/>
              </w:rPr>
            </w:pPr>
          </w:p>
        </w:tc>
      </w:tr>
      <w:tr w:rsidR="0059599B" w:rsidRPr="00AB2B0E" w:rsidTr="00294C75">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Pr>
                <w:sz w:val="24"/>
                <w:szCs w:val="24"/>
              </w:rPr>
              <w:t>3.</w:t>
            </w:r>
          </w:p>
        </w:tc>
        <w:tc>
          <w:tcPr>
            <w:tcW w:w="2977"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autoSpaceDE w:val="0"/>
              <w:autoSpaceDN w:val="0"/>
              <w:adjustRightInd w:val="0"/>
              <w:ind w:left="45" w:right="45"/>
              <w:rPr>
                <w:sz w:val="24"/>
                <w:szCs w:val="24"/>
              </w:rPr>
            </w:pPr>
            <w:r w:rsidRPr="00DA119C">
              <w:rPr>
                <w:sz w:val="24"/>
                <w:szCs w:val="24"/>
              </w:rPr>
              <w:t>Система работы аттестующихся педагогов, обобщение педагогического опыта.</w:t>
            </w:r>
          </w:p>
          <w:p w:rsidR="0059599B" w:rsidRPr="00DA119C" w:rsidRDefault="0059599B" w:rsidP="0059599B">
            <w:pPr>
              <w:autoSpaceDE w:val="0"/>
              <w:autoSpaceDN w:val="0"/>
              <w:adjustRightInd w:val="0"/>
              <w:ind w:left="45" w:right="45"/>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 xml:space="preserve">Текущий </w:t>
            </w:r>
            <w:r>
              <w:rPr>
                <w:sz w:val="24"/>
                <w:szCs w:val="24"/>
              </w:rPr>
              <w:t>п</w:t>
            </w:r>
            <w:r w:rsidRPr="00AB2B0E">
              <w:rPr>
                <w:sz w:val="24"/>
                <w:szCs w:val="24"/>
              </w:rPr>
              <w:t xml:space="preserve">ерсональный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Заслушива</w:t>
            </w:r>
            <w:r>
              <w:rPr>
                <w:sz w:val="24"/>
                <w:szCs w:val="24"/>
              </w:rPr>
              <w:t>-</w:t>
            </w:r>
            <w:r w:rsidRPr="00AB2B0E">
              <w:rPr>
                <w:sz w:val="24"/>
                <w:szCs w:val="24"/>
              </w:rPr>
              <w:t>ние</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Повышение квалификации ПДО, обобщение опыта</w:t>
            </w:r>
            <w:r>
              <w:rPr>
                <w:sz w:val="24"/>
                <w:szCs w:val="24"/>
              </w:rPr>
              <w:t>.</w:t>
            </w:r>
          </w:p>
        </w:tc>
        <w:tc>
          <w:tcPr>
            <w:tcW w:w="1559"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Методиче</w:t>
            </w:r>
            <w:r>
              <w:rPr>
                <w:sz w:val="24"/>
                <w:szCs w:val="24"/>
              </w:rPr>
              <w:t>-</w:t>
            </w:r>
            <w:r w:rsidRPr="00AB2B0E">
              <w:rPr>
                <w:sz w:val="24"/>
                <w:szCs w:val="24"/>
              </w:rPr>
              <w:t>ская работа</w:t>
            </w:r>
          </w:p>
        </w:tc>
        <w:tc>
          <w:tcPr>
            <w:tcW w:w="1756"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Зам. директора  по УВР, зав.отделами</w:t>
            </w:r>
            <w:r w:rsidR="00502863">
              <w:rPr>
                <w:sz w:val="24"/>
                <w:szCs w:val="24"/>
              </w:rPr>
              <w:t>, м</w:t>
            </w:r>
            <w:r w:rsidRPr="00AB2B0E">
              <w:rPr>
                <w:sz w:val="24"/>
                <w:szCs w:val="24"/>
              </w:rPr>
              <w:t>етодический отдел</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Метод</w:t>
            </w:r>
            <w:r>
              <w:rPr>
                <w:sz w:val="24"/>
                <w:szCs w:val="24"/>
              </w:rPr>
              <w:t>иче-ский</w:t>
            </w:r>
            <w:r w:rsidRPr="00AB2B0E">
              <w:rPr>
                <w:sz w:val="24"/>
                <w:szCs w:val="24"/>
              </w:rPr>
              <w:t xml:space="preserve"> совет. </w:t>
            </w:r>
          </w:p>
          <w:p w:rsidR="0059599B" w:rsidRPr="00AB2B0E" w:rsidRDefault="0059599B" w:rsidP="0059599B">
            <w:pPr>
              <w:autoSpaceDE w:val="0"/>
              <w:autoSpaceDN w:val="0"/>
              <w:adjustRightInd w:val="0"/>
              <w:ind w:left="45" w:right="45"/>
              <w:rPr>
                <w:sz w:val="24"/>
                <w:szCs w:val="24"/>
              </w:rPr>
            </w:pPr>
            <w:r w:rsidRPr="00AB2B0E">
              <w:rPr>
                <w:sz w:val="24"/>
                <w:szCs w:val="24"/>
              </w:rPr>
              <w:t>Анализы</w:t>
            </w:r>
          </w:p>
        </w:tc>
      </w:tr>
    </w:tbl>
    <w:p w:rsidR="000A5BA5" w:rsidRDefault="000A5BA5" w:rsidP="00CB1747">
      <w:pPr>
        <w:keepNext/>
        <w:autoSpaceDE w:val="0"/>
        <w:autoSpaceDN w:val="0"/>
        <w:adjustRightInd w:val="0"/>
        <w:spacing w:before="240" w:after="240"/>
        <w:jc w:val="center"/>
        <w:rPr>
          <w:b/>
          <w:bCs/>
          <w:i/>
          <w:iCs/>
          <w:sz w:val="24"/>
          <w:szCs w:val="24"/>
        </w:rPr>
      </w:pPr>
    </w:p>
    <w:p w:rsidR="000A5BA5" w:rsidRDefault="000A5BA5" w:rsidP="00CB1747">
      <w:pPr>
        <w:keepNext/>
        <w:autoSpaceDE w:val="0"/>
        <w:autoSpaceDN w:val="0"/>
        <w:adjustRightInd w:val="0"/>
        <w:spacing w:before="240" w:after="240"/>
        <w:jc w:val="center"/>
        <w:rPr>
          <w:b/>
          <w:bCs/>
          <w:i/>
          <w:iCs/>
          <w:sz w:val="24"/>
          <w:szCs w:val="24"/>
        </w:rPr>
      </w:pPr>
      <w:r>
        <w:rPr>
          <w:b/>
          <w:bCs/>
          <w:i/>
          <w:iCs/>
          <w:sz w:val="24"/>
          <w:szCs w:val="24"/>
        </w:rPr>
        <w:t>ДЕКАБРЬ</w:t>
      </w:r>
    </w:p>
    <w:tbl>
      <w:tblPr>
        <w:tblW w:w="14999" w:type="dxa"/>
        <w:tblLayout w:type="fixed"/>
        <w:tblCellMar>
          <w:top w:w="60" w:type="dxa"/>
          <w:left w:w="60" w:type="dxa"/>
          <w:bottom w:w="60" w:type="dxa"/>
          <w:right w:w="60" w:type="dxa"/>
        </w:tblCellMar>
        <w:tblLook w:val="0000" w:firstRow="0" w:lastRow="0" w:firstColumn="0" w:lastColumn="0" w:noHBand="0" w:noVBand="0"/>
      </w:tblPr>
      <w:tblGrid>
        <w:gridCol w:w="892"/>
        <w:gridCol w:w="3050"/>
        <w:gridCol w:w="1647"/>
        <w:gridCol w:w="1701"/>
        <w:gridCol w:w="2126"/>
        <w:gridCol w:w="1701"/>
        <w:gridCol w:w="2323"/>
        <w:gridCol w:w="1559"/>
      </w:tblGrid>
      <w:tr w:rsidR="0059599B" w:rsidRPr="00AB2B0E" w:rsidTr="0059599B">
        <w:tc>
          <w:tcPr>
            <w:tcW w:w="892" w:type="dxa"/>
            <w:tcBorders>
              <w:top w:val="single" w:sz="6" w:space="0" w:color="000000"/>
              <w:left w:val="single" w:sz="6" w:space="0" w:color="000000"/>
              <w:bottom w:val="single" w:sz="6" w:space="0" w:color="000000"/>
              <w:right w:val="single" w:sz="6" w:space="0" w:color="000000"/>
            </w:tcBorders>
            <w:shd w:val="clear" w:color="auto" w:fill="auto"/>
          </w:tcPr>
          <w:p w:rsidR="000A5BA5" w:rsidRDefault="000A5BA5" w:rsidP="0059599B">
            <w:pPr>
              <w:autoSpaceDE w:val="0"/>
              <w:autoSpaceDN w:val="0"/>
              <w:adjustRightInd w:val="0"/>
              <w:jc w:val="center"/>
              <w:rPr>
                <w:b/>
                <w:bCs/>
                <w:sz w:val="24"/>
                <w:szCs w:val="24"/>
              </w:rPr>
            </w:pPr>
          </w:p>
          <w:p w:rsidR="0059599B" w:rsidRPr="00AB2B0E" w:rsidRDefault="0059599B" w:rsidP="0059599B">
            <w:pPr>
              <w:autoSpaceDE w:val="0"/>
              <w:autoSpaceDN w:val="0"/>
              <w:adjustRightInd w:val="0"/>
              <w:jc w:val="center"/>
              <w:rPr>
                <w:b/>
                <w:bCs/>
                <w:sz w:val="24"/>
                <w:szCs w:val="24"/>
              </w:rPr>
            </w:pPr>
            <w:r w:rsidRPr="00AB2B0E">
              <w:rPr>
                <w:b/>
                <w:bCs/>
                <w:sz w:val="24"/>
                <w:szCs w:val="24"/>
              </w:rPr>
              <w:t>№</w:t>
            </w:r>
          </w:p>
        </w:tc>
        <w:tc>
          <w:tcPr>
            <w:tcW w:w="3050"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b/>
                <w:bCs/>
                <w:sz w:val="24"/>
                <w:szCs w:val="24"/>
              </w:rPr>
            </w:pPr>
            <w:r w:rsidRPr="00AB2B0E">
              <w:rPr>
                <w:b/>
                <w:bCs/>
                <w:sz w:val="24"/>
                <w:szCs w:val="24"/>
              </w:rPr>
              <w:t>Содержание контроля</w:t>
            </w:r>
          </w:p>
        </w:tc>
        <w:tc>
          <w:tcPr>
            <w:tcW w:w="1647"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jc w:val="center"/>
              <w:rPr>
                <w:b/>
                <w:bCs/>
                <w:sz w:val="24"/>
                <w:szCs w:val="24"/>
              </w:rPr>
            </w:pPr>
            <w:r w:rsidRPr="00AB2B0E">
              <w:rPr>
                <w:b/>
                <w:bCs/>
                <w:sz w:val="24"/>
                <w:szCs w:val="24"/>
              </w:rPr>
              <w:t xml:space="preserve">Вид и </w:t>
            </w:r>
          </w:p>
          <w:p w:rsidR="0059599B" w:rsidRPr="00AB2B0E" w:rsidRDefault="0059599B" w:rsidP="0059599B">
            <w:pPr>
              <w:autoSpaceDE w:val="0"/>
              <w:autoSpaceDN w:val="0"/>
              <w:adjustRightInd w:val="0"/>
              <w:jc w:val="center"/>
              <w:rPr>
                <w:b/>
                <w:bCs/>
                <w:sz w:val="24"/>
                <w:szCs w:val="24"/>
              </w:rPr>
            </w:pPr>
            <w:r w:rsidRPr="00AB2B0E">
              <w:rPr>
                <w:b/>
                <w:bCs/>
                <w:sz w:val="24"/>
                <w:szCs w:val="24"/>
              </w:rPr>
              <w:t>формы контроля</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b/>
                <w:bCs/>
                <w:sz w:val="24"/>
                <w:szCs w:val="24"/>
              </w:rPr>
            </w:pPr>
            <w:r w:rsidRPr="00AB2B0E">
              <w:rPr>
                <w:b/>
                <w:bCs/>
                <w:sz w:val="24"/>
                <w:szCs w:val="24"/>
              </w:rPr>
              <w:t>Методы контроля</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b/>
                <w:bCs/>
                <w:sz w:val="24"/>
                <w:szCs w:val="24"/>
              </w:rPr>
            </w:pPr>
            <w:r w:rsidRPr="00AB2B0E">
              <w:rPr>
                <w:b/>
                <w:bCs/>
                <w:sz w:val="24"/>
                <w:szCs w:val="24"/>
              </w:rPr>
              <w:t xml:space="preserve">Цели контроля </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jc w:val="center"/>
              <w:rPr>
                <w:b/>
                <w:bCs/>
                <w:sz w:val="24"/>
                <w:szCs w:val="24"/>
              </w:rPr>
            </w:pPr>
            <w:r w:rsidRPr="00AB2B0E">
              <w:rPr>
                <w:b/>
                <w:bCs/>
                <w:sz w:val="24"/>
                <w:szCs w:val="24"/>
              </w:rPr>
              <w:t xml:space="preserve">Объект </w:t>
            </w:r>
          </w:p>
          <w:p w:rsidR="0059599B" w:rsidRPr="00AB2B0E" w:rsidRDefault="0059599B" w:rsidP="0059599B">
            <w:pPr>
              <w:autoSpaceDE w:val="0"/>
              <w:autoSpaceDN w:val="0"/>
              <w:adjustRightInd w:val="0"/>
              <w:jc w:val="center"/>
              <w:rPr>
                <w:b/>
                <w:bCs/>
                <w:sz w:val="24"/>
                <w:szCs w:val="24"/>
              </w:rPr>
            </w:pPr>
            <w:r w:rsidRPr="00AB2B0E">
              <w:rPr>
                <w:b/>
                <w:bCs/>
                <w:sz w:val="24"/>
                <w:szCs w:val="24"/>
              </w:rPr>
              <w:t xml:space="preserve">контроля </w:t>
            </w:r>
          </w:p>
        </w:tc>
        <w:tc>
          <w:tcPr>
            <w:tcW w:w="2323"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b/>
                <w:bCs/>
                <w:sz w:val="24"/>
                <w:szCs w:val="24"/>
              </w:rPr>
            </w:pPr>
            <w:r w:rsidRPr="00AB2B0E">
              <w:rPr>
                <w:b/>
                <w:bCs/>
                <w:sz w:val="24"/>
                <w:szCs w:val="24"/>
              </w:rPr>
              <w:t>Кто</w:t>
            </w:r>
          </w:p>
          <w:p w:rsidR="0059599B" w:rsidRPr="00AB2B0E" w:rsidRDefault="0059599B" w:rsidP="0059599B">
            <w:pPr>
              <w:autoSpaceDE w:val="0"/>
              <w:autoSpaceDN w:val="0"/>
              <w:adjustRightInd w:val="0"/>
              <w:jc w:val="center"/>
              <w:rPr>
                <w:b/>
                <w:bCs/>
                <w:sz w:val="24"/>
                <w:szCs w:val="24"/>
              </w:rPr>
            </w:pPr>
            <w:r w:rsidRPr="00AB2B0E">
              <w:rPr>
                <w:b/>
                <w:bCs/>
                <w:sz w:val="24"/>
                <w:szCs w:val="24"/>
              </w:rPr>
              <w:t>проводит</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b/>
                <w:bCs/>
                <w:sz w:val="24"/>
                <w:szCs w:val="24"/>
              </w:rPr>
            </w:pPr>
            <w:r w:rsidRPr="00AB2B0E">
              <w:rPr>
                <w:b/>
                <w:bCs/>
                <w:sz w:val="24"/>
                <w:szCs w:val="24"/>
              </w:rPr>
              <w:t xml:space="preserve">        Итоги.</w:t>
            </w:r>
          </w:p>
          <w:p w:rsidR="0059599B" w:rsidRPr="00AB2B0E" w:rsidRDefault="0059599B" w:rsidP="0059599B">
            <w:pPr>
              <w:autoSpaceDE w:val="0"/>
              <w:autoSpaceDN w:val="0"/>
              <w:adjustRightInd w:val="0"/>
              <w:jc w:val="center"/>
              <w:rPr>
                <w:b/>
                <w:bCs/>
                <w:sz w:val="24"/>
                <w:szCs w:val="24"/>
              </w:rPr>
            </w:pPr>
            <w:r w:rsidRPr="00AB2B0E">
              <w:rPr>
                <w:b/>
                <w:bCs/>
                <w:sz w:val="24"/>
                <w:szCs w:val="24"/>
              </w:rPr>
              <w:t>Форма подведения итогов контроля</w:t>
            </w:r>
          </w:p>
        </w:tc>
      </w:tr>
      <w:tr w:rsidR="0059599B" w:rsidRPr="00AB2B0E" w:rsidTr="0059599B">
        <w:tc>
          <w:tcPr>
            <w:tcW w:w="89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sidRPr="00AB2B0E">
              <w:rPr>
                <w:sz w:val="24"/>
                <w:szCs w:val="24"/>
              </w:rPr>
              <w:t>1</w:t>
            </w:r>
            <w:r>
              <w:rPr>
                <w:sz w:val="24"/>
                <w:szCs w:val="24"/>
              </w:rPr>
              <w:t>.</w:t>
            </w:r>
          </w:p>
        </w:tc>
        <w:tc>
          <w:tcPr>
            <w:tcW w:w="3050" w:type="dxa"/>
            <w:tcBorders>
              <w:top w:val="single" w:sz="6" w:space="0" w:color="000000"/>
              <w:left w:val="single" w:sz="6" w:space="0" w:color="000000"/>
              <w:bottom w:val="single" w:sz="6" w:space="0" w:color="000000"/>
              <w:right w:val="single" w:sz="6" w:space="0" w:color="000000"/>
            </w:tcBorders>
            <w:shd w:val="clear" w:color="auto" w:fill="auto"/>
          </w:tcPr>
          <w:p w:rsidR="0059599B" w:rsidRPr="009B0D1F" w:rsidRDefault="0059599B" w:rsidP="0059599B">
            <w:pPr>
              <w:rPr>
                <w:sz w:val="24"/>
                <w:szCs w:val="24"/>
              </w:rPr>
            </w:pPr>
            <w:r w:rsidRPr="009B0D1F">
              <w:rPr>
                <w:sz w:val="24"/>
                <w:szCs w:val="24"/>
              </w:rPr>
              <w:t>Текущий контроль</w:t>
            </w:r>
            <w:r w:rsidRPr="009B0D1F">
              <w:rPr>
                <w:i/>
                <w:sz w:val="28"/>
                <w:szCs w:val="28"/>
              </w:rPr>
              <w:t xml:space="preserve"> </w:t>
            </w:r>
          </w:p>
          <w:p w:rsidR="0059599B" w:rsidRPr="009B0D1F" w:rsidRDefault="0059599B" w:rsidP="0059599B">
            <w:pPr>
              <w:rPr>
                <w:sz w:val="24"/>
                <w:szCs w:val="24"/>
              </w:rPr>
            </w:pPr>
            <w:r w:rsidRPr="009B0D1F">
              <w:rPr>
                <w:sz w:val="24"/>
                <w:szCs w:val="24"/>
              </w:rPr>
              <w:t>Методика учебных занятий.</w:t>
            </w:r>
          </w:p>
          <w:p w:rsidR="0059599B" w:rsidRPr="009B0D1F" w:rsidRDefault="0059599B" w:rsidP="0059599B">
            <w:pPr>
              <w:autoSpaceDE w:val="0"/>
              <w:autoSpaceDN w:val="0"/>
              <w:adjustRightInd w:val="0"/>
              <w:ind w:left="15"/>
              <w:rPr>
                <w:sz w:val="24"/>
                <w:szCs w:val="24"/>
              </w:rPr>
            </w:pPr>
          </w:p>
        </w:tc>
        <w:tc>
          <w:tcPr>
            <w:tcW w:w="1647"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Текущий тематический</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Посещение, беседа</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Посещение занятий</w:t>
            </w:r>
            <w:r w:rsidRPr="005334E2">
              <w:rPr>
                <w:sz w:val="24"/>
                <w:szCs w:val="24"/>
              </w:rPr>
              <w:t xml:space="preserve"> </w:t>
            </w:r>
            <w:r>
              <w:rPr>
                <w:sz w:val="24"/>
                <w:szCs w:val="24"/>
              </w:rPr>
              <w:t>.</w:t>
            </w:r>
            <w:r w:rsidRPr="005334E2">
              <w:rPr>
                <w:sz w:val="24"/>
                <w:szCs w:val="24"/>
              </w:rPr>
              <w:t>Состояние преподавания, контроль уровня ЗУН.</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Pr>
                <w:sz w:val="24"/>
                <w:szCs w:val="24"/>
              </w:rPr>
              <w:t>Учебно–</w:t>
            </w:r>
            <w:r w:rsidRPr="00AB2B0E">
              <w:rPr>
                <w:sz w:val="24"/>
                <w:szCs w:val="24"/>
              </w:rPr>
              <w:t>воспитатель</w:t>
            </w:r>
            <w:r>
              <w:rPr>
                <w:sz w:val="24"/>
                <w:szCs w:val="24"/>
              </w:rPr>
              <w:t>-</w:t>
            </w:r>
            <w:r w:rsidRPr="00AB2B0E">
              <w:rPr>
                <w:sz w:val="24"/>
                <w:szCs w:val="24"/>
              </w:rPr>
              <w:t>ный процесс</w:t>
            </w:r>
          </w:p>
        </w:tc>
        <w:tc>
          <w:tcPr>
            <w:tcW w:w="2323"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autoSpaceDE w:val="0"/>
              <w:autoSpaceDN w:val="0"/>
              <w:adjustRightInd w:val="0"/>
              <w:ind w:left="45" w:right="45"/>
              <w:rPr>
                <w:sz w:val="24"/>
                <w:szCs w:val="24"/>
              </w:rPr>
            </w:pPr>
            <w:r w:rsidRPr="00AB2B0E">
              <w:rPr>
                <w:sz w:val="24"/>
                <w:szCs w:val="24"/>
              </w:rPr>
              <w:t>Зам. директора  по УВР, зав.отделами</w:t>
            </w:r>
            <w:r w:rsidR="00502863">
              <w:rPr>
                <w:sz w:val="24"/>
                <w:szCs w:val="24"/>
              </w:rPr>
              <w:t>,</w:t>
            </w:r>
          </w:p>
          <w:p w:rsidR="0059599B" w:rsidRPr="00AB2B0E" w:rsidRDefault="00502863" w:rsidP="0059599B">
            <w:pPr>
              <w:autoSpaceDE w:val="0"/>
              <w:autoSpaceDN w:val="0"/>
              <w:adjustRightInd w:val="0"/>
              <w:ind w:left="45" w:right="45"/>
              <w:rPr>
                <w:sz w:val="24"/>
                <w:szCs w:val="24"/>
              </w:rPr>
            </w:pPr>
            <w:r>
              <w:rPr>
                <w:sz w:val="24"/>
                <w:szCs w:val="24"/>
              </w:rPr>
              <w:t>м</w:t>
            </w:r>
            <w:r w:rsidR="0059599B" w:rsidRPr="00AB2B0E">
              <w:rPr>
                <w:sz w:val="24"/>
                <w:szCs w:val="24"/>
              </w:rPr>
              <w:t>етодический отдел.</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autoSpaceDE w:val="0"/>
              <w:autoSpaceDN w:val="0"/>
              <w:adjustRightInd w:val="0"/>
              <w:rPr>
                <w:sz w:val="24"/>
                <w:szCs w:val="24"/>
              </w:rPr>
            </w:pPr>
            <w:r w:rsidRPr="00AB2B0E">
              <w:rPr>
                <w:sz w:val="24"/>
                <w:szCs w:val="24"/>
              </w:rPr>
              <w:t xml:space="preserve">Совещание при </w:t>
            </w:r>
            <w:r>
              <w:rPr>
                <w:sz w:val="24"/>
                <w:szCs w:val="24"/>
              </w:rPr>
              <w:t>директоре.</w:t>
            </w:r>
          </w:p>
          <w:p w:rsidR="0059599B" w:rsidRPr="00AB2B0E" w:rsidRDefault="0059599B" w:rsidP="0059599B">
            <w:pPr>
              <w:autoSpaceDE w:val="0"/>
              <w:autoSpaceDN w:val="0"/>
              <w:adjustRightInd w:val="0"/>
              <w:rPr>
                <w:sz w:val="24"/>
                <w:szCs w:val="24"/>
              </w:rPr>
            </w:pPr>
            <w:r w:rsidRPr="00AB2B0E">
              <w:rPr>
                <w:sz w:val="24"/>
                <w:szCs w:val="24"/>
              </w:rPr>
              <w:t>Справка</w:t>
            </w:r>
          </w:p>
        </w:tc>
      </w:tr>
      <w:tr w:rsidR="0059599B" w:rsidRPr="00AB2B0E" w:rsidTr="0059599B">
        <w:tc>
          <w:tcPr>
            <w:tcW w:w="89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Pr>
                <w:sz w:val="24"/>
                <w:szCs w:val="24"/>
              </w:rPr>
              <w:t>2.</w:t>
            </w:r>
          </w:p>
        </w:tc>
        <w:tc>
          <w:tcPr>
            <w:tcW w:w="3050" w:type="dxa"/>
            <w:tcBorders>
              <w:top w:val="single" w:sz="6" w:space="0" w:color="000000"/>
              <w:left w:val="single" w:sz="6" w:space="0" w:color="000000"/>
              <w:bottom w:val="single" w:sz="6" w:space="0" w:color="000000"/>
              <w:right w:val="single" w:sz="6" w:space="0" w:color="000000"/>
            </w:tcBorders>
            <w:shd w:val="clear" w:color="auto" w:fill="auto"/>
          </w:tcPr>
          <w:p w:rsidR="0059599B" w:rsidRPr="009B0D1F" w:rsidRDefault="0059599B" w:rsidP="0059599B">
            <w:pPr>
              <w:rPr>
                <w:sz w:val="24"/>
                <w:szCs w:val="24"/>
              </w:rPr>
            </w:pPr>
            <w:r w:rsidRPr="009B0D1F">
              <w:rPr>
                <w:sz w:val="24"/>
                <w:szCs w:val="24"/>
              </w:rPr>
              <w:t>Проверка посещаемости объединений учащимися, сохранность контингента</w:t>
            </w:r>
          </w:p>
        </w:tc>
        <w:tc>
          <w:tcPr>
            <w:tcW w:w="1647"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Текущий тематический</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Посещение, индивидуаль</w:t>
            </w:r>
            <w:r>
              <w:rPr>
                <w:sz w:val="24"/>
                <w:szCs w:val="24"/>
              </w:rPr>
              <w:t xml:space="preserve">-ные </w:t>
            </w:r>
            <w:r w:rsidRPr="00AB2B0E">
              <w:rPr>
                <w:sz w:val="24"/>
                <w:szCs w:val="24"/>
              </w:rPr>
              <w:t>собесе</w:t>
            </w:r>
            <w:r>
              <w:rPr>
                <w:sz w:val="24"/>
                <w:szCs w:val="24"/>
              </w:rPr>
              <w:t>-</w:t>
            </w:r>
            <w:r w:rsidRPr="00AB2B0E">
              <w:rPr>
                <w:sz w:val="24"/>
                <w:szCs w:val="24"/>
              </w:rPr>
              <w:t>дования</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Посещение занятий</w:t>
            </w:r>
            <w:r w:rsidRPr="005334E2">
              <w:rPr>
                <w:sz w:val="24"/>
                <w:szCs w:val="24"/>
              </w:rPr>
              <w:t xml:space="preserve"> анализ сохранения контингента</w:t>
            </w:r>
            <w:r>
              <w:rPr>
                <w:sz w:val="24"/>
                <w:szCs w:val="24"/>
              </w:rPr>
              <w:t>.</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Pr>
                <w:sz w:val="24"/>
                <w:szCs w:val="24"/>
              </w:rPr>
              <w:t>Учебно–</w:t>
            </w:r>
            <w:r w:rsidRPr="00AB2B0E">
              <w:rPr>
                <w:sz w:val="24"/>
                <w:szCs w:val="24"/>
              </w:rPr>
              <w:t xml:space="preserve"> воспитатель</w:t>
            </w:r>
            <w:r>
              <w:rPr>
                <w:sz w:val="24"/>
                <w:szCs w:val="24"/>
              </w:rPr>
              <w:t>-</w:t>
            </w:r>
            <w:r w:rsidRPr="00AB2B0E">
              <w:rPr>
                <w:sz w:val="24"/>
                <w:szCs w:val="24"/>
              </w:rPr>
              <w:t>ный процесс</w:t>
            </w:r>
          </w:p>
        </w:tc>
        <w:tc>
          <w:tcPr>
            <w:tcW w:w="2323"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Зам. директора  по УВР, зав.отделами</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Совещание при директоре</w:t>
            </w:r>
            <w:r>
              <w:rPr>
                <w:sz w:val="24"/>
                <w:szCs w:val="24"/>
              </w:rPr>
              <w:t>.</w:t>
            </w:r>
            <w:r w:rsidRPr="00AB2B0E">
              <w:rPr>
                <w:sz w:val="24"/>
                <w:szCs w:val="24"/>
              </w:rPr>
              <w:t xml:space="preserve"> Справка</w:t>
            </w:r>
          </w:p>
        </w:tc>
      </w:tr>
      <w:tr w:rsidR="0059599B" w:rsidRPr="00AB2B0E" w:rsidTr="0059599B">
        <w:tc>
          <w:tcPr>
            <w:tcW w:w="89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Pr>
                <w:sz w:val="24"/>
                <w:szCs w:val="24"/>
              </w:rPr>
              <w:t>3.</w:t>
            </w:r>
          </w:p>
        </w:tc>
        <w:tc>
          <w:tcPr>
            <w:tcW w:w="3050" w:type="dxa"/>
            <w:tcBorders>
              <w:top w:val="single" w:sz="6" w:space="0" w:color="000000"/>
              <w:left w:val="single" w:sz="6" w:space="0" w:color="000000"/>
              <w:bottom w:val="single" w:sz="6" w:space="0" w:color="000000"/>
              <w:right w:val="single" w:sz="6" w:space="0" w:color="000000"/>
            </w:tcBorders>
            <w:shd w:val="clear" w:color="auto" w:fill="auto"/>
          </w:tcPr>
          <w:p w:rsidR="0059599B" w:rsidRPr="009B0D1F" w:rsidRDefault="0059599B" w:rsidP="0059599B">
            <w:pPr>
              <w:autoSpaceDE w:val="0"/>
              <w:autoSpaceDN w:val="0"/>
              <w:adjustRightInd w:val="0"/>
              <w:rPr>
                <w:sz w:val="24"/>
                <w:szCs w:val="24"/>
              </w:rPr>
            </w:pPr>
            <w:r w:rsidRPr="009B0D1F">
              <w:rPr>
                <w:sz w:val="24"/>
                <w:szCs w:val="24"/>
              </w:rPr>
              <w:t xml:space="preserve">Правильное ведение бумажных и электронных журналов, выполнение нагрузки, списки, содержание. </w:t>
            </w:r>
          </w:p>
        </w:tc>
        <w:tc>
          <w:tcPr>
            <w:tcW w:w="1647"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rPr>
                <w:sz w:val="24"/>
                <w:szCs w:val="24"/>
              </w:rPr>
            </w:pPr>
            <w:r w:rsidRPr="00AB2B0E">
              <w:rPr>
                <w:sz w:val="24"/>
                <w:szCs w:val="24"/>
              </w:rPr>
              <w:t xml:space="preserve">Тематический </w:t>
            </w:r>
            <w:r>
              <w:rPr>
                <w:sz w:val="24"/>
                <w:szCs w:val="24"/>
              </w:rPr>
              <w:t>ф</w:t>
            </w:r>
            <w:r w:rsidRPr="00AB2B0E">
              <w:rPr>
                <w:sz w:val="24"/>
                <w:szCs w:val="24"/>
              </w:rPr>
              <w:t xml:space="preserve">ронтальный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rPr>
                <w:sz w:val="24"/>
                <w:szCs w:val="24"/>
              </w:rPr>
            </w:pPr>
            <w:r w:rsidRPr="00AB2B0E">
              <w:rPr>
                <w:sz w:val="24"/>
                <w:szCs w:val="24"/>
              </w:rPr>
              <w:t>Проверка документаци</w:t>
            </w:r>
            <w:r>
              <w:rPr>
                <w:sz w:val="24"/>
                <w:szCs w:val="24"/>
              </w:rPr>
              <w:t>и</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Обеспеч</w:t>
            </w:r>
            <w:r>
              <w:rPr>
                <w:sz w:val="24"/>
                <w:szCs w:val="24"/>
              </w:rPr>
              <w:t xml:space="preserve">ение учета посещаемости детей и </w:t>
            </w:r>
            <w:r w:rsidRPr="00AB2B0E">
              <w:rPr>
                <w:sz w:val="24"/>
                <w:szCs w:val="24"/>
              </w:rPr>
              <w:t>выполне</w:t>
            </w:r>
            <w:r>
              <w:rPr>
                <w:sz w:val="24"/>
                <w:szCs w:val="24"/>
              </w:rPr>
              <w:t>-</w:t>
            </w:r>
            <w:r w:rsidRPr="00AB2B0E">
              <w:rPr>
                <w:sz w:val="24"/>
                <w:szCs w:val="24"/>
              </w:rPr>
              <w:t>ние образователь</w:t>
            </w:r>
            <w:r>
              <w:rPr>
                <w:sz w:val="24"/>
                <w:szCs w:val="24"/>
              </w:rPr>
              <w:t>-</w:t>
            </w:r>
            <w:r w:rsidRPr="00AB2B0E">
              <w:rPr>
                <w:sz w:val="24"/>
                <w:szCs w:val="24"/>
              </w:rPr>
              <w:t>ной программы</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Pr>
                <w:sz w:val="24"/>
                <w:szCs w:val="24"/>
              </w:rPr>
              <w:t>Учебно–</w:t>
            </w:r>
            <w:r w:rsidRPr="00AB2B0E">
              <w:rPr>
                <w:sz w:val="24"/>
                <w:szCs w:val="24"/>
              </w:rPr>
              <w:t xml:space="preserve"> воспитатель</w:t>
            </w:r>
            <w:r>
              <w:rPr>
                <w:sz w:val="24"/>
                <w:szCs w:val="24"/>
              </w:rPr>
              <w:t>-</w:t>
            </w:r>
            <w:r w:rsidRPr="00AB2B0E">
              <w:rPr>
                <w:sz w:val="24"/>
                <w:szCs w:val="24"/>
              </w:rPr>
              <w:t>ный процесс</w:t>
            </w:r>
          </w:p>
        </w:tc>
        <w:tc>
          <w:tcPr>
            <w:tcW w:w="2323"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Зам. директора  по УВР, зав.отделами</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Совещание при директоре</w:t>
            </w:r>
            <w:r>
              <w:rPr>
                <w:sz w:val="24"/>
                <w:szCs w:val="24"/>
              </w:rPr>
              <w:t>.</w:t>
            </w:r>
            <w:r w:rsidRPr="00AB2B0E">
              <w:rPr>
                <w:sz w:val="24"/>
                <w:szCs w:val="24"/>
              </w:rPr>
              <w:t xml:space="preserve"> Справка </w:t>
            </w:r>
          </w:p>
        </w:tc>
      </w:tr>
      <w:tr w:rsidR="0059599B" w:rsidRPr="00AB2B0E" w:rsidTr="0059599B">
        <w:tc>
          <w:tcPr>
            <w:tcW w:w="89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Pr>
                <w:sz w:val="24"/>
                <w:szCs w:val="24"/>
              </w:rPr>
              <w:t>4.</w:t>
            </w:r>
          </w:p>
        </w:tc>
        <w:tc>
          <w:tcPr>
            <w:tcW w:w="3050" w:type="dxa"/>
            <w:tcBorders>
              <w:top w:val="single" w:sz="6" w:space="0" w:color="000000"/>
              <w:left w:val="single" w:sz="6" w:space="0" w:color="000000"/>
              <w:bottom w:val="single" w:sz="6" w:space="0" w:color="000000"/>
              <w:right w:val="single" w:sz="6" w:space="0" w:color="000000"/>
            </w:tcBorders>
            <w:shd w:val="clear" w:color="auto" w:fill="auto"/>
          </w:tcPr>
          <w:p w:rsidR="0059599B" w:rsidRPr="009B0D1F" w:rsidRDefault="0059599B" w:rsidP="0059599B">
            <w:pPr>
              <w:rPr>
                <w:sz w:val="24"/>
                <w:szCs w:val="24"/>
              </w:rPr>
            </w:pPr>
            <w:r w:rsidRPr="009B0D1F">
              <w:rPr>
                <w:sz w:val="24"/>
                <w:szCs w:val="24"/>
              </w:rPr>
              <w:t>Анализ реализации   Программы   развития</w:t>
            </w:r>
          </w:p>
          <w:p w:rsidR="0059599B" w:rsidRPr="009B0D1F" w:rsidRDefault="0059599B" w:rsidP="0059599B">
            <w:pPr>
              <w:rPr>
                <w:sz w:val="24"/>
                <w:szCs w:val="24"/>
              </w:rPr>
            </w:pPr>
          </w:p>
        </w:tc>
        <w:tc>
          <w:tcPr>
            <w:tcW w:w="1647"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 xml:space="preserve">Итоговый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Проверка документаци</w:t>
            </w:r>
            <w:r>
              <w:rPr>
                <w:sz w:val="24"/>
                <w:szCs w:val="24"/>
              </w:rPr>
              <w:t>и</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 xml:space="preserve">Анализ итогов </w:t>
            </w:r>
            <w:r>
              <w:rPr>
                <w:sz w:val="24"/>
                <w:szCs w:val="24"/>
              </w:rPr>
              <w:t>1</w:t>
            </w:r>
            <w:r w:rsidRPr="00AB2B0E">
              <w:rPr>
                <w:sz w:val="24"/>
                <w:szCs w:val="24"/>
              </w:rPr>
              <w:t xml:space="preserve"> полугодия</w:t>
            </w:r>
            <w:r>
              <w:rPr>
                <w:sz w:val="24"/>
                <w:szCs w:val="24"/>
              </w:rPr>
              <w:t xml:space="preserve">. </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Pr>
                <w:sz w:val="24"/>
                <w:szCs w:val="24"/>
              </w:rPr>
              <w:t>Учебно–</w:t>
            </w:r>
            <w:r w:rsidRPr="00AB2B0E">
              <w:rPr>
                <w:sz w:val="24"/>
                <w:szCs w:val="24"/>
              </w:rPr>
              <w:t xml:space="preserve"> воспитатель</w:t>
            </w:r>
            <w:r>
              <w:rPr>
                <w:sz w:val="24"/>
                <w:szCs w:val="24"/>
              </w:rPr>
              <w:t>-</w:t>
            </w:r>
            <w:r w:rsidRPr="00AB2B0E">
              <w:rPr>
                <w:sz w:val="24"/>
                <w:szCs w:val="24"/>
              </w:rPr>
              <w:t>ный процесс</w:t>
            </w:r>
          </w:p>
        </w:tc>
        <w:tc>
          <w:tcPr>
            <w:tcW w:w="2323" w:type="dxa"/>
            <w:tcBorders>
              <w:top w:val="single" w:sz="6" w:space="0" w:color="000000"/>
              <w:left w:val="single" w:sz="6" w:space="0" w:color="000000"/>
              <w:bottom w:val="single" w:sz="6" w:space="0" w:color="000000"/>
              <w:right w:val="single" w:sz="6" w:space="0" w:color="000000"/>
            </w:tcBorders>
            <w:shd w:val="clear" w:color="auto" w:fill="auto"/>
          </w:tcPr>
          <w:p w:rsidR="00502863" w:rsidRDefault="00502863" w:rsidP="00502863">
            <w:pPr>
              <w:autoSpaceDE w:val="0"/>
              <w:autoSpaceDN w:val="0"/>
              <w:adjustRightInd w:val="0"/>
              <w:ind w:left="45" w:right="45"/>
              <w:rPr>
                <w:sz w:val="24"/>
                <w:szCs w:val="24"/>
              </w:rPr>
            </w:pPr>
            <w:r w:rsidRPr="00AB2B0E">
              <w:rPr>
                <w:sz w:val="24"/>
                <w:szCs w:val="24"/>
              </w:rPr>
              <w:t>Зам. директора  по УВР, зав.отделами</w:t>
            </w:r>
            <w:r>
              <w:rPr>
                <w:sz w:val="24"/>
                <w:szCs w:val="24"/>
              </w:rPr>
              <w:t>,</w:t>
            </w:r>
          </w:p>
          <w:p w:rsidR="0059599B" w:rsidRPr="00AB2B0E" w:rsidRDefault="00502863" w:rsidP="00502863">
            <w:pPr>
              <w:autoSpaceDE w:val="0"/>
              <w:autoSpaceDN w:val="0"/>
              <w:adjustRightInd w:val="0"/>
              <w:ind w:left="45" w:right="45"/>
              <w:rPr>
                <w:sz w:val="24"/>
                <w:szCs w:val="24"/>
              </w:rPr>
            </w:pPr>
            <w:r>
              <w:rPr>
                <w:sz w:val="24"/>
                <w:szCs w:val="24"/>
              </w:rPr>
              <w:t>м</w:t>
            </w:r>
            <w:r w:rsidRPr="00AB2B0E">
              <w:rPr>
                <w:sz w:val="24"/>
                <w:szCs w:val="24"/>
              </w:rPr>
              <w:t>етодический отдел.</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Анализ</w:t>
            </w:r>
            <w:r>
              <w:rPr>
                <w:sz w:val="24"/>
                <w:szCs w:val="24"/>
              </w:rPr>
              <w:t xml:space="preserve"> для определения качества работы</w:t>
            </w:r>
          </w:p>
        </w:tc>
      </w:tr>
      <w:tr w:rsidR="0059599B" w:rsidRPr="00AB2B0E" w:rsidTr="0059599B">
        <w:tc>
          <w:tcPr>
            <w:tcW w:w="89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sidRPr="00AB2B0E">
              <w:rPr>
                <w:sz w:val="24"/>
                <w:szCs w:val="24"/>
              </w:rPr>
              <w:t>4</w:t>
            </w:r>
          </w:p>
        </w:tc>
        <w:tc>
          <w:tcPr>
            <w:tcW w:w="3050" w:type="dxa"/>
            <w:tcBorders>
              <w:top w:val="single" w:sz="6" w:space="0" w:color="000000"/>
              <w:left w:val="single" w:sz="6" w:space="0" w:color="000000"/>
              <w:bottom w:val="single" w:sz="6" w:space="0" w:color="000000"/>
              <w:right w:val="single" w:sz="6" w:space="0" w:color="000000"/>
            </w:tcBorders>
            <w:shd w:val="clear" w:color="auto" w:fill="auto"/>
          </w:tcPr>
          <w:p w:rsidR="0059599B" w:rsidRPr="009B0D1F" w:rsidRDefault="0059599B" w:rsidP="0059599B">
            <w:pPr>
              <w:rPr>
                <w:sz w:val="24"/>
                <w:szCs w:val="24"/>
              </w:rPr>
            </w:pPr>
            <w:r w:rsidRPr="009B0D1F">
              <w:rPr>
                <w:sz w:val="24"/>
                <w:szCs w:val="24"/>
              </w:rPr>
              <w:t>Анализ реализации  ДООП (</w:t>
            </w:r>
            <w:r w:rsidRPr="009B0D1F">
              <w:rPr>
                <w:sz w:val="24"/>
                <w:szCs w:val="24"/>
                <w:lang w:val="en-US"/>
              </w:rPr>
              <w:t>I</w:t>
            </w:r>
            <w:r w:rsidRPr="009B0D1F">
              <w:rPr>
                <w:sz w:val="24"/>
                <w:szCs w:val="24"/>
              </w:rPr>
              <w:t xml:space="preserve"> полугодие).</w:t>
            </w:r>
          </w:p>
        </w:tc>
        <w:tc>
          <w:tcPr>
            <w:tcW w:w="1647"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t>Итоговый</w:t>
            </w:r>
          </w:p>
          <w:p w:rsidR="0059599B" w:rsidRPr="00AB2B0E" w:rsidRDefault="0059599B" w:rsidP="0059599B">
            <w:pPr>
              <w:rPr>
                <w:sz w:val="24"/>
                <w:szCs w:val="24"/>
              </w:rPr>
            </w:pPr>
            <w:r w:rsidRPr="00AB2B0E">
              <w:rPr>
                <w:sz w:val="24"/>
                <w:szCs w:val="24"/>
              </w:rPr>
              <w:t>тематический</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Проверка документаци</w:t>
            </w:r>
            <w:r>
              <w:rPr>
                <w:sz w:val="24"/>
                <w:szCs w:val="24"/>
              </w:rPr>
              <w:t>и</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lang w:val="en-US"/>
              </w:rPr>
            </w:pPr>
            <w:r w:rsidRPr="00AB2B0E">
              <w:rPr>
                <w:sz w:val="24"/>
                <w:szCs w:val="24"/>
              </w:rPr>
              <w:t>Проверка  журналов, анализы  ПДО</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Pr>
                <w:sz w:val="24"/>
                <w:szCs w:val="24"/>
              </w:rPr>
              <w:t>Учебно–</w:t>
            </w:r>
            <w:r w:rsidRPr="00AB2B0E">
              <w:rPr>
                <w:sz w:val="24"/>
                <w:szCs w:val="24"/>
              </w:rPr>
              <w:t xml:space="preserve"> воспитатель</w:t>
            </w:r>
            <w:r>
              <w:rPr>
                <w:sz w:val="24"/>
                <w:szCs w:val="24"/>
              </w:rPr>
              <w:t>-</w:t>
            </w:r>
            <w:r w:rsidRPr="00AB2B0E">
              <w:rPr>
                <w:sz w:val="24"/>
                <w:szCs w:val="24"/>
              </w:rPr>
              <w:t>ный процесс</w:t>
            </w:r>
          </w:p>
        </w:tc>
        <w:tc>
          <w:tcPr>
            <w:tcW w:w="2323" w:type="dxa"/>
            <w:tcBorders>
              <w:top w:val="single" w:sz="6" w:space="0" w:color="000000"/>
              <w:left w:val="single" w:sz="6" w:space="0" w:color="000000"/>
              <w:bottom w:val="single" w:sz="6" w:space="0" w:color="000000"/>
              <w:right w:val="single" w:sz="6" w:space="0" w:color="000000"/>
            </w:tcBorders>
            <w:shd w:val="clear" w:color="auto" w:fill="auto"/>
          </w:tcPr>
          <w:p w:rsidR="00502863" w:rsidRDefault="00502863" w:rsidP="00502863">
            <w:pPr>
              <w:autoSpaceDE w:val="0"/>
              <w:autoSpaceDN w:val="0"/>
              <w:adjustRightInd w:val="0"/>
              <w:ind w:left="45" w:right="45"/>
              <w:rPr>
                <w:sz w:val="24"/>
                <w:szCs w:val="24"/>
              </w:rPr>
            </w:pPr>
            <w:r w:rsidRPr="00AB2B0E">
              <w:rPr>
                <w:sz w:val="24"/>
                <w:szCs w:val="24"/>
              </w:rPr>
              <w:t>Зам. директора  по УВР, зав.отделами</w:t>
            </w:r>
            <w:r>
              <w:rPr>
                <w:sz w:val="24"/>
                <w:szCs w:val="24"/>
              </w:rPr>
              <w:t>,</w:t>
            </w:r>
          </w:p>
          <w:p w:rsidR="0059599B" w:rsidRPr="00AB2B0E" w:rsidRDefault="00502863" w:rsidP="00502863">
            <w:pPr>
              <w:autoSpaceDE w:val="0"/>
              <w:autoSpaceDN w:val="0"/>
              <w:adjustRightInd w:val="0"/>
              <w:ind w:left="45" w:right="45"/>
              <w:rPr>
                <w:sz w:val="24"/>
                <w:szCs w:val="24"/>
              </w:rPr>
            </w:pPr>
            <w:r>
              <w:rPr>
                <w:sz w:val="24"/>
                <w:szCs w:val="24"/>
              </w:rPr>
              <w:t>м</w:t>
            </w:r>
            <w:r w:rsidRPr="00AB2B0E">
              <w:rPr>
                <w:sz w:val="24"/>
                <w:szCs w:val="24"/>
              </w:rPr>
              <w:t xml:space="preserve">етодический </w:t>
            </w:r>
            <w:r w:rsidRPr="00AB2B0E">
              <w:rPr>
                <w:sz w:val="24"/>
                <w:szCs w:val="24"/>
              </w:rPr>
              <w:lastRenderedPageBreak/>
              <w:t>отдел.</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lastRenderedPageBreak/>
              <w:t>Анализ</w:t>
            </w:r>
          </w:p>
        </w:tc>
      </w:tr>
      <w:tr w:rsidR="0059599B" w:rsidRPr="00AB2B0E" w:rsidTr="0059599B">
        <w:tc>
          <w:tcPr>
            <w:tcW w:w="89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sidRPr="00AB2B0E">
              <w:rPr>
                <w:sz w:val="24"/>
                <w:szCs w:val="24"/>
              </w:rPr>
              <w:t>5</w:t>
            </w:r>
            <w:r>
              <w:rPr>
                <w:sz w:val="24"/>
                <w:szCs w:val="24"/>
              </w:rPr>
              <w:t>.</w:t>
            </w:r>
          </w:p>
        </w:tc>
        <w:tc>
          <w:tcPr>
            <w:tcW w:w="3050" w:type="dxa"/>
            <w:tcBorders>
              <w:top w:val="single" w:sz="6" w:space="0" w:color="000000"/>
              <w:left w:val="single" w:sz="6" w:space="0" w:color="000000"/>
              <w:bottom w:val="single" w:sz="6" w:space="0" w:color="000000"/>
              <w:right w:val="single" w:sz="6" w:space="0" w:color="000000"/>
            </w:tcBorders>
            <w:shd w:val="clear" w:color="auto" w:fill="auto"/>
          </w:tcPr>
          <w:p w:rsidR="0059599B" w:rsidRPr="009B0D1F" w:rsidRDefault="0059599B" w:rsidP="0059599B">
            <w:pPr>
              <w:rPr>
                <w:sz w:val="24"/>
                <w:szCs w:val="24"/>
              </w:rPr>
            </w:pPr>
            <w:r w:rsidRPr="009B0D1F">
              <w:rPr>
                <w:sz w:val="24"/>
                <w:szCs w:val="24"/>
              </w:rPr>
              <w:t>Анализ реализации   Программы   воспитания        (</w:t>
            </w:r>
            <w:r w:rsidRPr="009B0D1F">
              <w:rPr>
                <w:sz w:val="24"/>
                <w:szCs w:val="24"/>
                <w:lang w:val="en-US"/>
              </w:rPr>
              <w:t>I</w:t>
            </w:r>
            <w:r w:rsidRPr="009B0D1F">
              <w:rPr>
                <w:sz w:val="24"/>
                <w:szCs w:val="24"/>
              </w:rPr>
              <w:t xml:space="preserve"> полугодие).</w:t>
            </w:r>
          </w:p>
        </w:tc>
        <w:tc>
          <w:tcPr>
            <w:tcW w:w="1647"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t>Текущий тематический</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Проверка документаци</w:t>
            </w:r>
            <w:r>
              <w:rPr>
                <w:sz w:val="24"/>
                <w:szCs w:val="24"/>
              </w:rPr>
              <w:t>и</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Реализация  досуговых программ</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Pr>
                <w:sz w:val="24"/>
                <w:szCs w:val="24"/>
              </w:rPr>
              <w:t xml:space="preserve">Учебно– </w:t>
            </w:r>
            <w:r w:rsidRPr="00AB2B0E">
              <w:rPr>
                <w:sz w:val="24"/>
                <w:szCs w:val="24"/>
              </w:rPr>
              <w:t xml:space="preserve"> воспитатель</w:t>
            </w:r>
            <w:r>
              <w:rPr>
                <w:sz w:val="24"/>
                <w:szCs w:val="24"/>
              </w:rPr>
              <w:t>-</w:t>
            </w:r>
            <w:r w:rsidRPr="00AB2B0E">
              <w:rPr>
                <w:sz w:val="24"/>
                <w:szCs w:val="24"/>
              </w:rPr>
              <w:t>ный процесс</w:t>
            </w:r>
          </w:p>
        </w:tc>
        <w:tc>
          <w:tcPr>
            <w:tcW w:w="2323"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autoSpaceDE w:val="0"/>
              <w:autoSpaceDN w:val="0"/>
              <w:adjustRightInd w:val="0"/>
              <w:ind w:left="45" w:right="45"/>
              <w:rPr>
                <w:sz w:val="24"/>
                <w:szCs w:val="24"/>
              </w:rPr>
            </w:pPr>
            <w:r w:rsidRPr="00AB2B0E">
              <w:rPr>
                <w:sz w:val="24"/>
                <w:szCs w:val="24"/>
              </w:rPr>
              <w:t>Зам. директора  по УВР, зав.отделами</w:t>
            </w:r>
            <w:r w:rsidR="00502863">
              <w:rPr>
                <w:sz w:val="24"/>
                <w:szCs w:val="24"/>
              </w:rPr>
              <w:t>,</w:t>
            </w:r>
          </w:p>
          <w:p w:rsidR="0059599B" w:rsidRDefault="00502863" w:rsidP="0059599B">
            <w:pPr>
              <w:autoSpaceDE w:val="0"/>
              <w:autoSpaceDN w:val="0"/>
              <w:adjustRightInd w:val="0"/>
              <w:ind w:left="45" w:right="45"/>
              <w:rPr>
                <w:sz w:val="24"/>
                <w:szCs w:val="24"/>
              </w:rPr>
            </w:pPr>
            <w:r>
              <w:rPr>
                <w:sz w:val="24"/>
                <w:szCs w:val="24"/>
              </w:rPr>
              <w:t>о</w:t>
            </w:r>
            <w:r w:rsidR="0059599B">
              <w:rPr>
                <w:sz w:val="24"/>
                <w:szCs w:val="24"/>
              </w:rPr>
              <w:t xml:space="preserve">рганизационно- массовый </w:t>
            </w:r>
            <w:r w:rsidR="0059599B" w:rsidRPr="00AB2B0E">
              <w:rPr>
                <w:sz w:val="24"/>
                <w:szCs w:val="24"/>
              </w:rPr>
              <w:t>отдел</w:t>
            </w:r>
          </w:p>
          <w:p w:rsidR="0059599B" w:rsidRPr="00AB2B0E" w:rsidRDefault="0059599B" w:rsidP="0059599B">
            <w:pPr>
              <w:autoSpaceDE w:val="0"/>
              <w:autoSpaceDN w:val="0"/>
              <w:adjustRightInd w:val="0"/>
              <w:ind w:left="45" w:right="45"/>
              <w:rPr>
                <w:sz w:val="24"/>
                <w:szCs w:val="24"/>
              </w:rPr>
            </w:pPr>
            <w:r>
              <w:rPr>
                <w:bCs/>
                <w:sz w:val="24"/>
                <w:szCs w:val="24"/>
              </w:rPr>
              <w:t>Юзмухаметова Ю.Н.</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r w:rsidRPr="00C437BE">
              <w:rPr>
                <w:sz w:val="24"/>
                <w:szCs w:val="24"/>
              </w:rPr>
              <w:t>Анализ</w:t>
            </w:r>
          </w:p>
        </w:tc>
      </w:tr>
      <w:tr w:rsidR="0059599B" w:rsidRPr="00AB2B0E" w:rsidTr="0059599B">
        <w:tc>
          <w:tcPr>
            <w:tcW w:w="89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Pr>
                <w:sz w:val="24"/>
                <w:szCs w:val="24"/>
              </w:rPr>
              <w:t>6.</w:t>
            </w:r>
          </w:p>
        </w:tc>
        <w:tc>
          <w:tcPr>
            <w:tcW w:w="3050" w:type="dxa"/>
            <w:tcBorders>
              <w:top w:val="single" w:sz="6" w:space="0" w:color="000000"/>
              <w:left w:val="single" w:sz="6" w:space="0" w:color="000000"/>
              <w:bottom w:val="single" w:sz="6" w:space="0" w:color="000000"/>
              <w:right w:val="single" w:sz="6" w:space="0" w:color="000000"/>
            </w:tcBorders>
            <w:shd w:val="clear" w:color="auto" w:fill="auto"/>
          </w:tcPr>
          <w:p w:rsidR="0059599B" w:rsidRPr="009B0D1F" w:rsidRDefault="0059599B" w:rsidP="0059599B">
            <w:pPr>
              <w:rPr>
                <w:sz w:val="24"/>
                <w:szCs w:val="24"/>
              </w:rPr>
            </w:pPr>
            <w:r w:rsidRPr="009B0D1F">
              <w:rPr>
                <w:sz w:val="24"/>
                <w:szCs w:val="24"/>
              </w:rPr>
              <w:t>Анализ выполнение сквозной программы ЗОЖ.</w:t>
            </w:r>
          </w:p>
          <w:p w:rsidR="0059599B" w:rsidRPr="009B0D1F" w:rsidRDefault="0059599B" w:rsidP="0059599B">
            <w:pPr>
              <w:rPr>
                <w:sz w:val="24"/>
                <w:szCs w:val="24"/>
              </w:rPr>
            </w:pPr>
          </w:p>
        </w:tc>
        <w:tc>
          <w:tcPr>
            <w:tcW w:w="1647"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Текущий тематический</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Проверка документаци</w:t>
            </w:r>
            <w:r>
              <w:rPr>
                <w:sz w:val="24"/>
                <w:szCs w:val="24"/>
              </w:rPr>
              <w:t>и</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both"/>
              <w:rPr>
                <w:sz w:val="24"/>
                <w:szCs w:val="24"/>
              </w:rPr>
            </w:pPr>
            <w:r w:rsidRPr="00AB2B0E">
              <w:rPr>
                <w:sz w:val="24"/>
                <w:szCs w:val="24"/>
              </w:rPr>
              <w:t>Выполнение программы</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Методиче</w:t>
            </w:r>
            <w:r>
              <w:rPr>
                <w:sz w:val="24"/>
                <w:szCs w:val="24"/>
              </w:rPr>
              <w:t>-</w:t>
            </w:r>
            <w:r w:rsidRPr="00AB2B0E">
              <w:rPr>
                <w:sz w:val="24"/>
                <w:szCs w:val="24"/>
              </w:rPr>
              <w:t>ская работа</w:t>
            </w:r>
          </w:p>
        </w:tc>
        <w:tc>
          <w:tcPr>
            <w:tcW w:w="2323" w:type="dxa"/>
            <w:tcBorders>
              <w:top w:val="single" w:sz="6" w:space="0" w:color="000000"/>
              <w:left w:val="single" w:sz="6" w:space="0" w:color="000000"/>
              <w:bottom w:val="single" w:sz="6" w:space="0" w:color="000000"/>
              <w:right w:val="single" w:sz="6" w:space="0" w:color="000000"/>
            </w:tcBorders>
            <w:shd w:val="clear" w:color="auto" w:fill="auto"/>
          </w:tcPr>
          <w:p w:rsidR="00502863" w:rsidRDefault="00502863" w:rsidP="0059599B">
            <w:pPr>
              <w:autoSpaceDE w:val="0"/>
              <w:autoSpaceDN w:val="0"/>
              <w:adjustRightInd w:val="0"/>
              <w:ind w:left="45" w:right="45"/>
              <w:rPr>
                <w:sz w:val="24"/>
                <w:szCs w:val="24"/>
              </w:rPr>
            </w:pPr>
            <w:r>
              <w:rPr>
                <w:sz w:val="24"/>
                <w:szCs w:val="24"/>
              </w:rPr>
              <w:t>Методический отдел</w:t>
            </w:r>
          </w:p>
          <w:p w:rsidR="0059599B" w:rsidRPr="00AB2B0E" w:rsidRDefault="0059599B" w:rsidP="0059599B">
            <w:pPr>
              <w:autoSpaceDE w:val="0"/>
              <w:autoSpaceDN w:val="0"/>
              <w:adjustRightInd w:val="0"/>
              <w:ind w:left="45" w:right="45"/>
              <w:rPr>
                <w:sz w:val="24"/>
                <w:szCs w:val="24"/>
              </w:rPr>
            </w:pPr>
            <w:r>
              <w:rPr>
                <w:sz w:val="24"/>
                <w:szCs w:val="24"/>
              </w:rPr>
              <w:t xml:space="preserve"> </w:t>
            </w:r>
            <w:r w:rsidRPr="00AB2B0E">
              <w:rPr>
                <w:sz w:val="24"/>
                <w:szCs w:val="24"/>
              </w:rPr>
              <w:t>Гараева Г.Х.</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r w:rsidRPr="00C437BE">
              <w:rPr>
                <w:sz w:val="24"/>
                <w:szCs w:val="24"/>
              </w:rPr>
              <w:t>Анализ</w:t>
            </w:r>
          </w:p>
        </w:tc>
      </w:tr>
      <w:tr w:rsidR="0059599B" w:rsidRPr="00AB2B0E" w:rsidTr="0059599B">
        <w:tc>
          <w:tcPr>
            <w:tcW w:w="89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Pr>
                <w:sz w:val="24"/>
                <w:szCs w:val="24"/>
              </w:rPr>
              <w:t>7.</w:t>
            </w:r>
          </w:p>
        </w:tc>
        <w:tc>
          <w:tcPr>
            <w:tcW w:w="3050" w:type="dxa"/>
            <w:tcBorders>
              <w:top w:val="single" w:sz="6" w:space="0" w:color="000000"/>
              <w:left w:val="single" w:sz="6" w:space="0" w:color="000000"/>
              <w:bottom w:val="single" w:sz="6" w:space="0" w:color="000000"/>
              <w:right w:val="single" w:sz="6" w:space="0" w:color="000000"/>
            </w:tcBorders>
            <w:shd w:val="clear" w:color="auto" w:fill="auto"/>
          </w:tcPr>
          <w:p w:rsidR="0059599B" w:rsidRPr="009B0D1F" w:rsidRDefault="0059599B" w:rsidP="0059599B">
            <w:pPr>
              <w:rPr>
                <w:sz w:val="24"/>
                <w:szCs w:val="24"/>
              </w:rPr>
            </w:pPr>
            <w:r w:rsidRPr="009B0D1F">
              <w:rPr>
                <w:sz w:val="24"/>
                <w:szCs w:val="24"/>
              </w:rPr>
              <w:t>Изучение состояния реализации подпрограммы по профилактике наркотизации.</w:t>
            </w:r>
          </w:p>
          <w:p w:rsidR="0059599B" w:rsidRPr="009B0D1F" w:rsidRDefault="0059599B" w:rsidP="0059599B">
            <w:pPr>
              <w:rPr>
                <w:sz w:val="24"/>
                <w:szCs w:val="24"/>
              </w:rPr>
            </w:pPr>
          </w:p>
        </w:tc>
        <w:tc>
          <w:tcPr>
            <w:tcW w:w="1647"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 xml:space="preserve">Итоговый </w:t>
            </w:r>
          </w:p>
          <w:p w:rsidR="0059599B" w:rsidRPr="00AB2B0E" w:rsidRDefault="0059599B" w:rsidP="0059599B">
            <w:pPr>
              <w:autoSpaceDE w:val="0"/>
              <w:autoSpaceDN w:val="0"/>
              <w:adjustRightInd w:val="0"/>
              <w:ind w:left="45" w:right="45"/>
              <w:rPr>
                <w:sz w:val="24"/>
                <w:szCs w:val="24"/>
              </w:rPr>
            </w:pPr>
            <w:r>
              <w:rPr>
                <w:sz w:val="24"/>
                <w:szCs w:val="24"/>
              </w:rPr>
              <w:t>т</w:t>
            </w:r>
            <w:r w:rsidRPr="00AB2B0E">
              <w:rPr>
                <w:sz w:val="24"/>
                <w:szCs w:val="24"/>
              </w:rPr>
              <w:t>ематический</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Проверка документаци</w:t>
            </w:r>
            <w:r>
              <w:rPr>
                <w:sz w:val="24"/>
                <w:szCs w:val="24"/>
              </w:rPr>
              <w:t>и</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both"/>
              <w:rPr>
                <w:sz w:val="24"/>
                <w:szCs w:val="24"/>
              </w:rPr>
            </w:pPr>
            <w:r w:rsidRPr="00AB2B0E">
              <w:rPr>
                <w:sz w:val="24"/>
                <w:szCs w:val="24"/>
              </w:rPr>
              <w:t>Выполнение программы</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Pr>
                <w:sz w:val="24"/>
                <w:szCs w:val="24"/>
              </w:rPr>
              <w:t>Учебно</w:t>
            </w:r>
            <w:r w:rsidRPr="00AB2B0E">
              <w:rPr>
                <w:sz w:val="24"/>
                <w:szCs w:val="24"/>
              </w:rPr>
              <w:t>- воспитатель</w:t>
            </w:r>
            <w:r>
              <w:rPr>
                <w:sz w:val="24"/>
                <w:szCs w:val="24"/>
              </w:rPr>
              <w:t>-</w:t>
            </w:r>
            <w:r w:rsidRPr="00AB2B0E">
              <w:rPr>
                <w:sz w:val="24"/>
                <w:szCs w:val="24"/>
              </w:rPr>
              <w:t>ный процесс</w:t>
            </w:r>
          </w:p>
        </w:tc>
        <w:tc>
          <w:tcPr>
            <w:tcW w:w="2323"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autoSpaceDE w:val="0"/>
              <w:autoSpaceDN w:val="0"/>
              <w:adjustRightInd w:val="0"/>
              <w:ind w:left="45" w:right="45"/>
              <w:rPr>
                <w:sz w:val="24"/>
                <w:szCs w:val="24"/>
              </w:rPr>
            </w:pPr>
            <w:r w:rsidRPr="00AB2B0E">
              <w:rPr>
                <w:sz w:val="24"/>
                <w:szCs w:val="24"/>
              </w:rPr>
              <w:t>Зам. директора  по УВР, зав.отделами</w:t>
            </w:r>
            <w:r w:rsidR="00502863">
              <w:rPr>
                <w:sz w:val="24"/>
                <w:szCs w:val="24"/>
              </w:rPr>
              <w:t>,</w:t>
            </w:r>
            <w:r w:rsidRPr="00AB2B0E">
              <w:rPr>
                <w:sz w:val="24"/>
                <w:szCs w:val="24"/>
              </w:rPr>
              <w:t xml:space="preserve"> </w:t>
            </w:r>
            <w:r w:rsidR="00502863">
              <w:rPr>
                <w:sz w:val="24"/>
                <w:szCs w:val="24"/>
              </w:rPr>
              <w:t>о</w:t>
            </w:r>
            <w:r>
              <w:rPr>
                <w:sz w:val="24"/>
                <w:szCs w:val="24"/>
              </w:rPr>
              <w:t xml:space="preserve">рганизационно- массовый </w:t>
            </w:r>
            <w:r w:rsidRPr="00AB2B0E">
              <w:rPr>
                <w:sz w:val="24"/>
                <w:szCs w:val="24"/>
              </w:rPr>
              <w:t>отдел</w:t>
            </w:r>
          </w:p>
          <w:p w:rsidR="0059599B" w:rsidRPr="00AB2B0E" w:rsidRDefault="0059599B" w:rsidP="0059599B">
            <w:pPr>
              <w:autoSpaceDE w:val="0"/>
              <w:autoSpaceDN w:val="0"/>
              <w:adjustRightInd w:val="0"/>
              <w:ind w:left="45" w:right="45"/>
              <w:rPr>
                <w:sz w:val="24"/>
                <w:szCs w:val="24"/>
              </w:rPr>
            </w:pPr>
            <w:r>
              <w:rPr>
                <w:bCs/>
                <w:sz w:val="24"/>
                <w:szCs w:val="24"/>
              </w:rPr>
              <w:t>Юзмухаметова Ю.Н.</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r w:rsidRPr="00C437BE">
              <w:rPr>
                <w:sz w:val="24"/>
                <w:szCs w:val="24"/>
              </w:rPr>
              <w:t>Анализ</w:t>
            </w:r>
          </w:p>
        </w:tc>
      </w:tr>
      <w:tr w:rsidR="0059599B" w:rsidRPr="00AB2B0E" w:rsidTr="0059599B">
        <w:tc>
          <w:tcPr>
            <w:tcW w:w="89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360"/>
              <w:jc w:val="both"/>
              <w:rPr>
                <w:sz w:val="24"/>
                <w:szCs w:val="24"/>
              </w:rPr>
            </w:pPr>
            <w:r>
              <w:rPr>
                <w:sz w:val="24"/>
                <w:szCs w:val="24"/>
              </w:rPr>
              <w:t>8.</w:t>
            </w:r>
          </w:p>
        </w:tc>
        <w:tc>
          <w:tcPr>
            <w:tcW w:w="3050" w:type="dxa"/>
            <w:tcBorders>
              <w:top w:val="single" w:sz="6" w:space="0" w:color="000000"/>
              <w:left w:val="single" w:sz="6" w:space="0" w:color="000000"/>
              <w:bottom w:val="single" w:sz="6" w:space="0" w:color="000000"/>
              <w:right w:val="single" w:sz="6" w:space="0" w:color="000000"/>
            </w:tcBorders>
            <w:shd w:val="clear" w:color="auto" w:fill="auto"/>
          </w:tcPr>
          <w:p w:rsidR="0059599B" w:rsidRPr="009B0D1F" w:rsidRDefault="0059599B" w:rsidP="0059599B">
            <w:pPr>
              <w:autoSpaceDE w:val="0"/>
              <w:autoSpaceDN w:val="0"/>
              <w:adjustRightInd w:val="0"/>
              <w:ind w:left="45" w:right="45"/>
              <w:rPr>
                <w:sz w:val="24"/>
                <w:szCs w:val="24"/>
              </w:rPr>
            </w:pPr>
            <w:r w:rsidRPr="009B0D1F">
              <w:rPr>
                <w:sz w:val="24"/>
                <w:szCs w:val="24"/>
              </w:rPr>
              <w:t xml:space="preserve">Система работы молодых и вновь прибывших ПДО,  оказание необходимой методической помощи. Итоги </w:t>
            </w:r>
            <w:r w:rsidRPr="009B0D1F">
              <w:rPr>
                <w:sz w:val="24"/>
                <w:szCs w:val="24"/>
                <w:lang w:val="en-US"/>
              </w:rPr>
              <w:t>I</w:t>
            </w:r>
            <w:r w:rsidRPr="009B0D1F">
              <w:rPr>
                <w:sz w:val="24"/>
                <w:szCs w:val="24"/>
              </w:rPr>
              <w:t xml:space="preserve"> полугодия.</w:t>
            </w:r>
          </w:p>
        </w:tc>
        <w:tc>
          <w:tcPr>
            <w:tcW w:w="1647"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 xml:space="preserve">Итоговый </w:t>
            </w:r>
            <w:r>
              <w:rPr>
                <w:sz w:val="24"/>
                <w:szCs w:val="24"/>
              </w:rPr>
              <w:t xml:space="preserve"> т</w:t>
            </w:r>
            <w:r w:rsidRPr="00AB2B0E">
              <w:rPr>
                <w:sz w:val="24"/>
                <w:szCs w:val="24"/>
              </w:rPr>
              <w:t>ематиче</w:t>
            </w:r>
            <w:r>
              <w:rPr>
                <w:sz w:val="24"/>
                <w:szCs w:val="24"/>
              </w:rPr>
              <w:t>-</w:t>
            </w:r>
            <w:r w:rsidRPr="00AB2B0E">
              <w:rPr>
                <w:sz w:val="24"/>
                <w:szCs w:val="24"/>
              </w:rPr>
              <w:t>ский</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Проверка документаци</w:t>
            </w:r>
            <w:r>
              <w:rPr>
                <w:sz w:val="24"/>
                <w:szCs w:val="24"/>
              </w:rPr>
              <w:t>и</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С</w:t>
            </w:r>
            <w:r>
              <w:rPr>
                <w:sz w:val="24"/>
                <w:szCs w:val="24"/>
              </w:rPr>
              <w:t xml:space="preserve">остояние наставнической работы. </w:t>
            </w:r>
            <w:r w:rsidRPr="00AB2B0E">
              <w:rPr>
                <w:sz w:val="24"/>
                <w:szCs w:val="24"/>
              </w:rPr>
              <w:t xml:space="preserve"> Итоги</w:t>
            </w:r>
            <w:r>
              <w:rPr>
                <w:sz w:val="24"/>
                <w:szCs w:val="24"/>
              </w:rPr>
              <w:t xml:space="preserve">     </w:t>
            </w:r>
            <w:r w:rsidRPr="00AB2B0E">
              <w:rPr>
                <w:sz w:val="24"/>
                <w:szCs w:val="24"/>
              </w:rPr>
              <w:t xml:space="preserve"> </w:t>
            </w:r>
            <w:r w:rsidRPr="00AB2B0E">
              <w:rPr>
                <w:sz w:val="24"/>
                <w:szCs w:val="24"/>
                <w:lang w:val="en-US"/>
              </w:rPr>
              <w:t>I</w:t>
            </w:r>
            <w:r w:rsidRPr="00AB2B0E">
              <w:rPr>
                <w:sz w:val="24"/>
                <w:szCs w:val="24"/>
              </w:rPr>
              <w:t xml:space="preserve"> полугодия</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Методическая работа</w:t>
            </w:r>
          </w:p>
        </w:tc>
        <w:tc>
          <w:tcPr>
            <w:tcW w:w="2323"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02863" w:rsidP="0059599B">
            <w:pPr>
              <w:autoSpaceDE w:val="0"/>
              <w:autoSpaceDN w:val="0"/>
              <w:adjustRightInd w:val="0"/>
              <w:ind w:left="45" w:right="45"/>
              <w:rPr>
                <w:sz w:val="24"/>
                <w:szCs w:val="24"/>
              </w:rPr>
            </w:pPr>
            <w:r>
              <w:rPr>
                <w:sz w:val="24"/>
                <w:szCs w:val="24"/>
              </w:rPr>
              <w:t>Методический отдел</w:t>
            </w:r>
          </w:p>
          <w:p w:rsidR="0059599B" w:rsidRPr="00AB2B0E" w:rsidRDefault="0059599B" w:rsidP="0059599B">
            <w:pPr>
              <w:autoSpaceDE w:val="0"/>
              <w:autoSpaceDN w:val="0"/>
              <w:adjustRightInd w:val="0"/>
              <w:ind w:left="45" w:right="45"/>
              <w:rPr>
                <w:sz w:val="24"/>
                <w:szCs w:val="24"/>
              </w:rPr>
            </w:pPr>
            <w:r w:rsidRPr="00AB2B0E">
              <w:rPr>
                <w:sz w:val="24"/>
                <w:szCs w:val="24"/>
              </w:rPr>
              <w:t>Борисова Э.Ф.</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r w:rsidRPr="00C437BE">
              <w:rPr>
                <w:sz w:val="24"/>
                <w:szCs w:val="24"/>
              </w:rPr>
              <w:t>Анализ</w:t>
            </w:r>
          </w:p>
        </w:tc>
      </w:tr>
      <w:tr w:rsidR="0059599B" w:rsidRPr="00AB2B0E" w:rsidTr="0059599B">
        <w:tc>
          <w:tcPr>
            <w:tcW w:w="89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360"/>
              <w:jc w:val="both"/>
              <w:rPr>
                <w:sz w:val="24"/>
                <w:szCs w:val="24"/>
              </w:rPr>
            </w:pPr>
            <w:r>
              <w:rPr>
                <w:sz w:val="24"/>
                <w:szCs w:val="24"/>
              </w:rPr>
              <w:t>9.</w:t>
            </w:r>
          </w:p>
        </w:tc>
        <w:tc>
          <w:tcPr>
            <w:tcW w:w="3050" w:type="dxa"/>
            <w:tcBorders>
              <w:top w:val="single" w:sz="6" w:space="0" w:color="000000"/>
              <w:left w:val="single" w:sz="6" w:space="0" w:color="000000"/>
              <w:bottom w:val="single" w:sz="6" w:space="0" w:color="000000"/>
              <w:right w:val="single" w:sz="6" w:space="0" w:color="000000"/>
            </w:tcBorders>
            <w:shd w:val="clear" w:color="auto" w:fill="auto"/>
          </w:tcPr>
          <w:p w:rsidR="0059599B" w:rsidRPr="009B0D1F" w:rsidRDefault="0059599B" w:rsidP="0059599B">
            <w:pPr>
              <w:autoSpaceDE w:val="0"/>
              <w:autoSpaceDN w:val="0"/>
              <w:adjustRightInd w:val="0"/>
              <w:ind w:left="45" w:right="45"/>
              <w:rPr>
                <w:sz w:val="24"/>
                <w:szCs w:val="24"/>
              </w:rPr>
            </w:pPr>
            <w:r w:rsidRPr="009B0D1F">
              <w:rPr>
                <w:sz w:val="24"/>
                <w:szCs w:val="24"/>
              </w:rPr>
              <w:t>Анализ состояния антитеррористической и антикоррупционной направленности.</w:t>
            </w:r>
          </w:p>
        </w:tc>
        <w:tc>
          <w:tcPr>
            <w:tcW w:w="1647"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 xml:space="preserve">Итоговый </w:t>
            </w:r>
            <w:r>
              <w:rPr>
                <w:sz w:val="24"/>
                <w:szCs w:val="24"/>
              </w:rPr>
              <w:t>т</w:t>
            </w:r>
            <w:r w:rsidRPr="00AB2B0E">
              <w:rPr>
                <w:sz w:val="24"/>
                <w:szCs w:val="24"/>
              </w:rPr>
              <w:t>ематический</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Проверка документаци</w:t>
            </w:r>
            <w:r>
              <w:rPr>
                <w:sz w:val="24"/>
                <w:szCs w:val="24"/>
              </w:rPr>
              <w:t>и</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both"/>
              <w:rPr>
                <w:sz w:val="24"/>
                <w:szCs w:val="24"/>
              </w:rPr>
            </w:pPr>
            <w:r w:rsidRPr="00AB2B0E">
              <w:rPr>
                <w:sz w:val="24"/>
                <w:szCs w:val="24"/>
              </w:rPr>
              <w:t>Выполнение программы</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Учебно - воспитательный процесс</w:t>
            </w:r>
          </w:p>
        </w:tc>
        <w:tc>
          <w:tcPr>
            <w:tcW w:w="2323"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Зам. д</w:t>
            </w:r>
            <w:r w:rsidR="00502863">
              <w:rPr>
                <w:sz w:val="24"/>
                <w:szCs w:val="24"/>
              </w:rPr>
              <w:t>иректора  по УВР, зав.отделами м</w:t>
            </w:r>
            <w:r w:rsidRPr="00AB2B0E">
              <w:rPr>
                <w:sz w:val="24"/>
                <w:szCs w:val="24"/>
              </w:rPr>
              <w:t>етодический отдел</w:t>
            </w:r>
            <w:r w:rsidR="00502863">
              <w:rPr>
                <w:sz w:val="24"/>
                <w:szCs w:val="24"/>
              </w:rPr>
              <w:t>,</w:t>
            </w:r>
            <w:r w:rsidRPr="00AB2B0E">
              <w:rPr>
                <w:sz w:val="24"/>
                <w:szCs w:val="24"/>
              </w:rPr>
              <w:t xml:space="preserve"> Гараева Г.Х.</w:t>
            </w:r>
          </w:p>
          <w:p w:rsidR="0059599B" w:rsidRPr="00AB2B0E" w:rsidRDefault="0059599B" w:rsidP="0059599B">
            <w:pPr>
              <w:autoSpaceDE w:val="0"/>
              <w:autoSpaceDN w:val="0"/>
              <w:adjustRightInd w:val="0"/>
              <w:ind w:left="45" w:right="45"/>
              <w:rPr>
                <w:sz w:val="24"/>
                <w:szCs w:val="24"/>
              </w:rPr>
            </w:pPr>
            <w:r>
              <w:rPr>
                <w:sz w:val="24"/>
                <w:szCs w:val="24"/>
              </w:rPr>
              <w:t>Нугманова И.М.</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r w:rsidRPr="00C437BE">
              <w:rPr>
                <w:sz w:val="24"/>
                <w:szCs w:val="24"/>
              </w:rPr>
              <w:t>Анализ</w:t>
            </w:r>
          </w:p>
        </w:tc>
      </w:tr>
      <w:tr w:rsidR="0059599B" w:rsidRPr="00AB2B0E" w:rsidTr="0059599B">
        <w:tc>
          <w:tcPr>
            <w:tcW w:w="89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Pr>
                <w:sz w:val="24"/>
                <w:szCs w:val="24"/>
              </w:rPr>
              <w:t>10.</w:t>
            </w:r>
          </w:p>
        </w:tc>
        <w:tc>
          <w:tcPr>
            <w:tcW w:w="3050" w:type="dxa"/>
            <w:tcBorders>
              <w:top w:val="single" w:sz="6" w:space="0" w:color="000000"/>
              <w:left w:val="single" w:sz="6" w:space="0" w:color="000000"/>
              <w:bottom w:val="single" w:sz="6" w:space="0" w:color="000000"/>
              <w:right w:val="single" w:sz="6" w:space="0" w:color="000000"/>
            </w:tcBorders>
            <w:shd w:val="clear" w:color="auto" w:fill="auto"/>
          </w:tcPr>
          <w:p w:rsidR="0059599B" w:rsidRPr="009B0D1F" w:rsidRDefault="0059599B" w:rsidP="0059599B">
            <w:pPr>
              <w:autoSpaceDE w:val="0"/>
              <w:autoSpaceDN w:val="0"/>
              <w:adjustRightInd w:val="0"/>
              <w:rPr>
                <w:sz w:val="24"/>
                <w:szCs w:val="24"/>
              </w:rPr>
            </w:pPr>
            <w:r w:rsidRPr="009B0D1F">
              <w:rPr>
                <w:sz w:val="24"/>
                <w:szCs w:val="24"/>
              </w:rPr>
              <w:t>Состояние консультативной работы для обучающихся и родителей. Родительские собрания по итогам</w:t>
            </w:r>
          </w:p>
          <w:p w:rsidR="0059599B" w:rsidRPr="009B0D1F" w:rsidRDefault="0059599B" w:rsidP="0059599B">
            <w:pPr>
              <w:autoSpaceDE w:val="0"/>
              <w:autoSpaceDN w:val="0"/>
              <w:adjustRightInd w:val="0"/>
              <w:rPr>
                <w:sz w:val="24"/>
                <w:szCs w:val="24"/>
              </w:rPr>
            </w:pPr>
            <w:r w:rsidRPr="009B0D1F">
              <w:rPr>
                <w:sz w:val="24"/>
                <w:szCs w:val="24"/>
              </w:rPr>
              <w:lastRenderedPageBreak/>
              <w:t xml:space="preserve"> </w:t>
            </w:r>
            <w:r w:rsidRPr="009B0D1F">
              <w:rPr>
                <w:sz w:val="24"/>
                <w:szCs w:val="24"/>
                <w:lang w:val="en-US"/>
              </w:rPr>
              <w:t>I</w:t>
            </w:r>
            <w:r w:rsidRPr="009B0D1F">
              <w:rPr>
                <w:sz w:val="24"/>
                <w:szCs w:val="24"/>
              </w:rPr>
              <w:t xml:space="preserve"> полугодия</w:t>
            </w:r>
          </w:p>
        </w:tc>
        <w:tc>
          <w:tcPr>
            <w:tcW w:w="1647"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lastRenderedPageBreak/>
              <w:t>Текущий тематический</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both"/>
              <w:rPr>
                <w:sz w:val="24"/>
                <w:szCs w:val="24"/>
              </w:rPr>
            </w:pPr>
            <w:r w:rsidRPr="00AB2B0E">
              <w:rPr>
                <w:sz w:val="24"/>
                <w:szCs w:val="24"/>
              </w:rPr>
              <w:t>Проверка документаци</w:t>
            </w:r>
            <w:r>
              <w:rPr>
                <w:sz w:val="24"/>
                <w:szCs w:val="24"/>
              </w:rPr>
              <w:t>и</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autoSpaceDE w:val="0"/>
              <w:autoSpaceDN w:val="0"/>
              <w:adjustRightInd w:val="0"/>
              <w:rPr>
                <w:sz w:val="24"/>
                <w:szCs w:val="24"/>
              </w:rPr>
            </w:pPr>
            <w:r w:rsidRPr="00AB2B0E">
              <w:rPr>
                <w:sz w:val="24"/>
                <w:szCs w:val="24"/>
              </w:rPr>
              <w:t>Консультаци</w:t>
            </w:r>
            <w:r>
              <w:rPr>
                <w:sz w:val="24"/>
                <w:szCs w:val="24"/>
              </w:rPr>
              <w:t xml:space="preserve">и, беседы с </w:t>
            </w:r>
            <w:r w:rsidRPr="00AB2B0E">
              <w:rPr>
                <w:sz w:val="24"/>
                <w:szCs w:val="24"/>
              </w:rPr>
              <w:t>обуча</w:t>
            </w:r>
            <w:r>
              <w:rPr>
                <w:sz w:val="24"/>
                <w:szCs w:val="24"/>
              </w:rPr>
              <w:t>ю-</w:t>
            </w:r>
          </w:p>
          <w:p w:rsidR="0059599B" w:rsidRPr="00AB2B0E" w:rsidRDefault="0059599B" w:rsidP="0059599B">
            <w:pPr>
              <w:autoSpaceDE w:val="0"/>
              <w:autoSpaceDN w:val="0"/>
              <w:adjustRightInd w:val="0"/>
              <w:rPr>
                <w:sz w:val="24"/>
                <w:szCs w:val="24"/>
              </w:rPr>
            </w:pPr>
            <w:r w:rsidRPr="00AB2B0E">
              <w:rPr>
                <w:sz w:val="24"/>
                <w:szCs w:val="24"/>
              </w:rPr>
              <w:t xml:space="preserve">щимися и их родителями. </w:t>
            </w:r>
            <w:r w:rsidRPr="00AB2B0E">
              <w:rPr>
                <w:sz w:val="24"/>
                <w:szCs w:val="24"/>
              </w:rPr>
              <w:lastRenderedPageBreak/>
              <w:t>Посещение собраний.</w:t>
            </w:r>
          </w:p>
        </w:tc>
        <w:tc>
          <w:tcPr>
            <w:tcW w:w="1701"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lastRenderedPageBreak/>
              <w:t>Учебно - воспитательный процесс</w:t>
            </w:r>
          </w:p>
        </w:tc>
        <w:tc>
          <w:tcPr>
            <w:tcW w:w="2323"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Зам. директора  по УВР, зав.отделами,</w:t>
            </w:r>
          </w:p>
          <w:p w:rsidR="0059599B" w:rsidRPr="00AB2B0E" w:rsidRDefault="00502863" w:rsidP="0059599B">
            <w:pPr>
              <w:autoSpaceDE w:val="0"/>
              <w:autoSpaceDN w:val="0"/>
              <w:adjustRightInd w:val="0"/>
              <w:ind w:left="45" w:right="45"/>
              <w:rPr>
                <w:sz w:val="24"/>
                <w:szCs w:val="24"/>
              </w:rPr>
            </w:pPr>
            <w:r>
              <w:rPr>
                <w:sz w:val="24"/>
                <w:szCs w:val="24"/>
              </w:rPr>
              <w:t>м</w:t>
            </w:r>
            <w:r w:rsidR="0059599B" w:rsidRPr="00AB2B0E">
              <w:rPr>
                <w:sz w:val="24"/>
                <w:szCs w:val="24"/>
              </w:rPr>
              <w:t>етодический отдел.</w:t>
            </w:r>
            <w:r w:rsidR="0059599B">
              <w:rPr>
                <w:sz w:val="24"/>
                <w:szCs w:val="24"/>
              </w:rPr>
              <w:t xml:space="preserve"> Буздалова </w:t>
            </w:r>
            <w:r w:rsidR="0059599B">
              <w:rPr>
                <w:sz w:val="24"/>
                <w:szCs w:val="24"/>
              </w:rPr>
              <w:lastRenderedPageBreak/>
              <w:t>О.В.</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lastRenderedPageBreak/>
              <w:t>Анализ, протоколы родитель</w:t>
            </w:r>
            <w:r>
              <w:rPr>
                <w:sz w:val="24"/>
                <w:szCs w:val="24"/>
              </w:rPr>
              <w:t>-</w:t>
            </w:r>
            <w:r w:rsidRPr="00AB2B0E">
              <w:rPr>
                <w:sz w:val="24"/>
                <w:szCs w:val="24"/>
              </w:rPr>
              <w:t xml:space="preserve">ского </w:t>
            </w:r>
            <w:r w:rsidRPr="00AB2B0E">
              <w:rPr>
                <w:sz w:val="24"/>
                <w:szCs w:val="24"/>
              </w:rPr>
              <w:lastRenderedPageBreak/>
              <w:t>собрания</w:t>
            </w:r>
          </w:p>
        </w:tc>
      </w:tr>
    </w:tbl>
    <w:p w:rsidR="0059599B" w:rsidRDefault="0059599B" w:rsidP="0059599B">
      <w:pPr>
        <w:keepNext/>
        <w:autoSpaceDE w:val="0"/>
        <w:autoSpaceDN w:val="0"/>
        <w:adjustRightInd w:val="0"/>
        <w:spacing w:before="240" w:after="240"/>
        <w:rPr>
          <w:b/>
          <w:bCs/>
          <w:i/>
          <w:iCs/>
          <w:sz w:val="24"/>
          <w:szCs w:val="24"/>
        </w:rPr>
      </w:pPr>
    </w:p>
    <w:p w:rsidR="0059599B" w:rsidRPr="00A81E7F" w:rsidRDefault="0059599B" w:rsidP="000A5BA5">
      <w:pPr>
        <w:jc w:val="center"/>
        <w:rPr>
          <w:b/>
          <w:bCs/>
          <w:i/>
          <w:iCs/>
          <w:sz w:val="24"/>
          <w:szCs w:val="24"/>
        </w:rPr>
      </w:pPr>
      <w:r>
        <w:rPr>
          <w:b/>
          <w:bCs/>
          <w:i/>
          <w:iCs/>
          <w:sz w:val="24"/>
          <w:szCs w:val="24"/>
        </w:rPr>
        <w:t>Я</w:t>
      </w:r>
      <w:r w:rsidRPr="00A81E7F">
        <w:rPr>
          <w:b/>
          <w:bCs/>
          <w:i/>
          <w:iCs/>
          <w:sz w:val="24"/>
          <w:szCs w:val="24"/>
        </w:rPr>
        <w:t>НВАРЬ</w:t>
      </w:r>
    </w:p>
    <w:tbl>
      <w:tblPr>
        <w:tblW w:w="15228" w:type="dxa"/>
        <w:tblLayout w:type="fixed"/>
        <w:tblCellMar>
          <w:top w:w="60" w:type="dxa"/>
          <w:left w:w="60" w:type="dxa"/>
          <w:bottom w:w="60" w:type="dxa"/>
          <w:right w:w="60" w:type="dxa"/>
        </w:tblCellMar>
        <w:tblLook w:val="0000" w:firstRow="0" w:lastRow="0" w:firstColumn="0" w:lastColumn="0" w:noHBand="0" w:noVBand="0"/>
      </w:tblPr>
      <w:tblGrid>
        <w:gridCol w:w="892"/>
        <w:gridCol w:w="27"/>
        <w:gridCol w:w="2969"/>
        <w:gridCol w:w="2039"/>
        <w:gridCol w:w="27"/>
        <w:gridCol w:w="1532"/>
        <w:gridCol w:w="27"/>
        <w:gridCol w:w="2383"/>
        <w:gridCol w:w="27"/>
        <w:gridCol w:w="1532"/>
        <w:gridCol w:w="27"/>
        <w:gridCol w:w="1958"/>
        <w:gridCol w:w="27"/>
        <w:gridCol w:w="1761"/>
      </w:tblGrid>
      <w:tr w:rsidR="0059599B" w:rsidRPr="00AB2B0E" w:rsidTr="0059599B">
        <w:tc>
          <w:tcPr>
            <w:tcW w:w="919"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w:t>
            </w:r>
          </w:p>
        </w:tc>
        <w:tc>
          <w:tcPr>
            <w:tcW w:w="2969"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Содержание контроля</w:t>
            </w:r>
          </w:p>
        </w:tc>
        <w:tc>
          <w:tcPr>
            <w:tcW w:w="2066" w:type="dxa"/>
            <w:gridSpan w:val="2"/>
            <w:tcBorders>
              <w:top w:val="single" w:sz="6" w:space="0" w:color="000000"/>
              <w:left w:val="single" w:sz="6" w:space="0" w:color="000000"/>
              <w:bottom w:val="single" w:sz="6" w:space="0" w:color="000000"/>
              <w:right w:val="single" w:sz="6" w:space="0" w:color="000000"/>
            </w:tcBorders>
          </w:tcPr>
          <w:p w:rsidR="0059599B" w:rsidRPr="008A2E12" w:rsidRDefault="0059599B" w:rsidP="0059599B">
            <w:pPr>
              <w:autoSpaceDE w:val="0"/>
              <w:autoSpaceDN w:val="0"/>
              <w:adjustRightInd w:val="0"/>
              <w:jc w:val="center"/>
              <w:rPr>
                <w:b/>
                <w:bCs/>
                <w:i/>
                <w:sz w:val="24"/>
                <w:szCs w:val="24"/>
              </w:rPr>
            </w:pPr>
            <w:r w:rsidRPr="008A2E12">
              <w:rPr>
                <w:b/>
                <w:bCs/>
                <w:i/>
                <w:sz w:val="24"/>
                <w:szCs w:val="24"/>
              </w:rPr>
              <w:t xml:space="preserve">Вид и </w:t>
            </w:r>
          </w:p>
          <w:p w:rsidR="0059599B" w:rsidRPr="008A2E12" w:rsidRDefault="0059599B" w:rsidP="0059599B">
            <w:pPr>
              <w:autoSpaceDE w:val="0"/>
              <w:autoSpaceDN w:val="0"/>
              <w:adjustRightInd w:val="0"/>
              <w:jc w:val="center"/>
              <w:rPr>
                <w:b/>
                <w:bCs/>
                <w:i/>
                <w:sz w:val="24"/>
                <w:szCs w:val="24"/>
              </w:rPr>
            </w:pPr>
            <w:r w:rsidRPr="008A2E12">
              <w:rPr>
                <w:b/>
                <w:bCs/>
                <w:i/>
                <w:sz w:val="24"/>
                <w:szCs w:val="24"/>
              </w:rPr>
              <w:t>формы контроля</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Методы контроля</w:t>
            </w: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 xml:space="preserve">Цели контроля </w:t>
            </w:r>
          </w:p>
        </w:tc>
        <w:tc>
          <w:tcPr>
            <w:tcW w:w="1559" w:type="dxa"/>
            <w:gridSpan w:val="2"/>
            <w:tcBorders>
              <w:top w:val="single" w:sz="6" w:space="0" w:color="000000"/>
              <w:left w:val="single" w:sz="6" w:space="0" w:color="000000"/>
              <w:bottom w:val="single" w:sz="6" w:space="0" w:color="000000"/>
              <w:right w:val="single" w:sz="6" w:space="0" w:color="000000"/>
            </w:tcBorders>
          </w:tcPr>
          <w:p w:rsidR="0059599B" w:rsidRPr="008A2E12" w:rsidRDefault="0059599B" w:rsidP="0059599B">
            <w:pPr>
              <w:autoSpaceDE w:val="0"/>
              <w:autoSpaceDN w:val="0"/>
              <w:adjustRightInd w:val="0"/>
              <w:jc w:val="center"/>
              <w:rPr>
                <w:b/>
                <w:bCs/>
                <w:i/>
                <w:sz w:val="24"/>
                <w:szCs w:val="24"/>
              </w:rPr>
            </w:pPr>
            <w:r w:rsidRPr="008A2E12">
              <w:rPr>
                <w:b/>
                <w:bCs/>
                <w:i/>
                <w:sz w:val="24"/>
                <w:szCs w:val="24"/>
              </w:rPr>
              <w:t xml:space="preserve">Объект </w:t>
            </w:r>
          </w:p>
          <w:p w:rsidR="0059599B" w:rsidRPr="008A2E12" w:rsidRDefault="0059599B" w:rsidP="0059599B">
            <w:pPr>
              <w:autoSpaceDE w:val="0"/>
              <w:autoSpaceDN w:val="0"/>
              <w:adjustRightInd w:val="0"/>
              <w:jc w:val="center"/>
              <w:rPr>
                <w:b/>
                <w:bCs/>
                <w:i/>
                <w:sz w:val="24"/>
                <w:szCs w:val="24"/>
              </w:rPr>
            </w:pPr>
            <w:r w:rsidRPr="008A2E12">
              <w:rPr>
                <w:b/>
                <w:bCs/>
                <w:i/>
                <w:sz w:val="24"/>
                <w:szCs w:val="24"/>
              </w:rPr>
              <w:t xml:space="preserve">контроля </w:t>
            </w:r>
          </w:p>
        </w:tc>
        <w:tc>
          <w:tcPr>
            <w:tcW w:w="1985"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jc w:val="center"/>
              <w:rPr>
                <w:b/>
                <w:bCs/>
                <w:i/>
                <w:sz w:val="24"/>
                <w:szCs w:val="24"/>
              </w:rPr>
            </w:pPr>
            <w:r w:rsidRPr="008A2E12">
              <w:rPr>
                <w:b/>
                <w:bCs/>
                <w:i/>
                <w:sz w:val="24"/>
                <w:szCs w:val="24"/>
              </w:rPr>
              <w:t>Кто</w:t>
            </w:r>
          </w:p>
          <w:p w:rsidR="0059599B" w:rsidRPr="008A2E12" w:rsidRDefault="0059599B" w:rsidP="0059599B">
            <w:pPr>
              <w:autoSpaceDE w:val="0"/>
              <w:autoSpaceDN w:val="0"/>
              <w:adjustRightInd w:val="0"/>
              <w:jc w:val="center"/>
              <w:rPr>
                <w:b/>
                <w:bCs/>
                <w:i/>
                <w:sz w:val="24"/>
                <w:szCs w:val="24"/>
              </w:rPr>
            </w:pPr>
            <w:r w:rsidRPr="008A2E12">
              <w:rPr>
                <w:b/>
                <w:bCs/>
                <w:i/>
                <w:sz w:val="24"/>
                <w:szCs w:val="24"/>
              </w:rPr>
              <w:t>проводит</w:t>
            </w:r>
          </w:p>
        </w:tc>
        <w:tc>
          <w:tcPr>
            <w:tcW w:w="1761" w:type="dxa"/>
            <w:tcBorders>
              <w:top w:val="single" w:sz="6" w:space="0" w:color="000000"/>
              <w:left w:val="single" w:sz="6" w:space="0" w:color="000000"/>
              <w:bottom w:val="single" w:sz="6" w:space="0" w:color="000000"/>
              <w:right w:val="single" w:sz="6" w:space="0" w:color="000000"/>
            </w:tcBorders>
            <w:shd w:val="clear" w:color="auto" w:fill="auto"/>
          </w:tcPr>
          <w:p w:rsidR="0059599B" w:rsidRPr="008A2E12" w:rsidRDefault="0059599B" w:rsidP="0059599B">
            <w:pPr>
              <w:autoSpaceDE w:val="0"/>
              <w:autoSpaceDN w:val="0"/>
              <w:adjustRightInd w:val="0"/>
              <w:rPr>
                <w:b/>
                <w:bCs/>
                <w:i/>
                <w:sz w:val="24"/>
                <w:szCs w:val="24"/>
              </w:rPr>
            </w:pPr>
            <w:r w:rsidRPr="008A2E12">
              <w:rPr>
                <w:b/>
                <w:bCs/>
                <w:i/>
                <w:sz w:val="24"/>
                <w:szCs w:val="24"/>
              </w:rPr>
              <w:t xml:space="preserve">        Итоги.</w:t>
            </w:r>
          </w:p>
          <w:p w:rsidR="0059599B" w:rsidRPr="008A2E12" w:rsidRDefault="0059599B" w:rsidP="0059599B">
            <w:pPr>
              <w:autoSpaceDE w:val="0"/>
              <w:autoSpaceDN w:val="0"/>
              <w:adjustRightInd w:val="0"/>
              <w:jc w:val="center"/>
              <w:rPr>
                <w:b/>
                <w:bCs/>
                <w:i/>
                <w:sz w:val="24"/>
                <w:szCs w:val="24"/>
              </w:rPr>
            </w:pPr>
            <w:r w:rsidRPr="008A2E12">
              <w:rPr>
                <w:b/>
                <w:bCs/>
                <w:i/>
                <w:sz w:val="24"/>
                <w:szCs w:val="24"/>
              </w:rPr>
              <w:t>Форма подведения итогов контроля</w:t>
            </w:r>
          </w:p>
        </w:tc>
      </w:tr>
      <w:tr w:rsidR="0059599B" w:rsidRPr="00AB2B0E" w:rsidTr="000A5BA5">
        <w:trPr>
          <w:trHeight w:val="1348"/>
        </w:trPr>
        <w:tc>
          <w:tcPr>
            <w:tcW w:w="919"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1E4246" w:rsidRDefault="0059599B" w:rsidP="0059599B">
            <w:pPr>
              <w:autoSpaceDE w:val="0"/>
              <w:autoSpaceDN w:val="0"/>
              <w:adjustRightInd w:val="0"/>
              <w:jc w:val="center"/>
              <w:rPr>
                <w:bCs/>
                <w:sz w:val="24"/>
                <w:szCs w:val="24"/>
              </w:rPr>
            </w:pPr>
            <w:r w:rsidRPr="001E4246">
              <w:rPr>
                <w:bCs/>
                <w:sz w:val="24"/>
                <w:szCs w:val="24"/>
              </w:rPr>
              <w:t>1.</w:t>
            </w:r>
          </w:p>
        </w:tc>
        <w:tc>
          <w:tcPr>
            <w:tcW w:w="2969" w:type="dxa"/>
            <w:tcBorders>
              <w:top w:val="single" w:sz="6" w:space="0" w:color="000000"/>
              <w:left w:val="single" w:sz="6" w:space="0" w:color="000000"/>
              <w:bottom w:val="single" w:sz="6" w:space="0" w:color="000000"/>
              <w:right w:val="single" w:sz="6" w:space="0" w:color="000000"/>
            </w:tcBorders>
            <w:shd w:val="clear" w:color="auto" w:fill="auto"/>
          </w:tcPr>
          <w:p w:rsidR="0059599B" w:rsidRPr="001E4246" w:rsidRDefault="0059599B" w:rsidP="0059599B">
            <w:pPr>
              <w:rPr>
                <w:sz w:val="24"/>
                <w:szCs w:val="24"/>
              </w:rPr>
            </w:pPr>
            <w:r w:rsidRPr="001E4246">
              <w:rPr>
                <w:sz w:val="24"/>
                <w:szCs w:val="24"/>
              </w:rPr>
              <w:t>Организация зимних каникул</w:t>
            </w:r>
            <w:r>
              <w:rPr>
                <w:sz w:val="24"/>
                <w:szCs w:val="24"/>
              </w:rPr>
              <w:t>.</w:t>
            </w:r>
          </w:p>
          <w:p w:rsidR="0059599B" w:rsidRPr="001E4246" w:rsidRDefault="0059599B" w:rsidP="0059599B">
            <w:pPr>
              <w:rPr>
                <w:b/>
                <w:bCs/>
                <w:sz w:val="24"/>
                <w:szCs w:val="24"/>
              </w:rPr>
            </w:pPr>
          </w:p>
        </w:tc>
        <w:tc>
          <w:tcPr>
            <w:tcW w:w="2066" w:type="dxa"/>
            <w:gridSpan w:val="2"/>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t xml:space="preserve">Итоговый </w:t>
            </w:r>
            <w:r>
              <w:rPr>
                <w:sz w:val="24"/>
                <w:szCs w:val="24"/>
              </w:rPr>
              <w:t xml:space="preserve"> т</w:t>
            </w:r>
            <w:r w:rsidRPr="00AB2B0E">
              <w:rPr>
                <w:sz w:val="24"/>
                <w:szCs w:val="24"/>
              </w:rPr>
              <w:t>ематический</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both"/>
              <w:rPr>
                <w:sz w:val="24"/>
                <w:szCs w:val="24"/>
              </w:rPr>
            </w:pPr>
            <w:r w:rsidRPr="00AB2B0E">
              <w:rPr>
                <w:bCs/>
                <w:sz w:val="24"/>
                <w:szCs w:val="24"/>
              </w:rPr>
              <w:t>Посещение мероприятий</w:t>
            </w: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bCs/>
                <w:sz w:val="24"/>
                <w:szCs w:val="24"/>
              </w:rPr>
            </w:pPr>
            <w:r w:rsidRPr="00AB2B0E">
              <w:rPr>
                <w:bCs/>
                <w:sz w:val="24"/>
                <w:szCs w:val="24"/>
              </w:rPr>
              <w:t xml:space="preserve">Повышение качества </w:t>
            </w:r>
            <w:r w:rsidRPr="00AB2B0E">
              <w:rPr>
                <w:bCs/>
                <w:vanish/>
                <w:sz w:val="24"/>
                <w:szCs w:val="24"/>
              </w:rPr>
              <w:t>беседованияний учащимися, анализ сохранения контингента</w:t>
            </w:r>
            <w:r>
              <w:rPr>
                <w:bCs/>
                <w:vanish/>
                <w:sz w:val="24"/>
                <w:szCs w:val="24"/>
              </w:rPr>
              <w:t xml:space="preserve"> </w:t>
            </w:r>
            <w:r w:rsidRPr="00AB2B0E">
              <w:rPr>
                <w:bCs/>
                <w:sz w:val="24"/>
                <w:szCs w:val="24"/>
              </w:rPr>
              <w:t xml:space="preserve">организации зимних каникул </w:t>
            </w:r>
          </w:p>
        </w:tc>
        <w:tc>
          <w:tcPr>
            <w:tcW w:w="1559" w:type="dxa"/>
            <w:gridSpan w:val="2"/>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jc w:val="center"/>
              <w:rPr>
                <w:sz w:val="24"/>
                <w:szCs w:val="24"/>
              </w:rPr>
            </w:pPr>
            <w:r>
              <w:rPr>
                <w:sz w:val="24"/>
                <w:szCs w:val="24"/>
              </w:rPr>
              <w:t>Учебно</w:t>
            </w:r>
            <w:r w:rsidRPr="00AB2B0E">
              <w:rPr>
                <w:sz w:val="24"/>
                <w:szCs w:val="24"/>
              </w:rPr>
              <w:t>- воспитатель</w:t>
            </w:r>
            <w:r>
              <w:rPr>
                <w:sz w:val="24"/>
                <w:szCs w:val="24"/>
              </w:rPr>
              <w:t>-</w:t>
            </w:r>
            <w:r w:rsidRPr="00AB2B0E">
              <w:rPr>
                <w:sz w:val="24"/>
                <w:szCs w:val="24"/>
              </w:rPr>
              <w:t>ный процесс</w:t>
            </w:r>
          </w:p>
        </w:tc>
        <w:tc>
          <w:tcPr>
            <w:tcW w:w="1985"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Зам. директора  по УВР, зав.отделами,</w:t>
            </w:r>
          </w:p>
          <w:p w:rsidR="0059599B" w:rsidRPr="00AB2B0E" w:rsidRDefault="0059599B" w:rsidP="0059599B">
            <w:pPr>
              <w:autoSpaceDE w:val="0"/>
              <w:autoSpaceDN w:val="0"/>
              <w:adjustRightInd w:val="0"/>
              <w:rPr>
                <w:bCs/>
                <w:sz w:val="24"/>
                <w:szCs w:val="24"/>
              </w:rPr>
            </w:pPr>
            <w:r>
              <w:rPr>
                <w:bCs/>
                <w:sz w:val="24"/>
                <w:szCs w:val="24"/>
              </w:rPr>
              <w:t>Юзмухаметова Ю.Н.</w:t>
            </w:r>
          </w:p>
        </w:tc>
        <w:tc>
          <w:tcPr>
            <w:tcW w:w="176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bCs/>
                <w:sz w:val="24"/>
                <w:szCs w:val="24"/>
              </w:rPr>
            </w:pPr>
            <w:r w:rsidRPr="00AB2B0E">
              <w:rPr>
                <w:sz w:val="24"/>
                <w:szCs w:val="24"/>
              </w:rPr>
              <w:t>Совещание при директоре</w:t>
            </w:r>
            <w:r w:rsidRPr="00AB2B0E">
              <w:rPr>
                <w:bCs/>
                <w:sz w:val="24"/>
                <w:szCs w:val="24"/>
              </w:rPr>
              <w:t xml:space="preserve"> Справка</w:t>
            </w:r>
          </w:p>
        </w:tc>
      </w:tr>
      <w:tr w:rsidR="0059599B" w:rsidRPr="00AB2B0E" w:rsidTr="0059599B">
        <w:tc>
          <w:tcPr>
            <w:tcW w:w="919"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1E4246" w:rsidRDefault="0059599B" w:rsidP="0059599B">
            <w:pPr>
              <w:autoSpaceDE w:val="0"/>
              <w:autoSpaceDN w:val="0"/>
              <w:adjustRightInd w:val="0"/>
              <w:jc w:val="center"/>
              <w:rPr>
                <w:bCs/>
                <w:sz w:val="24"/>
                <w:szCs w:val="24"/>
              </w:rPr>
            </w:pPr>
            <w:r w:rsidRPr="001E4246">
              <w:rPr>
                <w:bCs/>
                <w:sz w:val="24"/>
                <w:szCs w:val="24"/>
              </w:rPr>
              <w:t>2.</w:t>
            </w:r>
          </w:p>
        </w:tc>
        <w:tc>
          <w:tcPr>
            <w:tcW w:w="2969" w:type="dxa"/>
            <w:tcBorders>
              <w:top w:val="single" w:sz="6" w:space="0" w:color="000000"/>
              <w:left w:val="single" w:sz="6" w:space="0" w:color="000000"/>
              <w:bottom w:val="single" w:sz="6" w:space="0" w:color="000000"/>
              <w:right w:val="single" w:sz="6" w:space="0" w:color="000000"/>
            </w:tcBorders>
            <w:shd w:val="clear" w:color="auto" w:fill="auto"/>
          </w:tcPr>
          <w:p w:rsidR="0059599B" w:rsidRPr="001E4246" w:rsidRDefault="0059599B" w:rsidP="0059599B">
            <w:pPr>
              <w:rPr>
                <w:sz w:val="24"/>
                <w:szCs w:val="24"/>
              </w:rPr>
            </w:pPr>
            <w:r w:rsidRPr="001E4246">
              <w:rPr>
                <w:sz w:val="24"/>
                <w:szCs w:val="24"/>
              </w:rPr>
              <w:t>Условия организации занятий, профильная работа по предупреждению травматизма.</w:t>
            </w:r>
          </w:p>
          <w:p w:rsidR="0059599B" w:rsidRPr="001E4246" w:rsidRDefault="0059599B" w:rsidP="0059599B">
            <w:pPr>
              <w:rPr>
                <w:sz w:val="24"/>
                <w:szCs w:val="24"/>
              </w:rPr>
            </w:pPr>
          </w:p>
        </w:tc>
        <w:tc>
          <w:tcPr>
            <w:tcW w:w="2066" w:type="dxa"/>
            <w:gridSpan w:val="2"/>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t xml:space="preserve">Текущий </w:t>
            </w:r>
            <w:r>
              <w:rPr>
                <w:sz w:val="24"/>
                <w:szCs w:val="24"/>
              </w:rPr>
              <w:t>т</w:t>
            </w:r>
            <w:r w:rsidRPr="00AB2B0E">
              <w:rPr>
                <w:sz w:val="24"/>
                <w:szCs w:val="24"/>
              </w:rPr>
              <w:t>ематический</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rPr>
                <w:sz w:val="24"/>
                <w:szCs w:val="24"/>
              </w:rPr>
            </w:pPr>
            <w:r w:rsidRPr="00AB2B0E">
              <w:rPr>
                <w:sz w:val="24"/>
                <w:szCs w:val="24"/>
              </w:rPr>
              <w:t>Посещение занятий</w:t>
            </w: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autoSpaceDE w:val="0"/>
              <w:autoSpaceDN w:val="0"/>
              <w:adjustRightInd w:val="0"/>
              <w:rPr>
                <w:sz w:val="24"/>
                <w:szCs w:val="24"/>
              </w:rPr>
            </w:pPr>
            <w:r w:rsidRPr="00AB2B0E">
              <w:rPr>
                <w:sz w:val="24"/>
                <w:szCs w:val="24"/>
              </w:rPr>
              <w:t xml:space="preserve"> Обеспечение охраны здоровья учащихся. Организация оздоро</w:t>
            </w:r>
            <w:r>
              <w:rPr>
                <w:sz w:val="24"/>
                <w:szCs w:val="24"/>
              </w:rPr>
              <w:t>-</w:t>
            </w:r>
            <w:r w:rsidRPr="00AB2B0E">
              <w:rPr>
                <w:sz w:val="24"/>
                <w:szCs w:val="24"/>
              </w:rPr>
              <w:t>вительной работы и предупр</w:t>
            </w:r>
            <w:r>
              <w:rPr>
                <w:sz w:val="24"/>
                <w:szCs w:val="24"/>
              </w:rPr>
              <w:t>еждение травматизма на занятиях,</w:t>
            </w:r>
          </w:p>
          <w:p w:rsidR="0059599B" w:rsidRPr="00AB2B0E" w:rsidRDefault="0059599B" w:rsidP="0059599B">
            <w:pPr>
              <w:autoSpaceDE w:val="0"/>
              <w:autoSpaceDN w:val="0"/>
              <w:adjustRightInd w:val="0"/>
              <w:rPr>
                <w:b/>
                <w:bCs/>
                <w:sz w:val="24"/>
                <w:szCs w:val="24"/>
              </w:rPr>
            </w:pPr>
            <w:r>
              <w:rPr>
                <w:sz w:val="24"/>
                <w:szCs w:val="24"/>
              </w:rPr>
              <w:t xml:space="preserve"> на </w:t>
            </w:r>
            <w:r w:rsidRPr="00AB2B0E">
              <w:rPr>
                <w:sz w:val="24"/>
                <w:szCs w:val="24"/>
              </w:rPr>
              <w:t>меропри</w:t>
            </w:r>
            <w:r>
              <w:rPr>
                <w:sz w:val="24"/>
                <w:szCs w:val="24"/>
              </w:rPr>
              <w:t>я</w:t>
            </w:r>
            <w:r w:rsidRPr="00AB2B0E">
              <w:rPr>
                <w:sz w:val="24"/>
                <w:szCs w:val="24"/>
              </w:rPr>
              <w:t>ти</w:t>
            </w:r>
            <w:r>
              <w:rPr>
                <w:sz w:val="24"/>
                <w:szCs w:val="24"/>
              </w:rPr>
              <w:t>ях</w:t>
            </w:r>
          </w:p>
        </w:tc>
        <w:tc>
          <w:tcPr>
            <w:tcW w:w="1559" w:type="dxa"/>
            <w:gridSpan w:val="2"/>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jc w:val="center"/>
              <w:rPr>
                <w:sz w:val="24"/>
                <w:szCs w:val="24"/>
              </w:rPr>
            </w:pPr>
            <w:r>
              <w:rPr>
                <w:sz w:val="24"/>
                <w:szCs w:val="24"/>
              </w:rPr>
              <w:t>Учебно</w:t>
            </w:r>
            <w:r w:rsidRPr="00AB2B0E">
              <w:rPr>
                <w:sz w:val="24"/>
                <w:szCs w:val="24"/>
              </w:rPr>
              <w:t>- воспитатель</w:t>
            </w:r>
            <w:r>
              <w:rPr>
                <w:sz w:val="24"/>
                <w:szCs w:val="24"/>
              </w:rPr>
              <w:t>-</w:t>
            </w:r>
            <w:r w:rsidRPr="00AB2B0E">
              <w:rPr>
                <w:sz w:val="24"/>
                <w:szCs w:val="24"/>
              </w:rPr>
              <w:t>ный процесс</w:t>
            </w:r>
          </w:p>
        </w:tc>
        <w:tc>
          <w:tcPr>
            <w:tcW w:w="1985"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jc w:val="center"/>
              <w:rPr>
                <w:sz w:val="24"/>
                <w:szCs w:val="24"/>
              </w:rPr>
            </w:pPr>
            <w:r w:rsidRPr="00AB2B0E">
              <w:rPr>
                <w:sz w:val="24"/>
                <w:szCs w:val="24"/>
              </w:rPr>
              <w:t>Зам. директора  по УВР, зав.отделами</w:t>
            </w:r>
            <w:r w:rsidR="00502863">
              <w:rPr>
                <w:sz w:val="24"/>
                <w:szCs w:val="24"/>
              </w:rPr>
              <w:t>,</w:t>
            </w:r>
          </w:p>
          <w:p w:rsidR="0059599B" w:rsidRPr="00AB2B0E" w:rsidRDefault="0059599B" w:rsidP="0059599B">
            <w:pPr>
              <w:jc w:val="center"/>
              <w:rPr>
                <w:sz w:val="24"/>
                <w:szCs w:val="24"/>
              </w:rPr>
            </w:pPr>
            <w:r>
              <w:rPr>
                <w:sz w:val="24"/>
                <w:szCs w:val="24"/>
              </w:rPr>
              <w:t>Гараева Г.Х</w:t>
            </w:r>
            <w:r w:rsidRPr="00AB2B0E">
              <w:rPr>
                <w:sz w:val="24"/>
                <w:szCs w:val="24"/>
              </w:rPr>
              <w:t>.</w:t>
            </w:r>
          </w:p>
        </w:tc>
        <w:tc>
          <w:tcPr>
            <w:tcW w:w="176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Справка</w:t>
            </w:r>
          </w:p>
          <w:p w:rsidR="0059599B" w:rsidRPr="00AB2B0E" w:rsidRDefault="0059599B" w:rsidP="0059599B">
            <w:pPr>
              <w:autoSpaceDE w:val="0"/>
              <w:autoSpaceDN w:val="0"/>
              <w:adjustRightInd w:val="0"/>
              <w:rPr>
                <w:b/>
                <w:bCs/>
                <w:sz w:val="24"/>
                <w:szCs w:val="24"/>
              </w:rPr>
            </w:pPr>
            <w:r w:rsidRPr="00AB2B0E">
              <w:rPr>
                <w:sz w:val="24"/>
                <w:szCs w:val="24"/>
              </w:rPr>
              <w:t>Совещание при директоре</w:t>
            </w:r>
          </w:p>
        </w:tc>
      </w:tr>
      <w:tr w:rsidR="0059599B" w:rsidRPr="00AB2B0E" w:rsidTr="0059599B">
        <w:tc>
          <w:tcPr>
            <w:tcW w:w="919"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1E4246" w:rsidRDefault="0059599B" w:rsidP="0059599B">
            <w:pPr>
              <w:autoSpaceDE w:val="0"/>
              <w:autoSpaceDN w:val="0"/>
              <w:adjustRightInd w:val="0"/>
              <w:jc w:val="center"/>
              <w:rPr>
                <w:sz w:val="24"/>
                <w:szCs w:val="24"/>
              </w:rPr>
            </w:pPr>
            <w:r w:rsidRPr="001E4246">
              <w:rPr>
                <w:sz w:val="24"/>
                <w:szCs w:val="24"/>
              </w:rPr>
              <w:t>3.</w:t>
            </w:r>
          </w:p>
        </w:tc>
        <w:tc>
          <w:tcPr>
            <w:tcW w:w="2969" w:type="dxa"/>
            <w:tcBorders>
              <w:top w:val="single" w:sz="6" w:space="0" w:color="000000"/>
              <w:left w:val="single" w:sz="6" w:space="0" w:color="000000"/>
              <w:bottom w:val="single" w:sz="6" w:space="0" w:color="000000"/>
              <w:right w:val="single" w:sz="6" w:space="0" w:color="000000"/>
            </w:tcBorders>
            <w:shd w:val="clear" w:color="auto" w:fill="auto"/>
          </w:tcPr>
          <w:p w:rsidR="0059599B" w:rsidRPr="001E4246" w:rsidRDefault="0059599B" w:rsidP="0059599B">
            <w:pPr>
              <w:autoSpaceDE w:val="0"/>
              <w:autoSpaceDN w:val="0"/>
              <w:adjustRightInd w:val="0"/>
              <w:ind w:left="15"/>
              <w:rPr>
                <w:sz w:val="24"/>
                <w:szCs w:val="24"/>
              </w:rPr>
            </w:pPr>
            <w:r w:rsidRPr="001E4246">
              <w:rPr>
                <w:sz w:val="24"/>
                <w:szCs w:val="24"/>
              </w:rPr>
              <w:t>Смотр санитарного состояния и оснащенности учебных кабинетов.</w:t>
            </w:r>
          </w:p>
        </w:tc>
        <w:tc>
          <w:tcPr>
            <w:tcW w:w="2066" w:type="dxa"/>
            <w:gridSpan w:val="2"/>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t xml:space="preserve">Текущий </w:t>
            </w:r>
            <w:r>
              <w:rPr>
                <w:sz w:val="24"/>
                <w:szCs w:val="24"/>
              </w:rPr>
              <w:t>т</w:t>
            </w:r>
            <w:r w:rsidRPr="00AB2B0E">
              <w:rPr>
                <w:sz w:val="24"/>
                <w:szCs w:val="24"/>
              </w:rPr>
              <w:t>ематический</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both"/>
              <w:rPr>
                <w:sz w:val="24"/>
                <w:szCs w:val="24"/>
              </w:rPr>
            </w:pPr>
            <w:r w:rsidRPr="00AB2B0E">
              <w:rPr>
                <w:sz w:val="24"/>
                <w:szCs w:val="24"/>
              </w:rPr>
              <w:t>Посещение</w:t>
            </w: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Поверка кабинетов.</w:t>
            </w:r>
          </w:p>
        </w:tc>
        <w:tc>
          <w:tcPr>
            <w:tcW w:w="1559" w:type="dxa"/>
            <w:gridSpan w:val="2"/>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rPr>
                <w:sz w:val="24"/>
                <w:szCs w:val="24"/>
              </w:rPr>
            </w:pPr>
            <w:r w:rsidRPr="00AB2B0E">
              <w:rPr>
                <w:sz w:val="24"/>
                <w:szCs w:val="24"/>
              </w:rPr>
              <w:t>Материально-техническая база Дворца</w:t>
            </w:r>
          </w:p>
        </w:tc>
        <w:tc>
          <w:tcPr>
            <w:tcW w:w="1985"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 xml:space="preserve">Зав. кабинетами, </w:t>
            </w:r>
            <w:r>
              <w:rPr>
                <w:sz w:val="24"/>
                <w:szCs w:val="24"/>
              </w:rPr>
              <w:t>Гараева Г.Х</w:t>
            </w:r>
            <w:r w:rsidRPr="00AB2B0E">
              <w:rPr>
                <w:sz w:val="24"/>
                <w:szCs w:val="24"/>
              </w:rPr>
              <w:t>.</w:t>
            </w:r>
          </w:p>
        </w:tc>
        <w:tc>
          <w:tcPr>
            <w:tcW w:w="1761"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autoSpaceDE w:val="0"/>
              <w:autoSpaceDN w:val="0"/>
              <w:adjustRightInd w:val="0"/>
              <w:rPr>
                <w:sz w:val="24"/>
                <w:szCs w:val="24"/>
              </w:rPr>
            </w:pPr>
            <w:r w:rsidRPr="00AB2B0E">
              <w:rPr>
                <w:sz w:val="24"/>
                <w:szCs w:val="24"/>
              </w:rPr>
              <w:t>Акт, Админи</w:t>
            </w:r>
          </w:p>
          <w:p w:rsidR="0059599B" w:rsidRPr="00AB2B0E" w:rsidRDefault="0059599B" w:rsidP="0059599B">
            <w:pPr>
              <w:autoSpaceDE w:val="0"/>
              <w:autoSpaceDN w:val="0"/>
              <w:adjustRightInd w:val="0"/>
              <w:rPr>
                <w:sz w:val="24"/>
                <w:szCs w:val="24"/>
              </w:rPr>
            </w:pPr>
            <w:r w:rsidRPr="00AB2B0E">
              <w:rPr>
                <w:sz w:val="24"/>
                <w:szCs w:val="24"/>
              </w:rPr>
              <w:t>стративное совещание</w:t>
            </w:r>
          </w:p>
        </w:tc>
      </w:tr>
      <w:tr w:rsidR="0059599B" w:rsidRPr="00AB2B0E" w:rsidTr="0059599B">
        <w:tc>
          <w:tcPr>
            <w:tcW w:w="919"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1E4246" w:rsidRDefault="0059599B" w:rsidP="0059599B">
            <w:pPr>
              <w:autoSpaceDE w:val="0"/>
              <w:autoSpaceDN w:val="0"/>
              <w:adjustRightInd w:val="0"/>
              <w:jc w:val="both"/>
              <w:rPr>
                <w:sz w:val="24"/>
                <w:szCs w:val="24"/>
              </w:rPr>
            </w:pPr>
            <w:r w:rsidRPr="001E4246">
              <w:rPr>
                <w:sz w:val="24"/>
                <w:szCs w:val="24"/>
              </w:rPr>
              <w:t xml:space="preserve">     4.</w:t>
            </w:r>
          </w:p>
        </w:tc>
        <w:tc>
          <w:tcPr>
            <w:tcW w:w="2969" w:type="dxa"/>
            <w:tcBorders>
              <w:top w:val="single" w:sz="6" w:space="0" w:color="000000"/>
              <w:left w:val="single" w:sz="6" w:space="0" w:color="000000"/>
              <w:bottom w:val="single" w:sz="6" w:space="0" w:color="000000"/>
              <w:right w:val="single" w:sz="6" w:space="0" w:color="000000"/>
            </w:tcBorders>
            <w:shd w:val="clear" w:color="auto" w:fill="auto"/>
          </w:tcPr>
          <w:p w:rsidR="0059599B" w:rsidRPr="001E4246" w:rsidRDefault="0059599B" w:rsidP="0059599B">
            <w:pPr>
              <w:rPr>
                <w:sz w:val="24"/>
                <w:szCs w:val="24"/>
              </w:rPr>
            </w:pPr>
            <w:r w:rsidRPr="001E4246">
              <w:rPr>
                <w:sz w:val="24"/>
                <w:szCs w:val="24"/>
              </w:rPr>
              <w:t xml:space="preserve">Проверка мед.осмотра </w:t>
            </w:r>
            <w:r>
              <w:rPr>
                <w:sz w:val="24"/>
                <w:szCs w:val="24"/>
              </w:rPr>
              <w:t>учащихся</w:t>
            </w:r>
            <w:r w:rsidRPr="001E4246">
              <w:rPr>
                <w:sz w:val="24"/>
                <w:szCs w:val="24"/>
              </w:rPr>
              <w:t>, наличие мед.справок и допусков к занятиям.</w:t>
            </w:r>
          </w:p>
        </w:tc>
        <w:tc>
          <w:tcPr>
            <w:tcW w:w="2066" w:type="dxa"/>
            <w:gridSpan w:val="2"/>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t xml:space="preserve">Текущий </w:t>
            </w:r>
            <w:r>
              <w:rPr>
                <w:sz w:val="24"/>
                <w:szCs w:val="24"/>
              </w:rPr>
              <w:t>т</w:t>
            </w:r>
            <w:r w:rsidRPr="00AB2B0E">
              <w:rPr>
                <w:sz w:val="24"/>
                <w:szCs w:val="24"/>
              </w:rPr>
              <w:t>ематический</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rPr>
                <w:sz w:val="24"/>
                <w:szCs w:val="24"/>
              </w:rPr>
            </w:pPr>
            <w:r w:rsidRPr="00AB2B0E">
              <w:rPr>
                <w:sz w:val="24"/>
                <w:szCs w:val="24"/>
              </w:rPr>
              <w:t>Проверка документа</w:t>
            </w:r>
            <w:r>
              <w:rPr>
                <w:sz w:val="24"/>
                <w:szCs w:val="24"/>
              </w:rPr>
              <w:t>-</w:t>
            </w:r>
            <w:r w:rsidRPr="00AB2B0E">
              <w:rPr>
                <w:sz w:val="24"/>
                <w:szCs w:val="24"/>
              </w:rPr>
              <w:t>ци</w:t>
            </w:r>
            <w:r>
              <w:rPr>
                <w:sz w:val="24"/>
                <w:szCs w:val="24"/>
              </w:rPr>
              <w:t>и</w:t>
            </w: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both"/>
              <w:rPr>
                <w:sz w:val="24"/>
                <w:szCs w:val="24"/>
              </w:rPr>
            </w:pPr>
            <w:r w:rsidRPr="00AB2B0E">
              <w:rPr>
                <w:sz w:val="24"/>
                <w:szCs w:val="24"/>
              </w:rPr>
              <w:t>Обеспечение наличия мед.справок и допусков к занятиям</w:t>
            </w:r>
          </w:p>
        </w:tc>
        <w:tc>
          <w:tcPr>
            <w:tcW w:w="1559" w:type="dxa"/>
            <w:gridSpan w:val="2"/>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Pr>
                <w:sz w:val="24"/>
                <w:szCs w:val="24"/>
              </w:rPr>
              <w:t>Учебно–</w:t>
            </w:r>
            <w:r w:rsidRPr="00AB2B0E">
              <w:rPr>
                <w:sz w:val="24"/>
                <w:szCs w:val="24"/>
              </w:rPr>
              <w:t xml:space="preserve"> воспитатель</w:t>
            </w:r>
            <w:r>
              <w:rPr>
                <w:sz w:val="24"/>
                <w:szCs w:val="24"/>
              </w:rPr>
              <w:t>-</w:t>
            </w:r>
            <w:r w:rsidRPr="00AB2B0E">
              <w:rPr>
                <w:sz w:val="24"/>
                <w:szCs w:val="24"/>
              </w:rPr>
              <w:t>ный процесс</w:t>
            </w:r>
          </w:p>
        </w:tc>
        <w:tc>
          <w:tcPr>
            <w:tcW w:w="1985"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rPr>
                <w:sz w:val="24"/>
                <w:szCs w:val="24"/>
              </w:rPr>
            </w:pPr>
            <w:r w:rsidRPr="00AB2B0E">
              <w:rPr>
                <w:sz w:val="24"/>
                <w:szCs w:val="24"/>
              </w:rPr>
              <w:t>ПДО,</w:t>
            </w:r>
          </w:p>
          <w:p w:rsidR="0059599B" w:rsidRDefault="0059599B" w:rsidP="0059599B">
            <w:pPr>
              <w:rPr>
                <w:sz w:val="24"/>
                <w:szCs w:val="24"/>
              </w:rPr>
            </w:pPr>
            <w:r w:rsidRPr="00AB2B0E">
              <w:rPr>
                <w:sz w:val="24"/>
                <w:szCs w:val="24"/>
              </w:rPr>
              <w:t>зав.отд</w:t>
            </w:r>
            <w:r>
              <w:rPr>
                <w:sz w:val="24"/>
                <w:szCs w:val="24"/>
              </w:rPr>
              <w:t>елами</w:t>
            </w:r>
            <w:r w:rsidR="00502863">
              <w:rPr>
                <w:sz w:val="24"/>
                <w:szCs w:val="24"/>
              </w:rPr>
              <w:t>,</w:t>
            </w:r>
          </w:p>
          <w:p w:rsidR="0059599B" w:rsidRPr="00AB2B0E" w:rsidRDefault="0059599B" w:rsidP="0059599B">
            <w:pPr>
              <w:rPr>
                <w:sz w:val="24"/>
                <w:szCs w:val="24"/>
              </w:rPr>
            </w:pPr>
            <w:r>
              <w:rPr>
                <w:sz w:val="24"/>
                <w:szCs w:val="24"/>
              </w:rPr>
              <w:t>Гараева Г.Х</w:t>
            </w:r>
            <w:r w:rsidRPr="00AB2B0E">
              <w:rPr>
                <w:sz w:val="24"/>
                <w:szCs w:val="24"/>
              </w:rPr>
              <w:t>.</w:t>
            </w:r>
          </w:p>
        </w:tc>
        <w:tc>
          <w:tcPr>
            <w:tcW w:w="176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both"/>
              <w:rPr>
                <w:sz w:val="24"/>
                <w:szCs w:val="24"/>
              </w:rPr>
            </w:pPr>
            <w:r w:rsidRPr="00AB2B0E">
              <w:rPr>
                <w:sz w:val="24"/>
                <w:szCs w:val="24"/>
              </w:rPr>
              <w:t xml:space="preserve">Совещание при директоре Тетрадь регистрации </w:t>
            </w:r>
            <w:r w:rsidRPr="00AB2B0E">
              <w:rPr>
                <w:sz w:val="24"/>
                <w:szCs w:val="24"/>
              </w:rPr>
              <w:lastRenderedPageBreak/>
              <w:t>справок</w:t>
            </w:r>
            <w:r>
              <w:rPr>
                <w:sz w:val="24"/>
                <w:szCs w:val="24"/>
              </w:rPr>
              <w:t>.</w:t>
            </w:r>
          </w:p>
          <w:p w:rsidR="0059599B" w:rsidRPr="00AB2B0E" w:rsidRDefault="0059599B" w:rsidP="0059599B">
            <w:pPr>
              <w:autoSpaceDE w:val="0"/>
              <w:autoSpaceDN w:val="0"/>
              <w:adjustRightInd w:val="0"/>
              <w:jc w:val="both"/>
              <w:rPr>
                <w:sz w:val="24"/>
                <w:szCs w:val="24"/>
              </w:rPr>
            </w:pPr>
            <w:r w:rsidRPr="00AB2B0E">
              <w:rPr>
                <w:sz w:val="24"/>
                <w:szCs w:val="24"/>
              </w:rPr>
              <w:t>Справка</w:t>
            </w:r>
          </w:p>
        </w:tc>
      </w:tr>
      <w:tr w:rsidR="0059599B" w:rsidRPr="00AB2B0E" w:rsidTr="0059599B">
        <w:tc>
          <w:tcPr>
            <w:tcW w:w="89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Pr>
                <w:sz w:val="24"/>
                <w:szCs w:val="24"/>
              </w:rPr>
              <w:lastRenderedPageBreak/>
              <w:t>5</w:t>
            </w:r>
            <w:r w:rsidRPr="00AB2B0E">
              <w:rPr>
                <w:sz w:val="24"/>
                <w:szCs w:val="24"/>
              </w:rPr>
              <w:t>.</w:t>
            </w:r>
          </w:p>
        </w:tc>
        <w:tc>
          <w:tcPr>
            <w:tcW w:w="2996"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5334E2" w:rsidRDefault="0059599B" w:rsidP="0059599B">
            <w:pPr>
              <w:rPr>
                <w:sz w:val="24"/>
                <w:szCs w:val="24"/>
              </w:rPr>
            </w:pPr>
            <w:r w:rsidRPr="005334E2">
              <w:rPr>
                <w:sz w:val="24"/>
                <w:szCs w:val="24"/>
              </w:rPr>
              <w:t>Состояние документации отделов: планирование</w:t>
            </w:r>
            <w:r>
              <w:rPr>
                <w:sz w:val="24"/>
                <w:szCs w:val="24"/>
              </w:rPr>
              <w:t xml:space="preserve"> работы, журналы, справки</w:t>
            </w:r>
            <w:r w:rsidRPr="005334E2">
              <w:rPr>
                <w:sz w:val="24"/>
                <w:szCs w:val="24"/>
              </w:rPr>
              <w:t>, протоколы.</w:t>
            </w:r>
          </w:p>
        </w:tc>
        <w:tc>
          <w:tcPr>
            <w:tcW w:w="2039"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Текущий тематический</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Проверка документа</w:t>
            </w:r>
            <w:r>
              <w:rPr>
                <w:sz w:val="24"/>
                <w:szCs w:val="24"/>
              </w:rPr>
              <w:t>-</w:t>
            </w:r>
            <w:r w:rsidRPr="00AB2B0E">
              <w:rPr>
                <w:sz w:val="24"/>
                <w:szCs w:val="24"/>
              </w:rPr>
              <w:t>ци</w:t>
            </w:r>
            <w:r>
              <w:rPr>
                <w:sz w:val="24"/>
                <w:szCs w:val="24"/>
              </w:rPr>
              <w:t>и</w:t>
            </w: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Проверка документации отделов</w:t>
            </w:r>
            <w:r>
              <w:rPr>
                <w:sz w:val="24"/>
                <w:szCs w:val="24"/>
              </w:rPr>
              <w:t>.</w:t>
            </w:r>
          </w:p>
        </w:tc>
        <w:tc>
          <w:tcPr>
            <w:tcW w:w="1559" w:type="dxa"/>
            <w:gridSpan w:val="2"/>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Pr>
                <w:sz w:val="24"/>
                <w:szCs w:val="24"/>
              </w:rPr>
              <w:t>Учебно</w:t>
            </w:r>
            <w:r w:rsidRPr="00AB2B0E">
              <w:rPr>
                <w:sz w:val="24"/>
                <w:szCs w:val="24"/>
              </w:rPr>
              <w:t>- воспитательный процесс</w:t>
            </w:r>
          </w:p>
        </w:tc>
        <w:tc>
          <w:tcPr>
            <w:tcW w:w="1985"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Зам. директора  по УВР, зав.отделами</w:t>
            </w:r>
          </w:p>
        </w:tc>
        <w:tc>
          <w:tcPr>
            <w:tcW w:w="1788" w:type="dxa"/>
            <w:gridSpan w:val="2"/>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Справка</w:t>
            </w:r>
            <w:r>
              <w:rPr>
                <w:sz w:val="24"/>
                <w:szCs w:val="24"/>
              </w:rPr>
              <w:t>.</w:t>
            </w:r>
            <w:r w:rsidRPr="00AB2B0E">
              <w:rPr>
                <w:sz w:val="24"/>
                <w:szCs w:val="24"/>
              </w:rPr>
              <w:t xml:space="preserve"> Совещание при директоре</w:t>
            </w:r>
            <w:r>
              <w:rPr>
                <w:sz w:val="24"/>
                <w:szCs w:val="24"/>
              </w:rPr>
              <w:t>.</w:t>
            </w:r>
          </w:p>
        </w:tc>
      </w:tr>
    </w:tbl>
    <w:p w:rsidR="0059599B" w:rsidRPr="00A81E7F" w:rsidRDefault="0059599B" w:rsidP="0059599B">
      <w:pPr>
        <w:keepNext/>
        <w:autoSpaceDE w:val="0"/>
        <w:autoSpaceDN w:val="0"/>
        <w:adjustRightInd w:val="0"/>
        <w:spacing w:before="360" w:after="240"/>
        <w:jc w:val="center"/>
        <w:rPr>
          <w:b/>
          <w:bCs/>
          <w:i/>
          <w:iCs/>
          <w:sz w:val="24"/>
          <w:szCs w:val="24"/>
        </w:rPr>
      </w:pPr>
      <w:r w:rsidRPr="00A81E7F">
        <w:rPr>
          <w:b/>
          <w:bCs/>
          <w:i/>
          <w:iCs/>
          <w:sz w:val="24"/>
          <w:szCs w:val="24"/>
        </w:rPr>
        <w:t>ФЕВРАЛЬ</w:t>
      </w:r>
    </w:p>
    <w:tbl>
      <w:tblPr>
        <w:tblW w:w="15168" w:type="dxa"/>
        <w:tblLayout w:type="fixed"/>
        <w:tblCellMar>
          <w:top w:w="60" w:type="dxa"/>
          <w:left w:w="60" w:type="dxa"/>
          <w:bottom w:w="60" w:type="dxa"/>
          <w:right w:w="60" w:type="dxa"/>
        </w:tblCellMar>
        <w:tblLook w:val="0000" w:firstRow="0" w:lastRow="0" w:firstColumn="0" w:lastColumn="0" w:noHBand="0" w:noVBand="0"/>
      </w:tblPr>
      <w:tblGrid>
        <w:gridCol w:w="919"/>
        <w:gridCol w:w="3050"/>
        <w:gridCol w:w="1985"/>
        <w:gridCol w:w="1507"/>
        <w:gridCol w:w="2462"/>
        <w:gridCol w:w="1559"/>
        <w:gridCol w:w="1985"/>
        <w:gridCol w:w="1701"/>
      </w:tblGrid>
      <w:tr w:rsidR="0059599B" w:rsidRPr="00AB2B0E" w:rsidTr="0059599B">
        <w:tc>
          <w:tcPr>
            <w:tcW w:w="919" w:type="dxa"/>
            <w:tcBorders>
              <w:top w:val="single" w:sz="6" w:space="0" w:color="000000"/>
              <w:left w:val="single" w:sz="6" w:space="0" w:color="000000"/>
              <w:bottom w:val="single" w:sz="6" w:space="0" w:color="000000"/>
              <w:right w:val="single" w:sz="6" w:space="0" w:color="000000"/>
            </w:tcBorders>
            <w:shd w:val="clear" w:color="auto" w:fill="auto"/>
          </w:tcPr>
          <w:p w:rsidR="0059599B" w:rsidRPr="00BF3FF9" w:rsidRDefault="0059599B" w:rsidP="0059599B">
            <w:pPr>
              <w:autoSpaceDE w:val="0"/>
              <w:autoSpaceDN w:val="0"/>
              <w:adjustRightInd w:val="0"/>
              <w:jc w:val="center"/>
              <w:rPr>
                <w:b/>
                <w:bCs/>
                <w:i/>
                <w:sz w:val="24"/>
                <w:szCs w:val="24"/>
              </w:rPr>
            </w:pPr>
            <w:r w:rsidRPr="00BF3FF9">
              <w:rPr>
                <w:b/>
                <w:bCs/>
                <w:i/>
                <w:sz w:val="24"/>
                <w:szCs w:val="24"/>
              </w:rPr>
              <w:t>№</w:t>
            </w:r>
          </w:p>
        </w:tc>
        <w:tc>
          <w:tcPr>
            <w:tcW w:w="3050" w:type="dxa"/>
            <w:tcBorders>
              <w:top w:val="single" w:sz="6" w:space="0" w:color="000000"/>
              <w:left w:val="single" w:sz="6" w:space="0" w:color="000000"/>
              <w:bottom w:val="single" w:sz="6" w:space="0" w:color="000000"/>
              <w:right w:val="single" w:sz="6" w:space="0" w:color="000000"/>
            </w:tcBorders>
            <w:shd w:val="clear" w:color="auto" w:fill="auto"/>
          </w:tcPr>
          <w:p w:rsidR="0059599B" w:rsidRPr="00BF3FF9" w:rsidRDefault="0059599B" w:rsidP="0059599B">
            <w:pPr>
              <w:autoSpaceDE w:val="0"/>
              <w:autoSpaceDN w:val="0"/>
              <w:adjustRightInd w:val="0"/>
              <w:jc w:val="center"/>
              <w:rPr>
                <w:b/>
                <w:bCs/>
                <w:i/>
                <w:sz w:val="24"/>
                <w:szCs w:val="24"/>
              </w:rPr>
            </w:pPr>
            <w:r w:rsidRPr="00BF3FF9">
              <w:rPr>
                <w:b/>
                <w:bCs/>
                <w:i/>
                <w:sz w:val="24"/>
                <w:szCs w:val="24"/>
              </w:rPr>
              <w:t>Содержание контроля</w:t>
            </w:r>
          </w:p>
        </w:tc>
        <w:tc>
          <w:tcPr>
            <w:tcW w:w="1985" w:type="dxa"/>
            <w:tcBorders>
              <w:top w:val="single" w:sz="6" w:space="0" w:color="000000"/>
              <w:left w:val="single" w:sz="6" w:space="0" w:color="000000"/>
              <w:bottom w:val="single" w:sz="6" w:space="0" w:color="000000"/>
              <w:right w:val="single" w:sz="6" w:space="0" w:color="000000"/>
            </w:tcBorders>
          </w:tcPr>
          <w:p w:rsidR="0059599B" w:rsidRPr="00BF3FF9" w:rsidRDefault="0059599B" w:rsidP="0059599B">
            <w:pPr>
              <w:autoSpaceDE w:val="0"/>
              <w:autoSpaceDN w:val="0"/>
              <w:adjustRightInd w:val="0"/>
              <w:jc w:val="center"/>
              <w:rPr>
                <w:b/>
                <w:bCs/>
                <w:i/>
                <w:sz w:val="24"/>
                <w:szCs w:val="24"/>
              </w:rPr>
            </w:pPr>
            <w:r w:rsidRPr="00BF3FF9">
              <w:rPr>
                <w:b/>
                <w:bCs/>
                <w:i/>
                <w:sz w:val="24"/>
                <w:szCs w:val="24"/>
              </w:rPr>
              <w:t xml:space="preserve">Вид и </w:t>
            </w:r>
          </w:p>
          <w:p w:rsidR="0059599B" w:rsidRPr="00BF3FF9" w:rsidRDefault="0059599B" w:rsidP="0059599B">
            <w:pPr>
              <w:autoSpaceDE w:val="0"/>
              <w:autoSpaceDN w:val="0"/>
              <w:adjustRightInd w:val="0"/>
              <w:jc w:val="center"/>
              <w:rPr>
                <w:b/>
                <w:bCs/>
                <w:i/>
                <w:sz w:val="24"/>
                <w:szCs w:val="24"/>
              </w:rPr>
            </w:pPr>
            <w:r w:rsidRPr="00BF3FF9">
              <w:rPr>
                <w:b/>
                <w:bCs/>
                <w:i/>
                <w:sz w:val="24"/>
                <w:szCs w:val="24"/>
              </w:rPr>
              <w:t>формы контроля</w:t>
            </w:r>
          </w:p>
        </w:tc>
        <w:tc>
          <w:tcPr>
            <w:tcW w:w="1507" w:type="dxa"/>
            <w:tcBorders>
              <w:top w:val="single" w:sz="6" w:space="0" w:color="000000"/>
              <w:left w:val="single" w:sz="6" w:space="0" w:color="000000"/>
              <w:bottom w:val="single" w:sz="6" w:space="0" w:color="000000"/>
              <w:right w:val="single" w:sz="6" w:space="0" w:color="000000"/>
            </w:tcBorders>
            <w:shd w:val="clear" w:color="auto" w:fill="auto"/>
          </w:tcPr>
          <w:p w:rsidR="0059599B" w:rsidRPr="00BF3FF9" w:rsidRDefault="0059599B" w:rsidP="0059599B">
            <w:pPr>
              <w:autoSpaceDE w:val="0"/>
              <w:autoSpaceDN w:val="0"/>
              <w:adjustRightInd w:val="0"/>
              <w:jc w:val="center"/>
              <w:rPr>
                <w:b/>
                <w:bCs/>
                <w:i/>
                <w:sz w:val="24"/>
                <w:szCs w:val="24"/>
              </w:rPr>
            </w:pPr>
            <w:r w:rsidRPr="00BF3FF9">
              <w:rPr>
                <w:b/>
                <w:bCs/>
                <w:i/>
                <w:sz w:val="24"/>
                <w:szCs w:val="24"/>
              </w:rPr>
              <w:t>Методы контроля</w:t>
            </w:r>
          </w:p>
        </w:tc>
        <w:tc>
          <w:tcPr>
            <w:tcW w:w="2462" w:type="dxa"/>
            <w:tcBorders>
              <w:top w:val="single" w:sz="6" w:space="0" w:color="000000"/>
              <w:left w:val="single" w:sz="6" w:space="0" w:color="000000"/>
              <w:bottom w:val="single" w:sz="6" w:space="0" w:color="000000"/>
              <w:right w:val="single" w:sz="6" w:space="0" w:color="000000"/>
            </w:tcBorders>
            <w:shd w:val="clear" w:color="auto" w:fill="auto"/>
          </w:tcPr>
          <w:p w:rsidR="0059599B" w:rsidRPr="00BF3FF9" w:rsidRDefault="0059599B" w:rsidP="0059599B">
            <w:pPr>
              <w:autoSpaceDE w:val="0"/>
              <w:autoSpaceDN w:val="0"/>
              <w:adjustRightInd w:val="0"/>
              <w:jc w:val="center"/>
              <w:rPr>
                <w:b/>
                <w:bCs/>
                <w:i/>
                <w:sz w:val="24"/>
                <w:szCs w:val="24"/>
              </w:rPr>
            </w:pPr>
            <w:r w:rsidRPr="00BF3FF9">
              <w:rPr>
                <w:b/>
                <w:bCs/>
                <w:i/>
                <w:sz w:val="24"/>
                <w:szCs w:val="24"/>
              </w:rPr>
              <w:t xml:space="preserve">Цели контроля </w:t>
            </w:r>
          </w:p>
        </w:tc>
        <w:tc>
          <w:tcPr>
            <w:tcW w:w="1559" w:type="dxa"/>
            <w:tcBorders>
              <w:top w:val="single" w:sz="6" w:space="0" w:color="000000"/>
              <w:left w:val="single" w:sz="6" w:space="0" w:color="000000"/>
              <w:bottom w:val="single" w:sz="6" w:space="0" w:color="000000"/>
              <w:right w:val="single" w:sz="6" w:space="0" w:color="000000"/>
            </w:tcBorders>
          </w:tcPr>
          <w:p w:rsidR="0059599B" w:rsidRPr="00BF3FF9" w:rsidRDefault="0059599B" w:rsidP="0059599B">
            <w:pPr>
              <w:autoSpaceDE w:val="0"/>
              <w:autoSpaceDN w:val="0"/>
              <w:adjustRightInd w:val="0"/>
              <w:jc w:val="center"/>
              <w:rPr>
                <w:b/>
                <w:bCs/>
                <w:i/>
                <w:sz w:val="24"/>
                <w:szCs w:val="24"/>
              </w:rPr>
            </w:pPr>
            <w:r w:rsidRPr="00BF3FF9">
              <w:rPr>
                <w:b/>
                <w:bCs/>
                <w:i/>
                <w:sz w:val="24"/>
                <w:szCs w:val="24"/>
              </w:rPr>
              <w:t xml:space="preserve">Объект </w:t>
            </w:r>
          </w:p>
          <w:p w:rsidR="0059599B" w:rsidRPr="00BF3FF9" w:rsidRDefault="0059599B" w:rsidP="0059599B">
            <w:pPr>
              <w:autoSpaceDE w:val="0"/>
              <w:autoSpaceDN w:val="0"/>
              <w:adjustRightInd w:val="0"/>
              <w:jc w:val="center"/>
              <w:rPr>
                <w:b/>
                <w:bCs/>
                <w:i/>
                <w:sz w:val="24"/>
                <w:szCs w:val="24"/>
              </w:rPr>
            </w:pPr>
            <w:r w:rsidRPr="00BF3FF9">
              <w:rPr>
                <w:b/>
                <w:bCs/>
                <w:i/>
                <w:sz w:val="24"/>
                <w:szCs w:val="24"/>
              </w:rPr>
              <w:t xml:space="preserve">контроля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9599B" w:rsidRPr="00BF3FF9" w:rsidRDefault="0059599B" w:rsidP="0059599B">
            <w:pPr>
              <w:autoSpaceDE w:val="0"/>
              <w:autoSpaceDN w:val="0"/>
              <w:adjustRightInd w:val="0"/>
              <w:jc w:val="center"/>
              <w:rPr>
                <w:b/>
                <w:bCs/>
                <w:i/>
                <w:sz w:val="24"/>
                <w:szCs w:val="24"/>
              </w:rPr>
            </w:pPr>
            <w:r w:rsidRPr="00BF3FF9">
              <w:rPr>
                <w:b/>
                <w:bCs/>
                <w:i/>
                <w:sz w:val="24"/>
                <w:szCs w:val="24"/>
              </w:rPr>
              <w:t>Кто</w:t>
            </w:r>
          </w:p>
          <w:p w:rsidR="0059599B" w:rsidRPr="00BF3FF9" w:rsidRDefault="0059599B" w:rsidP="0059599B">
            <w:pPr>
              <w:autoSpaceDE w:val="0"/>
              <w:autoSpaceDN w:val="0"/>
              <w:adjustRightInd w:val="0"/>
              <w:jc w:val="center"/>
              <w:rPr>
                <w:b/>
                <w:bCs/>
                <w:i/>
                <w:sz w:val="24"/>
                <w:szCs w:val="24"/>
              </w:rPr>
            </w:pPr>
            <w:r w:rsidRPr="00BF3FF9">
              <w:rPr>
                <w:b/>
                <w:bCs/>
                <w:i/>
                <w:sz w:val="24"/>
                <w:szCs w:val="24"/>
              </w:rPr>
              <w:t>проводит</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BF3FF9" w:rsidRDefault="0059599B" w:rsidP="0059599B">
            <w:pPr>
              <w:autoSpaceDE w:val="0"/>
              <w:autoSpaceDN w:val="0"/>
              <w:adjustRightInd w:val="0"/>
              <w:rPr>
                <w:b/>
                <w:bCs/>
                <w:i/>
                <w:sz w:val="24"/>
                <w:szCs w:val="24"/>
              </w:rPr>
            </w:pPr>
            <w:r w:rsidRPr="00BF3FF9">
              <w:rPr>
                <w:b/>
                <w:bCs/>
                <w:i/>
                <w:sz w:val="24"/>
                <w:szCs w:val="24"/>
              </w:rPr>
              <w:t xml:space="preserve">        Итоги.</w:t>
            </w:r>
          </w:p>
          <w:p w:rsidR="0059599B" w:rsidRPr="00BF3FF9" w:rsidRDefault="0059599B" w:rsidP="0059599B">
            <w:pPr>
              <w:autoSpaceDE w:val="0"/>
              <w:autoSpaceDN w:val="0"/>
              <w:adjustRightInd w:val="0"/>
              <w:jc w:val="center"/>
              <w:rPr>
                <w:b/>
                <w:bCs/>
                <w:i/>
                <w:sz w:val="24"/>
                <w:szCs w:val="24"/>
              </w:rPr>
            </w:pPr>
            <w:r w:rsidRPr="00BF3FF9">
              <w:rPr>
                <w:b/>
                <w:bCs/>
                <w:i/>
                <w:sz w:val="24"/>
                <w:szCs w:val="24"/>
              </w:rPr>
              <w:t>Форма подведения итогов контроля</w:t>
            </w:r>
          </w:p>
        </w:tc>
      </w:tr>
      <w:tr w:rsidR="0059599B" w:rsidRPr="00AB2B0E" w:rsidTr="0059599B">
        <w:tc>
          <w:tcPr>
            <w:tcW w:w="919" w:type="dxa"/>
            <w:tcBorders>
              <w:top w:val="single" w:sz="6" w:space="0" w:color="000000"/>
              <w:left w:val="single" w:sz="6" w:space="0" w:color="000000"/>
              <w:bottom w:val="single" w:sz="6" w:space="0" w:color="000000"/>
              <w:right w:val="single" w:sz="6" w:space="0" w:color="000000"/>
            </w:tcBorders>
            <w:shd w:val="clear" w:color="auto" w:fill="auto"/>
          </w:tcPr>
          <w:p w:rsidR="0059599B" w:rsidRPr="001E4246" w:rsidRDefault="0059599B" w:rsidP="0059599B">
            <w:pPr>
              <w:autoSpaceDE w:val="0"/>
              <w:autoSpaceDN w:val="0"/>
              <w:adjustRightInd w:val="0"/>
              <w:jc w:val="center"/>
              <w:rPr>
                <w:bCs/>
                <w:sz w:val="24"/>
                <w:szCs w:val="24"/>
              </w:rPr>
            </w:pPr>
            <w:r w:rsidRPr="001E4246">
              <w:rPr>
                <w:bCs/>
                <w:sz w:val="24"/>
                <w:szCs w:val="24"/>
              </w:rPr>
              <w:t>1.</w:t>
            </w:r>
          </w:p>
        </w:tc>
        <w:tc>
          <w:tcPr>
            <w:tcW w:w="3050" w:type="dxa"/>
            <w:tcBorders>
              <w:top w:val="single" w:sz="6" w:space="0" w:color="000000"/>
              <w:left w:val="single" w:sz="6" w:space="0" w:color="000000"/>
              <w:bottom w:val="single" w:sz="6" w:space="0" w:color="000000"/>
              <w:right w:val="single" w:sz="6" w:space="0" w:color="000000"/>
            </w:tcBorders>
            <w:shd w:val="clear" w:color="auto" w:fill="auto"/>
          </w:tcPr>
          <w:p w:rsidR="0059599B" w:rsidRPr="001E4246" w:rsidRDefault="0059599B" w:rsidP="0059599B">
            <w:pPr>
              <w:autoSpaceDE w:val="0"/>
              <w:autoSpaceDN w:val="0"/>
              <w:adjustRightInd w:val="0"/>
              <w:rPr>
                <w:sz w:val="24"/>
                <w:szCs w:val="24"/>
              </w:rPr>
            </w:pPr>
            <w:r>
              <w:rPr>
                <w:sz w:val="24"/>
                <w:szCs w:val="24"/>
              </w:rPr>
              <w:t xml:space="preserve">Правильное ведение </w:t>
            </w:r>
            <w:r w:rsidRPr="00DA119C">
              <w:rPr>
                <w:sz w:val="24"/>
                <w:szCs w:val="24"/>
              </w:rPr>
              <w:t>бумажных и электронных журналов</w:t>
            </w:r>
            <w:r>
              <w:rPr>
                <w:sz w:val="24"/>
                <w:szCs w:val="24"/>
              </w:rPr>
              <w:t>, выполнение нагрузки, списки, содержание.</w:t>
            </w:r>
            <w:r w:rsidRPr="001E4246">
              <w:rPr>
                <w:sz w:val="24"/>
                <w:szCs w:val="24"/>
              </w:rPr>
              <w:t xml:space="preserve"> </w:t>
            </w:r>
          </w:p>
        </w:tc>
        <w:tc>
          <w:tcPr>
            <w:tcW w:w="1985"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rPr>
                <w:sz w:val="24"/>
                <w:szCs w:val="24"/>
              </w:rPr>
            </w:pPr>
            <w:r w:rsidRPr="00AB2B0E">
              <w:rPr>
                <w:sz w:val="24"/>
                <w:szCs w:val="24"/>
              </w:rPr>
              <w:t xml:space="preserve">Текущий </w:t>
            </w:r>
            <w:r>
              <w:rPr>
                <w:sz w:val="24"/>
                <w:szCs w:val="24"/>
              </w:rPr>
              <w:t>ф</w:t>
            </w:r>
            <w:r w:rsidRPr="00AB2B0E">
              <w:rPr>
                <w:sz w:val="24"/>
                <w:szCs w:val="24"/>
              </w:rPr>
              <w:t xml:space="preserve">ронтальный </w:t>
            </w:r>
          </w:p>
        </w:tc>
        <w:tc>
          <w:tcPr>
            <w:tcW w:w="1507"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rPr>
                <w:sz w:val="24"/>
                <w:szCs w:val="24"/>
              </w:rPr>
            </w:pPr>
            <w:r w:rsidRPr="00AB2B0E">
              <w:rPr>
                <w:sz w:val="24"/>
                <w:szCs w:val="24"/>
              </w:rPr>
              <w:t>Проверка документа</w:t>
            </w:r>
            <w:r>
              <w:rPr>
                <w:sz w:val="24"/>
                <w:szCs w:val="24"/>
              </w:rPr>
              <w:t>-</w:t>
            </w:r>
            <w:r w:rsidRPr="00AB2B0E">
              <w:rPr>
                <w:sz w:val="24"/>
                <w:szCs w:val="24"/>
              </w:rPr>
              <w:t>ци</w:t>
            </w:r>
            <w:r>
              <w:rPr>
                <w:sz w:val="24"/>
                <w:szCs w:val="24"/>
              </w:rPr>
              <w:t>и</w:t>
            </w:r>
          </w:p>
        </w:tc>
        <w:tc>
          <w:tcPr>
            <w:tcW w:w="246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Обеспечение учета посещаемости детей и выполнение образовательной программы</w:t>
            </w:r>
          </w:p>
        </w:tc>
        <w:tc>
          <w:tcPr>
            <w:tcW w:w="1559"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rPr>
                <w:sz w:val="24"/>
                <w:szCs w:val="24"/>
              </w:rPr>
            </w:pPr>
            <w:r>
              <w:rPr>
                <w:sz w:val="24"/>
                <w:szCs w:val="24"/>
              </w:rPr>
              <w:t>Учебно</w:t>
            </w:r>
            <w:r w:rsidRPr="00AB2B0E">
              <w:rPr>
                <w:sz w:val="24"/>
                <w:szCs w:val="24"/>
              </w:rPr>
              <w:t>– воспитатель</w:t>
            </w:r>
            <w:r>
              <w:rPr>
                <w:sz w:val="24"/>
                <w:szCs w:val="24"/>
              </w:rPr>
              <w:t>-</w:t>
            </w:r>
            <w:r w:rsidRPr="00AB2B0E">
              <w:rPr>
                <w:sz w:val="24"/>
                <w:szCs w:val="24"/>
              </w:rPr>
              <w:t>ный процесс</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Зам. директора  по УВР, зав.отделами</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Совещание при директоре</w:t>
            </w:r>
            <w:r>
              <w:rPr>
                <w:sz w:val="24"/>
                <w:szCs w:val="24"/>
              </w:rPr>
              <w:t>.</w:t>
            </w:r>
            <w:r w:rsidRPr="00AB2B0E">
              <w:rPr>
                <w:sz w:val="24"/>
                <w:szCs w:val="24"/>
              </w:rPr>
              <w:t xml:space="preserve"> Справка </w:t>
            </w:r>
          </w:p>
        </w:tc>
      </w:tr>
      <w:tr w:rsidR="0059599B" w:rsidRPr="00AB2B0E" w:rsidTr="0059599B">
        <w:tc>
          <w:tcPr>
            <w:tcW w:w="919" w:type="dxa"/>
            <w:tcBorders>
              <w:top w:val="single" w:sz="6" w:space="0" w:color="000000"/>
              <w:left w:val="single" w:sz="6" w:space="0" w:color="000000"/>
              <w:bottom w:val="single" w:sz="6" w:space="0" w:color="000000"/>
              <w:right w:val="single" w:sz="6" w:space="0" w:color="000000"/>
            </w:tcBorders>
            <w:shd w:val="clear" w:color="auto" w:fill="auto"/>
          </w:tcPr>
          <w:p w:rsidR="0059599B" w:rsidRPr="001E4246" w:rsidRDefault="0059599B" w:rsidP="0059599B">
            <w:pPr>
              <w:autoSpaceDE w:val="0"/>
              <w:autoSpaceDN w:val="0"/>
              <w:adjustRightInd w:val="0"/>
              <w:jc w:val="center"/>
              <w:rPr>
                <w:bCs/>
                <w:sz w:val="24"/>
                <w:szCs w:val="24"/>
              </w:rPr>
            </w:pPr>
            <w:r>
              <w:rPr>
                <w:bCs/>
                <w:sz w:val="24"/>
                <w:szCs w:val="24"/>
              </w:rPr>
              <w:t>2</w:t>
            </w:r>
            <w:r w:rsidRPr="001E4246">
              <w:rPr>
                <w:bCs/>
                <w:sz w:val="24"/>
                <w:szCs w:val="24"/>
              </w:rPr>
              <w:t>.</w:t>
            </w:r>
          </w:p>
        </w:tc>
        <w:tc>
          <w:tcPr>
            <w:tcW w:w="3050" w:type="dxa"/>
            <w:tcBorders>
              <w:top w:val="single" w:sz="6" w:space="0" w:color="000000"/>
              <w:left w:val="single" w:sz="6" w:space="0" w:color="000000"/>
              <w:bottom w:val="single" w:sz="6" w:space="0" w:color="000000"/>
              <w:right w:val="single" w:sz="6" w:space="0" w:color="000000"/>
            </w:tcBorders>
            <w:shd w:val="clear" w:color="auto" w:fill="auto"/>
          </w:tcPr>
          <w:p w:rsidR="0059599B" w:rsidRPr="001E4246" w:rsidRDefault="0059599B" w:rsidP="0059599B">
            <w:pPr>
              <w:rPr>
                <w:sz w:val="24"/>
                <w:szCs w:val="24"/>
              </w:rPr>
            </w:pPr>
            <w:r>
              <w:rPr>
                <w:sz w:val="24"/>
                <w:szCs w:val="24"/>
              </w:rPr>
              <w:t xml:space="preserve">Реализация подпрограммы </w:t>
            </w:r>
            <w:r w:rsidRPr="001E4246">
              <w:rPr>
                <w:sz w:val="24"/>
                <w:szCs w:val="24"/>
              </w:rPr>
              <w:t xml:space="preserve">  по патриотическому воспитанию</w:t>
            </w:r>
            <w:r>
              <w:rPr>
                <w:sz w:val="24"/>
                <w:szCs w:val="24"/>
              </w:rPr>
              <w:t>.</w:t>
            </w:r>
          </w:p>
        </w:tc>
        <w:tc>
          <w:tcPr>
            <w:tcW w:w="1985"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t xml:space="preserve">Текущий </w:t>
            </w:r>
            <w:r>
              <w:rPr>
                <w:sz w:val="24"/>
                <w:szCs w:val="24"/>
              </w:rPr>
              <w:t>т</w:t>
            </w:r>
            <w:r w:rsidRPr="00AB2B0E">
              <w:rPr>
                <w:sz w:val="24"/>
                <w:szCs w:val="24"/>
              </w:rPr>
              <w:t>ематический</w:t>
            </w:r>
          </w:p>
        </w:tc>
        <w:tc>
          <w:tcPr>
            <w:tcW w:w="1507"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rPr>
                <w:sz w:val="24"/>
                <w:szCs w:val="24"/>
              </w:rPr>
            </w:pPr>
            <w:r w:rsidRPr="00AB2B0E">
              <w:rPr>
                <w:sz w:val="24"/>
                <w:szCs w:val="24"/>
              </w:rPr>
              <w:t>Проверка документа</w:t>
            </w:r>
            <w:r>
              <w:rPr>
                <w:sz w:val="24"/>
                <w:szCs w:val="24"/>
              </w:rPr>
              <w:t>-</w:t>
            </w:r>
            <w:r w:rsidRPr="00AB2B0E">
              <w:rPr>
                <w:sz w:val="24"/>
                <w:szCs w:val="24"/>
              </w:rPr>
              <w:t>ци</w:t>
            </w:r>
            <w:r>
              <w:rPr>
                <w:sz w:val="24"/>
                <w:szCs w:val="24"/>
              </w:rPr>
              <w:t>и</w:t>
            </w:r>
          </w:p>
        </w:tc>
        <w:tc>
          <w:tcPr>
            <w:tcW w:w="246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b/>
                <w:bCs/>
                <w:sz w:val="24"/>
                <w:szCs w:val="24"/>
              </w:rPr>
            </w:pPr>
            <w:r w:rsidRPr="00AB2B0E">
              <w:rPr>
                <w:sz w:val="24"/>
                <w:szCs w:val="24"/>
              </w:rPr>
              <w:t>Выполнение программы</w:t>
            </w:r>
          </w:p>
        </w:tc>
        <w:tc>
          <w:tcPr>
            <w:tcW w:w="1559"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rPr>
                <w:bCs/>
                <w:sz w:val="24"/>
                <w:szCs w:val="24"/>
              </w:rPr>
            </w:pPr>
            <w:r>
              <w:rPr>
                <w:sz w:val="24"/>
                <w:szCs w:val="24"/>
              </w:rPr>
              <w:t>Учебно–</w:t>
            </w:r>
            <w:r w:rsidRPr="00AB2B0E">
              <w:rPr>
                <w:sz w:val="24"/>
                <w:szCs w:val="24"/>
              </w:rPr>
              <w:t xml:space="preserve"> воспитатель</w:t>
            </w:r>
            <w:r>
              <w:rPr>
                <w:sz w:val="24"/>
                <w:szCs w:val="24"/>
              </w:rPr>
              <w:t>-</w:t>
            </w:r>
            <w:r w:rsidRPr="00AB2B0E">
              <w:rPr>
                <w:sz w:val="24"/>
                <w:szCs w:val="24"/>
              </w:rPr>
              <w:t>ный процесс</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autoSpaceDE w:val="0"/>
              <w:autoSpaceDN w:val="0"/>
              <w:adjustRightInd w:val="0"/>
              <w:ind w:left="45" w:right="45"/>
              <w:rPr>
                <w:sz w:val="24"/>
                <w:szCs w:val="24"/>
              </w:rPr>
            </w:pPr>
            <w:r>
              <w:rPr>
                <w:sz w:val="24"/>
                <w:szCs w:val="24"/>
              </w:rPr>
              <w:t xml:space="preserve">Организационно- массовый </w:t>
            </w:r>
            <w:r w:rsidRPr="00AB2B0E">
              <w:rPr>
                <w:sz w:val="24"/>
                <w:szCs w:val="24"/>
              </w:rPr>
              <w:t>отдел</w:t>
            </w:r>
          </w:p>
          <w:p w:rsidR="0059599B" w:rsidRPr="00AB2B0E" w:rsidRDefault="0059599B" w:rsidP="0059599B">
            <w:pPr>
              <w:autoSpaceDE w:val="0"/>
              <w:autoSpaceDN w:val="0"/>
              <w:adjustRightInd w:val="0"/>
              <w:jc w:val="center"/>
              <w:rPr>
                <w:b/>
                <w:bCs/>
                <w:sz w:val="24"/>
                <w:szCs w:val="24"/>
              </w:rPr>
            </w:pPr>
            <w:r>
              <w:rPr>
                <w:bCs/>
                <w:sz w:val="24"/>
                <w:szCs w:val="24"/>
              </w:rPr>
              <w:t>Юзмухаметова Ю.Н.</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bCs/>
                <w:sz w:val="24"/>
                <w:szCs w:val="24"/>
              </w:rPr>
            </w:pPr>
            <w:r w:rsidRPr="00AB2B0E">
              <w:rPr>
                <w:sz w:val="24"/>
                <w:szCs w:val="24"/>
              </w:rPr>
              <w:t>Совещание при директоре</w:t>
            </w:r>
            <w:r>
              <w:rPr>
                <w:sz w:val="24"/>
                <w:szCs w:val="24"/>
              </w:rPr>
              <w:t>.</w:t>
            </w:r>
            <w:r w:rsidRPr="00AB2B0E">
              <w:rPr>
                <w:sz w:val="24"/>
                <w:szCs w:val="24"/>
              </w:rPr>
              <w:t xml:space="preserve"> </w:t>
            </w:r>
            <w:r w:rsidRPr="00AB2B0E">
              <w:rPr>
                <w:bCs/>
                <w:sz w:val="24"/>
                <w:szCs w:val="24"/>
              </w:rPr>
              <w:t>Справка</w:t>
            </w:r>
          </w:p>
        </w:tc>
      </w:tr>
    </w:tbl>
    <w:p w:rsidR="0059599B" w:rsidRDefault="0059599B" w:rsidP="0059599B">
      <w:pPr>
        <w:keepNext/>
        <w:autoSpaceDE w:val="0"/>
        <w:autoSpaceDN w:val="0"/>
        <w:adjustRightInd w:val="0"/>
        <w:spacing w:before="150" w:after="150"/>
        <w:rPr>
          <w:i/>
          <w:iCs/>
          <w:sz w:val="24"/>
          <w:szCs w:val="24"/>
        </w:rPr>
      </w:pPr>
      <w:r>
        <w:rPr>
          <w:i/>
          <w:iCs/>
          <w:sz w:val="24"/>
          <w:szCs w:val="24"/>
        </w:rPr>
        <w:t xml:space="preserve">                                                                            </w:t>
      </w:r>
      <w:r w:rsidR="006B7940">
        <w:rPr>
          <w:i/>
          <w:iCs/>
          <w:sz w:val="24"/>
          <w:szCs w:val="24"/>
        </w:rPr>
        <w:t xml:space="preserve">                              </w:t>
      </w:r>
    </w:p>
    <w:p w:rsidR="0059599B" w:rsidRPr="00A81E7F" w:rsidRDefault="0059599B" w:rsidP="0059599B">
      <w:pPr>
        <w:keepNext/>
        <w:autoSpaceDE w:val="0"/>
        <w:autoSpaceDN w:val="0"/>
        <w:adjustRightInd w:val="0"/>
        <w:spacing w:before="150" w:after="150"/>
        <w:jc w:val="center"/>
        <w:rPr>
          <w:b/>
          <w:bCs/>
          <w:i/>
          <w:iCs/>
          <w:sz w:val="24"/>
          <w:szCs w:val="24"/>
        </w:rPr>
      </w:pPr>
      <w:r w:rsidRPr="00A81E7F">
        <w:rPr>
          <w:b/>
          <w:bCs/>
          <w:i/>
          <w:iCs/>
          <w:sz w:val="24"/>
          <w:szCs w:val="24"/>
        </w:rPr>
        <w:t>МАРТ</w:t>
      </w:r>
    </w:p>
    <w:tbl>
      <w:tblPr>
        <w:tblW w:w="15168" w:type="dxa"/>
        <w:tblLayout w:type="fixed"/>
        <w:tblCellMar>
          <w:top w:w="60" w:type="dxa"/>
          <w:left w:w="60" w:type="dxa"/>
          <w:bottom w:w="60" w:type="dxa"/>
          <w:right w:w="60" w:type="dxa"/>
        </w:tblCellMar>
        <w:tblLook w:val="0000" w:firstRow="0" w:lastRow="0" w:firstColumn="0" w:lastColumn="0" w:noHBand="0" w:noVBand="0"/>
      </w:tblPr>
      <w:tblGrid>
        <w:gridCol w:w="919"/>
        <w:gridCol w:w="3050"/>
        <w:gridCol w:w="1985"/>
        <w:gridCol w:w="1507"/>
        <w:gridCol w:w="2462"/>
        <w:gridCol w:w="1559"/>
        <w:gridCol w:w="1985"/>
        <w:gridCol w:w="1701"/>
      </w:tblGrid>
      <w:tr w:rsidR="0059599B" w:rsidRPr="00AB2B0E" w:rsidTr="0059599B">
        <w:tc>
          <w:tcPr>
            <w:tcW w:w="91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b/>
                <w:bCs/>
                <w:sz w:val="24"/>
                <w:szCs w:val="24"/>
              </w:rPr>
            </w:pPr>
            <w:r w:rsidRPr="00AB2B0E">
              <w:rPr>
                <w:b/>
                <w:bCs/>
                <w:sz w:val="24"/>
                <w:szCs w:val="24"/>
              </w:rPr>
              <w:t>№</w:t>
            </w:r>
          </w:p>
        </w:tc>
        <w:tc>
          <w:tcPr>
            <w:tcW w:w="3050"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b/>
                <w:bCs/>
                <w:sz w:val="24"/>
                <w:szCs w:val="24"/>
              </w:rPr>
            </w:pPr>
            <w:r w:rsidRPr="00AB2B0E">
              <w:rPr>
                <w:b/>
                <w:bCs/>
                <w:sz w:val="24"/>
                <w:szCs w:val="24"/>
              </w:rPr>
              <w:t>Содержание контроля</w:t>
            </w:r>
          </w:p>
        </w:tc>
        <w:tc>
          <w:tcPr>
            <w:tcW w:w="1985"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jc w:val="center"/>
              <w:rPr>
                <w:b/>
                <w:bCs/>
                <w:sz w:val="24"/>
                <w:szCs w:val="24"/>
              </w:rPr>
            </w:pPr>
            <w:r w:rsidRPr="00AB2B0E">
              <w:rPr>
                <w:b/>
                <w:bCs/>
                <w:sz w:val="24"/>
                <w:szCs w:val="24"/>
              </w:rPr>
              <w:t xml:space="preserve">Вид и </w:t>
            </w:r>
          </w:p>
          <w:p w:rsidR="0059599B" w:rsidRPr="00AB2B0E" w:rsidRDefault="0059599B" w:rsidP="0059599B">
            <w:pPr>
              <w:autoSpaceDE w:val="0"/>
              <w:autoSpaceDN w:val="0"/>
              <w:adjustRightInd w:val="0"/>
              <w:jc w:val="center"/>
              <w:rPr>
                <w:b/>
                <w:bCs/>
                <w:sz w:val="24"/>
                <w:szCs w:val="24"/>
              </w:rPr>
            </w:pPr>
            <w:r w:rsidRPr="00AB2B0E">
              <w:rPr>
                <w:b/>
                <w:bCs/>
                <w:sz w:val="24"/>
                <w:szCs w:val="24"/>
              </w:rPr>
              <w:t>формы контроля</w:t>
            </w:r>
          </w:p>
        </w:tc>
        <w:tc>
          <w:tcPr>
            <w:tcW w:w="1507"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b/>
                <w:bCs/>
                <w:sz w:val="24"/>
                <w:szCs w:val="24"/>
              </w:rPr>
            </w:pPr>
            <w:r w:rsidRPr="00AB2B0E">
              <w:rPr>
                <w:b/>
                <w:bCs/>
                <w:sz w:val="24"/>
                <w:szCs w:val="24"/>
              </w:rPr>
              <w:t>Методы контроля</w:t>
            </w:r>
          </w:p>
        </w:tc>
        <w:tc>
          <w:tcPr>
            <w:tcW w:w="246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b/>
                <w:bCs/>
                <w:sz w:val="24"/>
                <w:szCs w:val="24"/>
              </w:rPr>
            </w:pPr>
            <w:r w:rsidRPr="00AB2B0E">
              <w:rPr>
                <w:b/>
                <w:bCs/>
                <w:sz w:val="24"/>
                <w:szCs w:val="24"/>
              </w:rPr>
              <w:t xml:space="preserve">Цели контроля </w:t>
            </w:r>
          </w:p>
        </w:tc>
        <w:tc>
          <w:tcPr>
            <w:tcW w:w="1559"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jc w:val="center"/>
              <w:rPr>
                <w:b/>
                <w:bCs/>
                <w:sz w:val="24"/>
                <w:szCs w:val="24"/>
              </w:rPr>
            </w:pPr>
            <w:r w:rsidRPr="00AB2B0E">
              <w:rPr>
                <w:b/>
                <w:bCs/>
                <w:sz w:val="24"/>
                <w:szCs w:val="24"/>
              </w:rPr>
              <w:t xml:space="preserve">Объект </w:t>
            </w:r>
          </w:p>
          <w:p w:rsidR="0059599B" w:rsidRPr="00AB2B0E" w:rsidRDefault="0059599B" w:rsidP="0059599B">
            <w:pPr>
              <w:autoSpaceDE w:val="0"/>
              <w:autoSpaceDN w:val="0"/>
              <w:adjustRightInd w:val="0"/>
              <w:jc w:val="center"/>
              <w:rPr>
                <w:b/>
                <w:bCs/>
                <w:sz w:val="24"/>
                <w:szCs w:val="24"/>
              </w:rPr>
            </w:pPr>
            <w:r w:rsidRPr="00AB2B0E">
              <w:rPr>
                <w:b/>
                <w:bCs/>
                <w:sz w:val="24"/>
                <w:szCs w:val="24"/>
              </w:rPr>
              <w:t xml:space="preserve">контроля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b/>
                <w:bCs/>
                <w:sz w:val="24"/>
                <w:szCs w:val="24"/>
              </w:rPr>
            </w:pPr>
            <w:r w:rsidRPr="00AB2B0E">
              <w:rPr>
                <w:b/>
                <w:bCs/>
                <w:sz w:val="24"/>
                <w:szCs w:val="24"/>
              </w:rPr>
              <w:t>Кто</w:t>
            </w:r>
          </w:p>
          <w:p w:rsidR="0059599B" w:rsidRPr="00AB2B0E" w:rsidRDefault="0059599B" w:rsidP="0059599B">
            <w:pPr>
              <w:autoSpaceDE w:val="0"/>
              <w:autoSpaceDN w:val="0"/>
              <w:adjustRightInd w:val="0"/>
              <w:jc w:val="center"/>
              <w:rPr>
                <w:b/>
                <w:bCs/>
                <w:sz w:val="24"/>
                <w:szCs w:val="24"/>
              </w:rPr>
            </w:pPr>
            <w:r w:rsidRPr="00AB2B0E">
              <w:rPr>
                <w:b/>
                <w:bCs/>
                <w:sz w:val="24"/>
                <w:szCs w:val="24"/>
              </w:rPr>
              <w:t>проводит</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b/>
                <w:bCs/>
                <w:sz w:val="24"/>
                <w:szCs w:val="24"/>
              </w:rPr>
            </w:pPr>
            <w:r w:rsidRPr="00AB2B0E">
              <w:rPr>
                <w:b/>
                <w:bCs/>
                <w:sz w:val="24"/>
                <w:szCs w:val="24"/>
              </w:rPr>
              <w:t xml:space="preserve">        Итоги.</w:t>
            </w:r>
          </w:p>
          <w:p w:rsidR="0059599B" w:rsidRPr="00AB2B0E" w:rsidRDefault="0059599B" w:rsidP="0059599B">
            <w:pPr>
              <w:autoSpaceDE w:val="0"/>
              <w:autoSpaceDN w:val="0"/>
              <w:adjustRightInd w:val="0"/>
              <w:jc w:val="center"/>
              <w:rPr>
                <w:b/>
                <w:bCs/>
                <w:sz w:val="24"/>
                <w:szCs w:val="24"/>
              </w:rPr>
            </w:pPr>
            <w:r w:rsidRPr="00AB2B0E">
              <w:rPr>
                <w:b/>
                <w:bCs/>
                <w:sz w:val="24"/>
                <w:szCs w:val="24"/>
              </w:rPr>
              <w:t xml:space="preserve">Форма подведения итогов </w:t>
            </w:r>
            <w:r w:rsidRPr="00AB2B0E">
              <w:rPr>
                <w:b/>
                <w:bCs/>
                <w:sz w:val="24"/>
                <w:szCs w:val="24"/>
              </w:rPr>
              <w:lastRenderedPageBreak/>
              <w:t>контроля</w:t>
            </w:r>
          </w:p>
        </w:tc>
      </w:tr>
      <w:tr w:rsidR="0059599B" w:rsidRPr="00AB2B0E" w:rsidTr="0059599B">
        <w:tc>
          <w:tcPr>
            <w:tcW w:w="919" w:type="dxa"/>
            <w:tcBorders>
              <w:top w:val="single" w:sz="6" w:space="0" w:color="000000"/>
              <w:left w:val="single" w:sz="6" w:space="0" w:color="000000"/>
              <w:bottom w:val="single" w:sz="6" w:space="0" w:color="000000"/>
              <w:right w:val="single" w:sz="6" w:space="0" w:color="000000"/>
            </w:tcBorders>
            <w:shd w:val="clear" w:color="auto" w:fill="auto"/>
          </w:tcPr>
          <w:p w:rsidR="0059599B" w:rsidRPr="009E57C1" w:rsidRDefault="0059599B" w:rsidP="0059599B">
            <w:pPr>
              <w:autoSpaceDE w:val="0"/>
              <w:autoSpaceDN w:val="0"/>
              <w:adjustRightInd w:val="0"/>
              <w:jc w:val="center"/>
              <w:rPr>
                <w:bCs/>
                <w:sz w:val="24"/>
                <w:szCs w:val="24"/>
              </w:rPr>
            </w:pPr>
            <w:r w:rsidRPr="009E57C1">
              <w:rPr>
                <w:bCs/>
                <w:sz w:val="24"/>
                <w:szCs w:val="24"/>
              </w:rPr>
              <w:lastRenderedPageBreak/>
              <w:t>1</w:t>
            </w:r>
            <w:r>
              <w:rPr>
                <w:bCs/>
                <w:sz w:val="24"/>
                <w:szCs w:val="24"/>
              </w:rPr>
              <w:t>.</w:t>
            </w:r>
          </w:p>
        </w:tc>
        <w:tc>
          <w:tcPr>
            <w:tcW w:w="3050" w:type="dxa"/>
            <w:tcBorders>
              <w:top w:val="single" w:sz="6" w:space="0" w:color="000000"/>
              <w:left w:val="single" w:sz="6" w:space="0" w:color="000000"/>
              <w:bottom w:val="single" w:sz="6" w:space="0" w:color="000000"/>
              <w:right w:val="single" w:sz="6" w:space="0" w:color="000000"/>
            </w:tcBorders>
            <w:shd w:val="clear" w:color="auto" w:fill="auto"/>
          </w:tcPr>
          <w:p w:rsidR="0059599B" w:rsidRPr="009E57C1" w:rsidRDefault="0059599B" w:rsidP="0059599B">
            <w:pPr>
              <w:rPr>
                <w:sz w:val="24"/>
                <w:szCs w:val="24"/>
              </w:rPr>
            </w:pPr>
            <w:r w:rsidRPr="009E57C1">
              <w:rPr>
                <w:sz w:val="24"/>
                <w:szCs w:val="24"/>
              </w:rPr>
              <w:t>Проверка работы деятельности МО</w:t>
            </w:r>
            <w:r>
              <w:rPr>
                <w:sz w:val="24"/>
                <w:szCs w:val="24"/>
              </w:rPr>
              <w:t>.</w:t>
            </w:r>
          </w:p>
          <w:p w:rsidR="0059599B" w:rsidRPr="009E57C1" w:rsidRDefault="0059599B" w:rsidP="0059599B">
            <w:pPr>
              <w:rPr>
                <w:b/>
                <w:bCs/>
                <w:sz w:val="24"/>
                <w:szCs w:val="24"/>
              </w:rPr>
            </w:pPr>
          </w:p>
        </w:tc>
        <w:tc>
          <w:tcPr>
            <w:tcW w:w="1985"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t xml:space="preserve">Текущий </w:t>
            </w:r>
            <w:r>
              <w:rPr>
                <w:sz w:val="24"/>
                <w:szCs w:val="24"/>
              </w:rPr>
              <w:t>т</w:t>
            </w:r>
            <w:r w:rsidRPr="00AB2B0E">
              <w:rPr>
                <w:sz w:val="24"/>
                <w:szCs w:val="24"/>
              </w:rPr>
              <w:t>ематический</w:t>
            </w:r>
          </w:p>
        </w:tc>
        <w:tc>
          <w:tcPr>
            <w:tcW w:w="1507"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both"/>
              <w:rPr>
                <w:sz w:val="24"/>
                <w:szCs w:val="24"/>
              </w:rPr>
            </w:pPr>
            <w:r w:rsidRPr="00AB2B0E">
              <w:rPr>
                <w:bCs/>
                <w:sz w:val="24"/>
                <w:szCs w:val="24"/>
              </w:rPr>
              <w:t>Выходы на заседания МО</w:t>
            </w:r>
          </w:p>
        </w:tc>
        <w:tc>
          <w:tcPr>
            <w:tcW w:w="246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bCs/>
                <w:sz w:val="24"/>
                <w:szCs w:val="24"/>
              </w:rPr>
            </w:pPr>
            <w:r w:rsidRPr="00AB2B0E">
              <w:rPr>
                <w:bCs/>
                <w:sz w:val="24"/>
                <w:szCs w:val="24"/>
              </w:rPr>
              <w:t>Обновление содержания дополнительного образования</w:t>
            </w:r>
          </w:p>
        </w:tc>
        <w:tc>
          <w:tcPr>
            <w:tcW w:w="1559"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t>Методиче</w:t>
            </w:r>
            <w:r>
              <w:rPr>
                <w:sz w:val="24"/>
                <w:szCs w:val="24"/>
              </w:rPr>
              <w:t>-</w:t>
            </w:r>
            <w:r w:rsidRPr="00AB2B0E">
              <w:rPr>
                <w:sz w:val="24"/>
                <w:szCs w:val="24"/>
              </w:rPr>
              <w:t>ская работа</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Методический отдел</w:t>
            </w:r>
          </w:p>
          <w:p w:rsidR="0059599B" w:rsidRPr="00AB2B0E" w:rsidRDefault="0059599B" w:rsidP="0059599B">
            <w:pPr>
              <w:autoSpaceDE w:val="0"/>
              <w:autoSpaceDN w:val="0"/>
              <w:adjustRightInd w:val="0"/>
              <w:ind w:left="45" w:right="45"/>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bCs/>
                <w:sz w:val="24"/>
                <w:szCs w:val="24"/>
              </w:rPr>
            </w:pPr>
            <w:r w:rsidRPr="00AB2B0E">
              <w:rPr>
                <w:sz w:val="24"/>
                <w:szCs w:val="24"/>
              </w:rPr>
              <w:t>Совещание при директоре</w:t>
            </w:r>
            <w:r>
              <w:rPr>
                <w:sz w:val="24"/>
                <w:szCs w:val="24"/>
              </w:rPr>
              <w:t>.</w:t>
            </w:r>
            <w:r w:rsidRPr="00AB2B0E">
              <w:rPr>
                <w:sz w:val="24"/>
                <w:szCs w:val="24"/>
              </w:rPr>
              <w:t xml:space="preserve"> </w:t>
            </w:r>
            <w:r w:rsidRPr="00AB2B0E">
              <w:rPr>
                <w:bCs/>
                <w:sz w:val="24"/>
                <w:szCs w:val="24"/>
              </w:rPr>
              <w:t>Справка</w:t>
            </w:r>
          </w:p>
        </w:tc>
      </w:tr>
      <w:tr w:rsidR="0059599B" w:rsidRPr="00AB2B0E" w:rsidTr="0059599B">
        <w:tc>
          <w:tcPr>
            <w:tcW w:w="919" w:type="dxa"/>
            <w:tcBorders>
              <w:top w:val="single" w:sz="6" w:space="0" w:color="000000"/>
              <w:left w:val="single" w:sz="6" w:space="0" w:color="000000"/>
              <w:bottom w:val="single" w:sz="6" w:space="0" w:color="000000"/>
              <w:right w:val="single" w:sz="6" w:space="0" w:color="000000"/>
            </w:tcBorders>
            <w:shd w:val="clear" w:color="auto" w:fill="auto"/>
          </w:tcPr>
          <w:p w:rsidR="0059599B" w:rsidRPr="009E57C1" w:rsidRDefault="0059599B" w:rsidP="0059599B">
            <w:pPr>
              <w:autoSpaceDE w:val="0"/>
              <w:autoSpaceDN w:val="0"/>
              <w:adjustRightInd w:val="0"/>
              <w:jc w:val="center"/>
              <w:rPr>
                <w:bCs/>
                <w:sz w:val="24"/>
                <w:szCs w:val="24"/>
              </w:rPr>
            </w:pPr>
            <w:r>
              <w:rPr>
                <w:bCs/>
                <w:sz w:val="24"/>
                <w:szCs w:val="24"/>
              </w:rPr>
              <w:t>2.</w:t>
            </w:r>
          </w:p>
        </w:tc>
        <w:tc>
          <w:tcPr>
            <w:tcW w:w="3050" w:type="dxa"/>
            <w:tcBorders>
              <w:top w:val="single" w:sz="6" w:space="0" w:color="000000"/>
              <w:left w:val="single" w:sz="6" w:space="0" w:color="000000"/>
              <w:bottom w:val="single" w:sz="6" w:space="0" w:color="000000"/>
              <w:right w:val="single" w:sz="6" w:space="0" w:color="000000"/>
            </w:tcBorders>
            <w:shd w:val="clear" w:color="auto" w:fill="auto"/>
          </w:tcPr>
          <w:p w:rsidR="0059599B" w:rsidRPr="009E57C1" w:rsidRDefault="0059599B" w:rsidP="0059599B">
            <w:pPr>
              <w:rPr>
                <w:sz w:val="24"/>
                <w:szCs w:val="24"/>
              </w:rPr>
            </w:pPr>
            <w:r w:rsidRPr="009E57C1">
              <w:rPr>
                <w:sz w:val="24"/>
                <w:szCs w:val="24"/>
              </w:rPr>
              <w:t>Выполнение правил внутреннего трудового распорядка.</w:t>
            </w:r>
          </w:p>
        </w:tc>
        <w:tc>
          <w:tcPr>
            <w:tcW w:w="1985"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t xml:space="preserve">Текущий </w:t>
            </w:r>
            <w:r>
              <w:rPr>
                <w:sz w:val="24"/>
                <w:szCs w:val="24"/>
              </w:rPr>
              <w:t>т</w:t>
            </w:r>
            <w:r w:rsidRPr="00AB2B0E">
              <w:rPr>
                <w:sz w:val="24"/>
                <w:szCs w:val="24"/>
              </w:rPr>
              <w:t>ематический</w:t>
            </w:r>
          </w:p>
        </w:tc>
        <w:tc>
          <w:tcPr>
            <w:tcW w:w="1507"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both"/>
              <w:rPr>
                <w:sz w:val="24"/>
                <w:szCs w:val="24"/>
              </w:rPr>
            </w:pPr>
            <w:r w:rsidRPr="00AB2B0E">
              <w:rPr>
                <w:bCs/>
                <w:sz w:val="24"/>
                <w:szCs w:val="24"/>
              </w:rPr>
              <w:t>Посещение</w:t>
            </w:r>
          </w:p>
        </w:tc>
        <w:tc>
          <w:tcPr>
            <w:tcW w:w="2462" w:type="dxa"/>
            <w:tcBorders>
              <w:top w:val="single" w:sz="6" w:space="0" w:color="000000"/>
              <w:left w:val="single" w:sz="6" w:space="0" w:color="000000"/>
              <w:bottom w:val="single" w:sz="6" w:space="0" w:color="000000"/>
              <w:right w:val="single" w:sz="6" w:space="0" w:color="000000"/>
            </w:tcBorders>
            <w:shd w:val="clear" w:color="auto" w:fill="auto"/>
          </w:tcPr>
          <w:p w:rsidR="0059599B" w:rsidRPr="00BF3FF9" w:rsidRDefault="0059599B" w:rsidP="0059599B">
            <w:pPr>
              <w:rPr>
                <w:sz w:val="24"/>
                <w:szCs w:val="24"/>
              </w:rPr>
            </w:pPr>
            <w:r w:rsidRPr="00AB2B0E">
              <w:rPr>
                <w:sz w:val="24"/>
                <w:szCs w:val="24"/>
              </w:rPr>
              <w:t>Обеспечение выполнения правил внутреннего  трудового распорядка, ОТ и ТБ, обеспечение безопасности жизнедеятельности</w:t>
            </w:r>
          </w:p>
        </w:tc>
        <w:tc>
          <w:tcPr>
            <w:tcW w:w="1559"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rPr>
                <w:bCs/>
                <w:sz w:val="24"/>
                <w:szCs w:val="24"/>
              </w:rPr>
            </w:pPr>
            <w:r>
              <w:rPr>
                <w:sz w:val="24"/>
                <w:szCs w:val="24"/>
              </w:rPr>
              <w:t>Учебно</w:t>
            </w:r>
            <w:r w:rsidRPr="00AB2B0E">
              <w:rPr>
                <w:sz w:val="24"/>
                <w:szCs w:val="24"/>
              </w:rPr>
              <w:t>- воспитатель</w:t>
            </w:r>
            <w:r>
              <w:rPr>
                <w:sz w:val="24"/>
                <w:szCs w:val="24"/>
              </w:rPr>
              <w:t>-</w:t>
            </w:r>
            <w:r w:rsidRPr="00AB2B0E">
              <w:rPr>
                <w:sz w:val="24"/>
                <w:szCs w:val="24"/>
              </w:rPr>
              <w:t>ный процесс</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bCs/>
                <w:sz w:val="24"/>
                <w:szCs w:val="24"/>
              </w:rPr>
            </w:pPr>
            <w:r w:rsidRPr="00AB2B0E">
              <w:rPr>
                <w:sz w:val="24"/>
                <w:szCs w:val="24"/>
              </w:rPr>
              <w:t>Зам. директора  по УВР, зав.отделами</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bCs/>
                <w:sz w:val="24"/>
                <w:szCs w:val="24"/>
              </w:rPr>
            </w:pPr>
            <w:r w:rsidRPr="00AB2B0E">
              <w:rPr>
                <w:sz w:val="24"/>
                <w:szCs w:val="24"/>
              </w:rPr>
              <w:t>Совещание при директоре</w:t>
            </w:r>
            <w:r>
              <w:rPr>
                <w:sz w:val="24"/>
                <w:szCs w:val="24"/>
              </w:rPr>
              <w:t>.</w:t>
            </w:r>
            <w:r w:rsidRPr="00AB2B0E">
              <w:rPr>
                <w:sz w:val="24"/>
                <w:szCs w:val="24"/>
              </w:rPr>
              <w:t xml:space="preserve"> </w:t>
            </w:r>
            <w:r w:rsidRPr="00AB2B0E">
              <w:rPr>
                <w:bCs/>
                <w:sz w:val="24"/>
                <w:szCs w:val="24"/>
              </w:rPr>
              <w:t>Справка</w:t>
            </w:r>
          </w:p>
        </w:tc>
      </w:tr>
    </w:tbl>
    <w:p w:rsidR="0059599B" w:rsidRPr="00FE1341" w:rsidRDefault="0059599B" w:rsidP="0059599B">
      <w:pPr>
        <w:autoSpaceDE w:val="0"/>
        <w:autoSpaceDN w:val="0"/>
        <w:adjustRightInd w:val="0"/>
        <w:jc w:val="right"/>
        <w:rPr>
          <w:i/>
          <w:iCs/>
          <w:sz w:val="24"/>
          <w:szCs w:val="24"/>
        </w:rPr>
      </w:pPr>
      <w:r w:rsidRPr="00AB2B0E">
        <w:rPr>
          <w:i/>
          <w:iCs/>
          <w:sz w:val="24"/>
          <w:szCs w:val="24"/>
        </w:rPr>
        <w:t>.</w:t>
      </w:r>
    </w:p>
    <w:p w:rsidR="0059599B" w:rsidRPr="00A81E7F" w:rsidRDefault="0059599B" w:rsidP="0059599B">
      <w:pPr>
        <w:keepNext/>
        <w:autoSpaceDE w:val="0"/>
        <w:autoSpaceDN w:val="0"/>
        <w:adjustRightInd w:val="0"/>
        <w:spacing w:before="240" w:after="240"/>
        <w:jc w:val="center"/>
        <w:rPr>
          <w:b/>
          <w:bCs/>
          <w:i/>
          <w:iCs/>
          <w:sz w:val="24"/>
          <w:szCs w:val="24"/>
        </w:rPr>
      </w:pPr>
      <w:r w:rsidRPr="00A81E7F">
        <w:rPr>
          <w:b/>
          <w:bCs/>
          <w:i/>
          <w:iCs/>
          <w:sz w:val="24"/>
          <w:szCs w:val="24"/>
        </w:rPr>
        <w:t>АПРЕЛЬ</w:t>
      </w:r>
    </w:p>
    <w:tbl>
      <w:tblPr>
        <w:tblW w:w="15026" w:type="dxa"/>
        <w:tblInd w:w="60" w:type="dxa"/>
        <w:tblLayout w:type="fixed"/>
        <w:tblCellMar>
          <w:top w:w="60" w:type="dxa"/>
          <w:left w:w="60" w:type="dxa"/>
          <w:bottom w:w="60" w:type="dxa"/>
          <w:right w:w="60" w:type="dxa"/>
        </w:tblCellMar>
        <w:tblLook w:val="0000" w:firstRow="0" w:lastRow="0" w:firstColumn="0" w:lastColumn="0" w:noHBand="0" w:noVBand="0"/>
      </w:tblPr>
      <w:tblGrid>
        <w:gridCol w:w="567"/>
        <w:gridCol w:w="3402"/>
        <w:gridCol w:w="1985"/>
        <w:gridCol w:w="1417"/>
        <w:gridCol w:w="2552"/>
        <w:gridCol w:w="1559"/>
        <w:gridCol w:w="1985"/>
        <w:gridCol w:w="1559"/>
      </w:tblGrid>
      <w:tr w:rsidR="0059599B" w:rsidRPr="00AB2B0E" w:rsidTr="0059599B">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59599B" w:rsidRPr="00BF3FF9" w:rsidRDefault="0059599B" w:rsidP="0059599B">
            <w:pPr>
              <w:autoSpaceDE w:val="0"/>
              <w:autoSpaceDN w:val="0"/>
              <w:adjustRightInd w:val="0"/>
              <w:jc w:val="center"/>
              <w:rPr>
                <w:b/>
                <w:bCs/>
                <w:i/>
                <w:sz w:val="24"/>
                <w:szCs w:val="24"/>
              </w:rPr>
            </w:pPr>
            <w:r w:rsidRPr="00BF3FF9">
              <w:rPr>
                <w:b/>
                <w:bCs/>
                <w:i/>
                <w:sz w:val="24"/>
                <w:szCs w:val="24"/>
              </w:rPr>
              <w:t>№</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rsidR="0059599B" w:rsidRPr="00BF3FF9" w:rsidRDefault="0059599B" w:rsidP="0059599B">
            <w:pPr>
              <w:autoSpaceDE w:val="0"/>
              <w:autoSpaceDN w:val="0"/>
              <w:adjustRightInd w:val="0"/>
              <w:jc w:val="center"/>
              <w:rPr>
                <w:b/>
                <w:bCs/>
                <w:i/>
                <w:sz w:val="24"/>
                <w:szCs w:val="24"/>
              </w:rPr>
            </w:pPr>
            <w:r w:rsidRPr="00BF3FF9">
              <w:rPr>
                <w:b/>
                <w:bCs/>
                <w:i/>
                <w:sz w:val="24"/>
                <w:szCs w:val="24"/>
              </w:rPr>
              <w:t>Содержание контроля</w:t>
            </w:r>
          </w:p>
        </w:tc>
        <w:tc>
          <w:tcPr>
            <w:tcW w:w="1985" w:type="dxa"/>
            <w:tcBorders>
              <w:top w:val="single" w:sz="6" w:space="0" w:color="000000"/>
              <w:left w:val="single" w:sz="6" w:space="0" w:color="000000"/>
              <w:bottom w:val="single" w:sz="6" w:space="0" w:color="000000"/>
              <w:right w:val="single" w:sz="6" w:space="0" w:color="000000"/>
            </w:tcBorders>
          </w:tcPr>
          <w:p w:rsidR="0059599B" w:rsidRPr="00BF3FF9" w:rsidRDefault="0059599B" w:rsidP="0059599B">
            <w:pPr>
              <w:autoSpaceDE w:val="0"/>
              <w:autoSpaceDN w:val="0"/>
              <w:adjustRightInd w:val="0"/>
              <w:jc w:val="center"/>
              <w:rPr>
                <w:b/>
                <w:bCs/>
                <w:i/>
                <w:sz w:val="24"/>
                <w:szCs w:val="24"/>
              </w:rPr>
            </w:pPr>
            <w:r w:rsidRPr="00BF3FF9">
              <w:rPr>
                <w:b/>
                <w:bCs/>
                <w:i/>
                <w:sz w:val="24"/>
                <w:szCs w:val="24"/>
              </w:rPr>
              <w:t xml:space="preserve">Вид и </w:t>
            </w:r>
          </w:p>
          <w:p w:rsidR="0059599B" w:rsidRPr="00BF3FF9" w:rsidRDefault="0059599B" w:rsidP="0059599B">
            <w:pPr>
              <w:autoSpaceDE w:val="0"/>
              <w:autoSpaceDN w:val="0"/>
              <w:adjustRightInd w:val="0"/>
              <w:jc w:val="center"/>
              <w:rPr>
                <w:b/>
                <w:bCs/>
                <w:i/>
                <w:sz w:val="24"/>
                <w:szCs w:val="24"/>
              </w:rPr>
            </w:pPr>
            <w:r w:rsidRPr="00BF3FF9">
              <w:rPr>
                <w:b/>
                <w:bCs/>
                <w:i/>
                <w:sz w:val="24"/>
                <w:szCs w:val="24"/>
              </w:rPr>
              <w:t>формы контроля</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59599B" w:rsidRPr="00BF3FF9" w:rsidRDefault="0059599B" w:rsidP="0059599B">
            <w:pPr>
              <w:autoSpaceDE w:val="0"/>
              <w:autoSpaceDN w:val="0"/>
              <w:adjustRightInd w:val="0"/>
              <w:jc w:val="center"/>
              <w:rPr>
                <w:b/>
                <w:bCs/>
                <w:i/>
                <w:sz w:val="24"/>
                <w:szCs w:val="24"/>
              </w:rPr>
            </w:pPr>
            <w:r w:rsidRPr="00BF3FF9">
              <w:rPr>
                <w:b/>
                <w:bCs/>
                <w:i/>
                <w:sz w:val="24"/>
                <w:szCs w:val="24"/>
              </w:rPr>
              <w:t>Методы контроля</w:t>
            </w: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rsidR="0059599B" w:rsidRPr="00BF3FF9" w:rsidRDefault="0059599B" w:rsidP="0059599B">
            <w:pPr>
              <w:autoSpaceDE w:val="0"/>
              <w:autoSpaceDN w:val="0"/>
              <w:adjustRightInd w:val="0"/>
              <w:jc w:val="center"/>
              <w:rPr>
                <w:b/>
                <w:bCs/>
                <w:i/>
                <w:sz w:val="24"/>
                <w:szCs w:val="24"/>
              </w:rPr>
            </w:pPr>
            <w:r w:rsidRPr="00BF3FF9">
              <w:rPr>
                <w:b/>
                <w:bCs/>
                <w:i/>
                <w:sz w:val="24"/>
                <w:szCs w:val="24"/>
              </w:rPr>
              <w:t xml:space="preserve">Цели контроля </w:t>
            </w:r>
          </w:p>
        </w:tc>
        <w:tc>
          <w:tcPr>
            <w:tcW w:w="1559" w:type="dxa"/>
            <w:tcBorders>
              <w:top w:val="single" w:sz="6" w:space="0" w:color="000000"/>
              <w:left w:val="single" w:sz="6" w:space="0" w:color="000000"/>
              <w:bottom w:val="single" w:sz="6" w:space="0" w:color="000000"/>
              <w:right w:val="single" w:sz="6" w:space="0" w:color="000000"/>
            </w:tcBorders>
          </w:tcPr>
          <w:p w:rsidR="0059599B" w:rsidRPr="00BF3FF9" w:rsidRDefault="0059599B" w:rsidP="0059599B">
            <w:pPr>
              <w:autoSpaceDE w:val="0"/>
              <w:autoSpaceDN w:val="0"/>
              <w:adjustRightInd w:val="0"/>
              <w:jc w:val="center"/>
              <w:rPr>
                <w:b/>
                <w:bCs/>
                <w:i/>
                <w:sz w:val="24"/>
                <w:szCs w:val="24"/>
              </w:rPr>
            </w:pPr>
            <w:r w:rsidRPr="00BF3FF9">
              <w:rPr>
                <w:b/>
                <w:bCs/>
                <w:i/>
                <w:sz w:val="24"/>
                <w:szCs w:val="24"/>
              </w:rPr>
              <w:t xml:space="preserve">Объект </w:t>
            </w:r>
          </w:p>
          <w:p w:rsidR="0059599B" w:rsidRPr="00BF3FF9" w:rsidRDefault="0059599B" w:rsidP="0059599B">
            <w:pPr>
              <w:autoSpaceDE w:val="0"/>
              <w:autoSpaceDN w:val="0"/>
              <w:adjustRightInd w:val="0"/>
              <w:jc w:val="center"/>
              <w:rPr>
                <w:b/>
                <w:bCs/>
                <w:i/>
                <w:sz w:val="24"/>
                <w:szCs w:val="24"/>
              </w:rPr>
            </w:pPr>
            <w:r w:rsidRPr="00BF3FF9">
              <w:rPr>
                <w:b/>
                <w:bCs/>
                <w:i/>
                <w:sz w:val="24"/>
                <w:szCs w:val="24"/>
              </w:rPr>
              <w:t xml:space="preserve">контроля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9599B" w:rsidRPr="00BF3FF9" w:rsidRDefault="0059599B" w:rsidP="0059599B">
            <w:pPr>
              <w:autoSpaceDE w:val="0"/>
              <w:autoSpaceDN w:val="0"/>
              <w:adjustRightInd w:val="0"/>
              <w:jc w:val="center"/>
              <w:rPr>
                <w:b/>
                <w:bCs/>
                <w:i/>
                <w:sz w:val="24"/>
                <w:szCs w:val="24"/>
              </w:rPr>
            </w:pPr>
            <w:r w:rsidRPr="00BF3FF9">
              <w:rPr>
                <w:b/>
                <w:bCs/>
                <w:i/>
                <w:sz w:val="24"/>
                <w:szCs w:val="24"/>
              </w:rPr>
              <w:t>Кто</w:t>
            </w:r>
          </w:p>
          <w:p w:rsidR="0059599B" w:rsidRPr="00BF3FF9" w:rsidRDefault="0059599B" w:rsidP="0059599B">
            <w:pPr>
              <w:autoSpaceDE w:val="0"/>
              <w:autoSpaceDN w:val="0"/>
              <w:adjustRightInd w:val="0"/>
              <w:jc w:val="center"/>
              <w:rPr>
                <w:b/>
                <w:bCs/>
                <w:i/>
                <w:sz w:val="24"/>
                <w:szCs w:val="24"/>
              </w:rPr>
            </w:pPr>
            <w:r w:rsidRPr="00BF3FF9">
              <w:rPr>
                <w:b/>
                <w:bCs/>
                <w:i/>
                <w:sz w:val="24"/>
                <w:szCs w:val="24"/>
              </w:rPr>
              <w:t>проводит</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BF3FF9" w:rsidRDefault="0059599B" w:rsidP="0059599B">
            <w:pPr>
              <w:autoSpaceDE w:val="0"/>
              <w:autoSpaceDN w:val="0"/>
              <w:adjustRightInd w:val="0"/>
              <w:rPr>
                <w:b/>
                <w:bCs/>
                <w:i/>
                <w:sz w:val="24"/>
                <w:szCs w:val="24"/>
              </w:rPr>
            </w:pPr>
            <w:r w:rsidRPr="00BF3FF9">
              <w:rPr>
                <w:b/>
                <w:bCs/>
                <w:i/>
                <w:sz w:val="24"/>
                <w:szCs w:val="24"/>
              </w:rPr>
              <w:t xml:space="preserve">        Итоги.</w:t>
            </w:r>
          </w:p>
          <w:p w:rsidR="0059599B" w:rsidRPr="00BF3FF9" w:rsidRDefault="0059599B" w:rsidP="0059599B">
            <w:pPr>
              <w:autoSpaceDE w:val="0"/>
              <w:autoSpaceDN w:val="0"/>
              <w:adjustRightInd w:val="0"/>
              <w:jc w:val="center"/>
              <w:rPr>
                <w:b/>
                <w:bCs/>
                <w:i/>
                <w:sz w:val="24"/>
                <w:szCs w:val="24"/>
              </w:rPr>
            </w:pPr>
            <w:r w:rsidRPr="00BF3FF9">
              <w:rPr>
                <w:b/>
                <w:bCs/>
                <w:i/>
                <w:sz w:val="24"/>
                <w:szCs w:val="24"/>
              </w:rPr>
              <w:t>Форма подведения итогов контроля</w:t>
            </w:r>
          </w:p>
        </w:tc>
      </w:tr>
      <w:tr w:rsidR="0059599B" w:rsidRPr="00AB2B0E" w:rsidTr="0059599B">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59599B" w:rsidRPr="009E57C1" w:rsidRDefault="0059599B" w:rsidP="0059599B">
            <w:pPr>
              <w:autoSpaceDE w:val="0"/>
              <w:autoSpaceDN w:val="0"/>
              <w:adjustRightInd w:val="0"/>
              <w:jc w:val="center"/>
              <w:rPr>
                <w:sz w:val="24"/>
                <w:szCs w:val="24"/>
              </w:rPr>
            </w:pPr>
            <w:r>
              <w:rPr>
                <w:sz w:val="24"/>
                <w:szCs w:val="24"/>
              </w:rPr>
              <w:t>1.</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rsidR="0059599B" w:rsidRPr="009E57C1" w:rsidRDefault="0059599B" w:rsidP="0059599B">
            <w:pPr>
              <w:rPr>
                <w:sz w:val="24"/>
                <w:szCs w:val="24"/>
              </w:rPr>
            </w:pPr>
            <w:r w:rsidRPr="009E57C1">
              <w:rPr>
                <w:sz w:val="24"/>
                <w:szCs w:val="24"/>
              </w:rPr>
              <w:t>Подготовка к отчетным мероприятиям Дворца: концерт, выставка.</w:t>
            </w:r>
          </w:p>
        </w:tc>
        <w:tc>
          <w:tcPr>
            <w:tcW w:w="1985"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t xml:space="preserve">Текущий </w:t>
            </w:r>
            <w:r>
              <w:rPr>
                <w:sz w:val="24"/>
                <w:szCs w:val="24"/>
              </w:rPr>
              <w:t>т</w:t>
            </w:r>
            <w:r w:rsidRPr="00AB2B0E">
              <w:rPr>
                <w:sz w:val="24"/>
                <w:szCs w:val="24"/>
              </w:rPr>
              <w:t>ематический</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both"/>
              <w:rPr>
                <w:sz w:val="24"/>
                <w:szCs w:val="24"/>
              </w:rPr>
            </w:pPr>
            <w:r w:rsidRPr="00AB2B0E">
              <w:rPr>
                <w:sz w:val="24"/>
                <w:szCs w:val="24"/>
              </w:rPr>
              <w:t>Смотр номеров</w:t>
            </w: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rsidR="0059599B" w:rsidRPr="009E57C1" w:rsidRDefault="0059599B" w:rsidP="0059599B">
            <w:pPr>
              <w:autoSpaceDE w:val="0"/>
              <w:autoSpaceDN w:val="0"/>
              <w:adjustRightInd w:val="0"/>
              <w:rPr>
                <w:sz w:val="24"/>
                <w:szCs w:val="24"/>
              </w:rPr>
            </w:pPr>
            <w:r w:rsidRPr="009E57C1">
              <w:rPr>
                <w:sz w:val="24"/>
                <w:szCs w:val="24"/>
              </w:rPr>
              <w:t>Подготовка к отчетному концерту</w:t>
            </w:r>
          </w:p>
        </w:tc>
        <w:tc>
          <w:tcPr>
            <w:tcW w:w="1559" w:type="dxa"/>
            <w:tcBorders>
              <w:top w:val="single" w:sz="6" w:space="0" w:color="000000"/>
              <w:left w:val="single" w:sz="6" w:space="0" w:color="000000"/>
              <w:bottom w:val="single" w:sz="6" w:space="0" w:color="000000"/>
              <w:right w:val="single" w:sz="6" w:space="0" w:color="000000"/>
            </w:tcBorders>
          </w:tcPr>
          <w:p w:rsidR="0059599B" w:rsidRDefault="0059599B" w:rsidP="0059599B">
            <w:pPr>
              <w:autoSpaceDE w:val="0"/>
              <w:autoSpaceDN w:val="0"/>
              <w:adjustRightInd w:val="0"/>
              <w:rPr>
                <w:sz w:val="24"/>
                <w:szCs w:val="24"/>
              </w:rPr>
            </w:pPr>
            <w:r>
              <w:rPr>
                <w:sz w:val="24"/>
                <w:szCs w:val="24"/>
              </w:rPr>
              <w:t>Учебно</w:t>
            </w:r>
            <w:r w:rsidRPr="00AB2B0E">
              <w:rPr>
                <w:sz w:val="24"/>
                <w:szCs w:val="24"/>
              </w:rPr>
              <w:t>- воспитатель</w:t>
            </w:r>
          </w:p>
          <w:p w:rsidR="0059599B" w:rsidRPr="00AB2B0E" w:rsidRDefault="0059599B" w:rsidP="0059599B">
            <w:pPr>
              <w:autoSpaceDE w:val="0"/>
              <w:autoSpaceDN w:val="0"/>
              <w:adjustRightInd w:val="0"/>
              <w:rPr>
                <w:sz w:val="24"/>
                <w:szCs w:val="24"/>
              </w:rPr>
            </w:pPr>
            <w:r w:rsidRPr="00AB2B0E">
              <w:rPr>
                <w:sz w:val="24"/>
                <w:szCs w:val="24"/>
              </w:rPr>
              <w:t>ный процесс</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autoSpaceDE w:val="0"/>
              <w:autoSpaceDN w:val="0"/>
              <w:adjustRightInd w:val="0"/>
              <w:ind w:left="45" w:right="45"/>
              <w:rPr>
                <w:sz w:val="24"/>
                <w:szCs w:val="24"/>
              </w:rPr>
            </w:pPr>
            <w:r>
              <w:rPr>
                <w:sz w:val="24"/>
                <w:szCs w:val="24"/>
              </w:rPr>
              <w:t xml:space="preserve">Организационно- массовый </w:t>
            </w:r>
            <w:r w:rsidRPr="00AB2B0E">
              <w:rPr>
                <w:sz w:val="24"/>
                <w:szCs w:val="24"/>
              </w:rPr>
              <w:t>отдел</w:t>
            </w:r>
          </w:p>
          <w:p w:rsidR="0059599B" w:rsidRPr="00AB2B0E" w:rsidRDefault="0059599B" w:rsidP="0059599B">
            <w:pPr>
              <w:autoSpaceDE w:val="0"/>
              <w:autoSpaceDN w:val="0"/>
              <w:adjustRightInd w:val="0"/>
              <w:rPr>
                <w:sz w:val="24"/>
                <w:szCs w:val="24"/>
              </w:rPr>
            </w:pPr>
            <w:r>
              <w:rPr>
                <w:bCs/>
                <w:sz w:val="24"/>
                <w:szCs w:val="24"/>
              </w:rPr>
              <w:t>Юзмухаметова Ю.Н.</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Отчеты</w:t>
            </w:r>
          </w:p>
        </w:tc>
      </w:tr>
      <w:tr w:rsidR="0059599B" w:rsidRPr="00AB2B0E" w:rsidTr="0059599B">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Pr>
                <w:sz w:val="24"/>
                <w:szCs w:val="24"/>
              </w:rPr>
              <w:t>2.</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Анализ уровня воспитанности учащихся</w:t>
            </w:r>
            <w:r>
              <w:rPr>
                <w:sz w:val="24"/>
                <w:szCs w:val="24"/>
              </w:rPr>
              <w:t>.</w:t>
            </w:r>
          </w:p>
        </w:tc>
        <w:tc>
          <w:tcPr>
            <w:tcW w:w="1985"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t xml:space="preserve">Текущий </w:t>
            </w:r>
            <w:r>
              <w:rPr>
                <w:sz w:val="24"/>
                <w:szCs w:val="24"/>
              </w:rPr>
              <w:t>т</w:t>
            </w:r>
            <w:r w:rsidRPr="00AB2B0E">
              <w:rPr>
                <w:sz w:val="24"/>
                <w:szCs w:val="24"/>
              </w:rPr>
              <w:t>ематический</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rPr>
                <w:sz w:val="24"/>
                <w:szCs w:val="24"/>
              </w:rPr>
            </w:pPr>
            <w:r w:rsidRPr="00AB2B0E">
              <w:rPr>
                <w:sz w:val="24"/>
                <w:szCs w:val="24"/>
              </w:rPr>
              <w:t>Анкетиро</w:t>
            </w:r>
            <w:r>
              <w:rPr>
                <w:sz w:val="24"/>
                <w:szCs w:val="24"/>
              </w:rPr>
              <w:t>-</w:t>
            </w:r>
            <w:r w:rsidRPr="00AB2B0E">
              <w:rPr>
                <w:sz w:val="24"/>
                <w:szCs w:val="24"/>
              </w:rPr>
              <w:t>вание</w:t>
            </w: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Состояние уровня воспитанности учащихся</w:t>
            </w:r>
          </w:p>
        </w:tc>
        <w:tc>
          <w:tcPr>
            <w:tcW w:w="1559"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rPr>
                <w:sz w:val="24"/>
                <w:szCs w:val="24"/>
              </w:rPr>
            </w:pPr>
            <w:r>
              <w:rPr>
                <w:sz w:val="24"/>
                <w:szCs w:val="24"/>
              </w:rPr>
              <w:t>Учебно</w:t>
            </w:r>
            <w:r w:rsidRPr="00AB2B0E">
              <w:rPr>
                <w:sz w:val="24"/>
                <w:szCs w:val="24"/>
              </w:rPr>
              <w:t>- воспитатель</w:t>
            </w:r>
            <w:r>
              <w:rPr>
                <w:sz w:val="24"/>
                <w:szCs w:val="24"/>
              </w:rPr>
              <w:t>-</w:t>
            </w:r>
            <w:r w:rsidRPr="00AB2B0E">
              <w:rPr>
                <w:sz w:val="24"/>
                <w:szCs w:val="24"/>
              </w:rPr>
              <w:t>ный процесс</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Методический отдел</w:t>
            </w:r>
          </w:p>
          <w:p w:rsidR="0059599B" w:rsidRPr="00AB2B0E" w:rsidRDefault="0059599B" w:rsidP="0059599B">
            <w:pPr>
              <w:autoSpaceDE w:val="0"/>
              <w:autoSpaceDN w:val="0"/>
              <w:adjustRightInd w:val="0"/>
              <w:rPr>
                <w:sz w:val="24"/>
                <w:szCs w:val="24"/>
              </w:rPr>
            </w:pPr>
            <w:r w:rsidRPr="00AB2B0E">
              <w:rPr>
                <w:sz w:val="24"/>
                <w:szCs w:val="24"/>
              </w:rPr>
              <w:t>Галлямова</w:t>
            </w:r>
            <w:r>
              <w:rPr>
                <w:sz w:val="24"/>
                <w:szCs w:val="24"/>
              </w:rPr>
              <w:t xml:space="preserve"> </w:t>
            </w:r>
            <w:r w:rsidRPr="00AB2B0E">
              <w:rPr>
                <w:sz w:val="24"/>
                <w:szCs w:val="24"/>
              </w:rPr>
              <w:t>Р.В</w:t>
            </w:r>
            <w:r>
              <w:rPr>
                <w:sz w:val="24"/>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Анализ</w:t>
            </w:r>
          </w:p>
        </w:tc>
      </w:tr>
      <w:tr w:rsidR="0059599B" w:rsidRPr="00AB2B0E" w:rsidTr="0059599B">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Pr>
                <w:sz w:val="24"/>
                <w:szCs w:val="24"/>
              </w:rPr>
              <w:t>3</w:t>
            </w:r>
            <w:r w:rsidRPr="00AB2B0E">
              <w:rPr>
                <w:sz w:val="24"/>
                <w:szCs w:val="24"/>
              </w:rPr>
              <w:t>.</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rPr>
                <w:sz w:val="24"/>
                <w:szCs w:val="24"/>
              </w:rPr>
            </w:pPr>
            <w:r w:rsidRPr="005334E2">
              <w:rPr>
                <w:sz w:val="24"/>
                <w:szCs w:val="24"/>
              </w:rPr>
              <w:t xml:space="preserve">Состояние документации </w:t>
            </w:r>
            <w:r>
              <w:rPr>
                <w:sz w:val="24"/>
                <w:szCs w:val="24"/>
              </w:rPr>
              <w:t>оргмассового отдела</w:t>
            </w:r>
          </w:p>
          <w:p w:rsidR="0059599B" w:rsidRPr="005334E2" w:rsidRDefault="0059599B" w:rsidP="0059599B">
            <w:pPr>
              <w:rPr>
                <w:sz w:val="24"/>
                <w:szCs w:val="24"/>
              </w:rPr>
            </w:pPr>
            <w:r>
              <w:rPr>
                <w:sz w:val="24"/>
                <w:szCs w:val="24"/>
              </w:rPr>
              <w:t xml:space="preserve"> (</w:t>
            </w:r>
            <w:r w:rsidRPr="005334E2">
              <w:rPr>
                <w:sz w:val="24"/>
                <w:szCs w:val="24"/>
              </w:rPr>
              <w:t xml:space="preserve"> </w:t>
            </w:r>
            <w:r>
              <w:rPr>
                <w:sz w:val="24"/>
                <w:szCs w:val="24"/>
              </w:rPr>
              <w:t xml:space="preserve">выполнение плана, анализы, </w:t>
            </w:r>
            <w:r>
              <w:rPr>
                <w:sz w:val="24"/>
                <w:szCs w:val="24"/>
              </w:rPr>
              <w:lastRenderedPageBreak/>
              <w:t>результативность, протоколы)</w:t>
            </w:r>
          </w:p>
        </w:tc>
        <w:tc>
          <w:tcPr>
            <w:tcW w:w="1985"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sidRPr="00AB2B0E">
              <w:rPr>
                <w:sz w:val="24"/>
                <w:szCs w:val="24"/>
              </w:rPr>
              <w:lastRenderedPageBreak/>
              <w:t>Текущий тематический</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Проверка документа</w:t>
            </w:r>
            <w:r>
              <w:rPr>
                <w:sz w:val="24"/>
                <w:szCs w:val="24"/>
              </w:rPr>
              <w:t>-</w:t>
            </w:r>
            <w:r w:rsidRPr="00AB2B0E">
              <w:rPr>
                <w:sz w:val="24"/>
                <w:szCs w:val="24"/>
              </w:rPr>
              <w:t>ци</w:t>
            </w:r>
            <w:r>
              <w:rPr>
                <w:sz w:val="24"/>
                <w:szCs w:val="24"/>
              </w:rPr>
              <w:t>и</w:t>
            </w: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 xml:space="preserve">Проверка документации </w:t>
            </w:r>
          </w:p>
        </w:tc>
        <w:tc>
          <w:tcPr>
            <w:tcW w:w="1559"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45" w:right="45"/>
              <w:rPr>
                <w:sz w:val="24"/>
                <w:szCs w:val="24"/>
              </w:rPr>
            </w:pPr>
            <w:r>
              <w:rPr>
                <w:sz w:val="24"/>
                <w:szCs w:val="24"/>
              </w:rPr>
              <w:t>Учебно</w:t>
            </w:r>
            <w:r w:rsidRPr="00AB2B0E">
              <w:rPr>
                <w:sz w:val="24"/>
                <w:szCs w:val="24"/>
              </w:rPr>
              <w:t>- воспитательный процесс</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Pr>
                <w:sz w:val="24"/>
                <w:szCs w:val="24"/>
              </w:rPr>
              <w:t>Зам. директора  по УВР</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45" w:right="45"/>
              <w:rPr>
                <w:sz w:val="24"/>
                <w:szCs w:val="24"/>
              </w:rPr>
            </w:pPr>
            <w:r w:rsidRPr="00AB2B0E">
              <w:rPr>
                <w:sz w:val="24"/>
                <w:szCs w:val="24"/>
              </w:rPr>
              <w:t>Справка</w:t>
            </w:r>
            <w:r>
              <w:rPr>
                <w:sz w:val="24"/>
                <w:szCs w:val="24"/>
              </w:rPr>
              <w:t>.</w:t>
            </w:r>
            <w:r w:rsidRPr="00AB2B0E">
              <w:rPr>
                <w:sz w:val="24"/>
                <w:szCs w:val="24"/>
              </w:rPr>
              <w:t xml:space="preserve"> Совещание при </w:t>
            </w:r>
            <w:r w:rsidRPr="00AB2B0E">
              <w:rPr>
                <w:sz w:val="24"/>
                <w:szCs w:val="24"/>
              </w:rPr>
              <w:lastRenderedPageBreak/>
              <w:t>директоре</w:t>
            </w:r>
            <w:r>
              <w:rPr>
                <w:sz w:val="24"/>
                <w:szCs w:val="24"/>
              </w:rPr>
              <w:t>.</w:t>
            </w:r>
          </w:p>
        </w:tc>
      </w:tr>
      <w:tr w:rsidR="0059599B" w:rsidRPr="00AB2B0E" w:rsidTr="0059599B">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59599B" w:rsidRDefault="0059599B" w:rsidP="0059599B">
            <w:pPr>
              <w:autoSpaceDE w:val="0"/>
              <w:autoSpaceDN w:val="0"/>
              <w:adjustRightInd w:val="0"/>
              <w:jc w:val="center"/>
              <w:rPr>
                <w:sz w:val="24"/>
                <w:szCs w:val="24"/>
              </w:rPr>
            </w:pPr>
            <w:r>
              <w:rPr>
                <w:sz w:val="24"/>
                <w:szCs w:val="24"/>
              </w:rPr>
              <w:lastRenderedPageBreak/>
              <w:t>4.</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Pr>
                <w:sz w:val="24"/>
                <w:szCs w:val="24"/>
              </w:rPr>
              <w:t>Анализ уровня удовлетворённости родителей с качеством образования</w:t>
            </w:r>
          </w:p>
        </w:tc>
        <w:tc>
          <w:tcPr>
            <w:tcW w:w="1985"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t xml:space="preserve">Текущий </w:t>
            </w:r>
            <w:r>
              <w:rPr>
                <w:sz w:val="24"/>
                <w:szCs w:val="24"/>
              </w:rPr>
              <w:t>т</w:t>
            </w:r>
            <w:r w:rsidRPr="00AB2B0E">
              <w:rPr>
                <w:sz w:val="24"/>
                <w:szCs w:val="24"/>
              </w:rPr>
              <w:t>ематический</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rPr>
                <w:sz w:val="24"/>
                <w:szCs w:val="24"/>
              </w:rPr>
            </w:pPr>
            <w:r w:rsidRPr="00AB2B0E">
              <w:rPr>
                <w:sz w:val="24"/>
                <w:szCs w:val="24"/>
              </w:rPr>
              <w:t>Анкетиро</w:t>
            </w:r>
            <w:r>
              <w:rPr>
                <w:sz w:val="24"/>
                <w:szCs w:val="24"/>
              </w:rPr>
              <w:t>-</w:t>
            </w:r>
            <w:r w:rsidRPr="00AB2B0E">
              <w:rPr>
                <w:sz w:val="24"/>
                <w:szCs w:val="24"/>
              </w:rPr>
              <w:t>вание</w:t>
            </w: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 xml:space="preserve">Состояние </w:t>
            </w:r>
            <w:r>
              <w:rPr>
                <w:sz w:val="24"/>
                <w:szCs w:val="24"/>
              </w:rPr>
              <w:t>уровня удовлетворённости родителей с качеством образования</w:t>
            </w:r>
          </w:p>
        </w:tc>
        <w:tc>
          <w:tcPr>
            <w:tcW w:w="1559"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rPr>
                <w:sz w:val="24"/>
                <w:szCs w:val="24"/>
              </w:rPr>
            </w:pPr>
            <w:r>
              <w:rPr>
                <w:sz w:val="24"/>
                <w:szCs w:val="24"/>
              </w:rPr>
              <w:t>Учебно</w:t>
            </w:r>
            <w:r w:rsidRPr="00AB2B0E">
              <w:rPr>
                <w:sz w:val="24"/>
                <w:szCs w:val="24"/>
              </w:rPr>
              <w:t>- воспитатель</w:t>
            </w:r>
            <w:r>
              <w:rPr>
                <w:sz w:val="24"/>
                <w:szCs w:val="24"/>
              </w:rPr>
              <w:t>-</w:t>
            </w:r>
            <w:r w:rsidRPr="00AB2B0E">
              <w:rPr>
                <w:sz w:val="24"/>
                <w:szCs w:val="24"/>
              </w:rPr>
              <w:t>ный процесс</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Pr>
                <w:sz w:val="24"/>
                <w:szCs w:val="24"/>
              </w:rPr>
              <w:t xml:space="preserve">Методист </w:t>
            </w:r>
            <w:r w:rsidRPr="00AB2B0E">
              <w:rPr>
                <w:sz w:val="24"/>
                <w:szCs w:val="24"/>
              </w:rPr>
              <w:t>Галлямова</w:t>
            </w:r>
            <w:r>
              <w:rPr>
                <w:sz w:val="24"/>
                <w:szCs w:val="24"/>
              </w:rPr>
              <w:t xml:space="preserve"> </w:t>
            </w:r>
            <w:r w:rsidRPr="00AB2B0E">
              <w:rPr>
                <w:sz w:val="24"/>
                <w:szCs w:val="24"/>
              </w:rPr>
              <w:t>Р.В</w:t>
            </w:r>
            <w:r>
              <w:rPr>
                <w:sz w:val="24"/>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Анализ</w:t>
            </w:r>
          </w:p>
        </w:tc>
      </w:tr>
    </w:tbl>
    <w:p w:rsidR="0059599B" w:rsidRDefault="0059599B" w:rsidP="0059599B">
      <w:pPr>
        <w:keepNext/>
        <w:autoSpaceDE w:val="0"/>
        <w:autoSpaceDN w:val="0"/>
        <w:adjustRightInd w:val="0"/>
        <w:spacing w:before="120" w:after="120"/>
        <w:rPr>
          <w:b/>
          <w:bCs/>
          <w:i/>
          <w:iCs/>
          <w:sz w:val="24"/>
          <w:szCs w:val="24"/>
        </w:rPr>
      </w:pPr>
    </w:p>
    <w:p w:rsidR="0059599B" w:rsidRPr="00A81E7F" w:rsidRDefault="0059599B" w:rsidP="0059599B">
      <w:pPr>
        <w:keepNext/>
        <w:autoSpaceDE w:val="0"/>
        <w:autoSpaceDN w:val="0"/>
        <w:adjustRightInd w:val="0"/>
        <w:spacing w:before="120" w:after="120"/>
        <w:ind w:left="6372" w:firstLine="708"/>
        <w:rPr>
          <w:b/>
          <w:bCs/>
          <w:i/>
          <w:iCs/>
          <w:sz w:val="24"/>
          <w:szCs w:val="24"/>
        </w:rPr>
      </w:pPr>
      <w:r w:rsidRPr="00A81E7F">
        <w:rPr>
          <w:b/>
          <w:bCs/>
          <w:i/>
          <w:iCs/>
          <w:sz w:val="24"/>
          <w:szCs w:val="24"/>
        </w:rPr>
        <w:t>МАЙ</w:t>
      </w:r>
    </w:p>
    <w:tbl>
      <w:tblPr>
        <w:tblW w:w="15026" w:type="dxa"/>
        <w:tblInd w:w="60" w:type="dxa"/>
        <w:tblLayout w:type="fixed"/>
        <w:tblCellMar>
          <w:top w:w="60" w:type="dxa"/>
          <w:left w:w="60" w:type="dxa"/>
          <w:bottom w:w="60" w:type="dxa"/>
          <w:right w:w="60" w:type="dxa"/>
        </w:tblCellMar>
        <w:tblLook w:val="0000" w:firstRow="0" w:lastRow="0" w:firstColumn="0" w:lastColumn="0" w:noHBand="0" w:noVBand="0"/>
      </w:tblPr>
      <w:tblGrid>
        <w:gridCol w:w="567"/>
        <w:gridCol w:w="3402"/>
        <w:gridCol w:w="1985"/>
        <w:gridCol w:w="1417"/>
        <w:gridCol w:w="2552"/>
        <w:gridCol w:w="1559"/>
        <w:gridCol w:w="1985"/>
        <w:gridCol w:w="1559"/>
      </w:tblGrid>
      <w:tr w:rsidR="0059599B" w:rsidRPr="00AB2B0E" w:rsidTr="0059599B">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59599B" w:rsidRPr="00BF3FF9" w:rsidRDefault="0059599B" w:rsidP="0059599B">
            <w:pPr>
              <w:autoSpaceDE w:val="0"/>
              <w:autoSpaceDN w:val="0"/>
              <w:adjustRightInd w:val="0"/>
              <w:jc w:val="center"/>
              <w:rPr>
                <w:b/>
                <w:bCs/>
                <w:i/>
                <w:sz w:val="24"/>
                <w:szCs w:val="24"/>
              </w:rPr>
            </w:pPr>
            <w:r w:rsidRPr="00BF3FF9">
              <w:rPr>
                <w:b/>
                <w:bCs/>
                <w:i/>
                <w:sz w:val="24"/>
                <w:szCs w:val="24"/>
              </w:rPr>
              <w:t>№</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rsidR="0059599B" w:rsidRPr="00BF3FF9" w:rsidRDefault="0059599B" w:rsidP="0059599B">
            <w:pPr>
              <w:autoSpaceDE w:val="0"/>
              <w:autoSpaceDN w:val="0"/>
              <w:adjustRightInd w:val="0"/>
              <w:jc w:val="center"/>
              <w:rPr>
                <w:b/>
                <w:bCs/>
                <w:i/>
                <w:sz w:val="24"/>
                <w:szCs w:val="24"/>
              </w:rPr>
            </w:pPr>
            <w:r w:rsidRPr="00BF3FF9">
              <w:rPr>
                <w:b/>
                <w:bCs/>
                <w:i/>
                <w:sz w:val="24"/>
                <w:szCs w:val="24"/>
              </w:rPr>
              <w:t>Содержание контроля</w:t>
            </w:r>
          </w:p>
        </w:tc>
        <w:tc>
          <w:tcPr>
            <w:tcW w:w="1985" w:type="dxa"/>
            <w:tcBorders>
              <w:top w:val="single" w:sz="6" w:space="0" w:color="000000"/>
              <w:left w:val="single" w:sz="6" w:space="0" w:color="000000"/>
              <w:bottom w:val="single" w:sz="6" w:space="0" w:color="000000"/>
              <w:right w:val="single" w:sz="6" w:space="0" w:color="000000"/>
            </w:tcBorders>
          </w:tcPr>
          <w:p w:rsidR="0059599B" w:rsidRPr="00BF3FF9" w:rsidRDefault="0059599B" w:rsidP="0059599B">
            <w:pPr>
              <w:autoSpaceDE w:val="0"/>
              <w:autoSpaceDN w:val="0"/>
              <w:adjustRightInd w:val="0"/>
              <w:jc w:val="center"/>
              <w:rPr>
                <w:b/>
                <w:bCs/>
                <w:i/>
                <w:sz w:val="24"/>
                <w:szCs w:val="24"/>
              </w:rPr>
            </w:pPr>
            <w:r w:rsidRPr="00BF3FF9">
              <w:rPr>
                <w:b/>
                <w:bCs/>
                <w:i/>
                <w:sz w:val="24"/>
                <w:szCs w:val="24"/>
              </w:rPr>
              <w:t xml:space="preserve">Вид и </w:t>
            </w:r>
          </w:p>
          <w:p w:rsidR="0059599B" w:rsidRPr="00BF3FF9" w:rsidRDefault="0059599B" w:rsidP="0059599B">
            <w:pPr>
              <w:autoSpaceDE w:val="0"/>
              <w:autoSpaceDN w:val="0"/>
              <w:adjustRightInd w:val="0"/>
              <w:jc w:val="center"/>
              <w:rPr>
                <w:b/>
                <w:bCs/>
                <w:i/>
                <w:sz w:val="24"/>
                <w:szCs w:val="24"/>
              </w:rPr>
            </w:pPr>
            <w:r w:rsidRPr="00BF3FF9">
              <w:rPr>
                <w:b/>
                <w:bCs/>
                <w:i/>
                <w:sz w:val="24"/>
                <w:szCs w:val="24"/>
              </w:rPr>
              <w:t>формы контроля</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59599B" w:rsidRPr="00BF3FF9" w:rsidRDefault="0059599B" w:rsidP="0059599B">
            <w:pPr>
              <w:autoSpaceDE w:val="0"/>
              <w:autoSpaceDN w:val="0"/>
              <w:adjustRightInd w:val="0"/>
              <w:jc w:val="center"/>
              <w:rPr>
                <w:b/>
                <w:bCs/>
                <w:i/>
                <w:sz w:val="24"/>
                <w:szCs w:val="24"/>
              </w:rPr>
            </w:pPr>
            <w:r w:rsidRPr="00BF3FF9">
              <w:rPr>
                <w:b/>
                <w:bCs/>
                <w:i/>
                <w:sz w:val="24"/>
                <w:szCs w:val="24"/>
              </w:rPr>
              <w:t>Методы контроля</w:t>
            </w: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rsidR="0059599B" w:rsidRPr="00BF3FF9" w:rsidRDefault="0059599B" w:rsidP="0059599B">
            <w:pPr>
              <w:autoSpaceDE w:val="0"/>
              <w:autoSpaceDN w:val="0"/>
              <w:adjustRightInd w:val="0"/>
              <w:jc w:val="center"/>
              <w:rPr>
                <w:b/>
                <w:bCs/>
                <w:i/>
                <w:sz w:val="24"/>
                <w:szCs w:val="24"/>
              </w:rPr>
            </w:pPr>
            <w:r w:rsidRPr="00BF3FF9">
              <w:rPr>
                <w:b/>
                <w:bCs/>
                <w:i/>
                <w:sz w:val="24"/>
                <w:szCs w:val="24"/>
              </w:rPr>
              <w:t xml:space="preserve">Цели контроля </w:t>
            </w:r>
          </w:p>
        </w:tc>
        <w:tc>
          <w:tcPr>
            <w:tcW w:w="1559" w:type="dxa"/>
            <w:tcBorders>
              <w:top w:val="single" w:sz="6" w:space="0" w:color="000000"/>
              <w:left w:val="single" w:sz="6" w:space="0" w:color="000000"/>
              <w:bottom w:val="single" w:sz="6" w:space="0" w:color="000000"/>
              <w:right w:val="single" w:sz="6" w:space="0" w:color="000000"/>
            </w:tcBorders>
          </w:tcPr>
          <w:p w:rsidR="0059599B" w:rsidRPr="00BF3FF9" w:rsidRDefault="0059599B" w:rsidP="0059599B">
            <w:pPr>
              <w:autoSpaceDE w:val="0"/>
              <w:autoSpaceDN w:val="0"/>
              <w:adjustRightInd w:val="0"/>
              <w:jc w:val="center"/>
              <w:rPr>
                <w:b/>
                <w:bCs/>
                <w:i/>
                <w:sz w:val="24"/>
                <w:szCs w:val="24"/>
              </w:rPr>
            </w:pPr>
            <w:r w:rsidRPr="00BF3FF9">
              <w:rPr>
                <w:b/>
                <w:bCs/>
                <w:i/>
                <w:sz w:val="24"/>
                <w:szCs w:val="24"/>
              </w:rPr>
              <w:t xml:space="preserve">Объект </w:t>
            </w:r>
          </w:p>
          <w:p w:rsidR="0059599B" w:rsidRPr="00BF3FF9" w:rsidRDefault="0059599B" w:rsidP="0059599B">
            <w:pPr>
              <w:autoSpaceDE w:val="0"/>
              <w:autoSpaceDN w:val="0"/>
              <w:adjustRightInd w:val="0"/>
              <w:jc w:val="center"/>
              <w:rPr>
                <w:b/>
                <w:bCs/>
                <w:i/>
                <w:sz w:val="24"/>
                <w:szCs w:val="24"/>
              </w:rPr>
            </w:pPr>
            <w:r w:rsidRPr="00BF3FF9">
              <w:rPr>
                <w:b/>
                <w:bCs/>
                <w:i/>
                <w:sz w:val="24"/>
                <w:szCs w:val="24"/>
              </w:rPr>
              <w:t xml:space="preserve">контроля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9599B" w:rsidRPr="00BF3FF9" w:rsidRDefault="0059599B" w:rsidP="0059599B">
            <w:pPr>
              <w:autoSpaceDE w:val="0"/>
              <w:autoSpaceDN w:val="0"/>
              <w:adjustRightInd w:val="0"/>
              <w:jc w:val="center"/>
              <w:rPr>
                <w:b/>
                <w:bCs/>
                <w:i/>
                <w:sz w:val="24"/>
                <w:szCs w:val="24"/>
              </w:rPr>
            </w:pPr>
            <w:r w:rsidRPr="00BF3FF9">
              <w:rPr>
                <w:b/>
                <w:bCs/>
                <w:i/>
                <w:sz w:val="24"/>
                <w:szCs w:val="24"/>
              </w:rPr>
              <w:t>Кто</w:t>
            </w:r>
          </w:p>
          <w:p w:rsidR="0059599B" w:rsidRPr="00BF3FF9" w:rsidRDefault="0059599B" w:rsidP="0059599B">
            <w:pPr>
              <w:autoSpaceDE w:val="0"/>
              <w:autoSpaceDN w:val="0"/>
              <w:adjustRightInd w:val="0"/>
              <w:jc w:val="center"/>
              <w:rPr>
                <w:b/>
                <w:bCs/>
                <w:i/>
                <w:sz w:val="24"/>
                <w:szCs w:val="24"/>
              </w:rPr>
            </w:pPr>
            <w:r w:rsidRPr="00BF3FF9">
              <w:rPr>
                <w:b/>
                <w:bCs/>
                <w:i/>
                <w:sz w:val="24"/>
                <w:szCs w:val="24"/>
              </w:rPr>
              <w:t>проводит</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BF3FF9" w:rsidRDefault="0059599B" w:rsidP="0059599B">
            <w:pPr>
              <w:autoSpaceDE w:val="0"/>
              <w:autoSpaceDN w:val="0"/>
              <w:adjustRightInd w:val="0"/>
              <w:jc w:val="center"/>
              <w:rPr>
                <w:b/>
                <w:bCs/>
                <w:i/>
                <w:sz w:val="24"/>
                <w:szCs w:val="24"/>
              </w:rPr>
            </w:pPr>
            <w:r w:rsidRPr="00BF3FF9">
              <w:rPr>
                <w:b/>
                <w:bCs/>
                <w:i/>
                <w:sz w:val="24"/>
                <w:szCs w:val="24"/>
              </w:rPr>
              <w:t>Итоги.</w:t>
            </w:r>
          </w:p>
          <w:p w:rsidR="0059599B" w:rsidRPr="00BF3FF9" w:rsidRDefault="0059599B" w:rsidP="0059599B">
            <w:pPr>
              <w:autoSpaceDE w:val="0"/>
              <w:autoSpaceDN w:val="0"/>
              <w:adjustRightInd w:val="0"/>
              <w:jc w:val="center"/>
              <w:rPr>
                <w:b/>
                <w:bCs/>
                <w:i/>
                <w:sz w:val="24"/>
                <w:szCs w:val="24"/>
              </w:rPr>
            </w:pPr>
            <w:r w:rsidRPr="00BF3FF9">
              <w:rPr>
                <w:b/>
                <w:bCs/>
                <w:i/>
                <w:sz w:val="24"/>
                <w:szCs w:val="24"/>
              </w:rPr>
              <w:t>Форма подведения итогов контроля</w:t>
            </w:r>
          </w:p>
        </w:tc>
      </w:tr>
      <w:tr w:rsidR="0059599B" w:rsidRPr="00AB2B0E" w:rsidTr="0059599B">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59599B" w:rsidRPr="00C74ACB" w:rsidRDefault="0059599B" w:rsidP="0059599B">
            <w:pPr>
              <w:autoSpaceDE w:val="0"/>
              <w:autoSpaceDN w:val="0"/>
              <w:adjustRightInd w:val="0"/>
              <w:jc w:val="center"/>
              <w:rPr>
                <w:bCs/>
                <w:sz w:val="24"/>
                <w:szCs w:val="24"/>
              </w:rPr>
            </w:pPr>
            <w:r w:rsidRPr="00C74ACB">
              <w:rPr>
                <w:bCs/>
                <w:sz w:val="24"/>
                <w:szCs w:val="24"/>
              </w:rPr>
              <w:t>1.</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rsidR="0059599B" w:rsidRPr="006C4C04" w:rsidRDefault="0059599B" w:rsidP="0059599B">
            <w:pPr>
              <w:rPr>
                <w:sz w:val="24"/>
                <w:szCs w:val="24"/>
              </w:rPr>
            </w:pPr>
            <w:r>
              <w:rPr>
                <w:sz w:val="24"/>
                <w:szCs w:val="24"/>
              </w:rPr>
              <w:t xml:space="preserve">Правильное ведение </w:t>
            </w:r>
            <w:r w:rsidRPr="00DA119C">
              <w:rPr>
                <w:sz w:val="24"/>
                <w:szCs w:val="24"/>
              </w:rPr>
              <w:t>бумажных и электронных журналов</w:t>
            </w:r>
            <w:r>
              <w:rPr>
                <w:sz w:val="24"/>
                <w:szCs w:val="24"/>
              </w:rPr>
              <w:t>, выполнение нагрузки, списки, содержание</w:t>
            </w:r>
          </w:p>
        </w:tc>
        <w:tc>
          <w:tcPr>
            <w:tcW w:w="1985"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rPr>
                <w:sz w:val="24"/>
                <w:szCs w:val="24"/>
              </w:rPr>
            </w:pPr>
            <w:r w:rsidRPr="00AB2B0E">
              <w:rPr>
                <w:sz w:val="24"/>
                <w:szCs w:val="24"/>
              </w:rPr>
              <w:t xml:space="preserve">Текущий </w:t>
            </w:r>
            <w:r>
              <w:rPr>
                <w:sz w:val="24"/>
                <w:szCs w:val="24"/>
              </w:rPr>
              <w:t>ф</w:t>
            </w:r>
            <w:r w:rsidRPr="00AB2B0E">
              <w:rPr>
                <w:sz w:val="24"/>
                <w:szCs w:val="24"/>
              </w:rPr>
              <w:t xml:space="preserve">ронтальный </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rPr>
                <w:sz w:val="24"/>
                <w:szCs w:val="24"/>
              </w:rPr>
            </w:pPr>
            <w:r w:rsidRPr="00AB2B0E">
              <w:rPr>
                <w:sz w:val="24"/>
                <w:szCs w:val="24"/>
              </w:rPr>
              <w:t>Проверка документа</w:t>
            </w:r>
            <w:r>
              <w:rPr>
                <w:sz w:val="24"/>
                <w:szCs w:val="24"/>
              </w:rPr>
              <w:t>-</w:t>
            </w:r>
            <w:r w:rsidRPr="00AB2B0E">
              <w:rPr>
                <w:sz w:val="24"/>
                <w:szCs w:val="24"/>
              </w:rPr>
              <w:t>ци</w:t>
            </w:r>
            <w:r>
              <w:rPr>
                <w:sz w:val="24"/>
                <w:szCs w:val="24"/>
              </w:rPr>
              <w:t>и</w:t>
            </w: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 xml:space="preserve">Обеспечение учета посещаемости детей и выполнение </w:t>
            </w:r>
            <w:r>
              <w:rPr>
                <w:sz w:val="24"/>
                <w:szCs w:val="24"/>
              </w:rPr>
              <w:t>ДООП</w:t>
            </w:r>
          </w:p>
        </w:tc>
        <w:tc>
          <w:tcPr>
            <w:tcW w:w="1559"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rPr>
                <w:sz w:val="24"/>
                <w:szCs w:val="24"/>
              </w:rPr>
            </w:pPr>
            <w:r>
              <w:rPr>
                <w:sz w:val="24"/>
                <w:szCs w:val="24"/>
              </w:rPr>
              <w:t>Учебно</w:t>
            </w:r>
            <w:r w:rsidRPr="00AB2B0E">
              <w:rPr>
                <w:sz w:val="24"/>
                <w:szCs w:val="24"/>
              </w:rPr>
              <w:t>– воспитатель</w:t>
            </w:r>
            <w:r>
              <w:rPr>
                <w:sz w:val="24"/>
                <w:szCs w:val="24"/>
              </w:rPr>
              <w:t>-</w:t>
            </w:r>
            <w:r w:rsidRPr="00AB2B0E">
              <w:rPr>
                <w:sz w:val="24"/>
                <w:szCs w:val="24"/>
              </w:rPr>
              <w:t>ный процесс</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Зам. директора  по УВР, зав.отделами</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Совещание при директоре</w:t>
            </w:r>
            <w:r>
              <w:rPr>
                <w:sz w:val="24"/>
                <w:szCs w:val="24"/>
              </w:rPr>
              <w:t>.</w:t>
            </w:r>
            <w:r w:rsidRPr="00AB2B0E">
              <w:rPr>
                <w:sz w:val="24"/>
                <w:szCs w:val="24"/>
              </w:rPr>
              <w:t xml:space="preserve"> Справка </w:t>
            </w:r>
          </w:p>
        </w:tc>
      </w:tr>
      <w:tr w:rsidR="0059599B" w:rsidRPr="00AB2B0E" w:rsidTr="0059599B">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Pr>
                <w:sz w:val="24"/>
                <w:szCs w:val="24"/>
              </w:rPr>
              <w:t>2.</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30" w:right="30"/>
              <w:rPr>
                <w:sz w:val="24"/>
                <w:szCs w:val="24"/>
              </w:rPr>
            </w:pPr>
            <w:r w:rsidRPr="00AB2B0E">
              <w:rPr>
                <w:sz w:val="24"/>
                <w:szCs w:val="24"/>
              </w:rPr>
              <w:t>Организация промежуточной</w:t>
            </w:r>
            <w:r>
              <w:rPr>
                <w:sz w:val="24"/>
                <w:szCs w:val="24"/>
              </w:rPr>
              <w:t xml:space="preserve"> и итоговой </w:t>
            </w:r>
            <w:r w:rsidRPr="00AB2B0E">
              <w:rPr>
                <w:sz w:val="24"/>
                <w:szCs w:val="24"/>
              </w:rPr>
              <w:t xml:space="preserve"> аттестации. </w:t>
            </w:r>
          </w:p>
        </w:tc>
        <w:tc>
          <w:tcPr>
            <w:tcW w:w="1985"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t xml:space="preserve">Итоговый </w:t>
            </w:r>
          </w:p>
          <w:p w:rsidR="0059599B" w:rsidRPr="00AB2B0E" w:rsidRDefault="0059599B" w:rsidP="0059599B">
            <w:pPr>
              <w:rPr>
                <w:sz w:val="24"/>
                <w:szCs w:val="24"/>
              </w:rPr>
            </w:pPr>
            <w:r>
              <w:rPr>
                <w:sz w:val="24"/>
                <w:szCs w:val="24"/>
              </w:rPr>
              <w:t>т</w:t>
            </w:r>
            <w:r w:rsidRPr="00AB2B0E">
              <w:rPr>
                <w:sz w:val="24"/>
                <w:szCs w:val="24"/>
              </w:rPr>
              <w:t>ематический</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rPr>
                <w:sz w:val="24"/>
                <w:szCs w:val="24"/>
              </w:rPr>
            </w:pPr>
            <w:r w:rsidRPr="00AB2B0E">
              <w:rPr>
                <w:sz w:val="24"/>
                <w:szCs w:val="24"/>
              </w:rPr>
              <w:t>Посещение занятий</w:t>
            </w: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rsidR="0059599B" w:rsidRPr="00A108B0" w:rsidRDefault="0059599B" w:rsidP="0059599B">
            <w:pPr>
              <w:pStyle w:val="afd"/>
              <w:jc w:val="both"/>
              <w:rPr>
                <w:rFonts w:ascii="Times New Roman" w:hAnsi="Times New Roman"/>
                <w:sz w:val="24"/>
                <w:szCs w:val="24"/>
              </w:rPr>
            </w:pPr>
            <w:r w:rsidRPr="00A108B0">
              <w:rPr>
                <w:rFonts w:ascii="Times New Roman" w:hAnsi="Times New Roman"/>
                <w:sz w:val="24"/>
                <w:szCs w:val="24"/>
              </w:rPr>
              <w:t>Оценка освоения ДООП по итогам учебного года.</w:t>
            </w:r>
          </w:p>
          <w:p w:rsidR="0059599B" w:rsidRPr="00A108B0" w:rsidRDefault="0059599B" w:rsidP="0059599B">
            <w:pPr>
              <w:pStyle w:val="afd"/>
              <w:jc w:val="both"/>
              <w:rPr>
                <w:rFonts w:ascii="Times New Roman" w:hAnsi="Times New Roman"/>
                <w:sz w:val="24"/>
                <w:szCs w:val="24"/>
              </w:rPr>
            </w:pPr>
            <w:r w:rsidRPr="00A108B0">
              <w:rPr>
                <w:rFonts w:ascii="Times New Roman" w:hAnsi="Times New Roman"/>
                <w:sz w:val="24"/>
                <w:szCs w:val="24"/>
              </w:rPr>
              <w:t>Оценка степени и уровня освоения учащимися ДООП по итогам всего</w:t>
            </w:r>
            <w:r>
              <w:rPr>
                <w:rFonts w:ascii="Times New Roman" w:hAnsi="Times New Roman"/>
                <w:sz w:val="24"/>
                <w:szCs w:val="24"/>
              </w:rPr>
              <w:t xml:space="preserve"> периода обучения</w:t>
            </w:r>
          </w:p>
          <w:p w:rsidR="0059599B" w:rsidRPr="00AB2B0E" w:rsidRDefault="0059599B" w:rsidP="0059599B">
            <w:pPr>
              <w:autoSpaceDE w:val="0"/>
              <w:autoSpaceDN w:val="0"/>
              <w:adjustRightInd w:val="0"/>
              <w:ind w:left="45" w:right="45"/>
              <w:rPr>
                <w:sz w:val="24"/>
                <w:szCs w:val="24"/>
              </w:rPr>
            </w:pPr>
          </w:p>
          <w:p w:rsidR="0059599B" w:rsidRPr="00AB2B0E" w:rsidRDefault="0059599B" w:rsidP="0059599B">
            <w:pPr>
              <w:autoSpaceDE w:val="0"/>
              <w:autoSpaceDN w:val="0"/>
              <w:adjustRightInd w:val="0"/>
              <w:ind w:left="30" w:right="30"/>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ind w:left="30" w:right="30"/>
              <w:rPr>
                <w:sz w:val="24"/>
                <w:szCs w:val="24"/>
              </w:rPr>
            </w:pPr>
            <w:r>
              <w:rPr>
                <w:sz w:val="24"/>
                <w:szCs w:val="24"/>
              </w:rPr>
              <w:t>Учебно</w:t>
            </w:r>
            <w:r w:rsidRPr="00AB2B0E">
              <w:rPr>
                <w:sz w:val="24"/>
                <w:szCs w:val="24"/>
              </w:rPr>
              <w:t>- воспитатель</w:t>
            </w:r>
            <w:r>
              <w:rPr>
                <w:sz w:val="24"/>
                <w:szCs w:val="24"/>
              </w:rPr>
              <w:t>-</w:t>
            </w:r>
            <w:r w:rsidRPr="00AB2B0E">
              <w:rPr>
                <w:sz w:val="24"/>
                <w:szCs w:val="24"/>
              </w:rPr>
              <w:t>ный процесс</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30" w:right="30"/>
              <w:rPr>
                <w:sz w:val="24"/>
                <w:szCs w:val="24"/>
              </w:rPr>
            </w:pPr>
            <w:r w:rsidRPr="00AB2B0E">
              <w:rPr>
                <w:sz w:val="24"/>
                <w:szCs w:val="24"/>
              </w:rPr>
              <w:t>Зам. директора  по УВР, зав.отделами</w:t>
            </w:r>
            <w:r>
              <w:rPr>
                <w:sz w:val="24"/>
                <w:szCs w:val="24"/>
              </w:rPr>
              <w:t>, методисты</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ind w:left="30" w:right="30"/>
              <w:rPr>
                <w:sz w:val="24"/>
                <w:szCs w:val="24"/>
              </w:rPr>
            </w:pPr>
            <w:r w:rsidRPr="00AB2B0E">
              <w:rPr>
                <w:sz w:val="24"/>
                <w:szCs w:val="24"/>
              </w:rPr>
              <w:t>Совещание при директоре</w:t>
            </w:r>
            <w:r>
              <w:rPr>
                <w:sz w:val="24"/>
                <w:szCs w:val="24"/>
              </w:rPr>
              <w:t>.</w:t>
            </w:r>
            <w:r w:rsidRPr="00AB2B0E">
              <w:rPr>
                <w:sz w:val="24"/>
                <w:szCs w:val="24"/>
              </w:rPr>
              <w:t xml:space="preserve"> Справка</w:t>
            </w:r>
          </w:p>
        </w:tc>
      </w:tr>
      <w:tr w:rsidR="0059599B" w:rsidRPr="00AB2B0E" w:rsidTr="0059599B">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Pr>
                <w:sz w:val="24"/>
                <w:szCs w:val="24"/>
              </w:rPr>
              <w:t>3.</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Выполнение</w:t>
            </w:r>
            <w:r>
              <w:rPr>
                <w:sz w:val="24"/>
                <w:szCs w:val="24"/>
              </w:rPr>
              <w:t xml:space="preserve"> ДООП</w:t>
            </w:r>
            <w:r w:rsidRPr="00AB2B0E">
              <w:rPr>
                <w:sz w:val="24"/>
                <w:szCs w:val="24"/>
              </w:rPr>
              <w:t xml:space="preserve"> </w:t>
            </w:r>
          </w:p>
        </w:tc>
        <w:tc>
          <w:tcPr>
            <w:tcW w:w="1985"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t xml:space="preserve">Итоговый </w:t>
            </w:r>
          </w:p>
          <w:p w:rsidR="0059599B" w:rsidRPr="00AB2B0E" w:rsidRDefault="0059599B" w:rsidP="0059599B">
            <w:pPr>
              <w:rPr>
                <w:sz w:val="24"/>
                <w:szCs w:val="24"/>
              </w:rPr>
            </w:pPr>
            <w:r>
              <w:rPr>
                <w:sz w:val="24"/>
                <w:szCs w:val="24"/>
              </w:rPr>
              <w:t>т</w:t>
            </w:r>
            <w:r w:rsidRPr="00AB2B0E">
              <w:rPr>
                <w:sz w:val="24"/>
                <w:szCs w:val="24"/>
              </w:rPr>
              <w:t>ематический</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rPr>
                <w:sz w:val="24"/>
                <w:szCs w:val="24"/>
              </w:rPr>
            </w:pPr>
            <w:r w:rsidRPr="00AB2B0E">
              <w:rPr>
                <w:sz w:val="24"/>
                <w:szCs w:val="24"/>
              </w:rPr>
              <w:t>Проверка документа</w:t>
            </w:r>
            <w:r>
              <w:rPr>
                <w:sz w:val="24"/>
                <w:szCs w:val="24"/>
              </w:rPr>
              <w:t>-</w:t>
            </w:r>
            <w:r w:rsidRPr="00AB2B0E">
              <w:rPr>
                <w:sz w:val="24"/>
                <w:szCs w:val="24"/>
              </w:rPr>
              <w:t>ци</w:t>
            </w:r>
            <w:r>
              <w:rPr>
                <w:sz w:val="24"/>
                <w:szCs w:val="24"/>
              </w:rPr>
              <w:t>и</w:t>
            </w: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 xml:space="preserve">Выполнение </w:t>
            </w:r>
            <w:r>
              <w:rPr>
                <w:sz w:val="24"/>
                <w:szCs w:val="24"/>
              </w:rPr>
              <w:t>ДООП</w:t>
            </w:r>
          </w:p>
        </w:tc>
        <w:tc>
          <w:tcPr>
            <w:tcW w:w="1559"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rPr>
                <w:sz w:val="24"/>
                <w:szCs w:val="24"/>
              </w:rPr>
            </w:pPr>
            <w:r>
              <w:rPr>
                <w:sz w:val="24"/>
                <w:szCs w:val="24"/>
              </w:rPr>
              <w:t>Учебно–</w:t>
            </w:r>
            <w:r w:rsidRPr="00AB2B0E">
              <w:rPr>
                <w:sz w:val="24"/>
                <w:szCs w:val="24"/>
              </w:rPr>
              <w:t xml:space="preserve"> воспитатель</w:t>
            </w:r>
            <w:r>
              <w:rPr>
                <w:sz w:val="24"/>
                <w:szCs w:val="24"/>
              </w:rPr>
              <w:t>-</w:t>
            </w:r>
            <w:r w:rsidRPr="00AB2B0E">
              <w:rPr>
                <w:sz w:val="24"/>
                <w:szCs w:val="24"/>
              </w:rPr>
              <w:t>ный процесс</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Зам. директора  по УВР, зав.отделами</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Совещание при директоре</w:t>
            </w:r>
            <w:r>
              <w:rPr>
                <w:sz w:val="24"/>
                <w:szCs w:val="24"/>
              </w:rPr>
              <w:t>.</w:t>
            </w:r>
            <w:r w:rsidRPr="00AB2B0E">
              <w:rPr>
                <w:sz w:val="24"/>
                <w:szCs w:val="24"/>
              </w:rPr>
              <w:t xml:space="preserve"> </w:t>
            </w:r>
            <w:r w:rsidRPr="00AB2B0E">
              <w:rPr>
                <w:sz w:val="24"/>
                <w:szCs w:val="24"/>
              </w:rPr>
              <w:lastRenderedPageBreak/>
              <w:t>Справка</w:t>
            </w:r>
          </w:p>
        </w:tc>
      </w:tr>
      <w:tr w:rsidR="0059599B" w:rsidRPr="00AB2B0E" w:rsidTr="0059599B">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jc w:val="center"/>
              <w:rPr>
                <w:sz w:val="24"/>
                <w:szCs w:val="24"/>
              </w:rPr>
            </w:pPr>
            <w:r>
              <w:rPr>
                <w:sz w:val="24"/>
                <w:szCs w:val="24"/>
              </w:rPr>
              <w:lastRenderedPageBreak/>
              <w:t>4.</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rsidR="0059599B" w:rsidRPr="006C4C04" w:rsidRDefault="0059599B" w:rsidP="0059599B">
            <w:pPr>
              <w:rPr>
                <w:sz w:val="24"/>
                <w:szCs w:val="24"/>
              </w:rPr>
            </w:pPr>
            <w:r w:rsidRPr="006C4C04">
              <w:rPr>
                <w:sz w:val="24"/>
                <w:szCs w:val="24"/>
              </w:rPr>
              <w:t>Подгот</w:t>
            </w:r>
            <w:r>
              <w:rPr>
                <w:sz w:val="24"/>
                <w:szCs w:val="24"/>
              </w:rPr>
              <w:t xml:space="preserve">овка анализа работы объединений, отделов, Дворца </w:t>
            </w:r>
            <w:r w:rsidRPr="006C4C04">
              <w:rPr>
                <w:sz w:val="24"/>
                <w:szCs w:val="24"/>
              </w:rPr>
              <w:t>за учебный год.</w:t>
            </w:r>
          </w:p>
        </w:tc>
        <w:tc>
          <w:tcPr>
            <w:tcW w:w="1985"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rPr>
                <w:sz w:val="24"/>
                <w:szCs w:val="24"/>
              </w:rPr>
            </w:pPr>
            <w:r w:rsidRPr="00AB2B0E">
              <w:rPr>
                <w:sz w:val="24"/>
                <w:szCs w:val="24"/>
              </w:rPr>
              <w:t xml:space="preserve">Итоговый </w:t>
            </w:r>
          </w:p>
          <w:p w:rsidR="0059599B" w:rsidRPr="00AB2B0E" w:rsidRDefault="0059599B" w:rsidP="0059599B">
            <w:pPr>
              <w:rPr>
                <w:sz w:val="24"/>
                <w:szCs w:val="24"/>
              </w:rPr>
            </w:pPr>
            <w:r>
              <w:rPr>
                <w:sz w:val="24"/>
                <w:szCs w:val="24"/>
              </w:rPr>
              <w:t>т</w:t>
            </w:r>
            <w:r w:rsidRPr="00AB2B0E">
              <w:rPr>
                <w:sz w:val="24"/>
                <w:szCs w:val="24"/>
              </w:rPr>
              <w:t>ематический</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rPr>
                <w:sz w:val="24"/>
                <w:szCs w:val="24"/>
              </w:rPr>
            </w:pPr>
            <w:r w:rsidRPr="00AB2B0E">
              <w:rPr>
                <w:sz w:val="24"/>
                <w:szCs w:val="24"/>
              </w:rPr>
              <w:t>Проверка документа</w:t>
            </w:r>
            <w:r>
              <w:rPr>
                <w:sz w:val="24"/>
                <w:szCs w:val="24"/>
              </w:rPr>
              <w:t>-</w:t>
            </w:r>
            <w:r w:rsidRPr="00AB2B0E">
              <w:rPr>
                <w:sz w:val="24"/>
                <w:szCs w:val="24"/>
              </w:rPr>
              <w:t>ци</w:t>
            </w:r>
            <w:r>
              <w:rPr>
                <w:sz w:val="24"/>
                <w:szCs w:val="24"/>
              </w:rPr>
              <w:t>и</w:t>
            </w: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Анализ работы за год</w:t>
            </w:r>
          </w:p>
        </w:tc>
        <w:tc>
          <w:tcPr>
            <w:tcW w:w="1559" w:type="dxa"/>
            <w:tcBorders>
              <w:top w:val="single" w:sz="6" w:space="0" w:color="000000"/>
              <w:left w:val="single" w:sz="6" w:space="0" w:color="000000"/>
              <w:bottom w:val="single" w:sz="6" w:space="0" w:color="000000"/>
              <w:right w:val="single" w:sz="6" w:space="0" w:color="000000"/>
            </w:tcBorders>
          </w:tcPr>
          <w:p w:rsidR="0059599B" w:rsidRPr="00AB2B0E" w:rsidRDefault="0059599B" w:rsidP="0059599B">
            <w:pPr>
              <w:autoSpaceDE w:val="0"/>
              <w:autoSpaceDN w:val="0"/>
              <w:adjustRightInd w:val="0"/>
              <w:rPr>
                <w:sz w:val="24"/>
                <w:szCs w:val="24"/>
              </w:rPr>
            </w:pPr>
            <w:r>
              <w:rPr>
                <w:sz w:val="24"/>
                <w:szCs w:val="24"/>
              </w:rPr>
              <w:t>Учебно</w:t>
            </w:r>
            <w:r w:rsidRPr="00AB2B0E">
              <w:rPr>
                <w:sz w:val="24"/>
                <w:szCs w:val="24"/>
              </w:rPr>
              <w:t>- воспитатель</w:t>
            </w:r>
            <w:r>
              <w:rPr>
                <w:sz w:val="24"/>
                <w:szCs w:val="24"/>
              </w:rPr>
              <w:t>-</w:t>
            </w:r>
            <w:r w:rsidRPr="00AB2B0E">
              <w:rPr>
                <w:sz w:val="24"/>
                <w:szCs w:val="24"/>
              </w:rPr>
              <w:t>ный процесс</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Зам. директора  по УВР, зав.отделами</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9599B" w:rsidRPr="00AB2B0E" w:rsidRDefault="0059599B" w:rsidP="0059599B">
            <w:pPr>
              <w:autoSpaceDE w:val="0"/>
              <w:autoSpaceDN w:val="0"/>
              <w:adjustRightInd w:val="0"/>
              <w:rPr>
                <w:sz w:val="24"/>
                <w:szCs w:val="24"/>
              </w:rPr>
            </w:pPr>
            <w:r w:rsidRPr="00AB2B0E">
              <w:rPr>
                <w:sz w:val="24"/>
                <w:szCs w:val="24"/>
              </w:rPr>
              <w:t>Анализ</w:t>
            </w:r>
          </w:p>
        </w:tc>
      </w:tr>
    </w:tbl>
    <w:p w:rsidR="0059599B" w:rsidRPr="00AB2B0E" w:rsidRDefault="0059599B" w:rsidP="0059599B">
      <w:pPr>
        <w:rPr>
          <w:sz w:val="24"/>
          <w:szCs w:val="24"/>
        </w:rPr>
      </w:pPr>
    </w:p>
    <w:p w:rsidR="0059599B" w:rsidRDefault="0059599B" w:rsidP="0059599B">
      <w:pPr>
        <w:rPr>
          <w:sz w:val="24"/>
          <w:szCs w:val="24"/>
        </w:rPr>
      </w:pPr>
    </w:p>
    <w:p w:rsidR="0059599B" w:rsidRDefault="0059599B" w:rsidP="0059599B">
      <w:pPr>
        <w:rPr>
          <w:sz w:val="24"/>
          <w:szCs w:val="24"/>
        </w:rPr>
      </w:pPr>
    </w:p>
    <w:p w:rsidR="0059599B" w:rsidRDefault="0059599B" w:rsidP="0059599B">
      <w:pPr>
        <w:rPr>
          <w:sz w:val="24"/>
          <w:szCs w:val="24"/>
        </w:rPr>
      </w:pPr>
    </w:p>
    <w:p w:rsidR="0059599B" w:rsidRDefault="0059599B" w:rsidP="0059599B">
      <w:pPr>
        <w:rPr>
          <w:sz w:val="24"/>
          <w:szCs w:val="24"/>
        </w:rPr>
      </w:pPr>
    </w:p>
    <w:p w:rsidR="0035497E" w:rsidRDefault="0035497E" w:rsidP="0035497E">
      <w:pPr>
        <w:rPr>
          <w:sz w:val="24"/>
          <w:szCs w:val="24"/>
        </w:rPr>
      </w:pPr>
    </w:p>
    <w:p w:rsidR="0035497E" w:rsidRDefault="0035497E" w:rsidP="0035497E">
      <w:pPr>
        <w:rPr>
          <w:sz w:val="24"/>
          <w:szCs w:val="24"/>
        </w:rPr>
      </w:pPr>
    </w:p>
    <w:p w:rsidR="0035497E" w:rsidRDefault="0035497E" w:rsidP="0035497E">
      <w:pPr>
        <w:rPr>
          <w:sz w:val="24"/>
          <w:szCs w:val="24"/>
        </w:rPr>
      </w:pPr>
    </w:p>
    <w:p w:rsidR="0035497E" w:rsidRDefault="0035497E" w:rsidP="0035497E">
      <w:pPr>
        <w:rPr>
          <w:sz w:val="24"/>
          <w:szCs w:val="24"/>
        </w:rPr>
      </w:pPr>
    </w:p>
    <w:p w:rsidR="0035497E" w:rsidRDefault="0035497E" w:rsidP="0035497E">
      <w:pPr>
        <w:rPr>
          <w:sz w:val="24"/>
          <w:szCs w:val="24"/>
        </w:rPr>
      </w:pPr>
    </w:p>
    <w:p w:rsidR="0035497E" w:rsidRDefault="0035497E" w:rsidP="0035497E">
      <w:pPr>
        <w:rPr>
          <w:sz w:val="24"/>
          <w:szCs w:val="24"/>
        </w:rPr>
      </w:pPr>
    </w:p>
    <w:p w:rsidR="0035497E" w:rsidRDefault="0035497E" w:rsidP="0035497E">
      <w:pPr>
        <w:rPr>
          <w:sz w:val="24"/>
          <w:szCs w:val="24"/>
        </w:rPr>
      </w:pPr>
    </w:p>
    <w:p w:rsidR="006B7940" w:rsidRDefault="006B7940" w:rsidP="0035497E">
      <w:pPr>
        <w:jc w:val="center"/>
        <w:rPr>
          <w:b/>
          <w:sz w:val="24"/>
          <w:szCs w:val="24"/>
        </w:rPr>
      </w:pPr>
    </w:p>
    <w:p w:rsidR="006B7940" w:rsidRDefault="006B7940" w:rsidP="0035497E">
      <w:pPr>
        <w:jc w:val="center"/>
        <w:rPr>
          <w:b/>
          <w:sz w:val="24"/>
          <w:szCs w:val="24"/>
        </w:rPr>
      </w:pPr>
    </w:p>
    <w:p w:rsidR="006B7940" w:rsidRDefault="006B7940" w:rsidP="0035497E">
      <w:pPr>
        <w:jc w:val="center"/>
        <w:rPr>
          <w:b/>
          <w:sz w:val="24"/>
          <w:szCs w:val="24"/>
        </w:rPr>
      </w:pPr>
    </w:p>
    <w:p w:rsidR="007F712F" w:rsidRDefault="007F712F" w:rsidP="0035497E">
      <w:pPr>
        <w:jc w:val="center"/>
        <w:rPr>
          <w:b/>
          <w:sz w:val="24"/>
          <w:szCs w:val="24"/>
        </w:rPr>
      </w:pPr>
    </w:p>
    <w:p w:rsidR="007F712F" w:rsidRDefault="007F712F" w:rsidP="0035497E">
      <w:pPr>
        <w:jc w:val="center"/>
        <w:rPr>
          <w:b/>
          <w:sz w:val="24"/>
          <w:szCs w:val="24"/>
        </w:rPr>
      </w:pPr>
    </w:p>
    <w:p w:rsidR="007F712F" w:rsidRDefault="007F712F" w:rsidP="0035497E">
      <w:pPr>
        <w:jc w:val="center"/>
        <w:rPr>
          <w:b/>
          <w:sz w:val="24"/>
          <w:szCs w:val="24"/>
        </w:rPr>
      </w:pPr>
    </w:p>
    <w:p w:rsidR="007F712F" w:rsidRDefault="007F712F" w:rsidP="0035497E">
      <w:pPr>
        <w:jc w:val="center"/>
        <w:rPr>
          <w:b/>
          <w:sz w:val="24"/>
          <w:szCs w:val="24"/>
        </w:rPr>
      </w:pPr>
    </w:p>
    <w:p w:rsidR="007F712F" w:rsidRDefault="007F712F" w:rsidP="0035497E">
      <w:pPr>
        <w:jc w:val="center"/>
        <w:rPr>
          <w:b/>
          <w:sz w:val="24"/>
          <w:szCs w:val="24"/>
        </w:rPr>
      </w:pPr>
    </w:p>
    <w:p w:rsidR="007F712F" w:rsidRDefault="007F712F" w:rsidP="0035497E">
      <w:pPr>
        <w:jc w:val="center"/>
        <w:rPr>
          <w:b/>
          <w:sz w:val="24"/>
          <w:szCs w:val="24"/>
        </w:rPr>
      </w:pPr>
    </w:p>
    <w:p w:rsidR="007F712F" w:rsidRDefault="007F712F" w:rsidP="0035497E">
      <w:pPr>
        <w:jc w:val="center"/>
        <w:rPr>
          <w:b/>
          <w:sz w:val="24"/>
          <w:szCs w:val="24"/>
        </w:rPr>
      </w:pPr>
    </w:p>
    <w:p w:rsidR="007F712F" w:rsidRDefault="007F712F" w:rsidP="0035497E">
      <w:pPr>
        <w:jc w:val="center"/>
        <w:rPr>
          <w:b/>
          <w:sz w:val="24"/>
          <w:szCs w:val="24"/>
        </w:rPr>
      </w:pPr>
    </w:p>
    <w:p w:rsidR="007F712F" w:rsidRDefault="007F712F" w:rsidP="0035497E">
      <w:pPr>
        <w:jc w:val="center"/>
        <w:rPr>
          <w:b/>
          <w:sz w:val="24"/>
          <w:szCs w:val="24"/>
        </w:rPr>
      </w:pPr>
    </w:p>
    <w:p w:rsidR="007F712F" w:rsidRDefault="007F712F" w:rsidP="0035497E">
      <w:pPr>
        <w:jc w:val="center"/>
        <w:rPr>
          <w:b/>
          <w:sz w:val="24"/>
          <w:szCs w:val="24"/>
        </w:rPr>
      </w:pPr>
    </w:p>
    <w:p w:rsidR="007F712F" w:rsidRDefault="007F712F" w:rsidP="0035497E">
      <w:pPr>
        <w:jc w:val="center"/>
        <w:rPr>
          <w:b/>
          <w:sz w:val="24"/>
          <w:szCs w:val="24"/>
        </w:rPr>
      </w:pPr>
    </w:p>
    <w:p w:rsidR="007F712F" w:rsidRDefault="007F712F" w:rsidP="0035497E">
      <w:pPr>
        <w:jc w:val="center"/>
        <w:rPr>
          <w:b/>
          <w:sz w:val="24"/>
          <w:szCs w:val="24"/>
        </w:rPr>
      </w:pPr>
    </w:p>
    <w:p w:rsidR="007F712F" w:rsidRDefault="007F712F" w:rsidP="0035497E">
      <w:pPr>
        <w:jc w:val="center"/>
        <w:rPr>
          <w:b/>
          <w:sz w:val="24"/>
          <w:szCs w:val="24"/>
        </w:rPr>
      </w:pPr>
    </w:p>
    <w:p w:rsidR="007F712F" w:rsidRDefault="007F712F" w:rsidP="0035497E">
      <w:pPr>
        <w:jc w:val="center"/>
        <w:rPr>
          <w:b/>
          <w:sz w:val="24"/>
          <w:szCs w:val="24"/>
        </w:rPr>
      </w:pPr>
    </w:p>
    <w:p w:rsidR="00DD0CEC" w:rsidRPr="0035497E" w:rsidRDefault="00DD0CEC" w:rsidP="0035497E">
      <w:pPr>
        <w:jc w:val="center"/>
        <w:rPr>
          <w:sz w:val="24"/>
          <w:szCs w:val="24"/>
        </w:rPr>
      </w:pPr>
      <w:r w:rsidRPr="00AB2B0E">
        <w:rPr>
          <w:b/>
          <w:sz w:val="24"/>
          <w:szCs w:val="24"/>
        </w:rPr>
        <w:lastRenderedPageBreak/>
        <w:t>СОВЕЩАНИЯ В ОТДЕЛАХ</w:t>
      </w:r>
    </w:p>
    <w:p w:rsidR="00DD0CEC" w:rsidRPr="00AB2B0E" w:rsidRDefault="00DD0CEC" w:rsidP="00DD0CEC">
      <w:pPr>
        <w:rPr>
          <w:sz w:val="24"/>
          <w:szCs w:val="24"/>
        </w:rPr>
      </w:pPr>
    </w:p>
    <w:tbl>
      <w:tblPr>
        <w:tblW w:w="154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440"/>
        <w:gridCol w:w="1620"/>
        <w:gridCol w:w="1587"/>
        <w:gridCol w:w="1399"/>
        <w:gridCol w:w="1559"/>
        <w:gridCol w:w="1843"/>
        <w:gridCol w:w="1532"/>
        <w:gridCol w:w="1620"/>
        <w:gridCol w:w="1620"/>
      </w:tblGrid>
      <w:tr w:rsidR="00DD0CEC" w:rsidRPr="00541228" w:rsidTr="00566B7D">
        <w:trPr>
          <w:trHeight w:val="385"/>
        </w:trPr>
        <w:tc>
          <w:tcPr>
            <w:tcW w:w="1260" w:type="dxa"/>
            <w:tcBorders>
              <w:top w:val="single" w:sz="4" w:space="0" w:color="auto"/>
              <w:left w:val="single" w:sz="4" w:space="0" w:color="auto"/>
              <w:bottom w:val="single" w:sz="4" w:space="0" w:color="auto"/>
              <w:right w:val="single" w:sz="4" w:space="0" w:color="auto"/>
            </w:tcBorders>
          </w:tcPr>
          <w:p w:rsidR="00DD0CEC" w:rsidRPr="00541228" w:rsidRDefault="00DD0CEC" w:rsidP="00566B7D">
            <w:pPr>
              <w:jc w:val="center"/>
              <w:rPr>
                <w:b/>
                <w:i/>
                <w:sz w:val="24"/>
                <w:szCs w:val="24"/>
              </w:rPr>
            </w:pPr>
            <w:r w:rsidRPr="00541228">
              <w:rPr>
                <w:b/>
                <w:i/>
                <w:sz w:val="24"/>
                <w:szCs w:val="24"/>
              </w:rPr>
              <w:t>Название</w:t>
            </w:r>
          </w:p>
          <w:p w:rsidR="00DD0CEC" w:rsidRPr="00541228" w:rsidRDefault="00DD0CEC" w:rsidP="00566B7D">
            <w:pPr>
              <w:jc w:val="center"/>
              <w:rPr>
                <w:b/>
                <w:i/>
                <w:sz w:val="24"/>
                <w:szCs w:val="24"/>
              </w:rPr>
            </w:pPr>
            <w:r w:rsidRPr="00541228">
              <w:rPr>
                <w:b/>
                <w:i/>
                <w:sz w:val="24"/>
                <w:szCs w:val="24"/>
              </w:rPr>
              <w:t>отдела</w:t>
            </w:r>
          </w:p>
          <w:p w:rsidR="00DD0CEC" w:rsidRPr="00541228" w:rsidRDefault="00DD0CEC" w:rsidP="00566B7D">
            <w:pPr>
              <w:jc w:val="center"/>
              <w:rPr>
                <w:b/>
                <w:i/>
                <w:sz w:val="24"/>
                <w:szCs w:val="24"/>
              </w:rPr>
            </w:pPr>
          </w:p>
        </w:tc>
        <w:tc>
          <w:tcPr>
            <w:tcW w:w="1440" w:type="dxa"/>
            <w:tcBorders>
              <w:top w:val="single" w:sz="4" w:space="0" w:color="auto"/>
              <w:left w:val="single" w:sz="4" w:space="0" w:color="auto"/>
              <w:bottom w:val="single" w:sz="4" w:space="0" w:color="auto"/>
              <w:right w:val="single" w:sz="4" w:space="0" w:color="auto"/>
            </w:tcBorders>
          </w:tcPr>
          <w:p w:rsidR="00DD0CEC" w:rsidRPr="00541228" w:rsidRDefault="00DD0CEC" w:rsidP="00566B7D">
            <w:pPr>
              <w:jc w:val="center"/>
              <w:rPr>
                <w:b/>
                <w:i/>
                <w:sz w:val="24"/>
                <w:szCs w:val="24"/>
              </w:rPr>
            </w:pPr>
            <w:r w:rsidRPr="00541228">
              <w:rPr>
                <w:b/>
                <w:i/>
                <w:sz w:val="24"/>
                <w:szCs w:val="24"/>
              </w:rPr>
              <w:t>Сентябрь</w:t>
            </w:r>
          </w:p>
        </w:tc>
        <w:tc>
          <w:tcPr>
            <w:tcW w:w="1620" w:type="dxa"/>
            <w:tcBorders>
              <w:top w:val="single" w:sz="4" w:space="0" w:color="auto"/>
              <w:left w:val="single" w:sz="4" w:space="0" w:color="auto"/>
              <w:bottom w:val="single" w:sz="4" w:space="0" w:color="auto"/>
              <w:right w:val="single" w:sz="4" w:space="0" w:color="auto"/>
            </w:tcBorders>
          </w:tcPr>
          <w:p w:rsidR="00DD0CEC" w:rsidRPr="00541228" w:rsidRDefault="00DD0CEC" w:rsidP="00566B7D">
            <w:pPr>
              <w:jc w:val="center"/>
              <w:rPr>
                <w:b/>
                <w:i/>
                <w:sz w:val="24"/>
                <w:szCs w:val="24"/>
              </w:rPr>
            </w:pPr>
            <w:r w:rsidRPr="00541228">
              <w:rPr>
                <w:b/>
                <w:i/>
                <w:sz w:val="24"/>
                <w:szCs w:val="24"/>
              </w:rPr>
              <w:t>Октябрь</w:t>
            </w:r>
          </w:p>
        </w:tc>
        <w:tc>
          <w:tcPr>
            <w:tcW w:w="1587" w:type="dxa"/>
            <w:tcBorders>
              <w:top w:val="single" w:sz="4" w:space="0" w:color="auto"/>
              <w:left w:val="single" w:sz="4" w:space="0" w:color="auto"/>
              <w:bottom w:val="single" w:sz="4" w:space="0" w:color="auto"/>
              <w:right w:val="single" w:sz="4" w:space="0" w:color="auto"/>
            </w:tcBorders>
          </w:tcPr>
          <w:p w:rsidR="00DD0CEC" w:rsidRPr="00541228" w:rsidRDefault="00DD0CEC" w:rsidP="00566B7D">
            <w:pPr>
              <w:jc w:val="center"/>
              <w:rPr>
                <w:b/>
                <w:i/>
                <w:sz w:val="24"/>
                <w:szCs w:val="24"/>
              </w:rPr>
            </w:pPr>
            <w:r w:rsidRPr="00541228">
              <w:rPr>
                <w:b/>
                <w:i/>
                <w:sz w:val="24"/>
                <w:szCs w:val="24"/>
              </w:rPr>
              <w:t>Ноябрь</w:t>
            </w:r>
          </w:p>
        </w:tc>
        <w:tc>
          <w:tcPr>
            <w:tcW w:w="1399" w:type="dxa"/>
            <w:tcBorders>
              <w:top w:val="single" w:sz="4" w:space="0" w:color="auto"/>
              <w:left w:val="single" w:sz="4" w:space="0" w:color="auto"/>
              <w:bottom w:val="single" w:sz="4" w:space="0" w:color="auto"/>
              <w:right w:val="single" w:sz="4" w:space="0" w:color="auto"/>
            </w:tcBorders>
          </w:tcPr>
          <w:p w:rsidR="00DD0CEC" w:rsidRPr="00541228" w:rsidRDefault="00DD0CEC" w:rsidP="00566B7D">
            <w:pPr>
              <w:jc w:val="center"/>
              <w:rPr>
                <w:b/>
                <w:i/>
                <w:sz w:val="24"/>
                <w:szCs w:val="24"/>
              </w:rPr>
            </w:pPr>
            <w:r w:rsidRPr="00541228">
              <w:rPr>
                <w:b/>
                <w:i/>
                <w:sz w:val="24"/>
                <w:szCs w:val="24"/>
              </w:rPr>
              <w:t>Декабрь</w:t>
            </w:r>
          </w:p>
        </w:tc>
        <w:tc>
          <w:tcPr>
            <w:tcW w:w="1559" w:type="dxa"/>
            <w:tcBorders>
              <w:top w:val="single" w:sz="4" w:space="0" w:color="auto"/>
              <w:left w:val="single" w:sz="4" w:space="0" w:color="auto"/>
              <w:bottom w:val="single" w:sz="4" w:space="0" w:color="auto"/>
              <w:right w:val="single" w:sz="4" w:space="0" w:color="auto"/>
            </w:tcBorders>
          </w:tcPr>
          <w:p w:rsidR="00DD0CEC" w:rsidRPr="00541228" w:rsidRDefault="00DD0CEC" w:rsidP="00566B7D">
            <w:pPr>
              <w:jc w:val="center"/>
              <w:rPr>
                <w:b/>
                <w:i/>
                <w:sz w:val="24"/>
                <w:szCs w:val="24"/>
              </w:rPr>
            </w:pPr>
            <w:r w:rsidRPr="00541228">
              <w:rPr>
                <w:b/>
                <w:i/>
                <w:sz w:val="24"/>
                <w:szCs w:val="24"/>
              </w:rPr>
              <w:t>Январь</w:t>
            </w:r>
          </w:p>
        </w:tc>
        <w:tc>
          <w:tcPr>
            <w:tcW w:w="1843" w:type="dxa"/>
            <w:tcBorders>
              <w:top w:val="single" w:sz="4" w:space="0" w:color="auto"/>
              <w:left w:val="single" w:sz="4" w:space="0" w:color="auto"/>
              <w:bottom w:val="single" w:sz="4" w:space="0" w:color="auto"/>
              <w:right w:val="single" w:sz="4" w:space="0" w:color="auto"/>
            </w:tcBorders>
          </w:tcPr>
          <w:p w:rsidR="00DD0CEC" w:rsidRPr="00541228" w:rsidRDefault="00DD0CEC" w:rsidP="00566B7D">
            <w:pPr>
              <w:jc w:val="center"/>
              <w:rPr>
                <w:b/>
                <w:i/>
                <w:sz w:val="24"/>
                <w:szCs w:val="24"/>
              </w:rPr>
            </w:pPr>
            <w:r w:rsidRPr="00541228">
              <w:rPr>
                <w:b/>
                <w:i/>
                <w:sz w:val="24"/>
                <w:szCs w:val="24"/>
              </w:rPr>
              <w:t>Февраль</w:t>
            </w:r>
          </w:p>
        </w:tc>
        <w:tc>
          <w:tcPr>
            <w:tcW w:w="1532" w:type="dxa"/>
            <w:tcBorders>
              <w:top w:val="single" w:sz="4" w:space="0" w:color="auto"/>
              <w:left w:val="single" w:sz="4" w:space="0" w:color="auto"/>
              <w:bottom w:val="single" w:sz="4" w:space="0" w:color="auto"/>
              <w:right w:val="single" w:sz="4" w:space="0" w:color="auto"/>
            </w:tcBorders>
          </w:tcPr>
          <w:p w:rsidR="00DD0CEC" w:rsidRPr="00541228" w:rsidRDefault="00DD0CEC" w:rsidP="00566B7D">
            <w:pPr>
              <w:jc w:val="center"/>
              <w:rPr>
                <w:b/>
                <w:i/>
                <w:sz w:val="24"/>
                <w:szCs w:val="24"/>
              </w:rPr>
            </w:pPr>
            <w:r w:rsidRPr="00541228">
              <w:rPr>
                <w:b/>
                <w:i/>
                <w:sz w:val="24"/>
                <w:szCs w:val="24"/>
              </w:rPr>
              <w:t>Март</w:t>
            </w:r>
          </w:p>
        </w:tc>
        <w:tc>
          <w:tcPr>
            <w:tcW w:w="1620" w:type="dxa"/>
            <w:tcBorders>
              <w:top w:val="single" w:sz="4" w:space="0" w:color="auto"/>
              <w:left w:val="single" w:sz="4" w:space="0" w:color="auto"/>
              <w:bottom w:val="single" w:sz="4" w:space="0" w:color="auto"/>
              <w:right w:val="single" w:sz="4" w:space="0" w:color="auto"/>
            </w:tcBorders>
          </w:tcPr>
          <w:p w:rsidR="00DD0CEC" w:rsidRPr="00541228" w:rsidRDefault="00DD0CEC" w:rsidP="00566B7D">
            <w:pPr>
              <w:jc w:val="center"/>
              <w:rPr>
                <w:b/>
                <w:i/>
                <w:sz w:val="24"/>
                <w:szCs w:val="24"/>
              </w:rPr>
            </w:pPr>
            <w:r w:rsidRPr="00541228">
              <w:rPr>
                <w:b/>
                <w:i/>
                <w:sz w:val="24"/>
                <w:szCs w:val="24"/>
              </w:rPr>
              <w:t>Апрель</w:t>
            </w:r>
          </w:p>
        </w:tc>
        <w:tc>
          <w:tcPr>
            <w:tcW w:w="1620" w:type="dxa"/>
            <w:tcBorders>
              <w:top w:val="single" w:sz="4" w:space="0" w:color="auto"/>
              <w:left w:val="single" w:sz="4" w:space="0" w:color="auto"/>
              <w:bottom w:val="single" w:sz="4" w:space="0" w:color="auto"/>
              <w:right w:val="single" w:sz="4" w:space="0" w:color="auto"/>
            </w:tcBorders>
          </w:tcPr>
          <w:p w:rsidR="00DD0CEC" w:rsidRPr="00541228" w:rsidRDefault="00DD0CEC" w:rsidP="00566B7D">
            <w:pPr>
              <w:jc w:val="center"/>
              <w:rPr>
                <w:b/>
                <w:i/>
                <w:sz w:val="24"/>
                <w:szCs w:val="24"/>
              </w:rPr>
            </w:pPr>
            <w:r w:rsidRPr="00541228">
              <w:rPr>
                <w:b/>
                <w:i/>
                <w:sz w:val="24"/>
                <w:szCs w:val="24"/>
              </w:rPr>
              <w:t>Май</w:t>
            </w:r>
          </w:p>
        </w:tc>
      </w:tr>
      <w:tr w:rsidR="00DD0CEC" w:rsidRPr="00541228" w:rsidTr="00566B7D">
        <w:trPr>
          <w:trHeight w:val="4342"/>
        </w:trPr>
        <w:tc>
          <w:tcPr>
            <w:tcW w:w="1260" w:type="dxa"/>
            <w:tcBorders>
              <w:top w:val="single" w:sz="4" w:space="0" w:color="auto"/>
              <w:left w:val="single" w:sz="4" w:space="0" w:color="auto"/>
              <w:bottom w:val="single" w:sz="4" w:space="0" w:color="auto"/>
              <w:right w:val="single" w:sz="4" w:space="0" w:color="auto"/>
            </w:tcBorders>
          </w:tcPr>
          <w:p w:rsidR="00DD0CEC" w:rsidRPr="00B92701" w:rsidRDefault="00DD0CEC" w:rsidP="00566B7D">
            <w:pPr>
              <w:rPr>
                <w:b/>
                <w:sz w:val="24"/>
                <w:szCs w:val="24"/>
              </w:rPr>
            </w:pPr>
            <w:r w:rsidRPr="00B92701">
              <w:rPr>
                <w:b/>
                <w:sz w:val="24"/>
                <w:szCs w:val="24"/>
              </w:rPr>
              <w:t>Методи-ческий</w:t>
            </w:r>
          </w:p>
          <w:p w:rsidR="00DD0CEC" w:rsidRPr="00541228" w:rsidRDefault="00DD0CEC" w:rsidP="00566B7D">
            <w:pPr>
              <w:rPr>
                <w:sz w:val="24"/>
                <w:szCs w:val="24"/>
              </w:rPr>
            </w:pPr>
          </w:p>
          <w:p w:rsidR="00DD0CEC" w:rsidRPr="00541228" w:rsidRDefault="00DD0CEC" w:rsidP="00566B7D">
            <w:pPr>
              <w:rPr>
                <w:sz w:val="24"/>
                <w:szCs w:val="24"/>
              </w:rPr>
            </w:pPr>
          </w:p>
          <w:p w:rsidR="00DD0CEC" w:rsidRPr="00541228" w:rsidRDefault="00DD0CEC" w:rsidP="00566B7D">
            <w:pPr>
              <w:rPr>
                <w:sz w:val="24"/>
                <w:szCs w:val="24"/>
              </w:rPr>
            </w:pPr>
          </w:p>
          <w:p w:rsidR="00DD0CEC" w:rsidRPr="00541228" w:rsidRDefault="00DD0CEC" w:rsidP="00566B7D">
            <w:pPr>
              <w:rPr>
                <w:sz w:val="24"/>
                <w:szCs w:val="24"/>
              </w:rPr>
            </w:pPr>
          </w:p>
          <w:p w:rsidR="00DD0CEC" w:rsidRPr="00541228" w:rsidRDefault="00DD0CEC" w:rsidP="00566B7D">
            <w:pPr>
              <w:rPr>
                <w:sz w:val="24"/>
                <w:szCs w:val="24"/>
              </w:rPr>
            </w:pPr>
          </w:p>
          <w:p w:rsidR="00DD0CEC" w:rsidRPr="00541228" w:rsidRDefault="00DD0CEC" w:rsidP="00566B7D">
            <w:pPr>
              <w:rPr>
                <w:sz w:val="24"/>
                <w:szCs w:val="24"/>
              </w:rPr>
            </w:pPr>
          </w:p>
          <w:p w:rsidR="00DD0CEC" w:rsidRPr="00541228" w:rsidRDefault="00DD0CEC" w:rsidP="00566B7D">
            <w:pPr>
              <w:rPr>
                <w:sz w:val="24"/>
                <w:szCs w:val="24"/>
              </w:rPr>
            </w:pPr>
          </w:p>
          <w:p w:rsidR="00DD0CEC" w:rsidRPr="00541228" w:rsidRDefault="00DD0CEC" w:rsidP="00566B7D">
            <w:pPr>
              <w:rPr>
                <w:sz w:val="24"/>
                <w:szCs w:val="24"/>
              </w:rPr>
            </w:pPr>
          </w:p>
          <w:p w:rsidR="00DD0CEC" w:rsidRPr="00541228" w:rsidRDefault="00DD0CEC" w:rsidP="00566B7D">
            <w:pP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DD0CEC" w:rsidRPr="00541228" w:rsidRDefault="00DD0CEC" w:rsidP="00566B7D">
            <w:pPr>
              <w:rPr>
                <w:sz w:val="24"/>
                <w:szCs w:val="24"/>
              </w:rPr>
            </w:pPr>
            <w:r w:rsidRPr="00541228">
              <w:rPr>
                <w:sz w:val="24"/>
                <w:szCs w:val="24"/>
              </w:rPr>
              <w:t>Состояние работы по</w:t>
            </w:r>
          </w:p>
          <w:p w:rsidR="00DD0CEC" w:rsidRPr="00541228" w:rsidRDefault="00DD0CEC" w:rsidP="00566B7D">
            <w:pPr>
              <w:jc w:val="both"/>
              <w:rPr>
                <w:sz w:val="24"/>
                <w:szCs w:val="24"/>
              </w:rPr>
            </w:pPr>
            <w:r>
              <w:rPr>
                <w:sz w:val="24"/>
                <w:szCs w:val="24"/>
              </w:rPr>
              <w:t>п</w:t>
            </w:r>
            <w:r w:rsidRPr="00541228">
              <w:rPr>
                <w:sz w:val="24"/>
                <w:szCs w:val="24"/>
              </w:rPr>
              <w:t xml:space="preserve">рограмм-ному обеспече-нию деятель-ности </w:t>
            </w:r>
            <w:r>
              <w:rPr>
                <w:sz w:val="24"/>
                <w:szCs w:val="24"/>
              </w:rPr>
              <w:t>детских объедине-ний ДТДиМ</w:t>
            </w:r>
          </w:p>
          <w:p w:rsidR="00DD0CEC" w:rsidRPr="00541228" w:rsidRDefault="00DD0CEC" w:rsidP="00566B7D">
            <w:pPr>
              <w:jc w:val="both"/>
              <w:rPr>
                <w:sz w:val="24"/>
                <w:szCs w:val="24"/>
              </w:rPr>
            </w:pPr>
          </w:p>
        </w:tc>
        <w:tc>
          <w:tcPr>
            <w:tcW w:w="1620" w:type="dxa"/>
            <w:tcBorders>
              <w:top w:val="single" w:sz="4" w:space="0" w:color="auto"/>
              <w:left w:val="single" w:sz="4" w:space="0" w:color="auto"/>
              <w:bottom w:val="single" w:sz="4" w:space="0" w:color="auto"/>
              <w:right w:val="single" w:sz="4" w:space="0" w:color="auto"/>
            </w:tcBorders>
          </w:tcPr>
          <w:p w:rsidR="00DD0CEC" w:rsidRPr="00541228" w:rsidRDefault="00DD0CEC" w:rsidP="00566B7D">
            <w:pPr>
              <w:rPr>
                <w:sz w:val="24"/>
                <w:szCs w:val="24"/>
              </w:rPr>
            </w:pPr>
            <w:r w:rsidRPr="00541228">
              <w:rPr>
                <w:sz w:val="24"/>
                <w:szCs w:val="24"/>
              </w:rPr>
              <w:t xml:space="preserve">Подготовка документов по аттестации педагогиче-ских работников, аттестующихся на квалификационные категории </w:t>
            </w:r>
          </w:p>
        </w:tc>
        <w:tc>
          <w:tcPr>
            <w:tcW w:w="1587" w:type="dxa"/>
            <w:tcBorders>
              <w:top w:val="single" w:sz="4" w:space="0" w:color="auto"/>
              <w:left w:val="single" w:sz="4" w:space="0" w:color="auto"/>
              <w:bottom w:val="single" w:sz="4" w:space="0" w:color="auto"/>
              <w:right w:val="single" w:sz="4" w:space="0" w:color="auto"/>
            </w:tcBorders>
          </w:tcPr>
          <w:p w:rsidR="00B0654B" w:rsidRPr="00B0654B" w:rsidRDefault="00B0654B" w:rsidP="00B0654B">
            <w:pPr>
              <w:pStyle w:val="af"/>
              <w:spacing w:before="0" w:beforeAutospacing="0" w:after="0" w:afterAutospacing="0"/>
              <w:jc w:val="both"/>
              <w:rPr>
                <w:color w:val="FF0000"/>
              </w:rPr>
            </w:pPr>
            <w:r>
              <w:t>Активиза</w:t>
            </w:r>
            <w:r w:rsidRPr="00304E6E">
              <w:t>ция  различных форм сотрудничества</w:t>
            </w:r>
            <w:r>
              <w:t xml:space="preserve"> педагогов ДТДиМ</w:t>
            </w:r>
          </w:p>
        </w:tc>
        <w:tc>
          <w:tcPr>
            <w:tcW w:w="1399" w:type="dxa"/>
            <w:tcBorders>
              <w:top w:val="single" w:sz="4" w:space="0" w:color="auto"/>
              <w:left w:val="single" w:sz="4" w:space="0" w:color="auto"/>
              <w:bottom w:val="single" w:sz="4" w:space="0" w:color="auto"/>
              <w:right w:val="single" w:sz="4" w:space="0" w:color="auto"/>
            </w:tcBorders>
          </w:tcPr>
          <w:p w:rsidR="00DD0CEC" w:rsidRPr="00541228" w:rsidRDefault="00DD0CEC" w:rsidP="00B0654B">
            <w:pPr>
              <w:jc w:val="both"/>
              <w:rPr>
                <w:sz w:val="24"/>
                <w:szCs w:val="24"/>
              </w:rPr>
            </w:pPr>
            <w:r w:rsidRPr="00541228">
              <w:rPr>
                <w:sz w:val="24"/>
                <w:szCs w:val="24"/>
              </w:rPr>
              <w:t>Подведение итогов месячника открытых занятий аттестующихся</w:t>
            </w:r>
            <w:r>
              <w:rPr>
                <w:sz w:val="24"/>
                <w:szCs w:val="24"/>
              </w:rPr>
              <w:t xml:space="preserve">. </w:t>
            </w:r>
            <w:r w:rsidRPr="00541228">
              <w:rPr>
                <w:sz w:val="24"/>
                <w:szCs w:val="24"/>
              </w:rPr>
              <w:t>Состояние дел по изучению, обобщению, распространению ППО</w:t>
            </w:r>
          </w:p>
        </w:tc>
        <w:tc>
          <w:tcPr>
            <w:tcW w:w="1559" w:type="dxa"/>
            <w:tcBorders>
              <w:top w:val="single" w:sz="4" w:space="0" w:color="auto"/>
              <w:left w:val="single" w:sz="4" w:space="0" w:color="auto"/>
              <w:bottom w:val="single" w:sz="4" w:space="0" w:color="auto"/>
              <w:right w:val="single" w:sz="4" w:space="0" w:color="auto"/>
            </w:tcBorders>
          </w:tcPr>
          <w:p w:rsidR="00DD0CEC" w:rsidRDefault="00DD0CEC" w:rsidP="00DD0CEC">
            <w:pPr>
              <w:rPr>
                <w:sz w:val="24"/>
                <w:szCs w:val="24"/>
              </w:rPr>
            </w:pPr>
            <w:r>
              <w:rPr>
                <w:sz w:val="24"/>
                <w:szCs w:val="24"/>
              </w:rPr>
              <w:t>Организация конкурса профессионального мастерства ПДО ДТДиМ</w:t>
            </w:r>
          </w:p>
          <w:p w:rsidR="00DD0CEC" w:rsidRDefault="00DD0CEC" w:rsidP="00DD0CEC">
            <w:pPr>
              <w:rPr>
                <w:sz w:val="24"/>
                <w:szCs w:val="24"/>
              </w:rPr>
            </w:pPr>
            <w:r>
              <w:rPr>
                <w:sz w:val="24"/>
                <w:szCs w:val="24"/>
              </w:rPr>
              <w:t>«Педагогический поиск»</w:t>
            </w:r>
          </w:p>
          <w:p w:rsidR="00DD0CEC" w:rsidRPr="00541228" w:rsidRDefault="00DD0CEC" w:rsidP="00566B7D">
            <w:pPr>
              <w:jc w:val="both"/>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DD0CEC" w:rsidRPr="00541228" w:rsidRDefault="00DD0CEC" w:rsidP="00DD0CEC">
            <w:pPr>
              <w:rPr>
                <w:sz w:val="24"/>
                <w:szCs w:val="24"/>
              </w:rPr>
            </w:pPr>
            <w:r w:rsidRPr="00541228">
              <w:rPr>
                <w:sz w:val="24"/>
                <w:szCs w:val="24"/>
              </w:rPr>
              <w:t xml:space="preserve"> Анализ состояния прохождения курсов повыше</w:t>
            </w:r>
          </w:p>
          <w:p w:rsidR="00DD0CEC" w:rsidRPr="00541228" w:rsidRDefault="00DD0CEC" w:rsidP="00DD0CEC">
            <w:pPr>
              <w:rPr>
                <w:sz w:val="24"/>
                <w:szCs w:val="24"/>
              </w:rPr>
            </w:pPr>
            <w:r w:rsidRPr="00541228">
              <w:rPr>
                <w:sz w:val="24"/>
                <w:szCs w:val="24"/>
              </w:rPr>
              <w:t>ния квалификации и атте</w:t>
            </w:r>
            <w:r>
              <w:rPr>
                <w:sz w:val="24"/>
                <w:szCs w:val="24"/>
              </w:rPr>
              <w:t>стации педагоги-ческих работни</w:t>
            </w:r>
            <w:r w:rsidRPr="00541228">
              <w:rPr>
                <w:sz w:val="24"/>
                <w:szCs w:val="24"/>
              </w:rPr>
              <w:t>ков</w:t>
            </w:r>
          </w:p>
        </w:tc>
        <w:tc>
          <w:tcPr>
            <w:tcW w:w="1532" w:type="dxa"/>
            <w:tcBorders>
              <w:top w:val="single" w:sz="4" w:space="0" w:color="auto"/>
              <w:left w:val="single" w:sz="4" w:space="0" w:color="auto"/>
              <w:bottom w:val="single" w:sz="4" w:space="0" w:color="auto"/>
              <w:right w:val="single" w:sz="4" w:space="0" w:color="auto"/>
            </w:tcBorders>
          </w:tcPr>
          <w:p w:rsidR="00B0654B" w:rsidRDefault="00B0654B" w:rsidP="00B0654B">
            <w:pPr>
              <w:rPr>
                <w:color w:val="000000"/>
                <w:sz w:val="24"/>
                <w:szCs w:val="24"/>
              </w:rPr>
            </w:pPr>
            <w:r w:rsidRPr="00DD4602">
              <w:rPr>
                <w:color w:val="000000"/>
                <w:sz w:val="24"/>
                <w:szCs w:val="24"/>
              </w:rPr>
              <w:t>Методическая работа педагога дополнительного образования как составная часть профессиональной деятельности</w:t>
            </w:r>
          </w:p>
          <w:p w:rsidR="00DD0CEC" w:rsidRPr="00B0654B" w:rsidRDefault="00DD0CEC" w:rsidP="00566B7D">
            <w:pPr>
              <w:rPr>
                <w:color w:val="FF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DD0CEC" w:rsidRPr="00541228" w:rsidRDefault="00DD0CEC" w:rsidP="00566B7D">
            <w:pPr>
              <w:rPr>
                <w:sz w:val="24"/>
                <w:szCs w:val="24"/>
              </w:rPr>
            </w:pPr>
            <w:r w:rsidRPr="00541228">
              <w:rPr>
                <w:sz w:val="24"/>
                <w:szCs w:val="24"/>
              </w:rPr>
              <w:t>Рассмотре-ние кандидатов, идущих на аттестацию в 202</w:t>
            </w:r>
            <w:r w:rsidR="00B0654B">
              <w:rPr>
                <w:sz w:val="24"/>
                <w:szCs w:val="24"/>
              </w:rPr>
              <w:t>4</w:t>
            </w:r>
            <w:r w:rsidRPr="00541228">
              <w:rPr>
                <w:sz w:val="24"/>
                <w:szCs w:val="24"/>
              </w:rPr>
              <w:t xml:space="preserve">  году, подготовка предварительных списков</w:t>
            </w:r>
          </w:p>
        </w:tc>
        <w:tc>
          <w:tcPr>
            <w:tcW w:w="1620" w:type="dxa"/>
            <w:tcBorders>
              <w:top w:val="single" w:sz="4" w:space="0" w:color="auto"/>
              <w:left w:val="single" w:sz="4" w:space="0" w:color="auto"/>
              <w:bottom w:val="single" w:sz="4" w:space="0" w:color="auto"/>
              <w:right w:val="single" w:sz="4" w:space="0" w:color="auto"/>
            </w:tcBorders>
          </w:tcPr>
          <w:p w:rsidR="00DD0CEC" w:rsidRPr="00541228" w:rsidRDefault="00DD0CEC" w:rsidP="00566B7D">
            <w:pPr>
              <w:jc w:val="both"/>
              <w:rPr>
                <w:sz w:val="24"/>
                <w:szCs w:val="24"/>
              </w:rPr>
            </w:pPr>
            <w:r w:rsidRPr="00541228">
              <w:rPr>
                <w:sz w:val="24"/>
                <w:szCs w:val="24"/>
              </w:rPr>
              <w:t xml:space="preserve">Отчет о работе за год. </w:t>
            </w:r>
          </w:p>
          <w:p w:rsidR="00DD0CEC" w:rsidRPr="00541228" w:rsidRDefault="00DD0CEC" w:rsidP="00566B7D">
            <w:pPr>
              <w:jc w:val="both"/>
              <w:rPr>
                <w:sz w:val="24"/>
                <w:szCs w:val="24"/>
              </w:rPr>
            </w:pPr>
            <w:r w:rsidRPr="00541228">
              <w:rPr>
                <w:sz w:val="24"/>
                <w:szCs w:val="24"/>
              </w:rPr>
              <w:t>Составление, обсуждение и утверждение плана работы на следующий учебный год</w:t>
            </w:r>
          </w:p>
          <w:p w:rsidR="00DD0CEC" w:rsidRPr="00541228" w:rsidRDefault="00DD0CEC" w:rsidP="00566B7D">
            <w:pPr>
              <w:rPr>
                <w:sz w:val="24"/>
                <w:szCs w:val="24"/>
              </w:rPr>
            </w:pPr>
          </w:p>
        </w:tc>
      </w:tr>
      <w:tr w:rsidR="00DD0CEC" w:rsidRPr="00541228" w:rsidTr="00566B7D">
        <w:trPr>
          <w:trHeight w:val="134"/>
        </w:trPr>
        <w:tc>
          <w:tcPr>
            <w:tcW w:w="1260" w:type="dxa"/>
            <w:tcBorders>
              <w:top w:val="single" w:sz="4" w:space="0" w:color="auto"/>
              <w:left w:val="single" w:sz="4" w:space="0" w:color="auto"/>
              <w:bottom w:val="single" w:sz="4" w:space="0" w:color="auto"/>
              <w:right w:val="single" w:sz="4" w:space="0" w:color="auto"/>
            </w:tcBorders>
          </w:tcPr>
          <w:p w:rsidR="00DD0CEC" w:rsidRPr="006B7940" w:rsidRDefault="00DD0CEC" w:rsidP="00566B7D">
            <w:pPr>
              <w:rPr>
                <w:sz w:val="24"/>
                <w:szCs w:val="24"/>
              </w:rPr>
            </w:pPr>
          </w:p>
          <w:p w:rsidR="00DD0CEC" w:rsidRPr="006B7940" w:rsidRDefault="00DD0CEC" w:rsidP="00566B7D">
            <w:pPr>
              <w:rPr>
                <w:b/>
                <w:sz w:val="24"/>
                <w:szCs w:val="24"/>
              </w:rPr>
            </w:pPr>
            <w:r w:rsidRPr="006B7940">
              <w:rPr>
                <w:b/>
                <w:sz w:val="24"/>
                <w:szCs w:val="24"/>
              </w:rPr>
              <w:t>Декора-тивно-приклад-ное искусство</w:t>
            </w:r>
          </w:p>
          <w:p w:rsidR="00DD0CEC" w:rsidRPr="006B7940" w:rsidRDefault="00DD0CEC" w:rsidP="00566B7D">
            <w:pPr>
              <w:rPr>
                <w:sz w:val="24"/>
                <w:szCs w:val="24"/>
              </w:rPr>
            </w:pPr>
          </w:p>
          <w:p w:rsidR="00DD0CEC" w:rsidRPr="006B7940" w:rsidRDefault="00DD0CEC" w:rsidP="00566B7D">
            <w:pPr>
              <w:rPr>
                <w:sz w:val="24"/>
                <w:szCs w:val="24"/>
              </w:rPr>
            </w:pPr>
          </w:p>
          <w:p w:rsidR="00DD0CEC" w:rsidRPr="006B7940" w:rsidRDefault="00DD0CEC" w:rsidP="00566B7D">
            <w:pPr>
              <w:rPr>
                <w:sz w:val="24"/>
                <w:szCs w:val="24"/>
              </w:rPr>
            </w:pPr>
          </w:p>
          <w:p w:rsidR="00DD0CEC" w:rsidRPr="006B7940" w:rsidRDefault="00DD0CEC" w:rsidP="00566B7D">
            <w:pPr>
              <w:rPr>
                <w:sz w:val="24"/>
                <w:szCs w:val="24"/>
              </w:rPr>
            </w:pPr>
          </w:p>
          <w:p w:rsidR="00DD0CEC" w:rsidRPr="006B7940" w:rsidRDefault="00DD0CEC" w:rsidP="00566B7D">
            <w:pPr>
              <w:rPr>
                <w:sz w:val="24"/>
                <w:szCs w:val="24"/>
              </w:rPr>
            </w:pPr>
          </w:p>
          <w:p w:rsidR="00DD0CEC" w:rsidRPr="006B7940" w:rsidRDefault="00DD0CEC" w:rsidP="00566B7D">
            <w:pPr>
              <w:rPr>
                <w:sz w:val="24"/>
                <w:szCs w:val="24"/>
              </w:rPr>
            </w:pPr>
          </w:p>
          <w:p w:rsidR="00DD0CEC" w:rsidRPr="006B7940" w:rsidRDefault="00DD0CEC" w:rsidP="00566B7D">
            <w:pP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DD0CEC" w:rsidRPr="006B7940" w:rsidRDefault="00DD0CEC" w:rsidP="00566B7D">
            <w:pPr>
              <w:jc w:val="both"/>
              <w:rPr>
                <w:sz w:val="24"/>
                <w:szCs w:val="24"/>
              </w:rPr>
            </w:pPr>
            <w:r w:rsidRPr="006B7940">
              <w:rPr>
                <w:sz w:val="24"/>
                <w:szCs w:val="24"/>
              </w:rPr>
              <w:lastRenderedPageBreak/>
              <w:t>Планирование работы отдела, комплектование учебных групп. Охрана здоровья и ТБ на занятиях</w:t>
            </w:r>
          </w:p>
        </w:tc>
        <w:tc>
          <w:tcPr>
            <w:tcW w:w="1620" w:type="dxa"/>
            <w:tcBorders>
              <w:top w:val="single" w:sz="4" w:space="0" w:color="auto"/>
              <w:left w:val="single" w:sz="4" w:space="0" w:color="auto"/>
              <w:bottom w:val="single" w:sz="4" w:space="0" w:color="auto"/>
              <w:right w:val="single" w:sz="4" w:space="0" w:color="auto"/>
            </w:tcBorders>
          </w:tcPr>
          <w:p w:rsidR="00DD0CEC" w:rsidRPr="006B7940" w:rsidRDefault="00B92701" w:rsidP="00566B7D">
            <w:pPr>
              <w:jc w:val="both"/>
              <w:rPr>
                <w:sz w:val="24"/>
                <w:szCs w:val="24"/>
              </w:rPr>
            </w:pPr>
            <w:r w:rsidRPr="006B7940">
              <w:rPr>
                <w:sz w:val="24"/>
                <w:szCs w:val="24"/>
              </w:rPr>
              <w:t>Аттестации. Карта результативности ПДО. Организация профильной смены «Краски осени»</w:t>
            </w:r>
          </w:p>
        </w:tc>
        <w:tc>
          <w:tcPr>
            <w:tcW w:w="1587" w:type="dxa"/>
            <w:tcBorders>
              <w:top w:val="single" w:sz="4" w:space="0" w:color="auto"/>
              <w:left w:val="single" w:sz="4" w:space="0" w:color="auto"/>
              <w:bottom w:val="single" w:sz="4" w:space="0" w:color="auto"/>
              <w:right w:val="single" w:sz="4" w:space="0" w:color="auto"/>
            </w:tcBorders>
          </w:tcPr>
          <w:p w:rsidR="00DD0CEC" w:rsidRPr="006B7940" w:rsidRDefault="00B92701" w:rsidP="00566B7D">
            <w:pPr>
              <w:jc w:val="both"/>
              <w:rPr>
                <w:sz w:val="24"/>
                <w:szCs w:val="24"/>
              </w:rPr>
            </w:pPr>
            <w:r w:rsidRPr="006B7940">
              <w:rPr>
                <w:sz w:val="24"/>
                <w:szCs w:val="24"/>
              </w:rPr>
              <w:t>Открытые занятия в рамках декады отдела</w:t>
            </w:r>
          </w:p>
        </w:tc>
        <w:tc>
          <w:tcPr>
            <w:tcW w:w="1399" w:type="dxa"/>
            <w:tcBorders>
              <w:top w:val="single" w:sz="4" w:space="0" w:color="auto"/>
              <w:left w:val="single" w:sz="4" w:space="0" w:color="auto"/>
              <w:bottom w:val="single" w:sz="4" w:space="0" w:color="auto"/>
              <w:right w:val="single" w:sz="4" w:space="0" w:color="auto"/>
            </w:tcBorders>
          </w:tcPr>
          <w:p w:rsidR="00DD0CEC" w:rsidRPr="006B7940" w:rsidRDefault="00B92701" w:rsidP="00566B7D">
            <w:pPr>
              <w:jc w:val="both"/>
              <w:rPr>
                <w:sz w:val="24"/>
                <w:szCs w:val="24"/>
              </w:rPr>
            </w:pPr>
            <w:r w:rsidRPr="006B7940">
              <w:rPr>
                <w:sz w:val="24"/>
                <w:szCs w:val="24"/>
              </w:rPr>
              <w:t xml:space="preserve">Сохранность контингента учащихся. Выполнение программы в детских объединениях отдела за 1 полугодие. </w:t>
            </w:r>
            <w:r w:rsidRPr="006B7940">
              <w:rPr>
                <w:sz w:val="24"/>
                <w:szCs w:val="24"/>
              </w:rPr>
              <w:lastRenderedPageBreak/>
              <w:t>Контроль ЗУН</w:t>
            </w:r>
          </w:p>
        </w:tc>
        <w:tc>
          <w:tcPr>
            <w:tcW w:w="1559" w:type="dxa"/>
            <w:tcBorders>
              <w:top w:val="single" w:sz="4" w:space="0" w:color="auto"/>
              <w:left w:val="single" w:sz="4" w:space="0" w:color="auto"/>
              <w:bottom w:val="single" w:sz="4" w:space="0" w:color="auto"/>
              <w:right w:val="single" w:sz="4" w:space="0" w:color="auto"/>
            </w:tcBorders>
          </w:tcPr>
          <w:p w:rsidR="00DD0CEC" w:rsidRPr="006B7940" w:rsidRDefault="00B92701" w:rsidP="00566B7D">
            <w:pPr>
              <w:jc w:val="both"/>
              <w:rPr>
                <w:sz w:val="24"/>
                <w:szCs w:val="24"/>
              </w:rPr>
            </w:pPr>
            <w:r w:rsidRPr="006B7940">
              <w:rPr>
                <w:sz w:val="24"/>
                <w:szCs w:val="24"/>
              </w:rPr>
              <w:lastRenderedPageBreak/>
              <w:t>Работа по предупреждению детского травматизма в объединении</w:t>
            </w:r>
          </w:p>
        </w:tc>
        <w:tc>
          <w:tcPr>
            <w:tcW w:w="1843" w:type="dxa"/>
            <w:tcBorders>
              <w:top w:val="single" w:sz="4" w:space="0" w:color="auto"/>
              <w:left w:val="single" w:sz="4" w:space="0" w:color="auto"/>
              <w:bottom w:val="single" w:sz="4" w:space="0" w:color="auto"/>
              <w:right w:val="single" w:sz="4" w:space="0" w:color="auto"/>
            </w:tcBorders>
          </w:tcPr>
          <w:p w:rsidR="006B7940" w:rsidRPr="006B7940" w:rsidRDefault="006B7940" w:rsidP="006B7940">
            <w:pPr>
              <w:jc w:val="both"/>
              <w:rPr>
                <w:sz w:val="24"/>
                <w:szCs w:val="24"/>
              </w:rPr>
            </w:pPr>
            <w:r w:rsidRPr="006B7940">
              <w:rPr>
                <w:sz w:val="24"/>
                <w:szCs w:val="24"/>
              </w:rPr>
              <w:t>Организация и проведение Конкурса-выставки</w:t>
            </w:r>
          </w:p>
          <w:p w:rsidR="00DD0CEC" w:rsidRPr="006B7940" w:rsidRDefault="006B7940" w:rsidP="006B7940">
            <w:pPr>
              <w:jc w:val="both"/>
              <w:rPr>
                <w:sz w:val="24"/>
                <w:szCs w:val="24"/>
              </w:rPr>
            </w:pPr>
            <w:r w:rsidRPr="006B7940">
              <w:rPr>
                <w:sz w:val="24"/>
                <w:szCs w:val="24"/>
              </w:rPr>
              <w:t xml:space="preserve">декоративно-прикладных изделий «Сувениры России» в рамках Национального детского фестиваля «Без </w:t>
            </w:r>
            <w:r w:rsidRPr="006B7940">
              <w:rPr>
                <w:sz w:val="24"/>
                <w:szCs w:val="24"/>
              </w:rPr>
              <w:lastRenderedPageBreak/>
              <w:t>берг</w:t>
            </w:r>
            <w:r w:rsidRPr="006B7940">
              <w:rPr>
                <w:spacing w:val="-3"/>
                <w:sz w:val="24"/>
                <w:szCs w:val="24"/>
              </w:rPr>
              <w:t>ә</w:t>
            </w:r>
            <w:r w:rsidRPr="006B7940">
              <w:rPr>
                <w:sz w:val="24"/>
                <w:szCs w:val="24"/>
              </w:rPr>
              <w:t>»</w:t>
            </w:r>
          </w:p>
        </w:tc>
        <w:tc>
          <w:tcPr>
            <w:tcW w:w="1532" w:type="dxa"/>
            <w:tcBorders>
              <w:top w:val="single" w:sz="4" w:space="0" w:color="auto"/>
              <w:left w:val="single" w:sz="4" w:space="0" w:color="auto"/>
              <w:bottom w:val="single" w:sz="4" w:space="0" w:color="auto"/>
              <w:right w:val="single" w:sz="4" w:space="0" w:color="auto"/>
            </w:tcBorders>
          </w:tcPr>
          <w:p w:rsidR="00DD0CEC" w:rsidRPr="006B7940" w:rsidRDefault="00B92701" w:rsidP="00566B7D">
            <w:pPr>
              <w:jc w:val="both"/>
              <w:rPr>
                <w:sz w:val="24"/>
                <w:szCs w:val="24"/>
              </w:rPr>
            </w:pPr>
            <w:r w:rsidRPr="006B7940">
              <w:rPr>
                <w:sz w:val="24"/>
                <w:szCs w:val="24"/>
              </w:rPr>
              <w:lastRenderedPageBreak/>
              <w:t>Анализ выполнения сквозных программ ЗОЖ, НРК, профилактика правонарушений</w:t>
            </w:r>
          </w:p>
        </w:tc>
        <w:tc>
          <w:tcPr>
            <w:tcW w:w="1620" w:type="dxa"/>
            <w:tcBorders>
              <w:top w:val="single" w:sz="4" w:space="0" w:color="auto"/>
              <w:left w:val="single" w:sz="4" w:space="0" w:color="auto"/>
              <w:bottom w:val="single" w:sz="4" w:space="0" w:color="auto"/>
              <w:right w:val="single" w:sz="4" w:space="0" w:color="auto"/>
            </w:tcBorders>
          </w:tcPr>
          <w:p w:rsidR="00DD0CEC" w:rsidRPr="006B7940" w:rsidRDefault="00B92701" w:rsidP="00566B7D">
            <w:pPr>
              <w:jc w:val="both"/>
              <w:rPr>
                <w:sz w:val="24"/>
                <w:szCs w:val="24"/>
              </w:rPr>
            </w:pPr>
            <w:r w:rsidRPr="006B7940">
              <w:rPr>
                <w:sz w:val="24"/>
                <w:szCs w:val="24"/>
              </w:rPr>
              <w:t>Планирование работы на новый учебный год</w:t>
            </w:r>
          </w:p>
        </w:tc>
        <w:tc>
          <w:tcPr>
            <w:tcW w:w="1620" w:type="dxa"/>
            <w:tcBorders>
              <w:top w:val="single" w:sz="4" w:space="0" w:color="auto"/>
              <w:left w:val="single" w:sz="4" w:space="0" w:color="auto"/>
              <w:bottom w:val="single" w:sz="4" w:space="0" w:color="auto"/>
              <w:right w:val="single" w:sz="4" w:space="0" w:color="auto"/>
            </w:tcBorders>
          </w:tcPr>
          <w:p w:rsidR="00DD0CEC" w:rsidRPr="006B7940" w:rsidRDefault="00B92701" w:rsidP="00566B7D">
            <w:pPr>
              <w:jc w:val="both"/>
              <w:rPr>
                <w:sz w:val="24"/>
                <w:szCs w:val="24"/>
              </w:rPr>
            </w:pPr>
            <w:r w:rsidRPr="006B7940">
              <w:rPr>
                <w:sz w:val="24"/>
                <w:szCs w:val="24"/>
              </w:rPr>
              <w:t>Анализ работы отдела за год. Подведение итогов</w:t>
            </w:r>
          </w:p>
        </w:tc>
      </w:tr>
      <w:tr w:rsidR="00B14BD5" w:rsidRPr="00541228" w:rsidTr="00566B7D">
        <w:trPr>
          <w:trHeight w:val="706"/>
        </w:trPr>
        <w:tc>
          <w:tcPr>
            <w:tcW w:w="1260" w:type="dxa"/>
            <w:tcBorders>
              <w:top w:val="single" w:sz="4" w:space="0" w:color="auto"/>
              <w:left w:val="single" w:sz="4" w:space="0" w:color="auto"/>
              <w:bottom w:val="single" w:sz="4" w:space="0" w:color="auto"/>
              <w:right w:val="single" w:sz="4" w:space="0" w:color="auto"/>
            </w:tcBorders>
          </w:tcPr>
          <w:p w:rsidR="00B14BD5" w:rsidRPr="00B14BD5" w:rsidRDefault="00B14BD5" w:rsidP="006B7940">
            <w:pPr>
              <w:rPr>
                <w:b/>
                <w:sz w:val="24"/>
                <w:szCs w:val="24"/>
              </w:rPr>
            </w:pPr>
            <w:r w:rsidRPr="00B14BD5">
              <w:rPr>
                <w:b/>
                <w:sz w:val="24"/>
                <w:szCs w:val="24"/>
              </w:rPr>
              <w:t>Художественно-эстетическое развитие</w:t>
            </w:r>
          </w:p>
          <w:p w:rsidR="00B14BD5" w:rsidRPr="00B0227A" w:rsidRDefault="00B14BD5" w:rsidP="006B7940">
            <w:pPr>
              <w:rPr>
                <w:sz w:val="24"/>
                <w:szCs w:val="24"/>
              </w:rPr>
            </w:pPr>
          </w:p>
          <w:p w:rsidR="00B14BD5" w:rsidRPr="00B0227A" w:rsidRDefault="00B14BD5" w:rsidP="006B7940">
            <w:pPr>
              <w:rPr>
                <w:sz w:val="24"/>
                <w:szCs w:val="24"/>
              </w:rPr>
            </w:pPr>
          </w:p>
          <w:p w:rsidR="00B14BD5" w:rsidRPr="00B0227A" w:rsidRDefault="00B14BD5" w:rsidP="006B7940">
            <w:pPr>
              <w:rPr>
                <w:sz w:val="24"/>
                <w:szCs w:val="24"/>
              </w:rPr>
            </w:pPr>
          </w:p>
          <w:p w:rsidR="00B14BD5" w:rsidRPr="00B0227A" w:rsidRDefault="00B14BD5" w:rsidP="006B7940">
            <w:pP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B14BD5" w:rsidRPr="00DB7D52" w:rsidRDefault="00B14BD5" w:rsidP="006B7940">
            <w:pPr>
              <w:jc w:val="both"/>
              <w:rPr>
                <w:sz w:val="24"/>
                <w:szCs w:val="24"/>
              </w:rPr>
            </w:pPr>
            <w:r w:rsidRPr="00DB7D52">
              <w:rPr>
                <w:sz w:val="24"/>
                <w:szCs w:val="24"/>
              </w:rPr>
              <w:t>Планирование работы отдела на предстоящий учебный год. Комплектование групп. Соблюдение охраны здоровья обучающихся и правил ТБ на занятиях.</w:t>
            </w:r>
          </w:p>
        </w:tc>
        <w:tc>
          <w:tcPr>
            <w:tcW w:w="1620" w:type="dxa"/>
            <w:tcBorders>
              <w:top w:val="single" w:sz="4" w:space="0" w:color="auto"/>
              <w:left w:val="single" w:sz="4" w:space="0" w:color="auto"/>
              <w:bottom w:val="single" w:sz="4" w:space="0" w:color="auto"/>
              <w:right w:val="single" w:sz="4" w:space="0" w:color="auto"/>
            </w:tcBorders>
          </w:tcPr>
          <w:p w:rsidR="00B14BD5" w:rsidRPr="0020610C" w:rsidRDefault="00B14BD5" w:rsidP="006B7940">
            <w:pPr>
              <w:jc w:val="both"/>
              <w:rPr>
                <w:sz w:val="24"/>
                <w:szCs w:val="24"/>
              </w:rPr>
            </w:pPr>
            <w:r w:rsidRPr="0020610C">
              <w:rPr>
                <w:sz w:val="24"/>
                <w:szCs w:val="24"/>
              </w:rPr>
              <w:t>Организация и проведение воспитательного мероприятия</w:t>
            </w:r>
            <w:r>
              <w:rPr>
                <w:sz w:val="24"/>
                <w:szCs w:val="24"/>
              </w:rPr>
              <w:t xml:space="preserve"> в детском объединении</w:t>
            </w:r>
          </w:p>
        </w:tc>
        <w:tc>
          <w:tcPr>
            <w:tcW w:w="1587" w:type="dxa"/>
            <w:tcBorders>
              <w:top w:val="single" w:sz="4" w:space="0" w:color="auto"/>
              <w:left w:val="single" w:sz="4" w:space="0" w:color="auto"/>
              <w:bottom w:val="single" w:sz="4" w:space="0" w:color="auto"/>
              <w:right w:val="single" w:sz="4" w:space="0" w:color="auto"/>
            </w:tcBorders>
          </w:tcPr>
          <w:p w:rsidR="00B14BD5" w:rsidRPr="0018626D" w:rsidRDefault="00B14BD5" w:rsidP="006B7940">
            <w:pPr>
              <w:rPr>
                <w:color w:val="FF0000"/>
                <w:sz w:val="24"/>
                <w:szCs w:val="24"/>
              </w:rPr>
            </w:pPr>
            <w:r w:rsidRPr="00954943">
              <w:rPr>
                <w:sz w:val="24"/>
                <w:szCs w:val="24"/>
              </w:rPr>
              <w:t>Здоровье как ключевая компетенция образовательного процесса</w:t>
            </w:r>
          </w:p>
        </w:tc>
        <w:tc>
          <w:tcPr>
            <w:tcW w:w="1399" w:type="dxa"/>
            <w:tcBorders>
              <w:top w:val="single" w:sz="4" w:space="0" w:color="auto"/>
              <w:left w:val="single" w:sz="4" w:space="0" w:color="auto"/>
              <w:bottom w:val="single" w:sz="4" w:space="0" w:color="auto"/>
              <w:right w:val="single" w:sz="4" w:space="0" w:color="auto"/>
            </w:tcBorders>
          </w:tcPr>
          <w:p w:rsidR="00B14BD5" w:rsidRPr="00DB7D52" w:rsidRDefault="00B14BD5" w:rsidP="006B7940">
            <w:pPr>
              <w:rPr>
                <w:sz w:val="24"/>
                <w:szCs w:val="24"/>
              </w:rPr>
            </w:pPr>
            <w:r w:rsidRPr="00DB7D52">
              <w:rPr>
                <w:sz w:val="24"/>
                <w:szCs w:val="24"/>
              </w:rPr>
              <w:t>Сохранность контингент</w:t>
            </w:r>
            <w:r>
              <w:rPr>
                <w:sz w:val="24"/>
                <w:szCs w:val="24"/>
              </w:rPr>
              <w:t xml:space="preserve">а </w:t>
            </w:r>
            <w:r w:rsidRPr="00DB7D52">
              <w:rPr>
                <w:sz w:val="24"/>
                <w:szCs w:val="24"/>
              </w:rPr>
              <w:t>учащихся в детских объединениях отдела.</w:t>
            </w:r>
          </w:p>
        </w:tc>
        <w:tc>
          <w:tcPr>
            <w:tcW w:w="1559" w:type="dxa"/>
            <w:tcBorders>
              <w:top w:val="single" w:sz="4" w:space="0" w:color="auto"/>
              <w:left w:val="single" w:sz="4" w:space="0" w:color="auto"/>
              <w:bottom w:val="single" w:sz="4" w:space="0" w:color="auto"/>
              <w:right w:val="single" w:sz="4" w:space="0" w:color="auto"/>
            </w:tcBorders>
          </w:tcPr>
          <w:p w:rsidR="00B14BD5" w:rsidRPr="00DB7D52" w:rsidRDefault="00B14BD5" w:rsidP="006B7940">
            <w:pPr>
              <w:jc w:val="both"/>
              <w:rPr>
                <w:sz w:val="24"/>
                <w:szCs w:val="24"/>
              </w:rPr>
            </w:pPr>
            <w:r w:rsidRPr="00DB7D52">
              <w:rPr>
                <w:sz w:val="24"/>
                <w:szCs w:val="24"/>
              </w:rPr>
              <w:t>Героико-патриотическое воспитание в детских объединениях отдела</w:t>
            </w:r>
          </w:p>
        </w:tc>
        <w:tc>
          <w:tcPr>
            <w:tcW w:w="1843" w:type="dxa"/>
            <w:tcBorders>
              <w:top w:val="single" w:sz="4" w:space="0" w:color="auto"/>
              <w:left w:val="single" w:sz="4" w:space="0" w:color="auto"/>
              <w:bottom w:val="single" w:sz="4" w:space="0" w:color="auto"/>
              <w:right w:val="single" w:sz="4" w:space="0" w:color="auto"/>
            </w:tcBorders>
          </w:tcPr>
          <w:p w:rsidR="00B14BD5" w:rsidRPr="00294B41" w:rsidRDefault="00B14BD5" w:rsidP="006B7940">
            <w:pPr>
              <w:jc w:val="both"/>
              <w:rPr>
                <w:sz w:val="24"/>
                <w:szCs w:val="24"/>
              </w:rPr>
            </w:pPr>
            <w:r w:rsidRPr="0020610C">
              <w:rPr>
                <w:sz w:val="24"/>
                <w:szCs w:val="24"/>
              </w:rPr>
              <w:t xml:space="preserve">Инновации как важнейший фактор развития </w:t>
            </w:r>
            <w:r>
              <w:rPr>
                <w:sz w:val="24"/>
                <w:szCs w:val="24"/>
              </w:rPr>
              <w:t>творчества детей</w:t>
            </w:r>
          </w:p>
        </w:tc>
        <w:tc>
          <w:tcPr>
            <w:tcW w:w="1532" w:type="dxa"/>
            <w:tcBorders>
              <w:top w:val="single" w:sz="4" w:space="0" w:color="auto"/>
              <w:left w:val="single" w:sz="4" w:space="0" w:color="auto"/>
              <w:bottom w:val="single" w:sz="4" w:space="0" w:color="auto"/>
              <w:right w:val="single" w:sz="4" w:space="0" w:color="auto"/>
            </w:tcBorders>
          </w:tcPr>
          <w:p w:rsidR="00B14BD5" w:rsidRPr="00294B41" w:rsidRDefault="00B14BD5" w:rsidP="006B7940">
            <w:pPr>
              <w:rPr>
                <w:sz w:val="24"/>
                <w:szCs w:val="24"/>
              </w:rPr>
            </w:pPr>
            <w:r w:rsidRPr="00294B41">
              <w:rPr>
                <w:sz w:val="24"/>
                <w:szCs w:val="24"/>
              </w:rPr>
              <w:t>Портфолио учащегося на конкурс «Лучший ученик Дворца»</w:t>
            </w:r>
          </w:p>
        </w:tc>
        <w:tc>
          <w:tcPr>
            <w:tcW w:w="1620" w:type="dxa"/>
            <w:tcBorders>
              <w:top w:val="single" w:sz="4" w:space="0" w:color="auto"/>
              <w:left w:val="single" w:sz="4" w:space="0" w:color="auto"/>
              <w:bottom w:val="single" w:sz="4" w:space="0" w:color="auto"/>
              <w:right w:val="single" w:sz="4" w:space="0" w:color="auto"/>
            </w:tcBorders>
          </w:tcPr>
          <w:p w:rsidR="00B14BD5" w:rsidRPr="00DB7D52" w:rsidRDefault="00B14BD5" w:rsidP="006B7940">
            <w:pPr>
              <w:rPr>
                <w:sz w:val="24"/>
                <w:szCs w:val="24"/>
              </w:rPr>
            </w:pPr>
            <w:r w:rsidRPr="00DB7D52">
              <w:rPr>
                <w:sz w:val="24"/>
                <w:szCs w:val="24"/>
              </w:rPr>
              <w:t xml:space="preserve">Подготовка к </w:t>
            </w:r>
            <w:r>
              <w:rPr>
                <w:sz w:val="24"/>
                <w:szCs w:val="24"/>
              </w:rPr>
              <w:t>итоговой и промежуточной аттестации</w:t>
            </w:r>
            <w:r w:rsidRPr="00DB7D52">
              <w:rPr>
                <w:sz w:val="24"/>
                <w:szCs w:val="24"/>
              </w:rPr>
              <w:t xml:space="preserve"> </w:t>
            </w:r>
            <w:r>
              <w:rPr>
                <w:sz w:val="24"/>
                <w:szCs w:val="24"/>
              </w:rPr>
              <w:t>учащихся</w:t>
            </w:r>
            <w:r w:rsidRPr="00DB7D52">
              <w:rPr>
                <w:sz w:val="24"/>
                <w:szCs w:val="24"/>
              </w:rPr>
              <w:t xml:space="preserve"> детских объединений. План работы на 202</w:t>
            </w:r>
            <w:r>
              <w:rPr>
                <w:sz w:val="24"/>
                <w:szCs w:val="24"/>
              </w:rPr>
              <w:t>3-2024</w:t>
            </w:r>
            <w:r w:rsidRPr="00DB7D52">
              <w:rPr>
                <w:sz w:val="24"/>
                <w:szCs w:val="24"/>
              </w:rPr>
              <w:t xml:space="preserve"> учебный год.</w:t>
            </w:r>
          </w:p>
        </w:tc>
        <w:tc>
          <w:tcPr>
            <w:tcW w:w="1620" w:type="dxa"/>
            <w:tcBorders>
              <w:top w:val="single" w:sz="4" w:space="0" w:color="auto"/>
              <w:left w:val="single" w:sz="4" w:space="0" w:color="auto"/>
              <w:bottom w:val="single" w:sz="4" w:space="0" w:color="auto"/>
              <w:right w:val="single" w:sz="4" w:space="0" w:color="auto"/>
            </w:tcBorders>
          </w:tcPr>
          <w:p w:rsidR="00B14BD5" w:rsidRPr="00DB7D52" w:rsidRDefault="00B14BD5" w:rsidP="006B7940">
            <w:pPr>
              <w:rPr>
                <w:sz w:val="24"/>
                <w:szCs w:val="24"/>
              </w:rPr>
            </w:pPr>
            <w:r w:rsidRPr="00DB7D52">
              <w:rPr>
                <w:sz w:val="24"/>
                <w:szCs w:val="24"/>
              </w:rPr>
              <w:t>Отчеты педагогов о работе объединений за прошедший учебный год. Итоги работы отдела. План работы отдела на лето.</w:t>
            </w:r>
          </w:p>
        </w:tc>
      </w:tr>
      <w:tr w:rsidR="00DD0CEC" w:rsidRPr="00541228" w:rsidTr="00566B7D">
        <w:trPr>
          <w:trHeight w:val="706"/>
        </w:trPr>
        <w:tc>
          <w:tcPr>
            <w:tcW w:w="1260" w:type="dxa"/>
            <w:tcBorders>
              <w:top w:val="single" w:sz="4" w:space="0" w:color="auto"/>
              <w:left w:val="single" w:sz="4" w:space="0" w:color="auto"/>
              <w:bottom w:val="single" w:sz="4" w:space="0" w:color="auto"/>
              <w:right w:val="single" w:sz="4" w:space="0" w:color="auto"/>
            </w:tcBorders>
          </w:tcPr>
          <w:p w:rsidR="00DD0CEC" w:rsidRPr="002F2F0D" w:rsidRDefault="00DD0CEC" w:rsidP="00566B7D">
            <w:pPr>
              <w:rPr>
                <w:b/>
                <w:sz w:val="24"/>
                <w:szCs w:val="24"/>
              </w:rPr>
            </w:pPr>
            <w:r w:rsidRPr="002F2F0D">
              <w:rPr>
                <w:b/>
                <w:sz w:val="24"/>
                <w:szCs w:val="24"/>
              </w:rPr>
              <w:t xml:space="preserve">Шахмат-но-шашеч-ный </w:t>
            </w:r>
          </w:p>
          <w:p w:rsidR="00DD0CEC" w:rsidRPr="002F2F0D" w:rsidRDefault="00DD0CEC" w:rsidP="00566B7D">
            <w:pPr>
              <w:rPr>
                <w:sz w:val="24"/>
                <w:szCs w:val="24"/>
              </w:rPr>
            </w:pPr>
          </w:p>
          <w:p w:rsidR="00DD0CEC" w:rsidRPr="002F2F0D" w:rsidRDefault="00DD0CEC" w:rsidP="00566B7D">
            <w:pPr>
              <w:rPr>
                <w:sz w:val="24"/>
                <w:szCs w:val="24"/>
              </w:rPr>
            </w:pPr>
          </w:p>
          <w:p w:rsidR="00DD0CEC" w:rsidRPr="002F2F0D" w:rsidRDefault="00DD0CEC" w:rsidP="00566B7D">
            <w:pPr>
              <w:rPr>
                <w:sz w:val="24"/>
                <w:szCs w:val="24"/>
              </w:rPr>
            </w:pPr>
          </w:p>
          <w:p w:rsidR="00DD0CEC" w:rsidRPr="002F2F0D" w:rsidRDefault="00DD0CEC" w:rsidP="00566B7D">
            <w:pPr>
              <w:rPr>
                <w:sz w:val="24"/>
                <w:szCs w:val="24"/>
              </w:rPr>
            </w:pPr>
          </w:p>
          <w:p w:rsidR="00DD0CEC" w:rsidRPr="002F2F0D" w:rsidRDefault="00DD0CEC" w:rsidP="00566B7D">
            <w:pPr>
              <w:rPr>
                <w:sz w:val="24"/>
                <w:szCs w:val="24"/>
              </w:rPr>
            </w:pPr>
          </w:p>
          <w:p w:rsidR="00DD0CEC" w:rsidRPr="002F2F0D" w:rsidRDefault="00DD0CEC" w:rsidP="00566B7D">
            <w:pPr>
              <w:rPr>
                <w:sz w:val="24"/>
                <w:szCs w:val="24"/>
              </w:rPr>
            </w:pPr>
          </w:p>
          <w:p w:rsidR="00DD0CEC" w:rsidRPr="002F2F0D" w:rsidRDefault="00DD0CEC" w:rsidP="00566B7D">
            <w:pPr>
              <w:rPr>
                <w:sz w:val="24"/>
                <w:szCs w:val="24"/>
              </w:rPr>
            </w:pPr>
          </w:p>
          <w:p w:rsidR="00DD0CEC" w:rsidRPr="002F2F0D" w:rsidRDefault="00DD0CEC" w:rsidP="00566B7D">
            <w:pPr>
              <w:rPr>
                <w:sz w:val="24"/>
                <w:szCs w:val="24"/>
              </w:rPr>
            </w:pPr>
          </w:p>
          <w:p w:rsidR="00DD0CEC" w:rsidRPr="002F2F0D" w:rsidRDefault="00DD0CEC" w:rsidP="00566B7D">
            <w:pPr>
              <w:tabs>
                <w:tab w:val="left" w:pos="1110"/>
              </w:tabs>
              <w:rPr>
                <w:sz w:val="24"/>
                <w:szCs w:val="24"/>
              </w:rPr>
            </w:pPr>
          </w:p>
          <w:p w:rsidR="00DD0CEC" w:rsidRPr="002F2F0D" w:rsidRDefault="00DD0CEC" w:rsidP="00566B7D">
            <w:pPr>
              <w:tabs>
                <w:tab w:val="left" w:pos="1110"/>
              </w:tabs>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DD0CEC" w:rsidRPr="002F2F0D" w:rsidRDefault="00DD0CEC" w:rsidP="00566B7D">
            <w:pPr>
              <w:rPr>
                <w:sz w:val="24"/>
                <w:szCs w:val="24"/>
              </w:rPr>
            </w:pPr>
            <w:r w:rsidRPr="002F2F0D">
              <w:rPr>
                <w:sz w:val="24"/>
                <w:szCs w:val="24"/>
              </w:rPr>
              <w:t>Согласова-ние календарно-тематиче-ского плана по годам обучения.</w:t>
            </w:r>
          </w:p>
          <w:p w:rsidR="00DD0CEC" w:rsidRPr="002F2F0D" w:rsidRDefault="00DD0CEC" w:rsidP="00566B7D">
            <w:pPr>
              <w:rPr>
                <w:sz w:val="24"/>
                <w:szCs w:val="24"/>
              </w:rPr>
            </w:pPr>
            <w:r w:rsidRPr="002F2F0D">
              <w:rPr>
                <w:sz w:val="24"/>
                <w:szCs w:val="24"/>
              </w:rPr>
              <w:t>Комплекто-вание учебных групп и согласова-ние расписания занятий в общеобразо</w:t>
            </w:r>
            <w:r w:rsidRPr="002F2F0D">
              <w:rPr>
                <w:sz w:val="24"/>
                <w:szCs w:val="24"/>
              </w:rPr>
              <w:lastRenderedPageBreak/>
              <w:t>вательных учреждени-ях</w:t>
            </w:r>
          </w:p>
        </w:tc>
        <w:tc>
          <w:tcPr>
            <w:tcW w:w="1620" w:type="dxa"/>
            <w:tcBorders>
              <w:top w:val="single" w:sz="4" w:space="0" w:color="auto"/>
              <w:left w:val="single" w:sz="4" w:space="0" w:color="auto"/>
              <w:bottom w:val="single" w:sz="4" w:space="0" w:color="auto"/>
              <w:right w:val="single" w:sz="4" w:space="0" w:color="auto"/>
            </w:tcBorders>
          </w:tcPr>
          <w:p w:rsidR="00DD0CEC" w:rsidRPr="002F2F0D" w:rsidRDefault="00DD0CEC" w:rsidP="00566B7D">
            <w:pPr>
              <w:rPr>
                <w:sz w:val="24"/>
                <w:szCs w:val="24"/>
              </w:rPr>
            </w:pPr>
            <w:r w:rsidRPr="002F2F0D">
              <w:rPr>
                <w:sz w:val="24"/>
                <w:szCs w:val="24"/>
              </w:rPr>
              <w:lastRenderedPageBreak/>
              <w:t>Организация и проведение шахматных турниров:</w:t>
            </w:r>
          </w:p>
          <w:p w:rsidR="00DD0CEC" w:rsidRPr="002F2F0D" w:rsidRDefault="00DD0CEC" w:rsidP="00566B7D">
            <w:pPr>
              <w:rPr>
                <w:sz w:val="24"/>
                <w:szCs w:val="24"/>
              </w:rPr>
            </w:pPr>
            <w:r w:rsidRPr="002F2F0D">
              <w:rPr>
                <w:sz w:val="24"/>
                <w:szCs w:val="24"/>
              </w:rPr>
              <w:t>- турнир на кубок начальника управления образования среди сборных команд общеобразов.учреждений;</w:t>
            </w:r>
          </w:p>
          <w:p w:rsidR="00DD0CEC" w:rsidRPr="002F2F0D" w:rsidRDefault="00DD0CEC" w:rsidP="00566B7D">
            <w:pPr>
              <w:rPr>
                <w:sz w:val="24"/>
                <w:szCs w:val="24"/>
              </w:rPr>
            </w:pPr>
            <w:r w:rsidRPr="002F2F0D">
              <w:rPr>
                <w:sz w:val="24"/>
                <w:szCs w:val="24"/>
              </w:rPr>
              <w:t xml:space="preserve">- турнир памяти </w:t>
            </w:r>
            <w:r w:rsidRPr="002F2F0D">
              <w:rPr>
                <w:sz w:val="24"/>
                <w:szCs w:val="24"/>
              </w:rPr>
              <w:lastRenderedPageBreak/>
              <w:t>Королева Е.Н. среди ПЛ и Ссузов</w:t>
            </w:r>
          </w:p>
        </w:tc>
        <w:tc>
          <w:tcPr>
            <w:tcW w:w="1587" w:type="dxa"/>
            <w:tcBorders>
              <w:top w:val="single" w:sz="4" w:space="0" w:color="auto"/>
              <w:left w:val="single" w:sz="4" w:space="0" w:color="auto"/>
              <w:bottom w:val="single" w:sz="4" w:space="0" w:color="auto"/>
              <w:right w:val="single" w:sz="4" w:space="0" w:color="auto"/>
            </w:tcBorders>
          </w:tcPr>
          <w:p w:rsidR="00DD0CEC" w:rsidRPr="002F2F0D" w:rsidRDefault="00DD0CEC" w:rsidP="00566B7D">
            <w:pPr>
              <w:rPr>
                <w:sz w:val="24"/>
                <w:szCs w:val="24"/>
              </w:rPr>
            </w:pPr>
            <w:r w:rsidRPr="002F2F0D">
              <w:rPr>
                <w:sz w:val="24"/>
                <w:szCs w:val="24"/>
              </w:rPr>
              <w:lastRenderedPageBreak/>
              <w:t>Организа-ция  и проведение курсов учителей начальных классов по программе «Основы шахматной игры» (сельские школы).</w:t>
            </w:r>
          </w:p>
          <w:p w:rsidR="00DD0CEC" w:rsidRPr="002F2F0D" w:rsidRDefault="00DD0CEC" w:rsidP="00566B7D">
            <w:pPr>
              <w:rPr>
                <w:sz w:val="24"/>
                <w:szCs w:val="24"/>
              </w:rPr>
            </w:pPr>
            <w:r w:rsidRPr="002F2F0D">
              <w:rPr>
                <w:sz w:val="24"/>
                <w:szCs w:val="24"/>
              </w:rPr>
              <w:t xml:space="preserve">Турнир по русским шашкам </w:t>
            </w:r>
            <w:r w:rsidRPr="002F2F0D">
              <w:rPr>
                <w:sz w:val="24"/>
                <w:szCs w:val="24"/>
              </w:rPr>
              <w:lastRenderedPageBreak/>
              <w:t xml:space="preserve">среди учащихся </w:t>
            </w:r>
          </w:p>
          <w:p w:rsidR="00DD0CEC" w:rsidRPr="002F2F0D" w:rsidRDefault="00DD0CEC" w:rsidP="00566B7D">
            <w:pPr>
              <w:rPr>
                <w:sz w:val="24"/>
                <w:szCs w:val="24"/>
              </w:rPr>
            </w:pPr>
            <w:r w:rsidRPr="002F2F0D">
              <w:rPr>
                <w:sz w:val="24"/>
                <w:szCs w:val="24"/>
              </w:rPr>
              <w:t xml:space="preserve">1-2-х  кл.  </w:t>
            </w:r>
          </w:p>
        </w:tc>
        <w:tc>
          <w:tcPr>
            <w:tcW w:w="1399" w:type="dxa"/>
            <w:tcBorders>
              <w:top w:val="single" w:sz="4" w:space="0" w:color="auto"/>
              <w:left w:val="single" w:sz="4" w:space="0" w:color="auto"/>
              <w:bottom w:val="single" w:sz="4" w:space="0" w:color="auto"/>
              <w:right w:val="single" w:sz="4" w:space="0" w:color="auto"/>
            </w:tcBorders>
          </w:tcPr>
          <w:p w:rsidR="00DD0CEC" w:rsidRPr="002F2F0D" w:rsidRDefault="00DD0CEC" w:rsidP="00566B7D">
            <w:pPr>
              <w:rPr>
                <w:sz w:val="24"/>
                <w:szCs w:val="24"/>
              </w:rPr>
            </w:pPr>
            <w:r w:rsidRPr="002F2F0D">
              <w:rPr>
                <w:sz w:val="24"/>
                <w:szCs w:val="24"/>
              </w:rPr>
              <w:lastRenderedPageBreak/>
              <w:t>Организация и проведение шахматного турнира среди работников учреждений образования.</w:t>
            </w:r>
          </w:p>
          <w:p w:rsidR="00DD0CEC" w:rsidRPr="002F2F0D" w:rsidRDefault="00DD0CEC" w:rsidP="00566B7D">
            <w:pPr>
              <w:rPr>
                <w:sz w:val="24"/>
                <w:szCs w:val="24"/>
              </w:rPr>
            </w:pPr>
            <w:r w:rsidRPr="002F2F0D">
              <w:rPr>
                <w:sz w:val="24"/>
                <w:szCs w:val="24"/>
              </w:rPr>
              <w:t xml:space="preserve">Подведение итогов участия учащихся  отдела в </w:t>
            </w:r>
            <w:r w:rsidRPr="002F2F0D">
              <w:rPr>
                <w:sz w:val="24"/>
                <w:szCs w:val="24"/>
              </w:rPr>
              <w:lastRenderedPageBreak/>
              <w:t xml:space="preserve">шахматных турнирах </w:t>
            </w:r>
          </w:p>
          <w:p w:rsidR="00DD0CEC" w:rsidRPr="002F2F0D" w:rsidRDefault="00DD0CEC" w:rsidP="00566B7D">
            <w:pPr>
              <w:rPr>
                <w:sz w:val="24"/>
                <w:szCs w:val="24"/>
              </w:rPr>
            </w:pPr>
            <w:r w:rsidRPr="002F2F0D">
              <w:rPr>
                <w:sz w:val="24"/>
                <w:szCs w:val="24"/>
              </w:rPr>
              <w:t xml:space="preserve">за </w:t>
            </w:r>
            <w:r w:rsidRPr="002F2F0D">
              <w:rPr>
                <w:sz w:val="24"/>
                <w:szCs w:val="24"/>
                <w:lang w:val="en-US"/>
              </w:rPr>
              <w:t>I</w:t>
            </w:r>
            <w:r w:rsidRPr="002F2F0D">
              <w:rPr>
                <w:sz w:val="24"/>
                <w:szCs w:val="24"/>
              </w:rPr>
              <w:t xml:space="preserve">  п/г</w:t>
            </w:r>
          </w:p>
        </w:tc>
        <w:tc>
          <w:tcPr>
            <w:tcW w:w="1559" w:type="dxa"/>
            <w:tcBorders>
              <w:top w:val="single" w:sz="4" w:space="0" w:color="auto"/>
              <w:left w:val="single" w:sz="4" w:space="0" w:color="auto"/>
              <w:bottom w:val="single" w:sz="4" w:space="0" w:color="auto"/>
              <w:right w:val="single" w:sz="4" w:space="0" w:color="auto"/>
            </w:tcBorders>
          </w:tcPr>
          <w:p w:rsidR="00DD0CEC" w:rsidRPr="002F2F0D" w:rsidRDefault="00DD0CEC" w:rsidP="00566B7D">
            <w:pPr>
              <w:rPr>
                <w:sz w:val="24"/>
                <w:szCs w:val="24"/>
              </w:rPr>
            </w:pPr>
            <w:r w:rsidRPr="002F2F0D">
              <w:rPr>
                <w:sz w:val="24"/>
                <w:szCs w:val="24"/>
              </w:rPr>
              <w:lastRenderedPageBreak/>
              <w:t xml:space="preserve">Отчет педагогов дополни-тельного образова-ния по итогам </w:t>
            </w:r>
          </w:p>
          <w:p w:rsidR="00DD0CEC" w:rsidRPr="002F2F0D" w:rsidRDefault="00DD0CEC" w:rsidP="00566B7D">
            <w:pPr>
              <w:rPr>
                <w:sz w:val="24"/>
                <w:szCs w:val="24"/>
              </w:rPr>
            </w:pPr>
            <w:r w:rsidRPr="002F2F0D">
              <w:rPr>
                <w:sz w:val="24"/>
                <w:szCs w:val="24"/>
                <w:lang w:val="en-US"/>
              </w:rPr>
              <w:t>I</w:t>
            </w:r>
            <w:r w:rsidRPr="002F2F0D">
              <w:rPr>
                <w:sz w:val="24"/>
                <w:szCs w:val="24"/>
              </w:rPr>
              <w:t xml:space="preserve"> полу-годия (сохран-ность контин-гента)</w:t>
            </w:r>
          </w:p>
        </w:tc>
        <w:tc>
          <w:tcPr>
            <w:tcW w:w="1843" w:type="dxa"/>
            <w:tcBorders>
              <w:top w:val="single" w:sz="4" w:space="0" w:color="auto"/>
              <w:left w:val="single" w:sz="4" w:space="0" w:color="auto"/>
              <w:bottom w:val="single" w:sz="4" w:space="0" w:color="auto"/>
              <w:right w:val="single" w:sz="4" w:space="0" w:color="auto"/>
            </w:tcBorders>
          </w:tcPr>
          <w:p w:rsidR="00DD0CEC" w:rsidRPr="002F2F0D" w:rsidRDefault="00DD0CEC" w:rsidP="00566B7D">
            <w:pPr>
              <w:rPr>
                <w:sz w:val="24"/>
                <w:szCs w:val="24"/>
              </w:rPr>
            </w:pPr>
            <w:r w:rsidRPr="002F2F0D">
              <w:rPr>
                <w:sz w:val="24"/>
                <w:szCs w:val="24"/>
              </w:rPr>
              <w:t>Организация и проведение муниципаль-ного семи-</w:t>
            </w:r>
          </w:p>
          <w:p w:rsidR="00DD0CEC" w:rsidRPr="002F2F0D" w:rsidRDefault="00DD0CEC" w:rsidP="00566B7D">
            <w:pPr>
              <w:rPr>
                <w:sz w:val="24"/>
                <w:szCs w:val="24"/>
              </w:rPr>
            </w:pPr>
            <w:r w:rsidRPr="002F2F0D">
              <w:rPr>
                <w:sz w:val="24"/>
                <w:szCs w:val="24"/>
              </w:rPr>
              <w:t>нара-практи-кума  в рамках переподготов-ки учителей начальных классов.</w:t>
            </w:r>
          </w:p>
          <w:p w:rsidR="00DD0CEC" w:rsidRPr="002F2F0D" w:rsidRDefault="00DD0CEC" w:rsidP="00566B7D">
            <w:pPr>
              <w:rPr>
                <w:sz w:val="24"/>
                <w:szCs w:val="24"/>
              </w:rPr>
            </w:pPr>
            <w:r w:rsidRPr="002F2F0D">
              <w:rPr>
                <w:sz w:val="24"/>
                <w:szCs w:val="24"/>
              </w:rPr>
              <w:t>Организация и проведение традицион-ных сеансов одновремен-ной игры</w:t>
            </w:r>
          </w:p>
          <w:p w:rsidR="00DD0CEC" w:rsidRPr="002F2F0D" w:rsidRDefault="00DD0CEC" w:rsidP="00566B7D">
            <w:pPr>
              <w:rPr>
                <w:sz w:val="24"/>
                <w:szCs w:val="24"/>
              </w:rPr>
            </w:pPr>
            <w:r w:rsidRPr="002F2F0D">
              <w:rPr>
                <w:sz w:val="24"/>
                <w:szCs w:val="24"/>
              </w:rPr>
              <w:lastRenderedPageBreak/>
              <w:t xml:space="preserve"> учащихся с ветеранами города</w:t>
            </w:r>
          </w:p>
        </w:tc>
        <w:tc>
          <w:tcPr>
            <w:tcW w:w="1532" w:type="dxa"/>
            <w:tcBorders>
              <w:top w:val="single" w:sz="4" w:space="0" w:color="auto"/>
              <w:left w:val="single" w:sz="4" w:space="0" w:color="auto"/>
              <w:bottom w:val="single" w:sz="4" w:space="0" w:color="auto"/>
              <w:right w:val="single" w:sz="4" w:space="0" w:color="auto"/>
            </w:tcBorders>
          </w:tcPr>
          <w:p w:rsidR="00DD0CEC" w:rsidRPr="002F2F0D" w:rsidRDefault="00DD0CEC" w:rsidP="00566B7D">
            <w:pPr>
              <w:rPr>
                <w:sz w:val="24"/>
                <w:szCs w:val="24"/>
              </w:rPr>
            </w:pPr>
            <w:r w:rsidRPr="002F2F0D">
              <w:rPr>
                <w:sz w:val="24"/>
                <w:szCs w:val="24"/>
              </w:rPr>
              <w:lastRenderedPageBreak/>
              <w:t>Организация и проведение турнира по шахматам памяти Игнатьева В.И.</w:t>
            </w:r>
          </w:p>
          <w:p w:rsidR="00DD0CEC" w:rsidRPr="002F2F0D" w:rsidRDefault="00DD0CEC" w:rsidP="00566B7D">
            <w:pPr>
              <w:rPr>
                <w:sz w:val="24"/>
                <w:szCs w:val="24"/>
              </w:rPr>
            </w:pPr>
            <w:r w:rsidRPr="002F2F0D">
              <w:rPr>
                <w:sz w:val="24"/>
                <w:szCs w:val="24"/>
              </w:rPr>
              <w:t xml:space="preserve">Организация и проведение семинара-курса учителей начальных классов </w:t>
            </w:r>
            <w:r w:rsidRPr="002F2F0D">
              <w:rPr>
                <w:sz w:val="24"/>
                <w:szCs w:val="24"/>
              </w:rPr>
              <w:lastRenderedPageBreak/>
              <w:t xml:space="preserve">школ сельских </w:t>
            </w:r>
          </w:p>
          <w:p w:rsidR="00DD0CEC" w:rsidRPr="002F2F0D" w:rsidRDefault="00DD0CEC" w:rsidP="00566B7D">
            <w:pPr>
              <w:rPr>
                <w:sz w:val="24"/>
                <w:szCs w:val="24"/>
              </w:rPr>
            </w:pPr>
            <w:r w:rsidRPr="002F2F0D">
              <w:rPr>
                <w:sz w:val="24"/>
                <w:szCs w:val="24"/>
              </w:rPr>
              <w:t>поселений</w:t>
            </w:r>
          </w:p>
        </w:tc>
        <w:tc>
          <w:tcPr>
            <w:tcW w:w="1620" w:type="dxa"/>
            <w:tcBorders>
              <w:top w:val="single" w:sz="4" w:space="0" w:color="auto"/>
              <w:left w:val="single" w:sz="4" w:space="0" w:color="auto"/>
              <w:bottom w:val="single" w:sz="4" w:space="0" w:color="auto"/>
              <w:right w:val="single" w:sz="4" w:space="0" w:color="auto"/>
            </w:tcBorders>
          </w:tcPr>
          <w:p w:rsidR="00DD0CEC" w:rsidRPr="002F2F0D" w:rsidRDefault="00DD0CEC" w:rsidP="00566B7D">
            <w:pPr>
              <w:rPr>
                <w:sz w:val="24"/>
                <w:szCs w:val="24"/>
              </w:rPr>
            </w:pPr>
            <w:r w:rsidRPr="002F2F0D">
              <w:rPr>
                <w:sz w:val="24"/>
                <w:szCs w:val="24"/>
              </w:rPr>
              <w:lastRenderedPageBreak/>
              <w:t>Организация и проведение турнира среди команд 4-х классов общеобразо-вательных учреждений.</w:t>
            </w:r>
          </w:p>
          <w:p w:rsidR="00DD0CEC" w:rsidRPr="002F2F0D" w:rsidRDefault="00DD0CEC" w:rsidP="00566B7D">
            <w:pPr>
              <w:rPr>
                <w:sz w:val="24"/>
                <w:szCs w:val="24"/>
              </w:rPr>
            </w:pPr>
            <w:r w:rsidRPr="002F2F0D">
              <w:rPr>
                <w:sz w:val="24"/>
                <w:szCs w:val="24"/>
              </w:rPr>
              <w:t xml:space="preserve">Подготовка и утверждение материалов по тестирова-нию учащихся </w:t>
            </w:r>
          </w:p>
          <w:p w:rsidR="00DD0CEC" w:rsidRPr="002F2F0D" w:rsidRDefault="00DD0CEC" w:rsidP="00566B7D">
            <w:pPr>
              <w:rPr>
                <w:sz w:val="24"/>
                <w:szCs w:val="24"/>
              </w:rPr>
            </w:pPr>
            <w:r w:rsidRPr="002F2F0D">
              <w:rPr>
                <w:sz w:val="24"/>
                <w:szCs w:val="24"/>
              </w:rPr>
              <w:t>2-3-х классов</w:t>
            </w:r>
          </w:p>
          <w:p w:rsidR="00DD0CEC" w:rsidRPr="002F2F0D" w:rsidRDefault="00DD0CEC" w:rsidP="00566B7D">
            <w:pPr>
              <w:rPr>
                <w:sz w:val="24"/>
                <w:szCs w:val="24"/>
              </w:rPr>
            </w:pPr>
          </w:p>
          <w:p w:rsidR="00DD0CEC" w:rsidRPr="002F2F0D" w:rsidRDefault="00DD0CEC" w:rsidP="00566B7D">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rsidR="00DD0CEC" w:rsidRPr="002F2F0D" w:rsidRDefault="00DD0CEC" w:rsidP="00566B7D">
            <w:pPr>
              <w:rPr>
                <w:sz w:val="24"/>
                <w:szCs w:val="24"/>
              </w:rPr>
            </w:pPr>
            <w:r w:rsidRPr="002F2F0D">
              <w:rPr>
                <w:sz w:val="24"/>
                <w:szCs w:val="24"/>
              </w:rPr>
              <w:lastRenderedPageBreak/>
              <w:t>Анализ работы по итогам проведения учебно-методиче-ской и воспитатель-ной работы за 2022-2023 уч.г. Планирование работы на следующий учебный год</w:t>
            </w:r>
          </w:p>
        </w:tc>
      </w:tr>
      <w:tr w:rsidR="00D14220" w:rsidRPr="00541228" w:rsidTr="00566B7D">
        <w:trPr>
          <w:trHeight w:val="706"/>
        </w:trPr>
        <w:tc>
          <w:tcPr>
            <w:tcW w:w="1260" w:type="dxa"/>
            <w:tcBorders>
              <w:top w:val="single" w:sz="4" w:space="0" w:color="auto"/>
              <w:left w:val="single" w:sz="4" w:space="0" w:color="auto"/>
              <w:bottom w:val="single" w:sz="4" w:space="0" w:color="auto"/>
              <w:right w:val="single" w:sz="4" w:space="0" w:color="auto"/>
            </w:tcBorders>
          </w:tcPr>
          <w:p w:rsidR="00D14220" w:rsidRPr="00D14220" w:rsidRDefault="00D14220" w:rsidP="00566B7D">
            <w:pPr>
              <w:rPr>
                <w:b/>
                <w:sz w:val="24"/>
                <w:szCs w:val="24"/>
              </w:rPr>
            </w:pPr>
            <w:r w:rsidRPr="00D14220">
              <w:rPr>
                <w:b/>
                <w:sz w:val="24"/>
                <w:szCs w:val="24"/>
              </w:rPr>
              <w:t>Наци</w:t>
            </w:r>
            <w:r w:rsidRPr="00D14220">
              <w:rPr>
                <w:b/>
                <w:sz w:val="24"/>
                <w:szCs w:val="24"/>
                <w:lang w:val="tt-RU"/>
              </w:rPr>
              <w:t>о-</w:t>
            </w:r>
            <w:r w:rsidRPr="00D14220">
              <w:rPr>
                <w:b/>
                <w:sz w:val="24"/>
                <w:szCs w:val="24"/>
              </w:rPr>
              <w:t>наль-</w:t>
            </w:r>
          </w:p>
          <w:p w:rsidR="00D14220" w:rsidRPr="00D14220" w:rsidRDefault="00D14220" w:rsidP="00566B7D">
            <w:pPr>
              <w:rPr>
                <w:b/>
                <w:sz w:val="24"/>
                <w:szCs w:val="24"/>
              </w:rPr>
            </w:pPr>
            <w:r w:rsidRPr="00D14220">
              <w:rPr>
                <w:b/>
                <w:sz w:val="24"/>
                <w:szCs w:val="24"/>
              </w:rPr>
              <w:t>ная</w:t>
            </w:r>
          </w:p>
          <w:p w:rsidR="00D14220" w:rsidRPr="00D14220" w:rsidRDefault="00D14220" w:rsidP="00566B7D">
            <w:pPr>
              <w:rPr>
                <w:sz w:val="24"/>
                <w:szCs w:val="24"/>
              </w:rPr>
            </w:pPr>
            <w:r w:rsidRPr="00D14220">
              <w:rPr>
                <w:b/>
                <w:sz w:val="24"/>
                <w:szCs w:val="24"/>
              </w:rPr>
              <w:t>культура</w:t>
            </w:r>
          </w:p>
        </w:tc>
        <w:tc>
          <w:tcPr>
            <w:tcW w:w="1440" w:type="dxa"/>
            <w:tcBorders>
              <w:top w:val="single" w:sz="4" w:space="0" w:color="auto"/>
              <w:left w:val="single" w:sz="4" w:space="0" w:color="auto"/>
              <w:bottom w:val="single" w:sz="4" w:space="0" w:color="auto"/>
              <w:right w:val="single" w:sz="4" w:space="0" w:color="auto"/>
            </w:tcBorders>
          </w:tcPr>
          <w:p w:rsidR="00D14220" w:rsidRPr="00D14220" w:rsidRDefault="00D14220" w:rsidP="00D14220">
            <w:pPr>
              <w:rPr>
                <w:sz w:val="24"/>
                <w:szCs w:val="24"/>
                <w:lang w:val="tt-RU"/>
              </w:rPr>
            </w:pPr>
            <w:r w:rsidRPr="00D14220">
              <w:rPr>
                <w:sz w:val="24"/>
                <w:szCs w:val="24"/>
                <w:lang w:val="tt-RU"/>
              </w:rPr>
              <w:t>2023-2024 нче уку елына укыту-тәрбия эшләрен планлаштыру. Педагогларның функциональ бурычлары белән таныштыру</w:t>
            </w:r>
          </w:p>
        </w:tc>
        <w:tc>
          <w:tcPr>
            <w:tcW w:w="1620" w:type="dxa"/>
            <w:tcBorders>
              <w:top w:val="single" w:sz="4" w:space="0" w:color="auto"/>
              <w:left w:val="single" w:sz="4" w:space="0" w:color="auto"/>
              <w:bottom w:val="single" w:sz="4" w:space="0" w:color="auto"/>
              <w:right w:val="single" w:sz="4" w:space="0" w:color="auto"/>
            </w:tcBorders>
          </w:tcPr>
          <w:p w:rsidR="00D14220" w:rsidRPr="00D14220" w:rsidRDefault="00D14220" w:rsidP="00566B7D">
            <w:pPr>
              <w:rPr>
                <w:sz w:val="24"/>
                <w:szCs w:val="24"/>
                <w:lang w:val="tt-RU"/>
              </w:rPr>
            </w:pPr>
            <w:r w:rsidRPr="00D14220">
              <w:rPr>
                <w:sz w:val="24"/>
                <w:szCs w:val="24"/>
                <w:lang w:val="tt-RU"/>
              </w:rPr>
              <w:t>Тәрбиягә авыр бирелүче балалар белән эшләү алымнары</w:t>
            </w:r>
          </w:p>
        </w:tc>
        <w:tc>
          <w:tcPr>
            <w:tcW w:w="1587" w:type="dxa"/>
            <w:tcBorders>
              <w:top w:val="single" w:sz="4" w:space="0" w:color="auto"/>
              <w:left w:val="single" w:sz="4" w:space="0" w:color="auto"/>
              <w:bottom w:val="single" w:sz="4" w:space="0" w:color="auto"/>
              <w:right w:val="single" w:sz="4" w:space="0" w:color="auto"/>
            </w:tcBorders>
          </w:tcPr>
          <w:p w:rsidR="00D14220" w:rsidRPr="00D14220" w:rsidRDefault="00D14220" w:rsidP="00566B7D">
            <w:pPr>
              <w:rPr>
                <w:sz w:val="24"/>
                <w:szCs w:val="24"/>
                <w:lang w:val="tt-RU"/>
              </w:rPr>
            </w:pPr>
            <w:r w:rsidRPr="00D14220">
              <w:rPr>
                <w:sz w:val="24"/>
                <w:szCs w:val="24"/>
                <w:lang w:val="tt-RU"/>
              </w:rPr>
              <w:t>Халык педагогикасы һәм экологик тәрбия</w:t>
            </w:r>
          </w:p>
        </w:tc>
        <w:tc>
          <w:tcPr>
            <w:tcW w:w="1399" w:type="dxa"/>
            <w:tcBorders>
              <w:top w:val="single" w:sz="4" w:space="0" w:color="auto"/>
              <w:left w:val="single" w:sz="4" w:space="0" w:color="auto"/>
              <w:bottom w:val="single" w:sz="4" w:space="0" w:color="auto"/>
              <w:right w:val="single" w:sz="4" w:space="0" w:color="auto"/>
            </w:tcBorders>
          </w:tcPr>
          <w:p w:rsidR="00D14220" w:rsidRPr="00D14220" w:rsidRDefault="00D14220" w:rsidP="00566B7D">
            <w:pPr>
              <w:rPr>
                <w:sz w:val="24"/>
                <w:szCs w:val="24"/>
                <w:lang w:val="tt-RU"/>
              </w:rPr>
            </w:pPr>
            <w:r w:rsidRPr="00D14220">
              <w:rPr>
                <w:sz w:val="24"/>
                <w:szCs w:val="24"/>
                <w:lang w:val="tt-RU"/>
              </w:rPr>
              <w:t>Укучылар контингентының беренче ярты еллыкка сакланышы. Берләшмәләрдә программа үтәлеше.Кышкы каникул вакытында тематик экскурсиялар әзерләү һәм үткәрү</w:t>
            </w:r>
          </w:p>
        </w:tc>
        <w:tc>
          <w:tcPr>
            <w:tcW w:w="1559" w:type="dxa"/>
            <w:tcBorders>
              <w:top w:val="single" w:sz="4" w:space="0" w:color="auto"/>
              <w:left w:val="single" w:sz="4" w:space="0" w:color="auto"/>
              <w:bottom w:val="single" w:sz="4" w:space="0" w:color="auto"/>
              <w:right w:val="single" w:sz="4" w:space="0" w:color="auto"/>
            </w:tcBorders>
          </w:tcPr>
          <w:p w:rsidR="00D14220" w:rsidRPr="00D14220" w:rsidRDefault="00D14220" w:rsidP="00566B7D">
            <w:pPr>
              <w:rPr>
                <w:sz w:val="24"/>
                <w:szCs w:val="24"/>
                <w:lang w:val="tt-RU"/>
              </w:rPr>
            </w:pPr>
            <w:r w:rsidRPr="00D14220">
              <w:rPr>
                <w:sz w:val="24"/>
                <w:szCs w:val="24"/>
                <w:lang w:val="tt-RU"/>
              </w:rPr>
              <w:t>XI Төбәккүләм “Туган телем – серле тел” шигырь укучылар бәйгесен оештыру һәм үткәрүне планлаштыру</w:t>
            </w:r>
          </w:p>
        </w:tc>
        <w:tc>
          <w:tcPr>
            <w:tcW w:w="1843" w:type="dxa"/>
            <w:tcBorders>
              <w:top w:val="single" w:sz="4" w:space="0" w:color="auto"/>
              <w:left w:val="single" w:sz="4" w:space="0" w:color="auto"/>
              <w:bottom w:val="single" w:sz="4" w:space="0" w:color="auto"/>
              <w:right w:val="single" w:sz="4" w:space="0" w:color="auto"/>
            </w:tcBorders>
          </w:tcPr>
          <w:p w:rsidR="00D14220" w:rsidRPr="00D14220" w:rsidRDefault="00D14220" w:rsidP="00566B7D">
            <w:pPr>
              <w:rPr>
                <w:sz w:val="24"/>
                <w:szCs w:val="24"/>
                <w:lang w:val="tt-RU"/>
              </w:rPr>
            </w:pPr>
            <w:r w:rsidRPr="00D14220">
              <w:rPr>
                <w:sz w:val="24"/>
                <w:szCs w:val="24"/>
                <w:lang w:val="tt-RU"/>
              </w:rPr>
              <w:t xml:space="preserve">Физик яктан начар үсеш алган  балаларның танып белү эшчәнлеген оештыру үзенчәлекләре.  </w:t>
            </w:r>
          </w:p>
        </w:tc>
        <w:tc>
          <w:tcPr>
            <w:tcW w:w="1532" w:type="dxa"/>
            <w:tcBorders>
              <w:top w:val="single" w:sz="4" w:space="0" w:color="auto"/>
              <w:left w:val="single" w:sz="4" w:space="0" w:color="auto"/>
              <w:bottom w:val="single" w:sz="4" w:space="0" w:color="auto"/>
              <w:right w:val="single" w:sz="4" w:space="0" w:color="auto"/>
            </w:tcBorders>
          </w:tcPr>
          <w:p w:rsidR="00D14220" w:rsidRPr="00D14220" w:rsidRDefault="00D14220" w:rsidP="00566B7D">
            <w:pPr>
              <w:rPr>
                <w:sz w:val="24"/>
                <w:szCs w:val="24"/>
                <w:lang w:val="tt-RU"/>
              </w:rPr>
            </w:pPr>
            <w:r w:rsidRPr="00D14220">
              <w:rPr>
                <w:sz w:val="24"/>
                <w:szCs w:val="24"/>
                <w:lang w:val="tt-RU"/>
              </w:rPr>
              <w:t>Шәһәркүләм “Яшь курайчылар” фестиваль-бәйгесен оештыру һәм үткәрүне планлаштыру</w:t>
            </w:r>
          </w:p>
        </w:tc>
        <w:tc>
          <w:tcPr>
            <w:tcW w:w="1620" w:type="dxa"/>
            <w:tcBorders>
              <w:top w:val="single" w:sz="4" w:space="0" w:color="auto"/>
              <w:left w:val="single" w:sz="4" w:space="0" w:color="auto"/>
              <w:bottom w:val="single" w:sz="4" w:space="0" w:color="auto"/>
              <w:right w:val="single" w:sz="4" w:space="0" w:color="auto"/>
            </w:tcBorders>
          </w:tcPr>
          <w:p w:rsidR="00D14220" w:rsidRPr="00D14220" w:rsidRDefault="00D14220" w:rsidP="00D14220">
            <w:pPr>
              <w:rPr>
                <w:sz w:val="24"/>
                <w:szCs w:val="24"/>
                <w:lang w:val="tt-RU"/>
              </w:rPr>
            </w:pPr>
            <w:r w:rsidRPr="00D14220">
              <w:rPr>
                <w:sz w:val="24"/>
                <w:szCs w:val="24"/>
                <w:lang w:val="tt-RU"/>
              </w:rPr>
              <w:t>Тәрбия эшенең нәтиҗәлелеген билгеләү</w:t>
            </w:r>
          </w:p>
          <w:p w:rsidR="00D14220" w:rsidRPr="00D14220" w:rsidRDefault="00D14220" w:rsidP="00566B7D">
            <w:pPr>
              <w:rPr>
                <w:sz w:val="24"/>
                <w:szCs w:val="24"/>
                <w:lang w:val="tt-RU"/>
              </w:rPr>
            </w:pPr>
          </w:p>
        </w:tc>
        <w:tc>
          <w:tcPr>
            <w:tcW w:w="1620" w:type="dxa"/>
            <w:tcBorders>
              <w:top w:val="single" w:sz="4" w:space="0" w:color="auto"/>
              <w:left w:val="single" w:sz="4" w:space="0" w:color="auto"/>
              <w:bottom w:val="single" w:sz="4" w:space="0" w:color="auto"/>
              <w:right w:val="single" w:sz="4" w:space="0" w:color="auto"/>
            </w:tcBorders>
          </w:tcPr>
          <w:p w:rsidR="00D14220" w:rsidRPr="00D14220" w:rsidRDefault="00D14220" w:rsidP="00D14220">
            <w:pPr>
              <w:jc w:val="both"/>
              <w:rPr>
                <w:sz w:val="24"/>
                <w:szCs w:val="24"/>
                <w:lang w:val="tt-RU"/>
              </w:rPr>
            </w:pPr>
            <w:r w:rsidRPr="00D14220">
              <w:rPr>
                <w:sz w:val="24"/>
                <w:szCs w:val="24"/>
                <w:lang w:val="tt-RU"/>
              </w:rPr>
              <w:t>2024-2025-нче уку елына йомгак ясау. Яңа уку елына планнар.</w:t>
            </w:r>
          </w:p>
          <w:p w:rsidR="00D14220" w:rsidRPr="00D14220" w:rsidRDefault="00D14220" w:rsidP="00566B7D">
            <w:pPr>
              <w:rPr>
                <w:sz w:val="24"/>
                <w:szCs w:val="24"/>
                <w:lang w:val="tt-RU"/>
              </w:rPr>
            </w:pPr>
          </w:p>
        </w:tc>
      </w:tr>
      <w:tr w:rsidR="003842BE" w:rsidRPr="00541228" w:rsidTr="00566B7D">
        <w:trPr>
          <w:trHeight w:val="3342"/>
        </w:trPr>
        <w:tc>
          <w:tcPr>
            <w:tcW w:w="1260" w:type="dxa"/>
            <w:tcBorders>
              <w:top w:val="single" w:sz="4" w:space="0" w:color="auto"/>
              <w:left w:val="single" w:sz="4" w:space="0" w:color="auto"/>
              <w:bottom w:val="single" w:sz="4" w:space="0" w:color="auto"/>
              <w:right w:val="single" w:sz="4" w:space="0" w:color="auto"/>
            </w:tcBorders>
          </w:tcPr>
          <w:p w:rsidR="003842BE" w:rsidRPr="00541228" w:rsidRDefault="003842BE" w:rsidP="00566B7D">
            <w:pPr>
              <w:rPr>
                <w:sz w:val="24"/>
                <w:szCs w:val="24"/>
              </w:rPr>
            </w:pPr>
          </w:p>
          <w:p w:rsidR="003842BE" w:rsidRPr="00B92701" w:rsidRDefault="003842BE" w:rsidP="00566B7D">
            <w:pPr>
              <w:rPr>
                <w:b/>
                <w:sz w:val="24"/>
                <w:szCs w:val="24"/>
              </w:rPr>
            </w:pPr>
            <w:r w:rsidRPr="00B92701">
              <w:rPr>
                <w:b/>
                <w:sz w:val="24"/>
                <w:szCs w:val="24"/>
              </w:rPr>
              <w:t>Спортив-</w:t>
            </w:r>
          </w:p>
          <w:p w:rsidR="003842BE" w:rsidRPr="00B92701" w:rsidRDefault="003842BE" w:rsidP="00566B7D">
            <w:pPr>
              <w:rPr>
                <w:b/>
                <w:sz w:val="24"/>
                <w:szCs w:val="24"/>
              </w:rPr>
            </w:pPr>
            <w:r w:rsidRPr="00B92701">
              <w:rPr>
                <w:b/>
                <w:sz w:val="24"/>
                <w:szCs w:val="24"/>
              </w:rPr>
              <w:t>но-</w:t>
            </w:r>
          </w:p>
          <w:p w:rsidR="003842BE" w:rsidRPr="00B92701" w:rsidRDefault="003842BE" w:rsidP="00566B7D">
            <w:pPr>
              <w:rPr>
                <w:b/>
                <w:sz w:val="24"/>
                <w:szCs w:val="24"/>
              </w:rPr>
            </w:pPr>
            <w:r w:rsidRPr="00B92701">
              <w:rPr>
                <w:b/>
                <w:sz w:val="24"/>
                <w:szCs w:val="24"/>
              </w:rPr>
              <w:t>техниче-ский</w:t>
            </w:r>
          </w:p>
          <w:p w:rsidR="003842BE" w:rsidRPr="00541228" w:rsidRDefault="003842BE" w:rsidP="00566B7D">
            <w:pP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3842BE" w:rsidRPr="003842BE" w:rsidRDefault="003842BE" w:rsidP="00566B7D">
            <w:pPr>
              <w:jc w:val="both"/>
              <w:rPr>
                <w:sz w:val="24"/>
                <w:szCs w:val="24"/>
              </w:rPr>
            </w:pPr>
            <w:r w:rsidRPr="003842BE">
              <w:rPr>
                <w:sz w:val="24"/>
                <w:szCs w:val="24"/>
              </w:rPr>
              <w:t>Планирование работы отдела, комплектование учебных групп. Охрана здоровья и ТБ на занятиях.</w:t>
            </w:r>
          </w:p>
        </w:tc>
        <w:tc>
          <w:tcPr>
            <w:tcW w:w="1620" w:type="dxa"/>
            <w:tcBorders>
              <w:top w:val="single" w:sz="4" w:space="0" w:color="auto"/>
              <w:left w:val="single" w:sz="4" w:space="0" w:color="auto"/>
              <w:bottom w:val="single" w:sz="4" w:space="0" w:color="auto"/>
              <w:right w:val="single" w:sz="4" w:space="0" w:color="auto"/>
            </w:tcBorders>
          </w:tcPr>
          <w:p w:rsidR="003842BE" w:rsidRPr="003842BE" w:rsidRDefault="003842BE" w:rsidP="00566B7D">
            <w:pPr>
              <w:jc w:val="both"/>
              <w:rPr>
                <w:sz w:val="24"/>
                <w:szCs w:val="24"/>
              </w:rPr>
            </w:pPr>
            <w:r w:rsidRPr="003842BE">
              <w:rPr>
                <w:sz w:val="24"/>
                <w:szCs w:val="24"/>
              </w:rPr>
              <w:t>Нормативные документы ПДО. Вопросы аттестации</w:t>
            </w:r>
          </w:p>
        </w:tc>
        <w:tc>
          <w:tcPr>
            <w:tcW w:w="1587" w:type="dxa"/>
            <w:tcBorders>
              <w:top w:val="single" w:sz="4" w:space="0" w:color="auto"/>
              <w:left w:val="single" w:sz="4" w:space="0" w:color="auto"/>
              <w:bottom w:val="single" w:sz="4" w:space="0" w:color="auto"/>
              <w:right w:val="single" w:sz="4" w:space="0" w:color="auto"/>
            </w:tcBorders>
          </w:tcPr>
          <w:p w:rsidR="003842BE" w:rsidRPr="003842BE" w:rsidRDefault="003842BE" w:rsidP="00566B7D">
            <w:pPr>
              <w:jc w:val="both"/>
              <w:rPr>
                <w:sz w:val="24"/>
                <w:szCs w:val="24"/>
              </w:rPr>
            </w:pPr>
            <w:r w:rsidRPr="003842BE">
              <w:rPr>
                <w:sz w:val="24"/>
                <w:szCs w:val="24"/>
              </w:rPr>
              <w:t>Педагогическая мастерская «Творческий мир педагога дополнительного образования»</w:t>
            </w:r>
          </w:p>
        </w:tc>
        <w:tc>
          <w:tcPr>
            <w:tcW w:w="1399" w:type="dxa"/>
            <w:tcBorders>
              <w:top w:val="single" w:sz="4" w:space="0" w:color="auto"/>
              <w:left w:val="single" w:sz="4" w:space="0" w:color="auto"/>
              <w:bottom w:val="single" w:sz="4" w:space="0" w:color="auto"/>
              <w:right w:val="single" w:sz="4" w:space="0" w:color="auto"/>
            </w:tcBorders>
          </w:tcPr>
          <w:p w:rsidR="003842BE" w:rsidRPr="003842BE" w:rsidRDefault="003842BE" w:rsidP="00566B7D">
            <w:pPr>
              <w:jc w:val="both"/>
              <w:rPr>
                <w:sz w:val="24"/>
                <w:szCs w:val="24"/>
                <w:highlight w:val="yellow"/>
              </w:rPr>
            </w:pPr>
            <w:r w:rsidRPr="003842BE">
              <w:rPr>
                <w:sz w:val="24"/>
                <w:szCs w:val="24"/>
              </w:rPr>
              <w:t xml:space="preserve">Сохранность контингента учащихся. Выполнение программ в детских объединениях отдела за </w:t>
            </w:r>
            <w:r w:rsidRPr="003842BE">
              <w:rPr>
                <w:sz w:val="24"/>
                <w:szCs w:val="24"/>
                <w:lang w:val="en-US"/>
              </w:rPr>
              <w:t>I</w:t>
            </w:r>
            <w:r w:rsidRPr="003842BE">
              <w:rPr>
                <w:sz w:val="24"/>
                <w:szCs w:val="24"/>
              </w:rPr>
              <w:t xml:space="preserve"> полугодие.</w:t>
            </w:r>
          </w:p>
        </w:tc>
        <w:tc>
          <w:tcPr>
            <w:tcW w:w="1559" w:type="dxa"/>
            <w:tcBorders>
              <w:top w:val="single" w:sz="4" w:space="0" w:color="auto"/>
              <w:left w:val="single" w:sz="4" w:space="0" w:color="auto"/>
              <w:bottom w:val="single" w:sz="4" w:space="0" w:color="auto"/>
              <w:right w:val="single" w:sz="4" w:space="0" w:color="auto"/>
            </w:tcBorders>
          </w:tcPr>
          <w:p w:rsidR="003842BE" w:rsidRPr="003842BE" w:rsidRDefault="003842BE" w:rsidP="00566B7D">
            <w:pPr>
              <w:jc w:val="both"/>
              <w:rPr>
                <w:sz w:val="24"/>
                <w:szCs w:val="24"/>
                <w:highlight w:val="yellow"/>
              </w:rPr>
            </w:pPr>
            <w:r w:rsidRPr="003842BE">
              <w:rPr>
                <w:sz w:val="24"/>
                <w:szCs w:val="24"/>
              </w:rPr>
              <w:t>Применение ИКТ на занятиях в детских объединениях</w:t>
            </w:r>
          </w:p>
        </w:tc>
        <w:tc>
          <w:tcPr>
            <w:tcW w:w="1843" w:type="dxa"/>
            <w:tcBorders>
              <w:top w:val="single" w:sz="4" w:space="0" w:color="auto"/>
              <w:left w:val="single" w:sz="4" w:space="0" w:color="auto"/>
              <w:bottom w:val="single" w:sz="4" w:space="0" w:color="auto"/>
              <w:right w:val="single" w:sz="4" w:space="0" w:color="auto"/>
            </w:tcBorders>
          </w:tcPr>
          <w:p w:rsidR="003842BE" w:rsidRPr="003842BE" w:rsidRDefault="003842BE" w:rsidP="00566B7D">
            <w:pPr>
              <w:jc w:val="both"/>
              <w:rPr>
                <w:sz w:val="24"/>
                <w:szCs w:val="24"/>
              </w:rPr>
            </w:pPr>
            <w:r w:rsidRPr="003842BE">
              <w:rPr>
                <w:sz w:val="24"/>
                <w:szCs w:val="24"/>
              </w:rPr>
              <w:t>«Педагогическая мастерская» (из опыта работы педагогов)</w:t>
            </w:r>
          </w:p>
        </w:tc>
        <w:tc>
          <w:tcPr>
            <w:tcW w:w="1532" w:type="dxa"/>
            <w:tcBorders>
              <w:top w:val="single" w:sz="4" w:space="0" w:color="auto"/>
              <w:left w:val="single" w:sz="4" w:space="0" w:color="auto"/>
              <w:bottom w:val="single" w:sz="4" w:space="0" w:color="auto"/>
              <w:right w:val="single" w:sz="4" w:space="0" w:color="auto"/>
            </w:tcBorders>
          </w:tcPr>
          <w:p w:rsidR="003842BE" w:rsidRPr="003842BE" w:rsidRDefault="003842BE" w:rsidP="00566B7D">
            <w:pPr>
              <w:jc w:val="both"/>
              <w:rPr>
                <w:sz w:val="24"/>
                <w:szCs w:val="24"/>
              </w:rPr>
            </w:pPr>
            <w:r w:rsidRPr="003842BE">
              <w:rPr>
                <w:sz w:val="24"/>
                <w:szCs w:val="24"/>
              </w:rPr>
              <w:t>Организация работы по профилактике вредных привычек, пропаганда ЗОЖ в д</w:t>
            </w:r>
            <w:r w:rsidRPr="003842BE">
              <w:rPr>
                <w:sz w:val="24"/>
                <w:szCs w:val="24"/>
                <w:lang w:val="tt-RU"/>
              </w:rPr>
              <w:t>/</w:t>
            </w:r>
            <w:r w:rsidRPr="003842BE">
              <w:rPr>
                <w:sz w:val="24"/>
                <w:szCs w:val="24"/>
              </w:rPr>
              <w:t>о</w:t>
            </w:r>
          </w:p>
        </w:tc>
        <w:tc>
          <w:tcPr>
            <w:tcW w:w="1620" w:type="dxa"/>
            <w:tcBorders>
              <w:top w:val="single" w:sz="4" w:space="0" w:color="auto"/>
              <w:left w:val="single" w:sz="4" w:space="0" w:color="auto"/>
              <w:bottom w:val="single" w:sz="4" w:space="0" w:color="auto"/>
              <w:right w:val="single" w:sz="4" w:space="0" w:color="auto"/>
            </w:tcBorders>
          </w:tcPr>
          <w:p w:rsidR="003842BE" w:rsidRPr="003842BE" w:rsidRDefault="003842BE" w:rsidP="004E7E53">
            <w:pPr>
              <w:jc w:val="both"/>
              <w:rPr>
                <w:sz w:val="24"/>
                <w:szCs w:val="24"/>
                <w:highlight w:val="yellow"/>
              </w:rPr>
            </w:pPr>
            <w:r w:rsidRPr="003842BE">
              <w:rPr>
                <w:sz w:val="24"/>
                <w:szCs w:val="24"/>
              </w:rPr>
              <w:t>Планирование работы на 2024-2025 год.</w:t>
            </w:r>
          </w:p>
        </w:tc>
        <w:tc>
          <w:tcPr>
            <w:tcW w:w="1620" w:type="dxa"/>
            <w:tcBorders>
              <w:top w:val="single" w:sz="4" w:space="0" w:color="auto"/>
              <w:left w:val="single" w:sz="4" w:space="0" w:color="auto"/>
              <w:bottom w:val="single" w:sz="4" w:space="0" w:color="auto"/>
              <w:right w:val="single" w:sz="4" w:space="0" w:color="auto"/>
            </w:tcBorders>
          </w:tcPr>
          <w:p w:rsidR="003842BE" w:rsidRPr="003842BE" w:rsidRDefault="003842BE" w:rsidP="00566B7D">
            <w:pPr>
              <w:jc w:val="both"/>
              <w:rPr>
                <w:sz w:val="24"/>
                <w:szCs w:val="24"/>
                <w:highlight w:val="yellow"/>
              </w:rPr>
            </w:pPr>
            <w:r w:rsidRPr="003842BE">
              <w:rPr>
                <w:sz w:val="24"/>
                <w:szCs w:val="24"/>
              </w:rPr>
              <w:t>Анализ работы отдела за год. Подведение итогов</w:t>
            </w:r>
          </w:p>
        </w:tc>
      </w:tr>
      <w:tr w:rsidR="003842BE" w:rsidRPr="00541228" w:rsidTr="00566B7D">
        <w:trPr>
          <w:trHeight w:val="706"/>
        </w:trPr>
        <w:tc>
          <w:tcPr>
            <w:tcW w:w="1260" w:type="dxa"/>
            <w:tcBorders>
              <w:top w:val="single" w:sz="4" w:space="0" w:color="auto"/>
              <w:left w:val="single" w:sz="4" w:space="0" w:color="auto"/>
              <w:bottom w:val="single" w:sz="4" w:space="0" w:color="auto"/>
              <w:right w:val="single" w:sz="4" w:space="0" w:color="auto"/>
            </w:tcBorders>
          </w:tcPr>
          <w:p w:rsidR="003842BE" w:rsidRPr="00BF7BD1" w:rsidRDefault="003842BE" w:rsidP="00566B7D">
            <w:pPr>
              <w:rPr>
                <w:b/>
                <w:sz w:val="24"/>
                <w:szCs w:val="24"/>
                <w:lang w:val="tt-RU"/>
              </w:rPr>
            </w:pPr>
            <w:r w:rsidRPr="00BF7BD1">
              <w:rPr>
                <w:b/>
                <w:sz w:val="24"/>
                <w:szCs w:val="24"/>
                <w:lang w:val="tt-RU"/>
              </w:rPr>
              <w:lastRenderedPageBreak/>
              <w:t>Организа-</w:t>
            </w:r>
          </w:p>
          <w:p w:rsidR="003842BE" w:rsidRPr="00BF7BD1" w:rsidRDefault="003842BE" w:rsidP="00566B7D">
            <w:pPr>
              <w:rPr>
                <w:b/>
                <w:sz w:val="24"/>
                <w:szCs w:val="24"/>
                <w:lang w:val="tt-RU"/>
              </w:rPr>
            </w:pPr>
            <w:r w:rsidRPr="00BF7BD1">
              <w:rPr>
                <w:b/>
                <w:sz w:val="24"/>
                <w:szCs w:val="24"/>
                <w:lang w:val="tt-RU"/>
              </w:rPr>
              <w:t>ционно-</w:t>
            </w:r>
          </w:p>
          <w:p w:rsidR="003842BE" w:rsidRPr="00BF7BD1" w:rsidRDefault="003842BE" w:rsidP="00566B7D">
            <w:pPr>
              <w:rPr>
                <w:sz w:val="24"/>
                <w:szCs w:val="24"/>
                <w:lang w:val="tt-RU"/>
              </w:rPr>
            </w:pPr>
            <w:r w:rsidRPr="00BF7BD1">
              <w:rPr>
                <w:b/>
                <w:sz w:val="24"/>
                <w:szCs w:val="24"/>
                <w:lang w:val="tt-RU"/>
              </w:rPr>
              <w:t>массовый</w:t>
            </w:r>
          </w:p>
          <w:p w:rsidR="003842BE" w:rsidRPr="00BF7BD1" w:rsidRDefault="003842BE" w:rsidP="00566B7D">
            <w:pPr>
              <w:rPr>
                <w:sz w:val="24"/>
                <w:szCs w:val="24"/>
                <w:lang w:val="tt-RU"/>
              </w:rPr>
            </w:pPr>
          </w:p>
          <w:p w:rsidR="003842BE" w:rsidRPr="00BF7BD1" w:rsidRDefault="003842BE" w:rsidP="00566B7D">
            <w:pPr>
              <w:rPr>
                <w:sz w:val="24"/>
                <w:szCs w:val="24"/>
              </w:rPr>
            </w:pPr>
          </w:p>
          <w:p w:rsidR="003842BE" w:rsidRPr="00BF7BD1" w:rsidRDefault="003842BE" w:rsidP="00566B7D">
            <w:pPr>
              <w:rPr>
                <w:sz w:val="24"/>
                <w:szCs w:val="24"/>
              </w:rPr>
            </w:pPr>
          </w:p>
          <w:p w:rsidR="003842BE" w:rsidRPr="00BF7BD1" w:rsidRDefault="003842BE" w:rsidP="00566B7D">
            <w:pP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3842BE" w:rsidRPr="00BF7BD1" w:rsidRDefault="003842BE" w:rsidP="00566B7D">
            <w:pPr>
              <w:rPr>
                <w:sz w:val="24"/>
                <w:szCs w:val="24"/>
              </w:rPr>
            </w:pPr>
            <w:r w:rsidRPr="00BF7BD1">
              <w:rPr>
                <w:sz w:val="24"/>
                <w:szCs w:val="24"/>
              </w:rPr>
              <w:t>Планирование учебно-воспита-тельной работы на новый учебный год.</w:t>
            </w:r>
          </w:p>
        </w:tc>
        <w:tc>
          <w:tcPr>
            <w:tcW w:w="1620" w:type="dxa"/>
            <w:tcBorders>
              <w:top w:val="single" w:sz="4" w:space="0" w:color="auto"/>
              <w:left w:val="single" w:sz="4" w:space="0" w:color="auto"/>
              <w:bottom w:val="single" w:sz="4" w:space="0" w:color="auto"/>
              <w:right w:val="single" w:sz="4" w:space="0" w:color="auto"/>
            </w:tcBorders>
          </w:tcPr>
          <w:p w:rsidR="003842BE" w:rsidRPr="00BF7BD1" w:rsidRDefault="003842BE" w:rsidP="00566B7D">
            <w:pPr>
              <w:rPr>
                <w:sz w:val="24"/>
                <w:szCs w:val="24"/>
              </w:rPr>
            </w:pPr>
            <w:r w:rsidRPr="00BF7BD1">
              <w:rPr>
                <w:sz w:val="24"/>
                <w:szCs w:val="24"/>
              </w:rPr>
              <w:t>Воспита-тельный потенциал досуговых мероприятий</w:t>
            </w:r>
          </w:p>
        </w:tc>
        <w:tc>
          <w:tcPr>
            <w:tcW w:w="1587" w:type="dxa"/>
            <w:tcBorders>
              <w:top w:val="single" w:sz="4" w:space="0" w:color="auto"/>
              <w:left w:val="single" w:sz="4" w:space="0" w:color="auto"/>
              <w:bottom w:val="single" w:sz="4" w:space="0" w:color="auto"/>
              <w:right w:val="single" w:sz="4" w:space="0" w:color="auto"/>
            </w:tcBorders>
          </w:tcPr>
          <w:p w:rsidR="003842BE" w:rsidRPr="00BF7BD1" w:rsidRDefault="003842BE" w:rsidP="00566B7D">
            <w:pPr>
              <w:rPr>
                <w:sz w:val="24"/>
                <w:szCs w:val="24"/>
              </w:rPr>
            </w:pPr>
            <w:r w:rsidRPr="00BF7BD1">
              <w:rPr>
                <w:sz w:val="24"/>
                <w:szCs w:val="24"/>
              </w:rPr>
              <w:t>Организация досуга учащихся в каникуляр-ное время</w:t>
            </w:r>
          </w:p>
        </w:tc>
        <w:tc>
          <w:tcPr>
            <w:tcW w:w="1399" w:type="dxa"/>
            <w:tcBorders>
              <w:top w:val="single" w:sz="4" w:space="0" w:color="auto"/>
              <w:left w:val="single" w:sz="4" w:space="0" w:color="auto"/>
              <w:bottom w:val="single" w:sz="4" w:space="0" w:color="auto"/>
              <w:right w:val="single" w:sz="4" w:space="0" w:color="auto"/>
            </w:tcBorders>
          </w:tcPr>
          <w:p w:rsidR="003842BE" w:rsidRPr="00BF7BD1" w:rsidRDefault="003842BE" w:rsidP="00566B7D">
            <w:pPr>
              <w:rPr>
                <w:sz w:val="24"/>
                <w:szCs w:val="24"/>
              </w:rPr>
            </w:pPr>
            <w:r w:rsidRPr="00BF7BD1">
              <w:rPr>
                <w:sz w:val="24"/>
                <w:szCs w:val="24"/>
              </w:rPr>
              <w:t>Подготовка к новогоднему представле-нию</w:t>
            </w:r>
          </w:p>
        </w:tc>
        <w:tc>
          <w:tcPr>
            <w:tcW w:w="1559" w:type="dxa"/>
            <w:tcBorders>
              <w:top w:val="single" w:sz="4" w:space="0" w:color="auto"/>
              <w:left w:val="single" w:sz="4" w:space="0" w:color="auto"/>
              <w:bottom w:val="single" w:sz="4" w:space="0" w:color="auto"/>
              <w:right w:val="single" w:sz="4" w:space="0" w:color="auto"/>
            </w:tcBorders>
          </w:tcPr>
          <w:p w:rsidR="003842BE" w:rsidRPr="00BF7BD1" w:rsidRDefault="003842BE" w:rsidP="00566B7D">
            <w:pPr>
              <w:rPr>
                <w:sz w:val="24"/>
                <w:szCs w:val="24"/>
              </w:rPr>
            </w:pPr>
            <w:r w:rsidRPr="00BF7BD1">
              <w:rPr>
                <w:sz w:val="24"/>
                <w:szCs w:val="24"/>
              </w:rPr>
              <w:t>Героико-патриоти-ческое воспитание средствами дополни-тельного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3842BE" w:rsidRPr="00BF7BD1" w:rsidRDefault="00BF7BD1" w:rsidP="00566B7D">
            <w:pPr>
              <w:rPr>
                <w:sz w:val="24"/>
                <w:szCs w:val="24"/>
              </w:rPr>
            </w:pPr>
            <w:r w:rsidRPr="00BF7BD1">
              <w:rPr>
                <w:sz w:val="24"/>
                <w:szCs w:val="24"/>
              </w:rPr>
              <w:t>Реализация воспитательных проектов</w:t>
            </w:r>
          </w:p>
        </w:tc>
        <w:tc>
          <w:tcPr>
            <w:tcW w:w="1532" w:type="dxa"/>
            <w:tcBorders>
              <w:top w:val="single" w:sz="4" w:space="0" w:color="auto"/>
              <w:left w:val="single" w:sz="4" w:space="0" w:color="auto"/>
              <w:bottom w:val="single" w:sz="4" w:space="0" w:color="auto"/>
              <w:right w:val="single" w:sz="4" w:space="0" w:color="auto"/>
            </w:tcBorders>
          </w:tcPr>
          <w:p w:rsidR="003842BE" w:rsidRPr="00BF7BD1" w:rsidRDefault="00BF7BD1" w:rsidP="00566B7D">
            <w:pPr>
              <w:rPr>
                <w:sz w:val="24"/>
                <w:szCs w:val="24"/>
              </w:rPr>
            </w:pPr>
            <w:r w:rsidRPr="00BF7BD1">
              <w:rPr>
                <w:sz w:val="24"/>
                <w:szCs w:val="24"/>
              </w:rPr>
              <w:t>Подготовка к организации занятости детей в летние каникулы</w:t>
            </w:r>
          </w:p>
        </w:tc>
        <w:tc>
          <w:tcPr>
            <w:tcW w:w="1620" w:type="dxa"/>
            <w:tcBorders>
              <w:top w:val="single" w:sz="4" w:space="0" w:color="auto"/>
              <w:left w:val="single" w:sz="4" w:space="0" w:color="auto"/>
              <w:bottom w:val="single" w:sz="4" w:space="0" w:color="auto"/>
              <w:right w:val="single" w:sz="4" w:space="0" w:color="auto"/>
            </w:tcBorders>
          </w:tcPr>
          <w:p w:rsidR="003842BE" w:rsidRPr="00BF7BD1" w:rsidRDefault="003842BE" w:rsidP="00566B7D">
            <w:pPr>
              <w:rPr>
                <w:sz w:val="24"/>
                <w:szCs w:val="24"/>
              </w:rPr>
            </w:pPr>
            <w:r w:rsidRPr="00BF7BD1">
              <w:rPr>
                <w:sz w:val="24"/>
                <w:szCs w:val="24"/>
              </w:rPr>
              <w:t>Подготовка</w:t>
            </w:r>
          </w:p>
          <w:p w:rsidR="003842BE" w:rsidRPr="00BF7BD1" w:rsidRDefault="003842BE" w:rsidP="00566B7D">
            <w:pPr>
              <w:rPr>
                <w:sz w:val="24"/>
                <w:szCs w:val="24"/>
              </w:rPr>
            </w:pPr>
            <w:r w:rsidRPr="00BF7BD1">
              <w:rPr>
                <w:sz w:val="24"/>
                <w:szCs w:val="24"/>
              </w:rPr>
              <w:t xml:space="preserve"> к отчётному концерту ДТДиМ</w:t>
            </w:r>
          </w:p>
        </w:tc>
        <w:tc>
          <w:tcPr>
            <w:tcW w:w="1620" w:type="dxa"/>
            <w:tcBorders>
              <w:top w:val="single" w:sz="4" w:space="0" w:color="auto"/>
              <w:left w:val="single" w:sz="4" w:space="0" w:color="auto"/>
              <w:bottom w:val="single" w:sz="4" w:space="0" w:color="auto"/>
              <w:right w:val="single" w:sz="4" w:space="0" w:color="auto"/>
            </w:tcBorders>
          </w:tcPr>
          <w:p w:rsidR="003842BE" w:rsidRPr="00BF7BD1" w:rsidRDefault="003842BE" w:rsidP="00566B7D">
            <w:pPr>
              <w:rPr>
                <w:sz w:val="24"/>
                <w:szCs w:val="24"/>
              </w:rPr>
            </w:pPr>
            <w:r w:rsidRPr="00BF7BD1">
              <w:rPr>
                <w:sz w:val="24"/>
                <w:szCs w:val="24"/>
              </w:rPr>
              <w:t>Подведение итогов работы отдела за год</w:t>
            </w:r>
          </w:p>
        </w:tc>
      </w:tr>
      <w:tr w:rsidR="002F2F0D" w:rsidRPr="003842BE" w:rsidTr="00566B7D">
        <w:trPr>
          <w:trHeight w:val="706"/>
        </w:trPr>
        <w:tc>
          <w:tcPr>
            <w:tcW w:w="1260" w:type="dxa"/>
            <w:tcBorders>
              <w:top w:val="single" w:sz="4" w:space="0" w:color="auto"/>
              <w:left w:val="single" w:sz="4" w:space="0" w:color="auto"/>
              <w:bottom w:val="single" w:sz="4" w:space="0" w:color="auto"/>
              <w:right w:val="single" w:sz="4" w:space="0" w:color="auto"/>
            </w:tcBorders>
          </w:tcPr>
          <w:p w:rsidR="002F2F0D" w:rsidRPr="00B92701" w:rsidRDefault="002F2F0D" w:rsidP="00212517">
            <w:pPr>
              <w:rPr>
                <w:b/>
                <w:sz w:val="24"/>
                <w:szCs w:val="24"/>
              </w:rPr>
            </w:pPr>
            <w:r w:rsidRPr="00B92701">
              <w:rPr>
                <w:b/>
                <w:sz w:val="24"/>
                <w:szCs w:val="24"/>
              </w:rPr>
              <w:t>Отдел по работе со старше-</w:t>
            </w:r>
          </w:p>
          <w:p w:rsidR="002F2F0D" w:rsidRPr="00B92701" w:rsidRDefault="002F2F0D" w:rsidP="00212517">
            <w:pPr>
              <w:rPr>
                <w:sz w:val="24"/>
                <w:szCs w:val="24"/>
              </w:rPr>
            </w:pPr>
            <w:r w:rsidRPr="00B92701">
              <w:rPr>
                <w:b/>
                <w:sz w:val="24"/>
                <w:szCs w:val="24"/>
              </w:rPr>
              <w:t>класс-никами и детскими общест-венными организа-циями</w:t>
            </w:r>
          </w:p>
        </w:tc>
        <w:tc>
          <w:tcPr>
            <w:tcW w:w="1440" w:type="dxa"/>
            <w:tcBorders>
              <w:top w:val="single" w:sz="4" w:space="0" w:color="auto"/>
              <w:left w:val="single" w:sz="4" w:space="0" w:color="auto"/>
              <w:bottom w:val="single" w:sz="4" w:space="0" w:color="auto"/>
              <w:right w:val="single" w:sz="4" w:space="0" w:color="auto"/>
            </w:tcBorders>
          </w:tcPr>
          <w:p w:rsidR="002F2F0D" w:rsidRPr="00B92701" w:rsidRDefault="002F2F0D" w:rsidP="00212517">
            <w:pPr>
              <w:rPr>
                <w:sz w:val="24"/>
                <w:szCs w:val="24"/>
              </w:rPr>
            </w:pPr>
            <w:r w:rsidRPr="00B92701">
              <w:rPr>
                <w:sz w:val="24"/>
                <w:szCs w:val="24"/>
              </w:rPr>
              <w:t>Планирование учебно-воспита-тельной работы на новый учебный год</w:t>
            </w:r>
          </w:p>
        </w:tc>
        <w:tc>
          <w:tcPr>
            <w:tcW w:w="1620" w:type="dxa"/>
            <w:tcBorders>
              <w:top w:val="single" w:sz="4" w:space="0" w:color="auto"/>
              <w:left w:val="single" w:sz="4" w:space="0" w:color="auto"/>
              <w:bottom w:val="single" w:sz="4" w:space="0" w:color="auto"/>
              <w:right w:val="single" w:sz="4" w:space="0" w:color="auto"/>
            </w:tcBorders>
          </w:tcPr>
          <w:p w:rsidR="002F2F0D" w:rsidRPr="00B92701" w:rsidRDefault="002F2F0D" w:rsidP="00212517">
            <w:pPr>
              <w:rPr>
                <w:sz w:val="24"/>
                <w:szCs w:val="24"/>
              </w:rPr>
            </w:pPr>
            <w:r w:rsidRPr="00B92701">
              <w:rPr>
                <w:sz w:val="24"/>
                <w:szCs w:val="24"/>
              </w:rPr>
              <w:t>Функции педагогов-организаторов по развитию ученического самоуправления и организации деятельности детского движения и РДШ</w:t>
            </w:r>
          </w:p>
        </w:tc>
        <w:tc>
          <w:tcPr>
            <w:tcW w:w="1587" w:type="dxa"/>
            <w:tcBorders>
              <w:top w:val="single" w:sz="4" w:space="0" w:color="auto"/>
              <w:left w:val="single" w:sz="4" w:space="0" w:color="auto"/>
              <w:bottom w:val="single" w:sz="4" w:space="0" w:color="auto"/>
              <w:right w:val="single" w:sz="4" w:space="0" w:color="auto"/>
            </w:tcBorders>
          </w:tcPr>
          <w:p w:rsidR="002F2F0D" w:rsidRPr="00B92701" w:rsidRDefault="002F2F0D" w:rsidP="00212517">
            <w:pPr>
              <w:rPr>
                <w:sz w:val="24"/>
                <w:szCs w:val="24"/>
              </w:rPr>
            </w:pPr>
            <w:r>
              <w:rPr>
                <w:sz w:val="24"/>
                <w:szCs w:val="24"/>
              </w:rPr>
              <w:t>Участие учащихся и ДОО в мероприятиях различного уровня</w:t>
            </w:r>
          </w:p>
          <w:p w:rsidR="002F2F0D" w:rsidRPr="00B92701" w:rsidRDefault="002F2F0D" w:rsidP="00212517">
            <w:pPr>
              <w:rPr>
                <w:sz w:val="24"/>
                <w:szCs w:val="24"/>
              </w:rPr>
            </w:pPr>
          </w:p>
          <w:p w:rsidR="002F2F0D" w:rsidRPr="00B92701" w:rsidRDefault="002F2F0D" w:rsidP="00212517">
            <w:pPr>
              <w:rPr>
                <w:sz w:val="24"/>
                <w:szCs w:val="24"/>
              </w:rPr>
            </w:pPr>
          </w:p>
        </w:tc>
        <w:tc>
          <w:tcPr>
            <w:tcW w:w="1399" w:type="dxa"/>
            <w:tcBorders>
              <w:top w:val="single" w:sz="4" w:space="0" w:color="auto"/>
              <w:left w:val="single" w:sz="4" w:space="0" w:color="auto"/>
              <w:bottom w:val="single" w:sz="4" w:space="0" w:color="auto"/>
              <w:right w:val="single" w:sz="4" w:space="0" w:color="auto"/>
            </w:tcBorders>
          </w:tcPr>
          <w:p w:rsidR="002F2F0D" w:rsidRPr="00B92701" w:rsidRDefault="002F2F0D" w:rsidP="00212517">
            <w:pPr>
              <w:rPr>
                <w:sz w:val="24"/>
                <w:szCs w:val="24"/>
              </w:rPr>
            </w:pPr>
            <w:r w:rsidRPr="00B92701">
              <w:rPr>
                <w:sz w:val="24"/>
                <w:szCs w:val="24"/>
              </w:rPr>
              <w:t xml:space="preserve">Реализация </w:t>
            </w:r>
            <w:r>
              <w:rPr>
                <w:sz w:val="24"/>
                <w:szCs w:val="24"/>
              </w:rPr>
              <w:t>программы РДДМ</w:t>
            </w:r>
          </w:p>
        </w:tc>
        <w:tc>
          <w:tcPr>
            <w:tcW w:w="1559" w:type="dxa"/>
            <w:tcBorders>
              <w:top w:val="single" w:sz="4" w:space="0" w:color="auto"/>
              <w:left w:val="single" w:sz="4" w:space="0" w:color="auto"/>
              <w:bottom w:val="single" w:sz="4" w:space="0" w:color="auto"/>
              <w:right w:val="single" w:sz="4" w:space="0" w:color="auto"/>
            </w:tcBorders>
          </w:tcPr>
          <w:p w:rsidR="002F2F0D" w:rsidRPr="00B92701" w:rsidRDefault="002F2F0D" w:rsidP="00212517">
            <w:pPr>
              <w:rPr>
                <w:sz w:val="24"/>
                <w:szCs w:val="24"/>
              </w:rPr>
            </w:pPr>
            <w:r w:rsidRPr="00B92701">
              <w:rPr>
                <w:sz w:val="24"/>
                <w:szCs w:val="24"/>
              </w:rPr>
              <w:t xml:space="preserve"> Обмен опытом и поиск новых форм и методов воспитания в работе с ДОО и ШУС</w:t>
            </w:r>
          </w:p>
        </w:tc>
        <w:tc>
          <w:tcPr>
            <w:tcW w:w="1843" w:type="dxa"/>
            <w:tcBorders>
              <w:top w:val="single" w:sz="4" w:space="0" w:color="auto"/>
              <w:left w:val="single" w:sz="4" w:space="0" w:color="auto"/>
              <w:bottom w:val="single" w:sz="4" w:space="0" w:color="auto"/>
              <w:right w:val="single" w:sz="4" w:space="0" w:color="auto"/>
            </w:tcBorders>
          </w:tcPr>
          <w:p w:rsidR="002F2F0D" w:rsidRPr="00B92701" w:rsidRDefault="002F2F0D" w:rsidP="00212517">
            <w:pPr>
              <w:rPr>
                <w:sz w:val="24"/>
                <w:szCs w:val="24"/>
              </w:rPr>
            </w:pPr>
            <w:r w:rsidRPr="00B92701">
              <w:rPr>
                <w:sz w:val="24"/>
                <w:szCs w:val="24"/>
              </w:rPr>
              <w:t>Развитие волонтерского</w:t>
            </w:r>
          </w:p>
          <w:p w:rsidR="002F2F0D" w:rsidRPr="00B92701" w:rsidRDefault="002F2F0D" w:rsidP="00212517">
            <w:pPr>
              <w:rPr>
                <w:sz w:val="24"/>
                <w:szCs w:val="24"/>
              </w:rPr>
            </w:pPr>
            <w:r w:rsidRPr="00B92701">
              <w:rPr>
                <w:sz w:val="24"/>
                <w:szCs w:val="24"/>
              </w:rPr>
              <w:t>движения, оказание шефской помощи ветеранам войны и труда.</w:t>
            </w:r>
          </w:p>
          <w:p w:rsidR="002F2F0D" w:rsidRPr="00B92701" w:rsidRDefault="002F2F0D" w:rsidP="00212517">
            <w:pPr>
              <w:rPr>
                <w:sz w:val="24"/>
                <w:szCs w:val="24"/>
              </w:rPr>
            </w:pPr>
          </w:p>
        </w:tc>
        <w:tc>
          <w:tcPr>
            <w:tcW w:w="1532" w:type="dxa"/>
            <w:tcBorders>
              <w:top w:val="single" w:sz="4" w:space="0" w:color="auto"/>
              <w:left w:val="single" w:sz="4" w:space="0" w:color="auto"/>
              <w:bottom w:val="single" w:sz="4" w:space="0" w:color="auto"/>
              <w:right w:val="single" w:sz="4" w:space="0" w:color="auto"/>
            </w:tcBorders>
          </w:tcPr>
          <w:p w:rsidR="002F2F0D" w:rsidRPr="00B92701" w:rsidRDefault="002F2F0D" w:rsidP="00212517">
            <w:pPr>
              <w:rPr>
                <w:sz w:val="24"/>
                <w:szCs w:val="24"/>
              </w:rPr>
            </w:pPr>
            <w:r w:rsidRPr="00B92701">
              <w:rPr>
                <w:sz w:val="24"/>
                <w:szCs w:val="24"/>
              </w:rPr>
              <w:t>Лидер или организатор. Отличительные черты, характеризующие лидера и организатора.</w:t>
            </w:r>
          </w:p>
          <w:p w:rsidR="002F2F0D" w:rsidRPr="00B92701" w:rsidRDefault="002F2F0D" w:rsidP="00212517">
            <w:pPr>
              <w:rPr>
                <w:sz w:val="24"/>
                <w:szCs w:val="24"/>
              </w:rPr>
            </w:pPr>
          </w:p>
          <w:p w:rsidR="002F2F0D" w:rsidRPr="00B92701" w:rsidRDefault="002F2F0D" w:rsidP="00212517">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rsidR="002F2F0D" w:rsidRPr="00B92701" w:rsidRDefault="002F2F0D" w:rsidP="00212517">
            <w:pPr>
              <w:rPr>
                <w:sz w:val="24"/>
                <w:szCs w:val="24"/>
              </w:rPr>
            </w:pPr>
            <w:r w:rsidRPr="00B92701">
              <w:rPr>
                <w:sz w:val="24"/>
                <w:szCs w:val="24"/>
              </w:rPr>
              <w:t>Социальное проектирование как средство активизации тимуровской и волонтерской деятельности</w:t>
            </w:r>
          </w:p>
          <w:p w:rsidR="002F2F0D" w:rsidRPr="00B92701" w:rsidRDefault="002F2F0D" w:rsidP="00212517">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rsidR="002F2F0D" w:rsidRPr="00B92701" w:rsidRDefault="002F2F0D" w:rsidP="00212517">
            <w:pPr>
              <w:rPr>
                <w:b/>
                <w:sz w:val="24"/>
                <w:szCs w:val="24"/>
              </w:rPr>
            </w:pPr>
            <w:r w:rsidRPr="00B92701">
              <w:rPr>
                <w:b/>
                <w:sz w:val="24"/>
                <w:szCs w:val="24"/>
              </w:rPr>
              <w:t>Отдел по работе со старше-</w:t>
            </w:r>
          </w:p>
          <w:p w:rsidR="002F2F0D" w:rsidRPr="00B92701" w:rsidRDefault="002F2F0D" w:rsidP="00212517">
            <w:pPr>
              <w:rPr>
                <w:sz w:val="24"/>
                <w:szCs w:val="24"/>
              </w:rPr>
            </w:pPr>
            <w:r w:rsidRPr="00B92701">
              <w:rPr>
                <w:b/>
                <w:sz w:val="24"/>
                <w:szCs w:val="24"/>
              </w:rPr>
              <w:t>класс-никами и детскими общест-венными организа-циями</w:t>
            </w:r>
          </w:p>
        </w:tc>
      </w:tr>
    </w:tbl>
    <w:p w:rsidR="00DD0CEC" w:rsidRPr="003842BE" w:rsidRDefault="00DD0CEC" w:rsidP="00DD0CEC">
      <w:pPr>
        <w:rPr>
          <w:color w:val="C00000"/>
        </w:rPr>
      </w:pPr>
    </w:p>
    <w:p w:rsidR="003C7122" w:rsidRPr="003842BE" w:rsidRDefault="003C7122" w:rsidP="00DD0CEC">
      <w:pPr>
        <w:jc w:val="center"/>
        <w:rPr>
          <w:color w:val="C00000"/>
        </w:rPr>
      </w:pPr>
    </w:p>
    <w:sectPr w:rsidR="003C7122" w:rsidRPr="003842BE" w:rsidSect="007F712F">
      <w:pgSz w:w="16838" w:h="11906" w:orient="landscape"/>
      <w:pgMar w:top="993" w:right="1080" w:bottom="1440" w:left="108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6192" w:rsidRDefault="00296192">
      <w:r>
        <w:separator/>
      </w:r>
    </w:p>
  </w:endnote>
  <w:endnote w:type="continuationSeparator" w:id="0">
    <w:p w:rsidR="00296192" w:rsidRDefault="0029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 w:name="StandardPoster">
    <w:altName w:val="Arial"/>
    <w:charset w:val="00"/>
    <w:family w:val="swiss"/>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Е">
    <w:altName w:val="Times New Roman"/>
    <w:charset w:val="00"/>
    <w:family w:val="roman"/>
    <w:pitch w:val="variable"/>
    <w:sig w:usb0="00000000" w:usb1="09060000" w:usb2="00000010" w:usb3="00000000" w:csb0="00080000" w:csb1="00000000"/>
  </w:font>
  <w:font w:name="Franklin Gothic Book">
    <w:panose1 w:val="020B05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220" w:rsidRDefault="001D7F45" w:rsidP="003C7122">
    <w:pPr>
      <w:pStyle w:val="a5"/>
      <w:framePr w:wrap="around" w:vAnchor="text" w:hAnchor="margin" w:xAlign="center" w:y="1"/>
      <w:rPr>
        <w:rStyle w:val="ad"/>
      </w:rPr>
    </w:pPr>
    <w:r>
      <w:rPr>
        <w:rStyle w:val="ad"/>
      </w:rPr>
      <w:fldChar w:fldCharType="begin"/>
    </w:r>
    <w:r w:rsidR="00D14220">
      <w:rPr>
        <w:rStyle w:val="ad"/>
      </w:rPr>
      <w:instrText xml:space="preserve">PAGE  </w:instrText>
    </w:r>
    <w:r>
      <w:rPr>
        <w:rStyle w:val="ad"/>
      </w:rPr>
      <w:fldChar w:fldCharType="end"/>
    </w:r>
  </w:p>
  <w:p w:rsidR="00D14220" w:rsidRDefault="00D14220">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89881"/>
      <w:docPartObj>
        <w:docPartGallery w:val="Page Numbers (Bottom of Page)"/>
        <w:docPartUnique/>
      </w:docPartObj>
    </w:sdtPr>
    <w:sdtEndPr/>
    <w:sdtContent>
      <w:p w:rsidR="00D14220" w:rsidRDefault="00296192">
        <w:pPr>
          <w:pStyle w:val="a5"/>
          <w:jc w:val="center"/>
        </w:pPr>
        <w:r>
          <w:fldChar w:fldCharType="begin"/>
        </w:r>
        <w:r>
          <w:instrText xml:space="preserve"> PAGE   \* MERGEFORMAT </w:instrText>
        </w:r>
        <w:r>
          <w:fldChar w:fldCharType="separate"/>
        </w:r>
        <w:r w:rsidR="007F712F">
          <w:rPr>
            <w:noProof/>
          </w:rPr>
          <w:t>2</w:t>
        </w:r>
        <w:r>
          <w:rPr>
            <w:noProof/>
          </w:rPr>
          <w:fldChar w:fldCharType="end"/>
        </w:r>
      </w:p>
    </w:sdtContent>
  </w:sdt>
  <w:p w:rsidR="00D14220" w:rsidRDefault="00D14220">
    <w:pP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220" w:rsidRDefault="001D7F45" w:rsidP="003C7122">
    <w:pPr>
      <w:pStyle w:val="a5"/>
      <w:framePr w:wrap="around" w:vAnchor="text" w:hAnchor="margin" w:xAlign="center" w:y="1"/>
      <w:rPr>
        <w:rStyle w:val="ad"/>
      </w:rPr>
    </w:pPr>
    <w:r>
      <w:rPr>
        <w:rStyle w:val="ad"/>
      </w:rPr>
      <w:fldChar w:fldCharType="begin"/>
    </w:r>
    <w:r w:rsidR="00D14220">
      <w:rPr>
        <w:rStyle w:val="ad"/>
      </w:rPr>
      <w:instrText xml:space="preserve">PAGE  </w:instrText>
    </w:r>
    <w:r>
      <w:rPr>
        <w:rStyle w:val="ad"/>
      </w:rPr>
      <w:fldChar w:fldCharType="end"/>
    </w:r>
  </w:p>
  <w:p w:rsidR="00D14220" w:rsidRDefault="00D14220">
    <w:pPr>
      <w:pStyle w:val="a5"/>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46702"/>
      <w:docPartObj>
        <w:docPartGallery w:val="Page Numbers (Bottom of Page)"/>
        <w:docPartUnique/>
      </w:docPartObj>
    </w:sdtPr>
    <w:sdtEndPr/>
    <w:sdtContent>
      <w:p w:rsidR="00D14220" w:rsidRDefault="00296192">
        <w:pPr>
          <w:pStyle w:val="a5"/>
          <w:jc w:val="center"/>
        </w:pPr>
        <w:r>
          <w:fldChar w:fldCharType="begin"/>
        </w:r>
        <w:r>
          <w:instrText xml:space="preserve"> PAGE   \* MERGEFORMAT </w:instrText>
        </w:r>
        <w:r>
          <w:fldChar w:fldCharType="separate"/>
        </w:r>
        <w:r w:rsidR="007F712F">
          <w:rPr>
            <w:noProof/>
          </w:rPr>
          <w:t>133</w:t>
        </w:r>
        <w:r>
          <w:rPr>
            <w:noProof/>
          </w:rPr>
          <w:fldChar w:fldCharType="end"/>
        </w:r>
      </w:p>
    </w:sdtContent>
  </w:sdt>
  <w:p w:rsidR="00D14220" w:rsidRDefault="00D14220">
    <w:pP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220" w:rsidRDefault="00D1422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6192" w:rsidRDefault="00296192">
      <w:r>
        <w:separator/>
      </w:r>
    </w:p>
  </w:footnote>
  <w:footnote w:type="continuationSeparator" w:id="0">
    <w:p w:rsidR="00296192" w:rsidRDefault="00296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220" w:rsidRDefault="00D1422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220" w:rsidRDefault="00D14220">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220" w:rsidRDefault="00D1422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4601"/>
    <w:multiLevelType w:val="multilevel"/>
    <w:tmpl w:val="AA62F28A"/>
    <w:lvl w:ilvl="0">
      <w:start w:val="1"/>
      <w:numFmt w:val="decimal"/>
      <w:lvlText w:val="%1."/>
      <w:lvlJc w:val="left"/>
      <w:pPr>
        <w:ind w:left="720" w:hanging="360"/>
      </w:pPr>
      <w:rPr>
        <w:rFonts w:hint="default"/>
        <w:sz w:val="24"/>
      </w:rPr>
    </w:lvl>
    <w:lvl w:ilvl="1">
      <w:start w:val="3"/>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 w15:restartNumberingAfterBreak="0">
    <w:nsid w:val="00F60A3F"/>
    <w:multiLevelType w:val="hybridMultilevel"/>
    <w:tmpl w:val="A9A6D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A1279F"/>
    <w:multiLevelType w:val="hybridMultilevel"/>
    <w:tmpl w:val="5D5E35F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3" w15:restartNumberingAfterBreak="0">
    <w:nsid w:val="0AC72CC3"/>
    <w:multiLevelType w:val="hybridMultilevel"/>
    <w:tmpl w:val="9A8C8E7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15:restartNumberingAfterBreak="0">
    <w:nsid w:val="0D424F7F"/>
    <w:multiLevelType w:val="multilevel"/>
    <w:tmpl w:val="741CF59C"/>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1DC4DE2"/>
    <w:multiLevelType w:val="hybridMultilevel"/>
    <w:tmpl w:val="E594E588"/>
    <w:lvl w:ilvl="0" w:tplc="C6789136">
      <w:start w:val="1"/>
      <w:numFmt w:val="decimal"/>
      <w:lvlText w:val="%1."/>
      <w:lvlJc w:val="left"/>
      <w:pPr>
        <w:ind w:left="786"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76456C"/>
    <w:multiLevelType w:val="multilevel"/>
    <w:tmpl w:val="5484E572"/>
    <w:lvl w:ilvl="0">
      <w:start w:val="1"/>
      <w:numFmt w:val="decimal"/>
      <w:lvlText w:val="%1."/>
      <w:lvlJc w:val="left"/>
      <w:pPr>
        <w:ind w:left="928" w:hanging="360"/>
      </w:pPr>
      <w:rPr>
        <w:rFonts w:ascii="Times New Roman" w:eastAsia="Times New Roman" w:hAnsi="Times New Roman" w:cs="Times New Roman"/>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D8149D"/>
    <w:multiLevelType w:val="multilevel"/>
    <w:tmpl w:val="0A30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5D777F"/>
    <w:multiLevelType w:val="hybridMultilevel"/>
    <w:tmpl w:val="5EEC1D8C"/>
    <w:lvl w:ilvl="0" w:tplc="1C28A496">
      <w:start w:val="1"/>
      <w:numFmt w:val="decimal"/>
      <w:lvlText w:val="%1."/>
      <w:lvlJc w:val="left"/>
      <w:pPr>
        <w:ind w:left="2771"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AE1907"/>
    <w:multiLevelType w:val="hybridMultilevel"/>
    <w:tmpl w:val="91A01300"/>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322040EC"/>
    <w:multiLevelType w:val="hybridMultilevel"/>
    <w:tmpl w:val="DD6AD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F490526"/>
    <w:multiLevelType w:val="multilevel"/>
    <w:tmpl w:val="0D76E7BE"/>
    <w:lvl w:ilvl="0">
      <w:start w:val="2"/>
      <w:numFmt w:val="decimal"/>
      <w:lvlText w:val="%1."/>
      <w:lvlJc w:val="left"/>
      <w:pPr>
        <w:ind w:left="1428" w:hanging="360"/>
      </w:pPr>
      <w:rPr>
        <w:rFonts w:hint="default"/>
      </w:rPr>
    </w:lvl>
    <w:lvl w:ilvl="1">
      <w:start w:val="3"/>
      <w:numFmt w:val="decimal"/>
      <w:isLgl/>
      <w:lvlText w:val="%1.%2."/>
      <w:lvlJc w:val="left"/>
      <w:pPr>
        <w:ind w:left="1428"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12" w15:restartNumberingAfterBreak="0">
    <w:nsid w:val="444B276A"/>
    <w:multiLevelType w:val="multilevel"/>
    <w:tmpl w:val="E51E7218"/>
    <w:lvl w:ilvl="0">
      <w:start w:val="1"/>
      <w:numFmt w:val="decimal"/>
      <w:lvlText w:val="%1."/>
      <w:lvlJc w:val="left"/>
      <w:pPr>
        <w:ind w:left="415" w:hanging="360"/>
      </w:pPr>
      <w:rPr>
        <w:rFonts w:hint="default"/>
      </w:rPr>
    </w:lvl>
    <w:lvl w:ilvl="1">
      <w:start w:val="4"/>
      <w:numFmt w:val="decimal"/>
      <w:isLgl/>
      <w:lvlText w:val="%1.%2."/>
      <w:lvlJc w:val="left"/>
      <w:pPr>
        <w:ind w:left="415" w:hanging="360"/>
      </w:pPr>
      <w:rPr>
        <w:rFonts w:hint="default"/>
      </w:rPr>
    </w:lvl>
    <w:lvl w:ilvl="2">
      <w:start w:val="1"/>
      <w:numFmt w:val="decimal"/>
      <w:isLgl/>
      <w:lvlText w:val="%1.%2.%3."/>
      <w:lvlJc w:val="left"/>
      <w:pPr>
        <w:ind w:left="775" w:hanging="720"/>
      </w:pPr>
      <w:rPr>
        <w:rFonts w:hint="default"/>
      </w:rPr>
    </w:lvl>
    <w:lvl w:ilvl="3">
      <w:start w:val="1"/>
      <w:numFmt w:val="decimal"/>
      <w:isLgl/>
      <w:lvlText w:val="%1.%2.%3.%4."/>
      <w:lvlJc w:val="left"/>
      <w:pPr>
        <w:ind w:left="775" w:hanging="720"/>
      </w:pPr>
      <w:rPr>
        <w:rFonts w:hint="default"/>
      </w:rPr>
    </w:lvl>
    <w:lvl w:ilvl="4">
      <w:start w:val="1"/>
      <w:numFmt w:val="decimal"/>
      <w:isLgl/>
      <w:lvlText w:val="%1.%2.%3.%4.%5."/>
      <w:lvlJc w:val="left"/>
      <w:pPr>
        <w:ind w:left="1135" w:hanging="1080"/>
      </w:pPr>
      <w:rPr>
        <w:rFonts w:hint="default"/>
      </w:rPr>
    </w:lvl>
    <w:lvl w:ilvl="5">
      <w:start w:val="1"/>
      <w:numFmt w:val="decimal"/>
      <w:isLgl/>
      <w:lvlText w:val="%1.%2.%3.%4.%5.%6."/>
      <w:lvlJc w:val="left"/>
      <w:pPr>
        <w:ind w:left="1135" w:hanging="1080"/>
      </w:pPr>
      <w:rPr>
        <w:rFonts w:hint="default"/>
      </w:rPr>
    </w:lvl>
    <w:lvl w:ilvl="6">
      <w:start w:val="1"/>
      <w:numFmt w:val="decimal"/>
      <w:isLgl/>
      <w:lvlText w:val="%1.%2.%3.%4.%5.%6.%7."/>
      <w:lvlJc w:val="left"/>
      <w:pPr>
        <w:ind w:left="1495" w:hanging="1440"/>
      </w:pPr>
      <w:rPr>
        <w:rFonts w:hint="default"/>
      </w:rPr>
    </w:lvl>
    <w:lvl w:ilvl="7">
      <w:start w:val="1"/>
      <w:numFmt w:val="decimal"/>
      <w:isLgl/>
      <w:lvlText w:val="%1.%2.%3.%4.%5.%6.%7.%8."/>
      <w:lvlJc w:val="left"/>
      <w:pPr>
        <w:ind w:left="1495" w:hanging="1440"/>
      </w:pPr>
      <w:rPr>
        <w:rFonts w:hint="default"/>
      </w:rPr>
    </w:lvl>
    <w:lvl w:ilvl="8">
      <w:start w:val="1"/>
      <w:numFmt w:val="decimal"/>
      <w:isLgl/>
      <w:lvlText w:val="%1.%2.%3.%4.%5.%6.%7.%8.%9."/>
      <w:lvlJc w:val="left"/>
      <w:pPr>
        <w:ind w:left="1855" w:hanging="1800"/>
      </w:pPr>
      <w:rPr>
        <w:rFonts w:hint="default"/>
      </w:rPr>
    </w:lvl>
  </w:abstractNum>
  <w:abstractNum w:abstractNumId="13" w15:restartNumberingAfterBreak="0">
    <w:nsid w:val="49C012AD"/>
    <w:multiLevelType w:val="hybridMultilevel"/>
    <w:tmpl w:val="1A94288E"/>
    <w:lvl w:ilvl="0" w:tplc="5A56FD24">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9F576E7"/>
    <w:multiLevelType w:val="multilevel"/>
    <w:tmpl w:val="766C8BA2"/>
    <w:styleLink w:val="WW8Num2"/>
    <w:lvl w:ilvl="0">
      <w:numFmt w:val="bullet"/>
      <w:lvlText w:val="-"/>
      <w:lvlJc w:val="left"/>
      <w:rPr>
        <w:rFonts w:ascii="Times New Roman" w:hAnsi="Times New Roman"/>
        <w:i/>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4E985BA1"/>
    <w:multiLevelType w:val="multilevel"/>
    <w:tmpl w:val="849CF826"/>
    <w:lvl w:ilvl="0">
      <w:start w:val="1"/>
      <w:numFmt w:val="decimal"/>
      <w:lvlText w:val="%1."/>
      <w:lvlJc w:val="left"/>
      <w:pPr>
        <w:ind w:left="1068" w:hanging="360"/>
      </w:pPr>
      <w:rPr>
        <w:rFonts w:eastAsiaTheme="minorHAnsi" w:hint="default"/>
        <w:color w:val="000000"/>
      </w:rPr>
    </w:lvl>
    <w:lvl w:ilvl="1">
      <w:start w:val="6"/>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6" w15:restartNumberingAfterBreak="0">
    <w:nsid w:val="5ED44202"/>
    <w:multiLevelType w:val="multilevel"/>
    <w:tmpl w:val="961ACCCA"/>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44D3873"/>
    <w:multiLevelType w:val="hybridMultilevel"/>
    <w:tmpl w:val="86D40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4876A52"/>
    <w:multiLevelType w:val="multilevel"/>
    <w:tmpl w:val="480681EC"/>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5553B52"/>
    <w:multiLevelType w:val="hybridMultilevel"/>
    <w:tmpl w:val="8E142ADA"/>
    <w:lvl w:ilvl="0" w:tplc="410E0566">
      <w:start w:val="1"/>
      <w:numFmt w:val="decimal"/>
      <w:lvlText w:val="%1."/>
      <w:lvlJc w:val="left"/>
      <w:pPr>
        <w:tabs>
          <w:tab w:val="num" w:pos="502"/>
        </w:tabs>
        <w:ind w:left="502" w:hanging="360"/>
      </w:pPr>
      <w:rPr>
        <w:color w:val="auto"/>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0" w15:restartNumberingAfterBreak="0">
    <w:nsid w:val="692878B8"/>
    <w:multiLevelType w:val="hybridMultilevel"/>
    <w:tmpl w:val="005406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AF91DFF"/>
    <w:multiLevelType w:val="hybridMultilevel"/>
    <w:tmpl w:val="864A30C8"/>
    <w:lvl w:ilvl="0" w:tplc="D6D09E18">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B3B78F7"/>
    <w:multiLevelType w:val="hybridMultilevel"/>
    <w:tmpl w:val="7C08C6AA"/>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6D0E02C3"/>
    <w:multiLevelType w:val="hybridMultilevel"/>
    <w:tmpl w:val="46327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4061BA"/>
    <w:multiLevelType w:val="hybridMultilevel"/>
    <w:tmpl w:val="0706E092"/>
    <w:lvl w:ilvl="0" w:tplc="F598580A">
      <w:start w:val="1"/>
      <w:numFmt w:val="decimal"/>
      <w:lvlText w:val="%1."/>
      <w:lvlJc w:val="left"/>
      <w:pPr>
        <w:tabs>
          <w:tab w:val="num" w:pos="644"/>
        </w:tabs>
        <w:ind w:left="644"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7AB256F0"/>
    <w:multiLevelType w:val="hybridMultilevel"/>
    <w:tmpl w:val="6158FF94"/>
    <w:lvl w:ilvl="0" w:tplc="1654EB32">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
  </w:num>
  <w:num w:numId="7">
    <w:abstractNumId w:val="22"/>
  </w:num>
  <w:num w:numId="8">
    <w:abstractNumId w:val="9"/>
  </w:num>
  <w:num w:numId="9">
    <w:abstractNumId w:val="21"/>
  </w:num>
  <w:num w:numId="10">
    <w:abstractNumId w:val="14"/>
  </w:num>
  <w:num w:numId="11">
    <w:abstractNumId w:val="13"/>
  </w:num>
  <w:num w:numId="12">
    <w:abstractNumId w:val="7"/>
  </w:num>
  <w:num w:numId="13">
    <w:abstractNumId w:val="5"/>
  </w:num>
  <w:num w:numId="14">
    <w:abstractNumId w:val="20"/>
  </w:num>
  <w:num w:numId="15">
    <w:abstractNumId w:val="24"/>
  </w:num>
  <w:num w:numId="16">
    <w:abstractNumId w:val="10"/>
  </w:num>
  <w:num w:numId="17">
    <w:abstractNumId w:val="15"/>
  </w:num>
  <w:num w:numId="18">
    <w:abstractNumId w:val="0"/>
  </w:num>
  <w:num w:numId="19">
    <w:abstractNumId w:val="25"/>
  </w:num>
  <w:num w:numId="20">
    <w:abstractNumId w:val="8"/>
  </w:num>
  <w:num w:numId="21">
    <w:abstractNumId w:val="6"/>
  </w:num>
  <w:num w:numId="22">
    <w:abstractNumId w:val="12"/>
  </w:num>
  <w:num w:numId="23">
    <w:abstractNumId w:val="23"/>
  </w:num>
  <w:num w:numId="24">
    <w:abstractNumId w:val="1"/>
  </w:num>
  <w:num w:numId="25">
    <w:abstractNumId w:val="17"/>
  </w:num>
  <w:num w:numId="26">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F3259"/>
    <w:rsid w:val="000121F1"/>
    <w:rsid w:val="00012DA3"/>
    <w:rsid w:val="00027561"/>
    <w:rsid w:val="0003302F"/>
    <w:rsid w:val="000467EA"/>
    <w:rsid w:val="000523AF"/>
    <w:rsid w:val="00052443"/>
    <w:rsid w:val="0006160B"/>
    <w:rsid w:val="00061BA6"/>
    <w:rsid w:val="00064093"/>
    <w:rsid w:val="00070271"/>
    <w:rsid w:val="00070CDB"/>
    <w:rsid w:val="00082C1E"/>
    <w:rsid w:val="000902C0"/>
    <w:rsid w:val="0009704B"/>
    <w:rsid w:val="000A2EB6"/>
    <w:rsid w:val="000A5BA5"/>
    <w:rsid w:val="000A65C9"/>
    <w:rsid w:val="000B4E57"/>
    <w:rsid w:val="000B5DCF"/>
    <w:rsid w:val="000C3667"/>
    <w:rsid w:val="000C396E"/>
    <w:rsid w:val="000C40A1"/>
    <w:rsid w:val="000D24A9"/>
    <w:rsid w:val="000D574E"/>
    <w:rsid w:val="000E628A"/>
    <w:rsid w:val="000E6DA0"/>
    <w:rsid w:val="000F2D44"/>
    <w:rsid w:val="000F4272"/>
    <w:rsid w:val="0010797A"/>
    <w:rsid w:val="001223D2"/>
    <w:rsid w:val="00124613"/>
    <w:rsid w:val="00130370"/>
    <w:rsid w:val="00130F51"/>
    <w:rsid w:val="00137FC3"/>
    <w:rsid w:val="00142B6E"/>
    <w:rsid w:val="00145ACC"/>
    <w:rsid w:val="00150516"/>
    <w:rsid w:val="001631D2"/>
    <w:rsid w:val="001636C3"/>
    <w:rsid w:val="00176C34"/>
    <w:rsid w:val="001819E6"/>
    <w:rsid w:val="001879DF"/>
    <w:rsid w:val="00195100"/>
    <w:rsid w:val="001A0E7A"/>
    <w:rsid w:val="001A116B"/>
    <w:rsid w:val="001A5D85"/>
    <w:rsid w:val="001A79C8"/>
    <w:rsid w:val="001C0440"/>
    <w:rsid w:val="001C2157"/>
    <w:rsid w:val="001C50B8"/>
    <w:rsid w:val="001D11EB"/>
    <w:rsid w:val="001D3BBA"/>
    <w:rsid w:val="001D7F45"/>
    <w:rsid w:val="001E36B9"/>
    <w:rsid w:val="001E5249"/>
    <w:rsid w:val="0020055A"/>
    <w:rsid w:val="00201DA7"/>
    <w:rsid w:val="00202913"/>
    <w:rsid w:val="00206B65"/>
    <w:rsid w:val="00213847"/>
    <w:rsid w:val="002236FA"/>
    <w:rsid w:val="0023111A"/>
    <w:rsid w:val="002313E8"/>
    <w:rsid w:val="00236565"/>
    <w:rsid w:val="00241189"/>
    <w:rsid w:val="00241AB7"/>
    <w:rsid w:val="00247863"/>
    <w:rsid w:val="0025381F"/>
    <w:rsid w:val="002546AE"/>
    <w:rsid w:val="002558D5"/>
    <w:rsid w:val="00264C1D"/>
    <w:rsid w:val="00265598"/>
    <w:rsid w:val="002661F0"/>
    <w:rsid w:val="00294C75"/>
    <w:rsid w:val="00296192"/>
    <w:rsid w:val="002963AB"/>
    <w:rsid w:val="002A4BBB"/>
    <w:rsid w:val="002B74C4"/>
    <w:rsid w:val="002D7514"/>
    <w:rsid w:val="002E65DE"/>
    <w:rsid w:val="002E6AE2"/>
    <w:rsid w:val="002F0392"/>
    <w:rsid w:val="002F2F0D"/>
    <w:rsid w:val="002F33FA"/>
    <w:rsid w:val="002F55E2"/>
    <w:rsid w:val="002F7E4F"/>
    <w:rsid w:val="00301333"/>
    <w:rsid w:val="0030559A"/>
    <w:rsid w:val="00306235"/>
    <w:rsid w:val="00307990"/>
    <w:rsid w:val="00320B92"/>
    <w:rsid w:val="00322189"/>
    <w:rsid w:val="0032353F"/>
    <w:rsid w:val="00325ADE"/>
    <w:rsid w:val="00334FAD"/>
    <w:rsid w:val="003351E6"/>
    <w:rsid w:val="00347905"/>
    <w:rsid w:val="0035212C"/>
    <w:rsid w:val="00354445"/>
    <w:rsid w:val="0035497E"/>
    <w:rsid w:val="0036203E"/>
    <w:rsid w:val="0037253C"/>
    <w:rsid w:val="00376ED1"/>
    <w:rsid w:val="003810C7"/>
    <w:rsid w:val="003842BE"/>
    <w:rsid w:val="00385467"/>
    <w:rsid w:val="00385565"/>
    <w:rsid w:val="00386536"/>
    <w:rsid w:val="00391452"/>
    <w:rsid w:val="00391B41"/>
    <w:rsid w:val="00397E39"/>
    <w:rsid w:val="003A5110"/>
    <w:rsid w:val="003A7C7F"/>
    <w:rsid w:val="003B0B8D"/>
    <w:rsid w:val="003B10AC"/>
    <w:rsid w:val="003B33C6"/>
    <w:rsid w:val="003C7122"/>
    <w:rsid w:val="003D04CF"/>
    <w:rsid w:val="003D30AF"/>
    <w:rsid w:val="003D4EA5"/>
    <w:rsid w:val="003E2C20"/>
    <w:rsid w:val="003E5447"/>
    <w:rsid w:val="003E619B"/>
    <w:rsid w:val="003E67B3"/>
    <w:rsid w:val="003E72F7"/>
    <w:rsid w:val="003F0DE8"/>
    <w:rsid w:val="0040285B"/>
    <w:rsid w:val="00410E8E"/>
    <w:rsid w:val="00411007"/>
    <w:rsid w:val="0041468F"/>
    <w:rsid w:val="00414F28"/>
    <w:rsid w:val="00420A7F"/>
    <w:rsid w:val="00421271"/>
    <w:rsid w:val="00426F88"/>
    <w:rsid w:val="0043074C"/>
    <w:rsid w:val="004327FC"/>
    <w:rsid w:val="00454473"/>
    <w:rsid w:val="00455A73"/>
    <w:rsid w:val="00471557"/>
    <w:rsid w:val="004910BF"/>
    <w:rsid w:val="00494645"/>
    <w:rsid w:val="0049475E"/>
    <w:rsid w:val="004B6B7D"/>
    <w:rsid w:val="004C0390"/>
    <w:rsid w:val="004C0755"/>
    <w:rsid w:val="004C64CD"/>
    <w:rsid w:val="004E369D"/>
    <w:rsid w:val="004E51A9"/>
    <w:rsid w:val="004E7E53"/>
    <w:rsid w:val="004F3259"/>
    <w:rsid w:val="005026F9"/>
    <w:rsid w:val="00502863"/>
    <w:rsid w:val="0050513E"/>
    <w:rsid w:val="00505B43"/>
    <w:rsid w:val="00510207"/>
    <w:rsid w:val="00512611"/>
    <w:rsid w:val="005128FD"/>
    <w:rsid w:val="005215BC"/>
    <w:rsid w:val="00535218"/>
    <w:rsid w:val="005437E6"/>
    <w:rsid w:val="005451D8"/>
    <w:rsid w:val="00560D03"/>
    <w:rsid w:val="00560F00"/>
    <w:rsid w:val="00566B7D"/>
    <w:rsid w:val="00571440"/>
    <w:rsid w:val="00571AD4"/>
    <w:rsid w:val="00573271"/>
    <w:rsid w:val="00573EDE"/>
    <w:rsid w:val="0059599B"/>
    <w:rsid w:val="00595FFC"/>
    <w:rsid w:val="005A3D09"/>
    <w:rsid w:val="005A675F"/>
    <w:rsid w:val="005B015E"/>
    <w:rsid w:val="005B34D5"/>
    <w:rsid w:val="005B4284"/>
    <w:rsid w:val="005C499D"/>
    <w:rsid w:val="005C592B"/>
    <w:rsid w:val="005C5947"/>
    <w:rsid w:val="005D1F94"/>
    <w:rsid w:val="005D50D5"/>
    <w:rsid w:val="005D7162"/>
    <w:rsid w:val="005F7CBC"/>
    <w:rsid w:val="00612F0E"/>
    <w:rsid w:val="00614441"/>
    <w:rsid w:val="00616856"/>
    <w:rsid w:val="00627DF4"/>
    <w:rsid w:val="00634CD7"/>
    <w:rsid w:val="00641BA3"/>
    <w:rsid w:val="00642CF9"/>
    <w:rsid w:val="00647332"/>
    <w:rsid w:val="00653AA6"/>
    <w:rsid w:val="00655CDB"/>
    <w:rsid w:val="00666BE0"/>
    <w:rsid w:val="00671BB2"/>
    <w:rsid w:val="00675FF6"/>
    <w:rsid w:val="00676D4C"/>
    <w:rsid w:val="00683F69"/>
    <w:rsid w:val="0068408E"/>
    <w:rsid w:val="00686F6F"/>
    <w:rsid w:val="00686FE2"/>
    <w:rsid w:val="0068702A"/>
    <w:rsid w:val="0069576A"/>
    <w:rsid w:val="006A1358"/>
    <w:rsid w:val="006A51D8"/>
    <w:rsid w:val="006A5D33"/>
    <w:rsid w:val="006B6F73"/>
    <w:rsid w:val="006B7940"/>
    <w:rsid w:val="006C2DE8"/>
    <w:rsid w:val="006C6924"/>
    <w:rsid w:val="006D0458"/>
    <w:rsid w:val="006D0C13"/>
    <w:rsid w:val="006D10B3"/>
    <w:rsid w:val="006D7641"/>
    <w:rsid w:val="006E17ED"/>
    <w:rsid w:val="006E620D"/>
    <w:rsid w:val="006F39EB"/>
    <w:rsid w:val="006F3B70"/>
    <w:rsid w:val="007024DC"/>
    <w:rsid w:val="00707F13"/>
    <w:rsid w:val="00711681"/>
    <w:rsid w:val="00715B3E"/>
    <w:rsid w:val="00715EE5"/>
    <w:rsid w:val="00725BBA"/>
    <w:rsid w:val="007267DF"/>
    <w:rsid w:val="007327F4"/>
    <w:rsid w:val="00732979"/>
    <w:rsid w:val="0073761F"/>
    <w:rsid w:val="00746B59"/>
    <w:rsid w:val="0075593A"/>
    <w:rsid w:val="007604BC"/>
    <w:rsid w:val="007763F3"/>
    <w:rsid w:val="00784868"/>
    <w:rsid w:val="00793675"/>
    <w:rsid w:val="007B3463"/>
    <w:rsid w:val="007B4AFB"/>
    <w:rsid w:val="007C0555"/>
    <w:rsid w:val="007C0ED9"/>
    <w:rsid w:val="007C7593"/>
    <w:rsid w:val="007D2CE2"/>
    <w:rsid w:val="007D6E57"/>
    <w:rsid w:val="007E10C8"/>
    <w:rsid w:val="007E2072"/>
    <w:rsid w:val="007E2F3C"/>
    <w:rsid w:val="007F46A9"/>
    <w:rsid w:val="007F712F"/>
    <w:rsid w:val="00821CA1"/>
    <w:rsid w:val="00822DDA"/>
    <w:rsid w:val="00832571"/>
    <w:rsid w:val="00836828"/>
    <w:rsid w:val="00841A65"/>
    <w:rsid w:val="008426B9"/>
    <w:rsid w:val="00843F3F"/>
    <w:rsid w:val="008444BE"/>
    <w:rsid w:val="00857BDC"/>
    <w:rsid w:val="00860439"/>
    <w:rsid w:val="00866823"/>
    <w:rsid w:val="008876CA"/>
    <w:rsid w:val="008C059D"/>
    <w:rsid w:val="008C5990"/>
    <w:rsid w:val="00902036"/>
    <w:rsid w:val="00906DF1"/>
    <w:rsid w:val="00907672"/>
    <w:rsid w:val="00912960"/>
    <w:rsid w:val="00912ABC"/>
    <w:rsid w:val="00913B0B"/>
    <w:rsid w:val="00930D5F"/>
    <w:rsid w:val="00931972"/>
    <w:rsid w:val="00940B11"/>
    <w:rsid w:val="009435D7"/>
    <w:rsid w:val="0094404D"/>
    <w:rsid w:val="00946529"/>
    <w:rsid w:val="0094718F"/>
    <w:rsid w:val="0095038E"/>
    <w:rsid w:val="00950E8A"/>
    <w:rsid w:val="009579D4"/>
    <w:rsid w:val="00974AC4"/>
    <w:rsid w:val="00980B61"/>
    <w:rsid w:val="00997BD4"/>
    <w:rsid w:val="009A169B"/>
    <w:rsid w:val="009A5260"/>
    <w:rsid w:val="009B0D1F"/>
    <w:rsid w:val="009B21FE"/>
    <w:rsid w:val="009B6DE0"/>
    <w:rsid w:val="009C7455"/>
    <w:rsid w:val="009D14F7"/>
    <w:rsid w:val="009D31E9"/>
    <w:rsid w:val="009E5BEC"/>
    <w:rsid w:val="009F32C2"/>
    <w:rsid w:val="009F43B9"/>
    <w:rsid w:val="00A0032B"/>
    <w:rsid w:val="00A018AD"/>
    <w:rsid w:val="00A06BF8"/>
    <w:rsid w:val="00A119CB"/>
    <w:rsid w:val="00A166FB"/>
    <w:rsid w:val="00A17757"/>
    <w:rsid w:val="00A23D03"/>
    <w:rsid w:val="00A4020C"/>
    <w:rsid w:val="00A41CB8"/>
    <w:rsid w:val="00A44CE7"/>
    <w:rsid w:val="00A53745"/>
    <w:rsid w:val="00A663D9"/>
    <w:rsid w:val="00A913C3"/>
    <w:rsid w:val="00A9525E"/>
    <w:rsid w:val="00AA73E0"/>
    <w:rsid w:val="00AC31BA"/>
    <w:rsid w:val="00AC5FAF"/>
    <w:rsid w:val="00AD2258"/>
    <w:rsid w:val="00AD2DBC"/>
    <w:rsid w:val="00AD37F0"/>
    <w:rsid w:val="00AE0708"/>
    <w:rsid w:val="00AE418B"/>
    <w:rsid w:val="00AF2338"/>
    <w:rsid w:val="00B003A7"/>
    <w:rsid w:val="00B05921"/>
    <w:rsid w:val="00B0654B"/>
    <w:rsid w:val="00B06C73"/>
    <w:rsid w:val="00B070E6"/>
    <w:rsid w:val="00B12A7E"/>
    <w:rsid w:val="00B140BC"/>
    <w:rsid w:val="00B144E3"/>
    <w:rsid w:val="00B14BD5"/>
    <w:rsid w:val="00B26658"/>
    <w:rsid w:val="00B27AC1"/>
    <w:rsid w:val="00B33FF3"/>
    <w:rsid w:val="00B47CA8"/>
    <w:rsid w:val="00B53255"/>
    <w:rsid w:val="00B60242"/>
    <w:rsid w:val="00B60C0D"/>
    <w:rsid w:val="00B74507"/>
    <w:rsid w:val="00B810F5"/>
    <w:rsid w:val="00B92701"/>
    <w:rsid w:val="00BA09CB"/>
    <w:rsid w:val="00BA3256"/>
    <w:rsid w:val="00BA6B5A"/>
    <w:rsid w:val="00BB23D3"/>
    <w:rsid w:val="00BB4BAA"/>
    <w:rsid w:val="00BB5D74"/>
    <w:rsid w:val="00BB644A"/>
    <w:rsid w:val="00BB6B9E"/>
    <w:rsid w:val="00BC440A"/>
    <w:rsid w:val="00BC5875"/>
    <w:rsid w:val="00BC635D"/>
    <w:rsid w:val="00BD6A62"/>
    <w:rsid w:val="00BF19A7"/>
    <w:rsid w:val="00BF4D71"/>
    <w:rsid w:val="00BF7BD1"/>
    <w:rsid w:val="00C01ED7"/>
    <w:rsid w:val="00C1441B"/>
    <w:rsid w:val="00C21516"/>
    <w:rsid w:val="00C246ED"/>
    <w:rsid w:val="00C273AF"/>
    <w:rsid w:val="00C369CB"/>
    <w:rsid w:val="00C75A1E"/>
    <w:rsid w:val="00C766D5"/>
    <w:rsid w:val="00C955E2"/>
    <w:rsid w:val="00CA28B1"/>
    <w:rsid w:val="00CA6B0D"/>
    <w:rsid w:val="00CB1747"/>
    <w:rsid w:val="00CC0EAE"/>
    <w:rsid w:val="00CC0FA9"/>
    <w:rsid w:val="00CC2508"/>
    <w:rsid w:val="00CD5C3B"/>
    <w:rsid w:val="00CE5782"/>
    <w:rsid w:val="00CF154E"/>
    <w:rsid w:val="00CF1CC9"/>
    <w:rsid w:val="00D05492"/>
    <w:rsid w:val="00D14220"/>
    <w:rsid w:val="00D218C6"/>
    <w:rsid w:val="00D331E1"/>
    <w:rsid w:val="00D33510"/>
    <w:rsid w:val="00D36733"/>
    <w:rsid w:val="00D36B50"/>
    <w:rsid w:val="00D552C3"/>
    <w:rsid w:val="00D72CAC"/>
    <w:rsid w:val="00D7317A"/>
    <w:rsid w:val="00D76C87"/>
    <w:rsid w:val="00D86F30"/>
    <w:rsid w:val="00DA0234"/>
    <w:rsid w:val="00DA1542"/>
    <w:rsid w:val="00DA194A"/>
    <w:rsid w:val="00DC2BAC"/>
    <w:rsid w:val="00DD07EA"/>
    <w:rsid w:val="00DD0CEC"/>
    <w:rsid w:val="00DD3966"/>
    <w:rsid w:val="00DD550D"/>
    <w:rsid w:val="00DE3441"/>
    <w:rsid w:val="00DE6E39"/>
    <w:rsid w:val="00DE76D6"/>
    <w:rsid w:val="00E01C67"/>
    <w:rsid w:val="00E05D24"/>
    <w:rsid w:val="00E06817"/>
    <w:rsid w:val="00E06875"/>
    <w:rsid w:val="00E2184C"/>
    <w:rsid w:val="00E43575"/>
    <w:rsid w:val="00E4567B"/>
    <w:rsid w:val="00E461C4"/>
    <w:rsid w:val="00E5283A"/>
    <w:rsid w:val="00E538A8"/>
    <w:rsid w:val="00E54617"/>
    <w:rsid w:val="00E62DA6"/>
    <w:rsid w:val="00E66ADE"/>
    <w:rsid w:val="00E70506"/>
    <w:rsid w:val="00E90F34"/>
    <w:rsid w:val="00E91E0E"/>
    <w:rsid w:val="00E9656A"/>
    <w:rsid w:val="00EA5CE5"/>
    <w:rsid w:val="00EB019F"/>
    <w:rsid w:val="00EB3F73"/>
    <w:rsid w:val="00EC09E4"/>
    <w:rsid w:val="00EC47F4"/>
    <w:rsid w:val="00EC494D"/>
    <w:rsid w:val="00EC655F"/>
    <w:rsid w:val="00ED2DE4"/>
    <w:rsid w:val="00EF5D0D"/>
    <w:rsid w:val="00F010FE"/>
    <w:rsid w:val="00F117EC"/>
    <w:rsid w:val="00F22226"/>
    <w:rsid w:val="00F2362D"/>
    <w:rsid w:val="00F27184"/>
    <w:rsid w:val="00F273FE"/>
    <w:rsid w:val="00F308A8"/>
    <w:rsid w:val="00F315EF"/>
    <w:rsid w:val="00F327EA"/>
    <w:rsid w:val="00F44AF6"/>
    <w:rsid w:val="00F52A94"/>
    <w:rsid w:val="00F55440"/>
    <w:rsid w:val="00F55977"/>
    <w:rsid w:val="00F618F0"/>
    <w:rsid w:val="00F61E6E"/>
    <w:rsid w:val="00F66A05"/>
    <w:rsid w:val="00F66FBD"/>
    <w:rsid w:val="00F674C5"/>
    <w:rsid w:val="00F72EAF"/>
    <w:rsid w:val="00F903AC"/>
    <w:rsid w:val="00F90DE8"/>
    <w:rsid w:val="00F9314A"/>
    <w:rsid w:val="00F93578"/>
    <w:rsid w:val="00F9621B"/>
    <w:rsid w:val="00FA10D8"/>
    <w:rsid w:val="00FA386E"/>
    <w:rsid w:val="00FA4B83"/>
    <w:rsid w:val="00FA6300"/>
    <w:rsid w:val="00FA67CD"/>
    <w:rsid w:val="00FB6CC4"/>
    <w:rsid w:val="00FB7978"/>
    <w:rsid w:val="00FD317A"/>
    <w:rsid w:val="00FD5D58"/>
    <w:rsid w:val="00FD7BA9"/>
    <w:rsid w:val="00FE3AE5"/>
    <w:rsid w:val="00FE5AE7"/>
    <w:rsid w:val="00FE60D8"/>
    <w:rsid w:val="00FE7A38"/>
    <w:rsid w:val="00FF1591"/>
    <w:rsid w:val="00FF3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3117E"/>
  <w15:docId w15:val="{E3357BEE-432F-429A-A835-D36EFC01B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325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F3259"/>
    <w:pPr>
      <w:keepNext/>
      <w:spacing w:before="240" w:after="60"/>
      <w:outlineLvl w:val="0"/>
    </w:pPr>
    <w:rPr>
      <w:rFonts w:ascii="Arial" w:hAnsi="Arial"/>
      <w:b/>
      <w:kern w:val="32"/>
      <w:sz w:val="32"/>
    </w:rPr>
  </w:style>
  <w:style w:type="paragraph" w:styleId="2">
    <w:name w:val="heading 2"/>
    <w:basedOn w:val="a"/>
    <w:next w:val="a"/>
    <w:link w:val="20"/>
    <w:uiPriority w:val="9"/>
    <w:qFormat/>
    <w:rsid w:val="004F3259"/>
    <w:pPr>
      <w:keepNext/>
      <w:jc w:val="both"/>
      <w:outlineLvl w:val="1"/>
    </w:pPr>
    <w:rPr>
      <w:sz w:val="24"/>
    </w:rPr>
  </w:style>
  <w:style w:type="paragraph" w:styleId="3">
    <w:name w:val="heading 3"/>
    <w:basedOn w:val="a"/>
    <w:next w:val="a"/>
    <w:link w:val="30"/>
    <w:qFormat/>
    <w:rsid w:val="004F3259"/>
    <w:pPr>
      <w:keepNext/>
      <w:tabs>
        <w:tab w:val="left" w:pos="3840"/>
      </w:tabs>
      <w:jc w:val="both"/>
      <w:outlineLvl w:val="2"/>
    </w:pPr>
    <w:rPr>
      <w:b/>
      <w:sz w:val="32"/>
    </w:rPr>
  </w:style>
  <w:style w:type="paragraph" w:styleId="4">
    <w:name w:val="heading 4"/>
    <w:basedOn w:val="a"/>
    <w:next w:val="a"/>
    <w:link w:val="40"/>
    <w:qFormat/>
    <w:rsid w:val="004F3259"/>
    <w:pPr>
      <w:keepNext/>
      <w:jc w:val="center"/>
      <w:outlineLvl w:val="3"/>
    </w:pPr>
    <w:rPr>
      <w:sz w:val="28"/>
    </w:rPr>
  </w:style>
  <w:style w:type="paragraph" w:styleId="5">
    <w:name w:val="heading 5"/>
    <w:basedOn w:val="a"/>
    <w:next w:val="a"/>
    <w:link w:val="50"/>
    <w:qFormat/>
    <w:rsid w:val="004F3259"/>
    <w:pPr>
      <w:keepNext/>
      <w:jc w:val="both"/>
      <w:outlineLvl w:val="4"/>
    </w:pPr>
    <w:rPr>
      <w:b/>
      <w:sz w:val="28"/>
    </w:rPr>
  </w:style>
  <w:style w:type="paragraph" w:styleId="6">
    <w:name w:val="heading 6"/>
    <w:basedOn w:val="a"/>
    <w:next w:val="a"/>
    <w:link w:val="60"/>
    <w:qFormat/>
    <w:rsid w:val="004F3259"/>
    <w:pPr>
      <w:keepNext/>
      <w:jc w:val="both"/>
      <w:outlineLvl w:val="5"/>
    </w:pPr>
    <w:rPr>
      <w:sz w:val="28"/>
    </w:rPr>
  </w:style>
  <w:style w:type="paragraph" w:styleId="7">
    <w:name w:val="heading 7"/>
    <w:basedOn w:val="a"/>
    <w:next w:val="a"/>
    <w:link w:val="70"/>
    <w:qFormat/>
    <w:rsid w:val="004F3259"/>
    <w:pPr>
      <w:keepNext/>
      <w:jc w:val="center"/>
      <w:outlineLvl w:val="6"/>
    </w:pPr>
    <w:rPr>
      <w:b/>
      <w:sz w:val="28"/>
    </w:rPr>
  </w:style>
  <w:style w:type="paragraph" w:styleId="8">
    <w:name w:val="heading 8"/>
    <w:basedOn w:val="a"/>
    <w:next w:val="a"/>
    <w:link w:val="80"/>
    <w:qFormat/>
    <w:rsid w:val="004F3259"/>
    <w:pPr>
      <w:keepNext/>
      <w:jc w:val="both"/>
      <w:outlineLvl w:val="7"/>
    </w:pPr>
    <w:rPr>
      <w:b/>
    </w:rPr>
  </w:style>
  <w:style w:type="paragraph" w:styleId="9">
    <w:name w:val="heading 9"/>
    <w:basedOn w:val="a"/>
    <w:next w:val="a"/>
    <w:link w:val="90"/>
    <w:qFormat/>
    <w:rsid w:val="004F3259"/>
    <w:pPr>
      <w:keepNext/>
      <w:tabs>
        <w:tab w:val="left" w:pos="3840"/>
      </w:tabs>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F3259"/>
    <w:rPr>
      <w:rFonts w:ascii="Arial" w:eastAsia="Times New Roman" w:hAnsi="Arial" w:cs="Times New Roman"/>
      <w:b/>
      <w:kern w:val="32"/>
      <w:sz w:val="32"/>
      <w:szCs w:val="20"/>
      <w:lang w:eastAsia="ru-RU"/>
    </w:rPr>
  </w:style>
  <w:style w:type="character" w:customStyle="1" w:styleId="20">
    <w:name w:val="Заголовок 2 Знак"/>
    <w:basedOn w:val="a0"/>
    <w:link w:val="2"/>
    <w:uiPriority w:val="9"/>
    <w:rsid w:val="004F3259"/>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4F3259"/>
    <w:rPr>
      <w:rFonts w:ascii="Times New Roman" w:eastAsia="Times New Roman" w:hAnsi="Times New Roman" w:cs="Times New Roman"/>
      <w:b/>
      <w:sz w:val="32"/>
      <w:szCs w:val="20"/>
      <w:lang w:eastAsia="ru-RU"/>
    </w:rPr>
  </w:style>
  <w:style w:type="character" w:customStyle="1" w:styleId="40">
    <w:name w:val="Заголовок 4 Знак"/>
    <w:basedOn w:val="a0"/>
    <w:link w:val="4"/>
    <w:rsid w:val="004F3259"/>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4F325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F325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F3259"/>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4F3259"/>
    <w:rPr>
      <w:rFonts w:ascii="Times New Roman" w:eastAsia="Times New Roman" w:hAnsi="Times New Roman" w:cs="Times New Roman"/>
      <w:b/>
      <w:sz w:val="20"/>
      <w:szCs w:val="20"/>
      <w:lang w:eastAsia="ru-RU"/>
    </w:rPr>
  </w:style>
  <w:style w:type="character" w:customStyle="1" w:styleId="90">
    <w:name w:val="Заголовок 9 Знак"/>
    <w:basedOn w:val="a0"/>
    <w:link w:val="9"/>
    <w:rsid w:val="004F3259"/>
    <w:rPr>
      <w:rFonts w:ascii="Times New Roman" w:eastAsia="Times New Roman" w:hAnsi="Times New Roman" w:cs="Times New Roman"/>
      <w:b/>
      <w:sz w:val="20"/>
      <w:szCs w:val="20"/>
    </w:rPr>
  </w:style>
  <w:style w:type="paragraph" w:styleId="a3">
    <w:name w:val="header"/>
    <w:basedOn w:val="a"/>
    <w:link w:val="a4"/>
    <w:rsid w:val="004F3259"/>
    <w:pPr>
      <w:tabs>
        <w:tab w:val="center" w:pos="4153"/>
        <w:tab w:val="right" w:pos="8306"/>
      </w:tabs>
    </w:pPr>
  </w:style>
  <w:style w:type="character" w:customStyle="1" w:styleId="a4">
    <w:name w:val="Верхний колонтитул Знак"/>
    <w:basedOn w:val="a0"/>
    <w:link w:val="a3"/>
    <w:rsid w:val="004F3259"/>
    <w:rPr>
      <w:rFonts w:ascii="Times New Roman" w:eastAsia="Times New Roman" w:hAnsi="Times New Roman" w:cs="Times New Roman"/>
      <w:sz w:val="20"/>
      <w:szCs w:val="20"/>
      <w:lang w:eastAsia="ru-RU"/>
    </w:rPr>
  </w:style>
  <w:style w:type="paragraph" w:styleId="a5">
    <w:name w:val="footer"/>
    <w:basedOn w:val="a"/>
    <w:link w:val="a6"/>
    <w:uiPriority w:val="99"/>
    <w:rsid w:val="004F3259"/>
    <w:pPr>
      <w:tabs>
        <w:tab w:val="center" w:pos="4677"/>
        <w:tab w:val="right" w:pos="9355"/>
      </w:tabs>
    </w:pPr>
    <w:rPr>
      <w:sz w:val="24"/>
    </w:rPr>
  </w:style>
  <w:style w:type="character" w:customStyle="1" w:styleId="a6">
    <w:name w:val="Нижний колонтитул Знак"/>
    <w:basedOn w:val="a0"/>
    <w:link w:val="a5"/>
    <w:uiPriority w:val="99"/>
    <w:rsid w:val="004F3259"/>
    <w:rPr>
      <w:rFonts w:ascii="Times New Roman" w:eastAsia="Times New Roman" w:hAnsi="Times New Roman" w:cs="Times New Roman"/>
      <w:sz w:val="24"/>
      <w:szCs w:val="20"/>
      <w:lang w:eastAsia="ru-RU"/>
    </w:rPr>
  </w:style>
  <w:style w:type="paragraph" w:customStyle="1" w:styleId="a7">
    <w:basedOn w:val="a"/>
    <w:next w:val="a8"/>
    <w:qFormat/>
    <w:rsid w:val="004F3259"/>
    <w:pPr>
      <w:jc w:val="center"/>
    </w:pPr>
    <w:rPr>
      <w:b/>
      <w:sz w:val="28"/>
    </w:rPr>
  </w:style>
  <w:style w:type="paragraph" w:styleId="a9">
    <w:name w:val="Body Text"/>
    <w:basedOn w:val="a"/>
    <w:link w:val="aa"/>
    <w:rsid w:val="004F3259"/>
    <w:pPr>
      <w:jc w:val="both"/>
    </w:pPr>
  </w:style>
  <w:style w:type="character" w:customStyle="1" w:styleId="aa">
    <w:name w:val="Основной текст Знак"/>
    <w:basedOn w:val="a0"/>
    <w:link w:val="a9"/>
    <w:rsid w:val="004F3259"/>
    <w:rPr>
      <w:rFonts w:ascii="Times New Roman" w:eastAsia="Times New Roman" w:hAnsi="Times New Roman" w:cs="Times New Roman"/>
      <w:sz w:val="20"/>
      <w:szCs w:val="20"/>
      <w:lang w:eastAsia="ru-RU"/>
    </w:rPr>
  </w:style>
  <w:style w:type="paragraph" w:styleId="ab">
    <w:name w:val="Body Text Indent"/>
    <w:basedOn w:val="a"/>
    <w:link w:val="ac"/>
    <w:uiPriority w:val="99"/>
    <w:rsid w:val="004F3259"/>
    <w:pPr>
      <w:ind w:left="360"/>
      <w:jc w:val="both"/>
    </w:pPr>
    <w:rPr>
      <w:sz w:val="24"/>
    </w:rPr>
  </w:style>
  <w:style w:type="character" w:customStyle="1" w:styleId="ac">
    <w:name w:val="Основной текст с отступом Знак"/>
    <w:basedOn w:val="a0"/>
    <w:link w:val="ab"/>
    <w:uiPriority w:val="99"/>
    <w:rsid w:val="004F3259"/>
    <w:rPr>
      <w:rFonts w:ascii="Times New Roman" w:eastAsia="Times New Roman" w:hAnsi="Times New Roman" w:cs="Times New Roman"/>
      <w:sz w:val="24"/>
      <w:szCs w:val="20"/>
    </w:rPr>
  </w:style>
  <w:style w:type="character" w:styleId="ad">
    <w:name w:val="page number"/>
    <w:basedOn w:val="a0"/>
    <w:rsid w:val="004F3259"/>
  </w:style>
  <w:style w:type="paragraph" w:customStyle="1" w:styleId="ae">
    <w:name w:val="Знак Знак Знак Знак"/>
    <w:basedOn w:val="a"/>
    <w:rsid w:val="004F3259"/>
    <w:pPr>
      <w:spacing w:after="160" w:line="240" w:lineRule="exact"/>
    </w:pPr>
    <w:rPr>
      <w:rFonts w:ascii="Verdana" w:hAnsi="Verdana"/>
      <w:lang w:val="en-US" w:eastAsia="en-US"/>
    </w:rPr>
  </w:style>
  <w:style w:type="paragraph" w:styleId="af">
    <w:name w:val="Normal (Web)"/>
    <w:aliases w:val=" Знак"/>
    <w:basedOn w:val="a"/>
    <w:link w:val="af0"/>
    <w:uiPriority w:val="99"/>
    <w:qFormat/>
    <w:rsid w:val="004F3259"/>
    <w:pPr>
      <w:spacing w:before="100" w:beforeAutospacing="1" w:after="100" w:afterAutospacing="1"/>
    </w:pPr>
    <w:rPr>
      <w:sz w:val="24"/>
      <w:szCs w:val="24"/>
    </w:rPr>
  </w:style>
  <w:style w:type="paragraph" w:customStyle="1" w:styleId="af1">
    <w:name w:val="Знак"/>
    <w:basedOn w:val="a"/>
    <w:rsid w:val="004F3259"/>
    <w:pPr>
      <w:spacing w:after="160" w:line="240" w:lineRule="exact"/>
    </w:pPr>
    <w:rPr>
      <w:rFonts w:ascii="Verdana" w:hAnsi="Verdana"/>
      <w:lang w:val="en-US" w:eastAsia="en-US"/>
    </w:rPr>
  </w:style>
  <w:style w:type="paragraph" w:styleId="af2">
    <w:name w:val="caption"/>
    <w:basedOn w:val="a"/>
    <w:next w:val="a"/>
    <w:qFormat/>
    <w:rsid w:val="004F3259"/>
    <w:pPr>
      <w:jc w:val="center"/>
    </w:pPr>
    <w:rPr>
      <w:b/>
      <w:i/>
      <w:sz w:val="28"/>
      <w:u w:val="single"/>
    </w:rPr>
  </w:style>
  <w:style w:type="paragraph" w:customStyle="1" w:styleId="11">
    <w:name w:val="Знак1"/>
    <w:basedOn w:val="a"/>
    <w:rsid w:val="004F3259"/>
    <w:pPr>
      <w:spacing w:after="160" w:line="240" w:lineRule="exact"/>
    </w:pPr>
    <w:rPr>
      <w:rFonts w:ascii="Verdana" w:hAnsi="Verdana"/>
      <w:lang w:val="en-US" w:eastAsia="en-US"/>
    </w:rPr>
  </w:style>
  <w:style w:type="paragraph" w:styleId="21">
    <w:name w:val="Body Text 2"/>
    <w:basedOn w:val="a"/>
    <w:link w:val="22"/>
    <w:rsid w:val="004F3259"/>
    <w:pPr>
      <w:spacing w:after="120" w:line="480" w:lineRule="auto"/>
    </w:pPr>
  </w:style>
  <w:style w:type="character" w:customStyle="1" w:styleId="22">
    <w:name w:val="Основной текст 2 Знак"/>
    <w:basedOn w:val="a0"/>
    <w:link w:val="21"/>
    <w:rsid w:val="004F3259"/>
    <w:rPr>
      <w:rFonts w:ascii="Times New Roman" w:eastAsia="Times New Roman" w:hAnsi="Times New Roman" w:cs="Times New Roman"/>
      <w:sz w:val="20"/>
      <w:szCs w:val="20"/>
      <w:lang w:eastAsia="ru-RU"/>
    </w:rPr>
  </w:style>
  <w:style w:type="table" w:styleId="af3">
    <w:name w:val="Table Grid"/>
    <w:basedOn w:val="a1"/>
    <w:uiPriority w:val="39"/>
    <w:rsid w:val="004F32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w:basedOn w:val="a9"/>
    <w:rsid w:val="004F3259"/>
    <w:pPr>
      <w:widowControl w:val="0"/>
      <w:suppressAutoHyphens/>
      <w:spacing w:after="120"/>
      <w:jc w:val="left"/>
    </w:pPr>
    <w:rPr>
      <w:rFonts w:ascii="Arial" w:eastAsia="Arial Unicode MS" w:hAnsi="Arial" w:cs="Tahoma"/>
      <w:kern w:val="2"/>
      <w:szCs w:val="24"/>
    </w:rPr>
  </w:style>
  <w:style w:type="paragraph" w:styleId="af5">
    <w:name w:val="List Paragraph"/>
    <w:basedOn w:val="a"/>
    <w:link w:val="af6"/>
    <w:uiPriority w:val="34"/>
    <w:qFormat/>
    <w:rsid w:val="004F3259"/>
    <w:pPr>
      <w:spacing w:after="200" w:line="276" w:lineRule="auto"/>
      <w:ind w:left="720"/>
      <w:contextualSpacing/>
    </w:pPr>
    <w:rPr>
      <w:rFonts w:ascii="Calibri" w:hAnsi="Calibri"/>
      <w:sz w:val="22"/>
      <w:szCs w:val="22"/>
    </w:rPr>
  </w:style>
  <w:style w:type="paragraph" w:customStyle="1" w:styleId="af7">
    <w:name w:val="Стиль"/>
    <w:rsid w:val="004F325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8">
    <w:name w:val="Plain Text"/>
    <w:basedOn w:val="a"/>
    <w:link w:val="af9"/>
    <w:rsid w:val="004F3259"/>
    <w:rPr>
      <w:rFonts w:ascii="Courier New" w:hAnsi="Courier New" w:cs="Courier New"/>
    </w:rPr>
  </w:style>
  <w:style w:type="character" w:customStyle="1" w:styleId="af9">
    <w:name w:val="Текст Знак"/>
    <w:basedOn w:val="a0"/>
    <w:link w:val="af8"/>
    <w:rsid w:val="004F3259"/>
    <w:rPr>
      <w:rFonts w:ascii="Courier New" w:eastAsia="Times New Roman" w:hAnsi="Courier New" w:cs="Courier New"/>
      <w:sz w:val="20"/>
      <w:szCs w:val="20"/>
      <w:lang w:eastAsia="ru-RU"/>
    </w:rPr>
  </w:style>
  <w:style w:type="paragraph" w:customStyle="1" w:styleId="Default">
    <w:name w:val="Default"/>
    <w:link w:val="Default0"/>
    <w:rsid w:val="004F325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4F3259"/>
    <w:pPr>
      <w:spacing w:after="120"/>
      <w:ind w:left="283"/>
    </w:pPr>
    <w:rPr>
      <w:sz w:val="16"/>
      <w:szCs w:val="16"/>
    </w:rPr>
  </w:style>
  <w:style w:type="character" w:customStyle="1" w:styleId="32">
    <w:name w:val="Основной текст с отступом 3 Знак"/>
    <w:basedOn w:val="a0"/>
    <w:link w:val="31"/>
    <w:rsid w:val="004F3259"/>
    <w:rPr>
      <w:rFonts w:ascii="Times New Roman" w:eastAsia="Times New Roman" w:hAnsi="Times New Roman" w:cs="Times New Roman"/>
      <w:sz w:val="16"/>
      <w:szCs w:val="16"/>
      <w:lang w:eastAsia="ru-RU"/>
    </w:rPr>
  </w:style>
  <w:style w:type="paragraph" w:styleId="23">
    <w:name w:val="Body Text Indent 2"/>
    <w:basedOn w:val="a"/>
    <w:link w:val="24"/>
    <w:rsid w:val="004F3259"/>
    <w:pPr>
      <w:spacing w:after="120" w:line="480" w:lineRule="auto"/>
      <w:ind w:left="283"/>
    </w:pPr>
  </w:style>
  <w:style w:type="character" w:customStyle="1" w:styleId="24">
    <w:name w:val="Основной текст с отступом 2 Знак"/>
    <w:basedOn w:val="a0"/>
    <w:link w:val="23"/>
    <w:rsid w:val="004F3259"/>
    <w:rPr>
      <w:rFonts w:ascii="Times New Roman" w:eastAsia="Times New Roman" w:hAnsi="Times New Roman" w:cs="Times New Roman"/>
      <w:sz w:val="20"/>
      <w:szCs w:val="20"/>
      <w:lang w:eastAsia="ru-RU"/>
    </w:rPr>
  </w:style>
  <w:style w:type="paragraph" w:customStyle="1" w:styleId="210">
    <w:name w:val="Основной текст 21"/>
    <w:basedOn w:val="a"/>
    <w:rsid w:val="004F3259"/>
    <w:pPr>
      <w:ind w:firstLine="567"/>
      <w:jc w:val="both"/>
    </w:pPr>
    <w:rPr>
      <w:sz w:val="28"/>
    </w:rPr>
  </w:style>
  <w:style w:type="paragraph" w:customStyle="1" w:styleId="Style20">
    <w:name w:val="Style20"/>
    <w:basedOn w:val="a"/>
    <w:uiPriority w:val="99"/>
    <w:rsid w:val="004F3259"/>
    <w:pPr>
      <w:widowControl w:val="0"/>
      <w:autoSpaceDE w:val="0"/>
      <w:autoSpaceDN w:val="0"/>
      <w:adjustRightInd w:val="0"/>
      <w:spacing w:line="216" w:lineRule="exact"/>
      <w:ind w:firstLine="1659"/>
    </w:pPr>
    <w:rPr>
      <w:sz w:val="24"/>
      <w:szCs w:val="24"/>
    </w:rPr>
  </w:style>
  <w:style w:type="character" w:customStyle="1" w:styleId="FontStyle42">
    <w:name w:val="Font Style42"/>
    <w:uiPriority w:val="99"/>
    <w:rsid w:val="004F3259"/>
    <w:rPr>
      <w:rFonts w:ascii="Times New Roman" w:hAnsi="Times New Roman"/>
      <w:b/>
      <w:sz w:val="18"/>
    </w:rPr>
  </w:style>
  <w:style w:type="character" w:styleId="afa">
    <w:name w:val="Strong"/>
    <w:uiPriority w:val="22"/>
    <w:qFormat/>
    <w:rsid w:val="004F3259"/>
    <w:rPr>
      <w:rFonts w:cs="Times New Roman"/>
      <w:b/>
      <w:bCs/>
    </w:rPr>
  </w:style>
  <w:style w:type="character" w:styleId="afb">
    <w:name w:val="Emphasis"/>
    <w:uiPriority w:val="20"/>
    <w:qFormat/>
    <w:rsid w:val="004F3259"/>
    <w:rPr>
      <w:rFonts w:cs="Times New Roman"/>
      <w:i/>
      <w:iCs/>
    </w:rPr>
  </w:style>
  <w:style w:type="character" w:customStyle="1" w:styleId="apple-converted-space">
    <w:name w:val="apple-converted-space"/>
    <w:rsid w:val="004F3259"/>
    <w:rPr>
      <w:rFonts w:cs="Times New Roman"/>
    </w:rPr>
  </w:style>
  <w:style w:type="character" w:customStyle="1" w:styleId="123">
    <w:name w:val="Заголовок №1 (2)3"/>
    <w:rsid w:val="004F3259"/>
    <w:rPr>
      <w:rFonts w:ascii="Times New Roman" w:hAnsi="Times New Roman" w:cs="Times New Roman"/>
      <w:b/>
      <w:bCs/>
      <w:sz w:val="28"/>
      <w:szCs w:val="28"/>
    </w:rPr>
  </w:style>
  <w:style w:type="character" w:customStyle="1" w:styleId="122">
    <w:name w:val="Заголовок №1 (2)2"/>
    <w:rsid w:val="004F3259"/>
    <w:rPr>
      <w:rFonts w:ascii="Times New Roman" w:hAnsi="Times New Roman" w:cs="Times New Roman"/>
      <w:b/>
      <w:bCs/>
      <w:noProof/>
      <w:sz w:val="28"/>
      <w:szCs w:val="28"/>
    </w:rPr>
  </w:style>
  <w:style w:type="character" w:customStyle="1" w:styleId="61">
    <w:name w:val="Основной текст (6)"/>
    <w:link w:val="610"/>
    <w:locked/>
    <w:rsid w:val="004F3259"/>
    <w:rPr>
      <w:sz w:val="24"/>
      <w:szCs w:val="24"/>
      <w:shd w:val="clear" w:color="auto" w:fill="FFFFFF"/>
    </w:rPr>
  </w:style>
  <w:style w:type="paragraph" w:customStyle="1" w:styleId="610">
    <w:name w:val="Основной текст (6)1"/>
    <w:basedOn w:val="a"/>
    <w:link w:val="61"/>
    <w:rsid w:val="004F3259"/>
    <w:pPr>
      <w:shd w:val="clear" w:color="auto" w:fill="FFFFFF"/>
      <w:spacing w:line="288" w:lineRule="exact"/>
      <w:ind w:hanging="380"/>
    </w:pPr>
    <w:rPr>
      <w:rFonts w:asciiTheme="minorHAnsi" w:eastAsiaTheme="minorHAnsi" w:hAnsiTheme="minorHAnsi" w:cstheme="minorBidi"/>
      <w:sz w:val="24"/>
      <w:szCs w:val="24"/>
      <w:lang w:eastAsia="en-US"/>
    </w:rPr>
  </w:style>
  <w:style w:type="character" w:styleId="afc">
    <w:name w:val="Hyperlink"/>
    <w:rsid w:val="004F3259"/>
    <w:rPr>
      <w:color w:val="0000FF"/>
      <w:u w:val="single"/>
    </w:rPr>
  </w:style>
  <w:style w:type="paragraph" w:customStyle="1" w:styleId="12">
    <w:name w:val="Абзац списка1"/>
    <w:basedOn w:val="a"/>
    <w:rsid w:val="004F3259"/>
    <w:pPr>
      <w:ind w:left="720"/>
      <w:contextualSpacing/>
      <w:jc w:val="both"/>
    </w:pPr>
    <w:rPr>
      <w:rFonts w:ascii="Calibri" w:hAnsi="Calibri"/>
      <w:sz w:val="22"/>
      <w:szCs w:val="22"/>
      <w:lang w:eastAsia="en-US"/>
    </w:rPr>
  </w:style>
  <w:style w:type="character" w:customStyle="1" w:styleId="hl">
    <w:name w:val="hl"/>
    <w:basedOn w:val="a0"/>
    <w:rsid w:val="004F3259"/>
  </w:style>
  <w:style w:type="paragraph" w:styleId="afd">
    <w:name w:val="No Spacing"/>
    <w:link w:val="afe"/>
    <w:qFormat/>
    <w:rsid w:val="004F3259"/>
    <w:pPr>
      <w:spacing w:after="0" w:line="240" w:lineRule="auto"/>
    </w:pPr>
    <w:rPr>
      <w:rFonts w:ascii="Calibri" w:eastAsia="Calibri" w:hAnsi="Calibri" w:cs="Times New Roman"/>
    </w:rPr>
  </w:style>
  <w:style w:type="character" w:customStyle="1" w:styleId="c1">
    <w:name w:val="c1"/>
    <w:basedOn w:val="a0"/>
    <w:rsid w:val="004F3259"/>
  </w:style>
  <w:style w:type="character" w:customStyle="1" w:styleId="Default0">
    <w:name w:val="Default Знак"/>
    <w:link w:val="Default"/>
    <w:rsid w:val="004F3259"/>
    <w:rPr>
      <w:rFonts w:ascii="Times New Roman" w:eastAsia="Times New Roman" w:hAnsi="Times New Roman" w:cs="Times New Roman"/>
      <w:color w:val="000000"/>
      <w:sz w:val="24"/>
      <w:szCs w:val="24"/>
      <w:lang w:eastAsia="ru-RU"/>
    </w:rPr>
  </w:style>
  <w:style w:type="character" w:customStyle="1" w:styleId="13">
    <w:name w:val="Основной шрифт абзаца1"/>
    <w:rsid w:val="004F3259"/>
  </w:style>
  <w:style w:type="paragraph" w:styleId="aff">
    <w:name w:val="Balloon Text"/>
    <w:basedOn w:val="a"/>
    <w:link w:val="aff0"/>
    <w:uiPriority w:val="99"/>
    <w:rsid w:val="004F3259"/>
    <w:pPr>
      <w:suppressAutoHyphens/>
    </w:pPr>
    <w:rPr>
      <w:rFonts w:ascii="Tahoma" w:hAnsi="Tahoma" w:cs="Tahoma"/>
      <w:sz w:val="16"/>
      <w:szCs w:val="16"/>
      <w:lang w:eastAsia="ar-SA"/>
    </w:rPr>
  </w:style>
  <w:style w:type="character" w:customStyle="1" w:styleId="aff0">
    <w:name w:val="Текст выноски Знак"/>
    <w:basedOn w:val="a0"/>
    <w:link w:val="aff"/>
    <w:uiPriority w:val="99"/>
    <w:rsid w:val="004F3259"/>
    <w:rPr>
      <w:rFonts w:ascii="Tahoma" w:eastAsia="Times New Roman" w:hAnsi="Tahoma" w:cs="Tahoma"/>
      <w:sz w:val="16"/>
      <w:szCs w:val="16"/>
      <w:lang w:eastAsia="ar-SA"/>
    </w:rPr>
  </w:style>
  <w:style w:type="paragraph" w:customStyle="1" w:styleId="71">
    <w:name w:val="Основной текст7"/>
    <w:basedOn w:val="a"/>
    <w:link w:val="aff1"/>
    <w:rsid w:val="004F3259"/>
    <w:pPr>
      <w:shd w:val="clear" w:color="auto" w:fill="FFFFFF"/>
      <w:spacing w:before="660" w:after="240" w:line="266" w:lineRule="exact"/>
      <w:jc w:val="both"/>
    </w:pPr>
    <w:rPr>
      <w:sz w:val="22"/>
      <w:szCs w:val="22"/>
      <w:lang w:eastAsia="ar-SA"/>
    </w:rPr>
  </w:style>
  <w:style w:type="character" w:customStyle="1" w:styleId="aff1">
    <w:name w:val="Основной текст_"/>
    <w:link w:val="71"/>
    <w:rsid w:val="004F3259"/>
    <w:rPr>
      <w:rFonts w:ascii="Times New Roman" w:eastAsia="Times New Roman" w:hAnsi="Times New Roman" w:cs="Times New Roman"/>
      <w:shd w:val="clear" w:color="auto" w:fill="FFFFFF"/>
      <w:lang w:eastAsia="ar-SA"/>
    </w:rPr>
  </w:style>
  <w:style w:type="character" w:customStyle="1" w:styleId="c0">
    <w:name w:val="c0"/>
    <w:rsid w:val="004F3259"/>
    <w:rPr>
      <w:rFonts w:cs="Times New Roman"/>
    </w:rPr>
  </w:style>
  <w:style w:type="character" w:customStyle="1" w:styleId="c3">
    <w:name w:val="c3"/>
    <w:basedOn w:val="a0"/>
    <w:rsid w:val="004F3259"/>
  </w:style>
  <w:style w:type="character" w:customStyle="1" w:styleId="af6">
    <w:name w:val="Абзац списка Знак"/>
    <w:link w:val="af5"/>
    <w:uiPriority w:val="34"/>
    <w:rsid w:val="004F3259"/>
    <w:rPr>
      <w:rFonts w:ascii="Calibri" w:eastAsia="Times New Roman" w:hAnsi="Calibri" w:cs="Times New Roman"/>
    </w:rPr>
  </w:style>
  <w:style w:type="paragraph" w:customStyle="1" w:styleId="25">
    <w:name w:val="Абзац списка2"/>
    <w:basedOn w:val="a"/>
    <w:rsid w:val="004F3259"/>
    <w:pPr>
      <w:ind w:left="720"/>
      <w:contextualSpacing/>
    </w:pPr>
    <w:rPr>
      <w:sz w:val="28"/>
      <w:szCs w:val="28"/>
      <w:lang w:eastAsia="en-US"/>
    </w:rPr>
  </w:style>
  <w:style w:type="paragraph" w:customStyle="1" w:styleId="14">
    <w:name w:val="Обычный1"/>
    <w:rsid w:val="004F3259"/>
    <w:pPr>
      <w:spacing w:before="100" w:after="100" w:line="240" w:lineRule="auto"/>
    </w:pPr>
    <w:rPr>
      <w:rFonts w:ascii="Times New Roman" w:eastAsia="Times New Roman" w:hAnsi="Times New Roman" w:cs="Times New Roman"/>
      <w:snapToGrid w:val="0"/>
      <w:sz w:val="24"/>
      <w:szCs w:val="20"/>
      <w:lang w:eastAsia="ru-RU"/>
    </w:rPr>
  </w:style>
  <w:style w:type="character" w:styleId="aff2">
    <w:name w:val="Subtle Emphasis"/>
    <w:uiPriority w:val="19"/>
    <w:qFormat/>
    <w:rsid w:val="004F3259"/>
    <w:rPr>
      <w:i/>
      <w:iCs/>
    </w:rPr>
  </w:style>
  <w:style w:type="paragraph" w:styleId="33">
    <w:name w:val="Body Text 3"/>
    <w:basedOn w:val="a"/>
    <w:link w:val="34"/>
    <w:rsid w:val="004F3259"/>
    <w:pPr>
      <w:spacing w:after="120"/>
    </w:pPr>
    <w:rPr>
      <w:sz w:val="16"/>
      <w:szCs w:val="16"/>
    </w:rPr>
  </w:style>
  <w:style w:type="character" w:customStyle="1" w:styleId="34">
    <w:name w:val="Основной текст 3 Знак"/>
    <w:basedOn w:val="a0"/>
    <w:link w:val="33"/>
    <w:rsid w:val="004F3259"/>
    <w:rPr>
      <w:rFonts w:ascii="Times New Roman" w:eastAsia="Times New Roman" w:hAnsi="Times New Roman" w:cs="Times New Roman"/>
      <w:sz w:val="16"/>
      <w:szCs w:val="16"/>
      <w:lang w:eastAsia="ru-RU"/>
    </w:rPr>
  </w:style>
  <w:style w:type="numbering" w:customStyle="1" w:styleId="WW8Num2">
    <w:name w:val="WW8Num2"/>
    <w:basedOn w:val="a2"/>
    <w:rsid w:val="004F3259"/>
    <w:pPr>
      <w:numPr>
        <w:numId w:val="10"/>
      </w:numPr>
    </w:pPr>
  </w:style>
  <w:style w:type="character" w:customStyle="1" w:styleId="763">
    <w:name w:val="Основной текст (76)3"/>
    <w:uiPriority w:val="99"/>
    <w:rsid w:val="004F3259"/>
    <w:rPr>
      <w:rFonts w:ascii="Times New Roman" w:hAnsi="Times New Roman" w:cs="Times New Roman"/>
      <w:b/>
      <w:bCs/>
      <w:sz w:val="26"/>
      <w:szCs w:val="26"/>
      <w:shd w:val="clear" w:color="auto" w:fill="FFFFFF"/>
    </w:rPr>
  </w:style>
  <w:style w:type="character" w:customStyle="1" w:styleId="762">
    <w:name w:val="Основной текст (76)2"/>
    <w:uiPriority w:val="99"/>
    <w:rsid w:val="004F3259"/>
    <w:rPr>
      <w:rFonts w:ascii="Times New Roman" w:hAnsi="Times New Roman" w:cs="Times New Roman"/>
      <w:b/>
      <w:bCs/>
      <w:noProof/>
      <w:sz w:val="26"/>
      <w:szCs w:val="26"/>
      <w:shd w:val="clear" w:color="auto" w:fill="FFFFFF"/>
    </w:rPr>
  </w:style>
  <w:style w:type="character" w:customStyle="1" w:styleId="c4">
    <w:name w:val="c4"/>
    <w:rsid w:val="004F3259"/>
  </w:style>
  <w:style w:type="paragraph" w:customStyle="1" w:styleId="c2">
    <w:name w:val="c2"/>
    <w:basedOn w:val="a"/>
    <w:rsid w:val="004F3259"/>
    <w:pPr>
      <w:spacing w:before="100" w:beforeAutospacing="1" w:after="100" w:afterAutospacing="1"/>
    </w:pPr>
    <w:rPr>
      <w:sz w:val="24"/>
      <w:szCs w:val="24"/>
    </w:rPr>
  </w:style>
  <w:style w:type="character" w:customStyle="1" w:styleId="afe">
    <w:name w:val="Без интервала Знак"/>
    <w:link w:val="afd"/>
    <w:rsid w:val="004F3259"/>
    <w:rPr>
      <w:rFonts w:ascii="Calibri" w:eastAsia="Calibri" w:hAnsi="Calibri" w:cs="Times New Roman"/>
    </w:rPr>
  </w:style>
  <w:style w:type="table" w:customStyle="1" w:styleId="15">
    <w:name w:val="Сетка таблицы1"/>
    <w:basedOn w:val="a1"/>
    <w:next w:val="af3"/>
    <w:rsid w:val="004F32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ff3"/>
    <w:qFormat/>
    <w:rsid w:val="004F3259"/>
    <w:pPr>
      <w:contextualSpacing/>
    </w:pPr>
    <w:rPr>
      <w:rFonts w:asciiTheme="majorHAnsi" w:eastAsiaTheme="majorEastAsia" w:hAnsiTheme="majorHAnsi" w:cstheme="majorBidi"/>
      <w:spacing w:val="-10"/>
      <w:kern w:val="28"/>
      <w:sz w:val="56"/>
      <w:szCs w:val="56"/>
    </w:rPr>
  </w:style>
  <w:style w:type="character" w:customStyle="1" w:styleId="aff3">
    <w:name w:val="Заголовок Знак"/>
    <w:basedOn w:val="a0"/>
    <w:link w:val="a8"/>
    <w:rsid w:val="004F3259"/>
    <w:rPr>
      <w:rFonts w:asciiTheme="majorHAnsi" w:eastAsiaTheme="majorEastAsia" w:hAnsiTheme="majorHAnsi" w:cstheme="majorBidi"/>
      <w:spacing w:val="-10"/>
      <w:kern w:val="28"/>
      <w:sz w:val="56"/>
      <w:szCs w:val="56"/>
      <w:lang w:eastAsia="ru-RU"/>
    </w:rPr>
  </w:style>
  <w:style w:type="paragraph" w:customStyle="1" w:styleId="26">
    <w:name w:val="Основной текст2"/>
    <w:basedOn w:val="a"/>
    <w:rsid w:val="001D3BBA"/>
    <w:pPr>
      <w:widowControl w:val="0"/>
      <w:shd w:val="clear" w:color="auto" w:fill="FFFFFF"/>
      <w:spacing w:before="420" w:after="300" w:line="0" w:lineRule="atLeast"/>
      <w:jc w:val="center"/>
    </w:pPr>
    <w:rPr>
      <w:color w:val="000000"/>
      <w:sz w:val="28"/>
      <w:szCs w:val="28"/>
    </w:rPr>
  </w:style>
  <w:style w:type="paragraph" w:customStyle="1" w:styleId="ConsPlusNonformat">
    <w:name w:val="ConsPlusNonformat"/>
    <w:uiPriority w:val="99"/>
    <w:rsid w:val="00CA6B0D"/>
    <w:pPr>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35">
    <w:name w:val="Основной текст (3)_"/>
    <w:basedOn w:val="a0"/>
    <w:link w:val="36"/>
    <w:uiPriority w:val="99"/>
    <w:rsid w:val="000D574E"/>
    <w:rPr>
      <w:rFonts w:ascii="Times New Roman" w:hAnsi="Times New Roman" w:cs="Times New Roman"/>
      <w:b/>
      <w:bCs/>
      <w:sz w:val="28"/>
      <w:szCs w:val="28"/>
      <w:shd w:val="clear" w:color="auto" w:fill="FFFFFF"/>
    </w:rPr>
  </w:style>
  <w:style w:type="paragraph" w:customStyle="1" w:styleId="36">
    <w:name w:val="Основной текст (3)"/>
    <w:basedOn w:val="a"/>
    <w:link w:val="35"/>
    <w:uiPriority w:val="99"/>
    <w:rsid w:val="000D574E"/>
    <w:pPr>
      <w:widowControl w:val="0"/>
      <w:shd w:val="clear" w:color="auto" w:fill="FFFFFF"/>
      <w:spacing w:before="240" w:after="420" w:line="486" w:lineRule="exact"/>
      <w:jc w:val="center"/>
    </w:pPr>
    <w:rPr>
      <w:rFonts w:eastAsiaTheme="minorHAnsi"/>
      <w:b/>
      <w:bCs/>
      <w:sz w:val="28"/>
      <w:szCs w:val="28"/>
      <w:lang w:eastAsia="en-US"/>
    </w:rPr>
  </w:style>
  <w:style w:type="paragraph" w:styleId="aff4">
    <w:name w:val="endnote text"/>
    <w:basedOn w:val="a"/>
    <w:link w:val="aff5"/>
    <w:uiPriority w:val="99"/>
    <w:semiHidden/>
    <w:unhideWhenUsed/>
    <w:rsid w:val="00D72CAC"/>
  </w:style>
  <w:style w:type="character" w:customStyle="1" w:styleId="aff5">
    <w:name w:val="Текст концевой сноски Знак"/>
    <w:basedOn w:val="a0"/>
    <w:link w:val="aff4"/>
    <w:uiPriority w:val="99"/>
    <w:semiHidden/>
    <w:rsid w:val="00D72CAC"/>
    <w:rPr>
      <w:rFonts w:ascii="Times New Roman" w:eastAsia="Times New Roman" w:hAnsi="Times New Roman" w:cs="Times New Roman"/>
      <w:sz w:val="20"/>
      <w:szCs w:val="20"/>
      <w:lang w:eastAsia="ru-RU"/>
    </w:rPr>
  </w:style>
  <w:style w:type="character" w:styleId="aff6">
    <w:name w:val="endnote reference"/>
    <w:basedOn w:val="a0"/>
    <w:uiPriority w:val="99"/>
    <w:semiHidden/>
    <w:unhideWhenUsed/>
    <w:rsid w:val="00D72CAC"/>
    <w:rPr>
      <w:vertAlign w:val="superscript"/>
    </w:rPr>
  </w:style>
  <w:style w:type="character" w:customStyle="1" w:styleId="color-red">
    <w:name w:val="color-red"/>
    <w:basedOn w:val="a0"/>
    <w:rsid w:val="00061BA6"/>
  </w:style>
  <w:style w:type="character" w:customStyle="1" w:styleId="af0">
    <w:name w:val="Обычный (веб) Знак"/>
    <w:aliases w:val=" Знак Знак,Знак Знак"/>
    <w:link w:val="af"/>
    <w:uiPriority w:val="99"/>
    <w:rsid w:val="007F712F"/>
    <w:rPr>
      <w:rFonts w:ascii="Times New Roman" w:eastAsia="Times New Roman" w:hAnsi="Times New Roman" w:cs="Times New Roman"/>
      <w:sz w:val="24"/>
      <w:szCs w:val="24"/>
      <w:lang w:eastAsia="ru-RU"/>
    </w:rPr>
  </w:style>
  <w:style w:type="character" w:customStyle="1" w:styleId="16">
    <w:name w:val="Заголовок Знак1"/>
    <w:basedOn w:val="a0"/>
    <w:uiPriority w:val="10"/>
    <w:rsid w:val="007F712F"/>
    <w:rPr>
      <w:rFonts w:ascii="Times New Roman" w:eastAsia="Times New Roman" w:hAnsi="Times New Roman" w:cs="Times New Roman"/>
      <w:b/>
      <w:sz w:val="28"/>
      <w:szCs w:val="20"/>
      <w:lang w:eastAsia="ru-RU"/>
    </w:rPr>
  </w:style>
  <w:style w:type="paragraph" w:customStyle="1" w:styleId="17">
    <w:name w:val="заголовок 1"/>
    <w:basedOn w:val="a"/>
    <w:next w:val="a"/>
    <w:uiPriority w:val="99"/>
    <w:rsid w:val="007F712F"/>
    <w:pPr>
      <w:keepNext/>
      <w:autoSpaceDE w:val="0"/>
      <w:autoSpaceDN w:val="0"/>
      <w:jc w:val="center"/>
    </w:pPr>
    <w:rPr>
      <w:b/>
      <w:bCs/>
      <w:sz w:val="28"/>
      <w:szCs w:val="28"/>
    </w:rPr>
  </w:style>
  <w:style w:type="paragraph" w:customStyle="1" w:styleId="18">
    <w:name w:val="Без интервала1"/>
    <w:qFormat/>
    <w:rsid w:val="007F712F"/>
    <w:pPr>
      <w:spacing w:after="0" w:line="240" w:lineRule="auto"/>
    </w:pPr>
    <w:rPr>
      <w:rFonts w:ascii="Times New Roman" w:eastAsia="Calibri" w:hAnsi="Times New Roman" w:cs="Times New Roman"/>
      <w:sz w:val="24"/>
      <w:szCs w:val="24"/>
      <w:lang w:eastAsia="ru-RU"/>
    </w:rPr>
  </w:style>
  <w:style w:type="character" w:customStyle="1" w:styleId="115pt">
    <w:name w:val="Основной текст + 11;5 pt"/>
    <w:basedOn w:val="a0"/>
    <w:rsid w:val="007F712F"/>
    <w:rPr>
      <w:color w:val="000000"/>
      <w:spacing w:val="0"/>
      <w:w w:val="100"/>
      <w:position w:val="0"/>
      <w:sz w:val="23"/>
      <w:szCs w:val="23"/>
      <w:shd w:val="clear" w:color="auto" w:fill="FFFFFF"/>
      <w:lang w:val="ru-RU"/>
    </w:rPr>
  </w:style>
  <w:style w:type="paragraph" w:customStyle="1" w:styleId="aff7">
    <w:name w:val="Диссертация"/>
    <w:basedOn w:val="a"/>
    <w:uiPriority w:val="99"/>
    <w:rsid w:val="007F712F"/>
    <w:pPr>
      <w:spacing w:line="360" w:lineRule="auto"/>
      <w:ind w:firstLine="340"/>
      <w:jc w:val="both"/>
    </w:pPr>
    <w:rPr>
      <w:rFonts w:ascii="StandardPoster" w:hAnsi="StandardPoster"/>
      <w:sz w:val="28"/>
    </w:rPr>
  </w:style>
  <w:style w:type="paragraph" w:customStyle="1" w:styleId="c9">
    <w:name w:val="c9"/>
    <w:basedOn w:val="a"/>
    <w:uiPriority w:val="99"/>
    <w:rsid w:val="007F712F"/>
    <w:pPr>
      <w:spacing w:before="100" w:beforeAutospacing="1" w:after="100" w:afterAutospacing="1"/>
    </w:pPr>
    <w:rPr>
      <w:sz w:val="24"/>
      <w:szCs w:val="24"/>
    </w:rPr>
  </w:style>
  <w:style w:type="character" w:customStyle="1" w:styleId="c6">
    <w:name w:val="c6"/>
    <w:basedOn w:val="a0"/>
    <w:rsid w:val="007F712F"/>
  </w:style>
  <w:style w:type="character" w:customStyle="1" w:styleId="27">
    <w:name w:val="Основной текст (2)_"/>
    <w:basedOn w:val="a0"/>
    <w:link w:val="28"/>
    <w:uiPriority w:val="99"/>
    <w:locked/>
    <w:rsid w:val="007F712F"/>
    <w:rPr>
      <w:rFonts w:ascii="Times New Roman" w:hAnsi="Times New Roman" w:cs="Times New Roman"/>
      <w:b/>
      <w:bCs/>
      <w:sz w:val="27"/>
      <w:szCs w:val="27"/>
      <w:shd w:val="clear" w:color="auto" w:fill="FFFFFF"/>
    </w:rPr>
  </w:style>
  <w:style w:type="paragraph" w:customStyle="1" w:styleId="28">
    <w:name w:val="Основной текст (2)"/>
    <w:basedOn w:val="a"/>
    <w:link w:val="27"/>
    <w:uiPriority w:val="99"/>
    <w:rsid w:val="007F712F"/>
    <w:pPr>
      <w:widowControl w:val="0"/>
      <w:shd w:val="clear" w:color="auto" w:fill="FFFFFF"/>
      <w:spacing w:line="240" w:lineRule="atLeast"/>
      <w:jc w:val="both"/>
    </w:pPr>
    <w:rPr>
      <w:rFonts w:eastAsiaTheme="minorHAnsi"/>
      <w:b/>
      <w:bCs/>
      <w:sz w:val="27"/>
      <w:szCs w:val="27"/>
      <w:lang w:eastAsia="en-US"/>
    </w:rPr>
  </w:style>
  <w:style w:type="character" w:customStyle="1" w:styleId="340">
    <w:name w:val="Основной текст (34)"/>
    <w:basedOn w:val="a0"/>
    <w:link w:val="341"/>
    <w:uiPriority w:val="99"/>
    <w:rsid w:val="007F712F"/>
    <w:rPr>
      <w:b/>
      <w:bCs/>
      <w:sz w:val="88"/>
      <w:szCs w:val="88"/>
      <w:shd w:val="clear" w:color="auto" w:fill="FFFFFF"/>
    </w:rPr>
  </w:style>
  <w:style w:type="paragraph" w:customStyle="1" w:styleId="341">
    <w:name w:val="Основной текст (34)1"/>
    <w:basedOn w:val="a"/>
    <w:link w:val="340"/>
    <w:uiPriority w:val="99"/>
    <w:rsid w:val="007F712F"/>
    <w:pPr>
      <w:shd w:val="clear" w:color="auto" w:fill="FFFFFF"/>
      <w:spacing w:line="1018" w:lineRule="exact"/>
      <w:jc w:val="center"/>
    </w:pPr>
    <w:rPr>
      <w:rFonts w:asciiTheme="minorHAnsi" w:eastAsiaTheme="minorHAnsi" w:hAnsiTheme="minorHAnsi" w:cstheme="minorBidi"/>
      <w:b/>
      <w:bCs/>
      <w:sz w:val="88"/>
      <w:szCs w:val="88"/>
      <w:lang w:eastAsia="en-US"/>
    </w:rPr>
  </w:style>
  <w:style w:type="table" w:customStyle="1" w:styleId="110">
    <w:name w:val="Таблица простая 11"/>
    <w:basedOn w:val="a1"/>
    <w:uiPriority w:val="41"/>
    <w:rsid w:val="007F712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0">
    <w:name w:val="Таблица простая 12"/>
    <w:basedOn w:val="a1"/>
    <w:uiPriority w:val="41"/>
    <w:rsid w:val="007F712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11">
    <w:name w:val="Основной текст (11)"/>
    <w:basedOn w:val="a0"/>
    <w:link w:val="1110"/>
    <w:uiPriority w:val="99"/>
    <w:rsid w:val="007F712F"/>
    <w:rPr>
      <w:rFonts w:ascii="Book Antiqua" w:hAnsi="Book Antiqua" w:cs="Book Antiqua"/>
      <w:sz w:val="24"/>
      <w:szCs w:val="24"/>
      <w:shd w:val="clear" w:color="auto" w:fill="FFFFFF"/>
    </w:rPr>
  </w:style>
  <w:style w:type="character" w:customStyle="1" w:styleId="92">
    <w:name w:val="Основной текст (9) + Полужирный2"/>
    <w:basedOn w:val="a0"/>
    <w:uiPriority w:val="99"/>
    <w:rsid w:val="007F712F"/>
    <w:rPr>
      <w:rFonts w:ascii="Book Antiqua" w:hAnsi="Book Antiqua" w:cs="Book Antiqua"/>
      <w:b/>
      <w:bCs/>
      <w:sz w:val="24"/>
      <w:szCs w:val="24"/>
    </w:rPr>
  </w:style>
  <w:style w:type="paragraph" w:customStyle="1" w:styleId="1110">
    <w:name w:val="Основной текст (11)1"/>
    <w:basedOn w:val="a"/>
    <w:link w:val="111"/>
    <w:uiPriority w:val="99"/>
    <w:rsid w:val="007F712F"/>
    <w:pPr>
      <w:shd w:val="clear" w:color="auto" w:fill="FFFFFF"/>
      <w:spacing w:before="240" w:after="240" w:line="240" w:lineRule="atLeast"/>
      <w:ind w:hanging="360"/>
    </w:pPr>
    <w:rPr>
      <w:rFonts w:ascii="Book Antiqua" w:eastAsiaTheme="minorHAnsi" w:hAnsi="Book Antiqua" w:cs="Book Antiqua"/>
      <w:sz w:val="24"/>
      <w:szCs w:val="24"/>
      <w:lang w:eastAsia="en-US"/>
    </w:rPr>
  </w:style>
  <w:style w:type="character" w:customStyle="1" w:styleId="29">
    <w:name w:val="Заголовок №2"/>
    <w:basedOn w:val="a0"/>
    <w:link w:val="211"/>
    <w:uiPriority w:val="99"/>
    <w:rsid w:val="007F712F"/>
    <w:rPr>
      <w:rFonts w:ascii="Times New Roman" w:hAnsi="Times New Roman" w:cs="Times New Roman"/>
      <w:b/>
      <w:bCs/>
      <w:sz w:val="26"/>
      <w:szCs w:val="26"/>
      <w:shd w:val="clear" w:color="auto" w:fill="FFFFFF"/>
    </w:rPr>
  </w:style>
  <w:style w:type="paragraph" w:customStyle="1" w:styleId="211">
    <w:name w:val="Заголовок №21"/>
    <w:basedOn w:val="a"/>
    <w:link w:val="29"/>
    <w:uiPriority w:val="99"/>
    <w:rsid w:val="007F712F"/>
    <w:pPr>
      <w:shd w:val="clear" w:color="auto" w:fill="FFFFFF"/>
      <w:spacing w:before="600" w:line="490" w:lineRule="exact"/>
      <w:jc w:val="center"/>
      <w:outlineLvl w:val="1"/>
    </w:pPr>
    <w:rPr>
      <w:rFonts w:eastAsiaTheme="minorHAnsi"/>
      <w:b/>
      <w:bCs/>
      <w:sz w:val="26"/>
      <w:szCs w:val="26"/>
      <w:lang w:eastAsia="en-US"/>
    </w:rPr>
  </w:style>
  <w:style w:type="character" w:customStyle="1" w:styleId="240">
    <w:name w:val="Заголовок №24"/>
    <w:basedOn w:val="29"/>
    <w:uiPriority w:val="99"/>
    <w:rsid w:val="007F712F"/>
    <w:rPr>
      <w:rFonts w:ascii="Times New Roman" w:hAnsi="Times New Roman" w:cs="Times New Roman"/>
      <w:b/>
      <w:bCs/>
      <w:sz w:val="26"/>
      <w:szCs w:val="26"/>
      <w:shd w:val="clear" w:color="auto" w:fill="FFFFFF"/>
    </w:rPr>
  </w:style>
  <w:style w:type="character" w:customStyle="1" w:styleId="230">
    <w:name w:val="Заголовок №23"/>
    <w:basedOn w:val="29"/>
    <w:uiPriority w:val="99"/>
    <w:rsid w:val="007F712F"/>
    <w:rPr>
      <w:rFonts w:ascii="Times New Roman" w:hAnsi="Times New Roman" w:cs="Times New Roman"/>
      <w:b/>
      <w:bCs/>
      <w:noProof/>
      <w:sz w:val="26"/>
      <w:szCs w:val="26"/>
      <w:shd w:val="clear" w:color="auto" w:fill="FFFFFF"/>
    </w:rPr>
  </w:style>
  <w:style w:type="character" w:customStyle="1" w:styleId="w">
    <w:name w:val="w"/>
    <w:basedOn w:val="a0"/>
    <w:rsid w:val="007F712F"/>
  </w:style>
  <w:style w:type="character" w:customStyle="1" w:styleId="19">
    <w:name w:val="Заголовок №1"/>
    <w:basedOn w:val="a0"/>
    <w:link w:val="112"/>
    <w:uiPriority w:val="99"/>
    <w:rsid w:val="007F712F"/>
    <w:rPr>
      <w:rFonts w:ascii="Book Antiqua" w:hAnsi="Book Antiqua" w:cs="Book Antiqua"/>
      <w:b/>
      <w:bCs/>
      <w:sz w:val="28"/>
      <w:szCs w:val="28"/>
      <w:shd w:val="clear" w:color="auto" w:fill="FFFFFF"/>
    </w:rPr>
  </w:style>
  <w:style w:type="paragraph" w:customStyle="1" w:styleId="112">
    <w:name w:val="Заголовок №11"/>
    <w:basedOn w:val="a"/>
    <w:link w:val="19"/>
    <w:uiPriority w:val="99"/>
    <w:rsid w:val="007F712F"/>
    <w:pPr>
      <w:shd w:val="clear" w:color="auto" w:fill="FFFFFF"/>
      <w:spacing w:before="480" w:after="480" w:line="240" w:lineRule="atLeast"/>
      <w:jc w:val="center"/>
      <w:outlineLvl w:val="0"/>
    </w:pPr>
    <w:rPr>
      <w:rFonts w:ascii="Book Antiqua" w:eastAsiaTheme="minorHAnsi" w:hAnsi="Book Antiqua" w:cs="Book Antiqua"/>
      <w:b/>
      <w:bCs/>
      <w:sz w:val="28"/>
      <w:szCs w:val="28"/>
      <w:lang w:eastAsia="en-US"/>
    </w:rPr>
  </w:style>
  <w:style w:type="character" w:customStyle="1" w:styleId="c5">
    <w:name w:val="c5"/>
    <w:basedOn w:val="a0"/>
    <w:rsid w:val="007F712F"/>
  </w:style>
  <w:style w:type="character" w:customStyle="1" w:styleId="aff8">
    <w:name w:val="Текст сноски Знак"/>
    <w:basedOn w:val="a0"/>
    <w:link w:val="aff9"/>
    <w:uiPriority w:val="99"/>
    <w:semiHidden/>
    <w:locked/>
    <w:rsid w:val="007F712F"/>
    <w:rPr>
      <w:rFonts w:ascii="Times New Roman" w:eastAsia="Times New Roman" w:hAnsi="Times New Roman" w:cs="Times New Roman"/>
      <w:sz w:val="20"/>
      <w:szCs w:val="20"/>
      <w:lang w:eastAsia="ru-RU"/>
    </w:rPr>
  </w:style>
  <w:style w:type="paragraph" w:styleId="aff9">
    <w:name w:val="footnote text"/>
    <w:basedOn w:val="a"/>
    <w:link w:val="aff8"/>
    <w:uiPriority w:val="99"/>
    <w:semiHidden/>
    <w:unhideWhenUsed/>
    <w:rsid w:val="007F712F"/>
  </w:style>
  <w:style w:type="character" w:customStyle="1" w:styleId="1a">
    <w:name w:val="Текст сноски Знак1"/>
    <w:basedOn w:val="a0"/>
    <w:uiPriority w:val="99"/>
    <w:semiHidden/>
    <w:rsid w:val="007F712F"/>
    <w:rPr>
      <w:rFonts w:ascii="Times New Roman" w:eastAsia="Times New Roman" w:hAnsi="Times New Roman" w:cs="Times New Roman"/>
      <w:sz w:val="20"/>
      <w:szCs w:val="20"/>
      <w:lang w:eastAsia="ru-RU"/>
    </w:rPr>
  </w:style>
  <w:style w:type="paragraph" w:customStyle="1" w:styleId="41">
    <w:name w:val="Основной текст4"/>
    <w:basedOn w:val="a"/>
    <w:rsid w:val="007F712F"/>
    <w:pPr>
      <w:widowControl w:val="0"/>
      <w:shd w:val="clear" w:color="auto" w:fill="FFFFFF"/>
      <w:spacing w:line="317" w:lineRule="exact"/>
      <w:ind w:hanging="2020"/>
    </w:pPr>
    <w:rPr>
      <w:rFonts w:eastAsiaTheme="minorHAnsi"/>
      <w:sz w:val="27"/>
      <w:szCs w:val="27"/>
      <w:lang w:eastAsia="en-US"/>
    </w:rPr>
  </w:style>
  <w:style w:type="character" w:customStyle="1" w:styleId="1b">
    <w:name w:val="Название Знак1"/>
    <w:basedOn w:val="a0"/>
    <w:uiPriority w:val="99"/>
    <w:rsid w:val="007F712F"/>
    <w:rPr>
      <w:rFonts w:asciiTheme="majorHAnsi" w:eastAsiaTheme="majorEastAsia" w:hAnsiTheme="majorHAnsi" w:cstheme="majorBidi"/>
      <w:color w:val="323E4F" w:themeColor="text2" w:themeShade="BF"/>
      <w:spacing w:val="5"/>
      <w:kern w:val="28"/>
      <w:sz w:val="52"/>
      <w:szCs w:val="52"/>
    </w:rPr>
  </w:style>
  <w:style w:type="character" w:customStyle="1" w:styleId="37">
    <w:name w:val="Основной текст3"/>
    <w:basedOn w:val="aff1"/>
    <w:rsid w:val="007F712F"/>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shd w:val="clear" w:color="auto" w:fill="FFFFFF"/>
      <w:lang w:val="ru-RU" w:eastAsia="ar-SA"/>
    </w:rPr>
  </w:style>
  <w:style w:type="character" w:customStyle="1" w:styleId="113">
    <w:name w:val="Основной текст + 11"/>
    <w:aliases w:val="5 pt"/>
    <w:basedOn w:val="aff1"/>
    <w:rsid w:val="007F712F"/>
    <w:rPr>
      <w:rFonts w:ascii="Times New Roman" w:eastAsia="Times New Roman" w:hAnsi="Times New Roman" w:cs="Times New Roman"/>
      <w:color w:val="000000"/>
      <w:spacing w:val="0"/>
      <w:w w:val="100"/>
      <w:position w:val="0"/>
      <w:sz w:val="23"/>
      <w:szCs w:val="23"/>
      <w:shd w:val="clear" w:color="auto" w:fill="FFFFFF"/>
      <w:lang w:val="ru-RU" w:eastAsia="ar-SA"/>
    </w:rPr>
  </w:style>
  <w:style w:type="character" w:customStyle="1" w:styleId="extendedtext-full">
    <w:name w:val="extendedtext-full"/>
    <w:basedOn w:val="a0"/>
    <w:rsid w:val="007F712F"/>
  </w:style>
  <w:style w:type="paragraph" w:customStyle="1" w:styleId="c15">
    <w:name w:val="c15"/>
    <w:basedOn w:val="a"/>
    <w:rsid w:val="007F712F"/>
    <w:pPr>
      <w:spacing w:before="100" w:beforeAutospacing="1" w:after="100" w:afterAutospacing="1"/>
    </w:pPr>
    <w:rPr>
      <w:sz w:val="24"/>
      <w:szCs w:val="24"/>
    </w:rPr>
  </w:style>
  <w:style w:type="paragraph" w:customStyle="1" w:styleId="310">
    <w:name w:val="Основной текст (3)1"/>
    <w:basedOn w:val="a"/>
    <w:uiPriority w:val="99"/>
    <w:rsid w:val="007F712F"/>
    <w:pPr>
      <w:shd w:val="clear" w:color="auto" w:fill="FFFFFF"/>
      <w:spacing w:after="600" w:line="322" w:lineRule="exact"/>
      <w:jc w:val="center"/>
    </w:pPr>
    <w:rPr>
      <w:rFonts w:eastAsiaTheme="minorHAnsi" w:cstheme="minorBidi"/>
      <w:b/>
      <w:bCs/>
      <w:sz w:val="26"/>
      <w:szCs w:val="26"/>
      <w:lang w:eastAsia="en-US"/>
    </w:rPr>
  </w:style>
  <w:style w:type="character" w:customStyle="1" w:styleId="330">
    <w:name w:val="Основной текст (3)3"/>
    <w:uiPriority w:val="99"/>
    <w:rsid w:val="007F712F"/>
    <w:rPr>
      <w:rFonts w:ascii="Times New Roman" w:hAnsi="Times New Roman" w:cs="Times New Roman"/>
      <w:b/>
      <w:bCs/>
      <w:sz w:val="26"/>
      <w:szCs w:val="26"/>
      <w:shd w:val="clear" w:color="auto" w:fill="FFFFFF"/>
    </w:rPr>
  </w:style>
  <w:style w:type="character" w:customStyle="1" w:styleId="320">
    <w:name w:val="Основной текст (3)2"/>
    <w:uiPriority w:val="99"/>
    <w:rsid w:val="007F712F"/>
    <w:rPr>
      <w:rFonts w:ascii="Times New Roman" w:hAnsi="Times New Roman" w:cs="Times New Roman"/>
      <w:b/>
      <w:bCs/>
      <w:noProof/>
      <w:sz w:val="26"/>
      <w:szCs w:val="26"/>
      <w:shd w:val="clear" w:color="auto" w:fill="FFFFFF"/>
    </w:rPr>
  </w:style>
  <w:style w:type="character" w:customStyle="1" w:styleId="312pt">
    <w:name w:val="Основной текст (3) + 12 pt"/>
    <w:uiPriority w:val="99"/>
    <w:rsid w:val="007F712F"/>
    <w:rPr>
      <w:rFonts w:ascii="Times New Roman" w:hAnsi="Times New Roman" w:cs="Times New Roman"/>
      <w:b/>
      <w:bCs/>
      <w:sz w:val="24"/>
      <w:szCs w:val="24"/>
      <w:shd w:val="clear" w:color="auto" w:fill="FFFFFF"/>
    </w:rPr>
  </w:style>
  <w:style w:type="paragraph" w:customStyle="1" w:styleId="c19">
    <w:name w:val="c19"/>
    <w:basedOn w:val="a"/>
    <w:rsid w:val="007F712F"/>
    <w:pPr>
      <w:spacing w:before="100" w:beforeAutospacing="1" w:after="100" w:afterAutospacing="1"/>
    </w:pPr>
    <w:rPr>
      <w:sz w:val="24"/>
      <w:szCs w:val="24"/>
    </w:rPr>
  </w:style>
  <w:style w:type="character" w:customStyle="1" w:styleId="c8">
    <w:name w:val="c8"/>
    <w:basedOn w:val="a0"/>
    <w:rsid w:val="007F712F"/>
  </w:style>
  <w:style w:type="character" w:customStyle="1" w:styleId="apple-style-span">
    <w:name w:val="apple-style-span"/>
    <w:basedOn w:val="a0"/>
    <w:rsid w:val="007F712F"/>
  </w:style>
  <w:style w:type="paragraph" w:customStyle="1" w:styleId="style3">
    <w:name w:val="style3"/>
    <w:basedOn w:val="a"/>
    <w:rsid w:val="007F712F"/>
    <w:pPr>
      <w:spacing w:before="100" w:beforeAutospacing="1" w:after="100" w:afterAutospacing="1"/>
    </w:pPr>
    <w:rPr>
      <w:sz w:val="24"/>
      <w:szCs w:val="24"/>
    </w:rPr>
  </w:style>
  <w:style w:type="character" w:customStyle="1" w:styleId="fontstyle15">
    <w:name w:val="fontstyle15"/>
    <w:basedOn w:val="a0"/>
    <w:rsid w:val="007F712F"/>
  </w:style>
  <w:style w:type="character" w:customStyle="1" w:styleId="fontstyle16">
    <w:name w:val="fontstyle16"/>
    <w:basedOn w:val="a0"/>
    <w:rsid w:val="007F712F"/>
  </w:style>
  <w:style w:type="character" w:customStyle="1" w:styleId="fontstyle19">
    <w:name w:val="fontstyle19"/>
    <w:basedOn w:val="a0"/>
    <w:rsid w:val="007F712F"/>
  </w:style>
  <w:style w:type="paragraph" w:customStyle="1" w:styleId="style2">
    <w:name w:val="style2"/>
    <w:basedOn w:val="a"/>
    <w:rsid w:val="007F712F"/>
    <w:pPr>
      <w:spacing w:before="100" w:beforeAutospacing="1" w:after="100" w:afterAutospacing="1"/>
    </w:pPr>
    <w:rPr>
      <w:sz w:val="24"/>
      <w:szCs w:val="24"/>
    </w:rPr>
  </w:style>
  <w:style w:type="character" w:customStyle="1" w:styleId="fontstyle25">
    <w:name w:val="fontstyle25"/>
    <w:basedOn w:val="a0"/>
    <w:rsid w:val="007F712F"/>
  </w:style>
  <w:style w:type="character" w:customStyle="1" w:styleId="fontstyle29">
    <w:name w:val="fontstyle29"/>
    <w:basedOn w:val="a0"/>
    <w:rsid w:val="007F712F"/>
  </w:style>
  <w:style w:type="paragraph" w:customStyle="1" w:styleId="99aa78d3b532a93cmsonospacing">
    <w:name w:val="99aa78d3b532a93cmsonospacing"/>
    <w:basedOn w:val="a"/>
    <w:rsid w:val="007F712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826040">
      <w:bodyDiv w:val="1"/>
      <w:marLeft w:val="0"/>
      <w:marRight w:val="0"/>
      <w:marTop w:val="0"/>
      <w:marBottom w:val="0"/>
      <w:divBdr>
        <w:top w:val="none" w:sz="0" w:space="0" w:color="auto"/>
        <w:left w:val="none" w:sz="0" w:space="0" w:color="auto"/>
        <w:bottom w:val="none" w:sz="0" w:space="0" w:color="auto"/>
        <w:right w:val="none" w:sz="0" w:space="0" w:color="auto"/>
      </w:divBdr>
    </w:div>
    <w:div w:id="849949745">
      <w:bodyDiv w:val="1"/>
      <w:marLeft w:val="0"/>
      <w:marRight w:val="0"/>
      <w:marTop w:val="0"/>
      <w:marBottom w:val="0"/>
      <w:divBdr>
        <w:top w:val="none" w:sz="0" w:space="0" w:color="auto"/>
        <w:left w:val="none" w:sz="0" w:space="0" w:color="auto"/>
        <w:bottom w:val="none" w:sz="0" w:space="0" w:color="auto"/>
        <w:right w:val="none" w:sz="0" w:space="0" w:color="auto"/>
      </w:divBdr>
    </w:div>
    <w:div w:id="1370454535">
      <w:bodyDiv w:val="1"/>
      <w:marLeft w:val="0"/>
      <w:marRight w:val="0"/>
      <w:marTop w:val="0"/>
      <w:marBottom w:val="0"/>
      <w:divBdr>
        <w:top w:val="none" w:sz="0" w:space="0" w:color="auto"/>
        <w:left w:val="none" w:sz="0" w:space="0" w:color="auto"/>
        <w:bottom w:val="none" w:sz="0" w:space="0" w:color="auto"/>
        <w:right w:val="none" w:sz="0" w:space="0" w:color="auto"/>
      </w:divBdr>
    </w:div>
    <w:div w:id="1543052771">
      <w:bodyDiv w:val="1"/>
      <w:marLeft w:val="0"/>
      <w:marRight w:val="0"/>
      <w:marTop w:val="0"/>
      <w:marBottom w:val="0"/>
      <w:divBdr>
        <w:top w:val="none" w:sz="0" w:space="0" w:color="auto"/>
        <w:left w:val="none" w:sz="0" w:space="0" w:color="auto"/>
        <w:bottom w:val="none" w:sz="0" w:space="0" w:color="auto"/>
        <w:right w:val="none" w:sz="0" w:space="0" w:color="auto"/>
      </w:divBdr>
    </w:div>
    <w:div w:id="1586264351">
      <w:bodyDiv w:val="1"/>
      <w:marLeft w:val="0"/>
      <w:marRight w:val="0"/>
      <w:marTop w:val="0"/>
      <w:marBottom w:val="0"/>
      <w:divBdr>
        <w:top w:val="none" w:sz="0" w:space="0" w:color="auto"/>
        <w:left w:val="none" w:sz="0" w:space="0" w:color="auto"/>
        <w:bottom w:val="none" w:sz="0" w:space="0" w:color="auto"/>
        <w:right w:val="none" w:sz="0" w:space="0" w:color="auto"/>
      </w:divBdr>
    </w:div>
    <w:div w:id="1733312877">
      <w:bodyDiv w:val="1"/>
      <w:marLeft w:val="0"/>
      <w:marRight w:val="0"/>
      <w:marTop w:val="0"/>
      <w:marBottom w:val="0"/>
      <w:divBdr>
        <w:top w:val="none" w:sz="0" w:space="0" w:color="auto"/>
        <w:left w:val="none" w:sz="0" w:space="0" w:color="auto"/>
        <w:bottom w:val="none" w:sz="0" w:space="0" w:color="auto"/>
        <w:right w:val="none" w:sz="0" w:space="0" w:color="auto"/>
      </w:divBdr>
    </w:div>
    <w:div w:id="191524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image" Target="media/image8.jpeg"/><Relationship Id="rId42" Type="http://schemas.openxmlformats.org/officeDocument/2006/relationships/footer" Target="footer1.xm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image" Target="media/image7.jpeg"/><Relationship Id="rId38" Type="http://schemas.openxmlformats.org/officeDocument/2006/relationships/image" Target="media/image12.jpe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image" Target="media/image3.png"/><Relationship Id="rId41"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image" Target="media/image6.jpeg"/><Relationship Id="rId37" Type="http://schemas.openxmlformats.org/officeDocument/2006/relationships/image" Target="media/image11.jpeg"/><Relationship Id="rId40" Type="http://schemas.openxmlformats.org/officeDocument/2006/relationships/image" Target="media/image14.jpeg"/><Relationship Id="rId45" Type="http://schemas.openxmlformats.org/officeDocument/2006/relationships/hyperlink" Target="https://ddtsiva.ucoz.ru/ped_sovet/2020-2021/doklad_vospitanie_i_obuchenie_uspekhom.docx"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image" Target="media/image10.jpeg"/><Relationship Id="rId49" Type="http://schemas.openxmlformats.org/officeDocument/2006/relationships/footer" Target="footer4.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image" Target="media/image5.jpeg"/><Relationship Id="rId44" Type="http://schemas.openxmlformats.org/officeDocument/2006/relationships/hyperlink" Target="https://ddtsiva.ucoz.ru/ped_sovet/2020-2021/1_vopros.docx"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image" Target="media/image4.jpeg"/><Relationship Id="rId35" Type="http://schemas.openxmlformats.org/officeDocument/2006/relationships/image" Target="media/image9.jpeg"/><Relationship Id="rId43" Type="http://schemas.openxmlformats.org/officeDocument/2006/relationships/footer" Target="footer2.xml"/><Relationship Id="rId48"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footer" Target="footer5.xml"/></Relationships>
</file>

<file path=word/charts/_rels/chart1.xml.rels><?xml version="1.0" encoding="UTF-8" standalone="yes"?>
<Relationships xmlns="http://schemas.openxmlformats.org/package/2006/relationships"><Relationship Id="rId3" Type="http://schemas.openxmlformats.org/officeDocument/2006/relationships/oleObject" Target="file:///D:\Desktop\&#1040;&#1053;&#1040;&#1051;&#1048;&#1047;%202023\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Desktop\&#1040;&#1053;&#1040;&#1051;&#1048;&#1047;%202023\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Desktop\&#1040;&#1053;&#1040;&#1051;&#1048;&#1047;%202023\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Desktop\&#1040;&#1053;&#1040;&#1051;&#1048;&#1047;%202023\1.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Desktop\&#1040;&#1053;&#1040;&#1051;&#1048;&#1047;%202023\1.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1" Type="http://schemas.openxmlformats.org/officeDocument/2006/relationships/oleObject" Target="file:///D:\Desktop\&#1040;&#1053;&#1040;&#1051;&#1048;&#1047;%202023\1.xlsx" TargetMode="External"/></Relationships>
</file>

<file path=word/charts/_rels/chart18.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2.xml.rels><?xml version="1.0" encoding="UTF-8" standalone="yes"?>
<Relationships xmlns="http://schemas.openxmlformats.org/package/2006/relationships"><Relationship Id="rId3" Type="http://schemas.openxmlformats.org/officeDocument/2006/relationships/oleObject" Target="file:///D:\Desktop\&#1040;&#1053;&#1040;&#1051;&#1048;&#1047;%202023\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Desktop\&#1040;&#1053;&#1040;&#1051;&#1048;&#1047;%202023\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Desktop\&#1040;&#1053;&#1040;&#1051;&#1048;&#1047;%202023\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0"/>
              <a:t>Контингент учащихся в ДТДиМ им.И.Х.Садыкова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6.2919870310328863E-2"/>
          <c:y val="0.14292870905587671"/>
          <c:w val="0.91355071792496523"/>
          <c:h val="0.6371932699164049"/>
        </c:manualLayout>
      </c:layout>
      <c:barChart>
        <c:barDir val="col"/>
        <c:grouping val="clustered"/>
        <c:varyColors val="0"/>
        <c:ser>
          <c:idx val="0"/>
          <c:order val="0"/>
          <c:tx>
            <c:strRef>
              <c:f>Лист1!$A$3</c:f>
              <c:strCache>
                <c:ptCount val="1"/>
                <c:pt idx="0">
                  <c:v>2020-2021</c:v>
                </c:pt>
              </c:strCache>
            </c:strRef>
          </c:tx>
          <c:spPr>
            <a:solidFill>
              <a:schemeClr val="accent1"/>
            </a:solidFill>
            <a:ln>
              <a:noFill/>
            </a:ln>
            <a:effectLst/>
          </c:spPr>
          <c:invertIfNegative val="0"/>
          <c:dLbls>
            <c:dLbl>
              <c:idx val="3"/>
              <c:layout>
                <c:manualLayout>
                  <c:x val="-2.4509726725335877E-2"/>
                  <c:y val="-5.3949903660886339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03BB56B0-834B-4846-98BE-3A64A2766FE7}" type="VALUE">
                      <a:rPr lang="en-US" b="1"/>
                      <a:pPr>
                        <a:defRPr b="1"/>
                      </a:pPr>
                      <a:t>[ЗНАЧЕНИЕ]</a:t>
                    </a:fld>
                    <a:r>
                      <a:rPr lang="en-US" b="1"/>
                      <a:t>/100% </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1811764705882351"/>
                      <c:h val="7.3160074643848716E-2"/>
                    </c:manualLayout>
                  </c15:layout>
                  <c15:dlblFieldTable/>
                  <c15:showDataLabelsRange val="0"/>
                </c:ext>
                <c:ext xmlns:c16="http://schemas.microsoft.com/office/drawing/2014/chart" uri="{C3380CC4-5D6E-409C-BE32-E72D297353CC}">
                  <c16:uniqueId val="{00000000-0EAC-4484-A47F-AA96E1D206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Лист1!$B$2:$F$2</c:f>
              <c:strCache>
                <c:ptCount val="4"/>
                <c:pt idx="0">
                  <c:v>Количество групп(начало года)</c:v>
                </c:pt>
                <c:pt idx="1">
                  <c:v>Количество групп (конец года)</c:v>
                </c:pt>
                <c:pt idx="2">
                  <c:v>Количество учащихся(начало года)</c:v>
                </c:pt>
                <c:pt idx="3">
                  <c:v>Количество учащихся(конец года)</c:v>
                </c:pt>
              </c:strCache>
            </c:strRef>
          </c:cat>
          <c:val>
            <c:numRef>
              <c:f>Лист1!$B$3:$F$3</c:f>
              <c:numCache>
                <c:formatCode>General</c:formatCode>
                <c:ptCount val="5"/>
                <c:pt idx="0">
                  <c:v>166</c:v>
                </c:pt>
                <c:pt idx="1">
                  <c:v>166</c:v>
                </c:pt>
                <c:pt idx="2">
                  <c:v>2124</c:v>
                </c:pt>
                <c:pt idx="3">
                  <c:v>2124</c:v>
                </c:pt>
              </c:numCache>
            </c:numRef>
          </c:val>
          <c:extLst>
            <c:ext xmlns:c16="http://schemas.microsoft.com/office/drawing/2014/chart" uri="{C3380CC4-5D6E-409C-BE32-E72D297353CC}">
              <c16:uniqueId val="{00000001-0EAC-4484-A47F-AA96E1D20663}"/>
            </c:ext>
          </c:extLst>
        </c:ser>
        <c:ser>
          <c:idx val="1"/>
          <c:order val="1"/>
          <c:tx>
            <c:strRef>
              <c:f>Лист1!$A$4</c:f>
              <c:strCache>
                <c:ptCount val="1"/>
                <c:pt idx="0">
                  <c:v>2021-2022</c:v>
                </c:pt>
              </c:strCache>
            </c:strRef>
          </c:tx>
          <c:spPr>
            <a:solidFill>
              <a:schemeClr val="accent2"/>
            </a:solidFill>
            <a:ln>
              <a:noFill/>
            </a:ln>
            <a:effectLst/>
          </c:spPr>
          <c:invertIfNegative val="0"/>
          <c:dLbls>
            <c:dLbl>
              <c:idx val="3"/>
              <c:layout>
                <c:manualLayout>
                  <c:x val="8.7254901960784309E-2"/>
                  <c:y val="-4.6242774566473993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E67E1CFD-62A9-4EDC-8BE7-D6A25E58F78D}" type="VALUE">
                      <a:rPr lang="en-US" b="1"/>
                      <a:pPr>
                        <a:defRPr b="1"/>
                      </a:pPr>
                      <a:t>[ЗНАЧЕНИЕ]</a:t>
                    </a:fld>
                    <a:r>
                      <a:rPr lang="en-US" b="1"/>
                      <a:t>/100%</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1526462868612011"/>
                      <c:h val="6.9306510096642529E-2"/>
                    </c:manualLayout>
                  </c15:layout>
                  <c15:dlblFieldTable/>
                  <c15:showDataLabelsRange val="0"/>
                </c:ext>
                <c:ext xmlns:c16="http://schemas.microsoft.com/office/drawing/2014/chart" uri="{C3380CC4-5D6E-409C-BE32-E72D297353CC}">
                  <c16:uniqueId val="{00000002-0EAC-4484-A47F-AA96E1D206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Лист1!$B$2:$F$2</c:f>
              <c:strCache>
                <c:ptCount val="4"/>
                <c:pt idx="0">
                  <c:v>Количество групп(начало года)</c:v>
                </c:pt>
                <c:pt idx="1">
                  <c:v>Количество групп (конец года)</c:v>
                </c:pt>
                <c:pt idx="2">
                  <c:v>Количество учащихся(начало года)</c:v>
                </c:pt>
                <c:pt idx="3">
                  <c:v>Количество учащихся(конец года)</c:v>
                </c:pt>
              </c:strCache>
            </c:strRef>
          </c:cat>
          <c:val>
            <c:numRef>
              <c:f>Лист1!$B$4:$F$4</c:f>
              <c:numCache>
                <c:formatCode>General</c:formatCode>
                <c:ptCount val="5"/>
                <c:pt idx="0">
                  <c:v>168</c:v>
                </c:pt>
                <c:pt idx="1">
                  <c:v>168</c:v>
                </c:pt>
                <c:pt idx="2">
                  <c:v>2124</c:v>
                </c:pt>
                <c:pt idx="3">
                  <c:v>2124</c:v>
                </c:pt>
              </c:numCache>
            </c:numRef>
          </c:val>
          <c:extLst>
            <c:ext xmlns:c16="http://schemas.microsoft.com/office/drawing/2014/chart" uri="{C3380CC4-5D6E-409C-BE32-E72D297353CC}">
              <c16:uniqueId val="{00000003-0EAC-4484-A47F-AA96E1D20663}"/>
            </c:ext>
          </c:extLst>
        </c:ser>
        <c:ser>
          <c:idx val="2"/>
          <c:order val="2"/>
          <c:tx>
            <c:strRef>
              <c:f>Лист1!$A$5</c:f>
              <c:strCache>
                <c:ptCount val="1"/>
                <c:pt idx="0">
                  <c:v>2022-2023</c:v>
                </c:pt>
              </c:strCache>
            </c:strRef>
          </c:tx>
          <c:spPr>
            <a:solidFill>
              <a:schemeClr val="accent3"/>
            </a:solidFill>
            <a:ln>
              <a:noFill/>
            </a:ln>
            <a:effectLst/>
          </c:spPr>
          <c:invertIfNegative val="0"/>
          <c:dLbls>
            <c:dLbl>
              <c:idx val="3"/>
              <c:layout>
                <c:manualLayout>
                  <c:x val="7.8431372549019607E-2"/>
                  <c:y val="1.1560693641618462E-2"/>
                </c:manualLayout>
              </c:layout>
              <c:tx>
                <c:rich>
                  <a:bodyPr/>
                  <a:lstStyle/>
                  <a:p>
                    <a:fld id="{4A0C5A8F-FB45-4D9C-B148-D566DE477C57}" type="VALUE">
                      <a:rPr lang="en-US"/>
                      <a:pPr/>
                      <a:t>[ЗНАЧЕНИЕ]</a:t>
                    </a:fld>
                    <a:r>
                      <a:rPr lang="en-US"/>
                      <a:t>/99%</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EAC-4484-A47F-AA96E1D2066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Лист1!$B$2:$F$2</c:f>
              <c:strCache>
                <c:ptCount val="4"/>
                <c:pt idx="0">
                  <c:v>Количество групп(начало года)</c:v>
                </c:pt>
                <c:pt idx="1">
                  <c:v>Количество групп (конец года)</c:v>
                </c:pt>
                <c:pt idx="2">
                  <c:v>Количество учащихся(начало года)</c:v>
                </c:pt>
                <c:pt idx="3">
                  <c:v>Количество учащихся(конец года)</c:v>
                </c:pt>
              </c:strCache>
            </c:strRef>
          </c:cat>
          <c:val>
            <c:numRef>
              <c:f>Лист1!$B$5:$F$5</c:f>
              <c:numCache>
                <c:formatCode>General</c:formatCode>
                <c:ptCount val="5"/>
                <c:pt idx="0">
                  <c:v>163</c:v>
                </c:pt>
                <c:pt idx="1">
                  <c:v>161</c:v>
                </c:pt>
                <c:pt idx="2">
                  <c:v>2064</c:v>
                </c:pt>
                <c:pt idx="3">
                  <c:v>2042</c:v>
                </c:pt>
              </c:numCache>
            </c:numRef>
          </c:val>
          <c:extLst>
            <c:ext xmlns:c16="http://schemas.microsoft.com/office/drawing/2014/chart" uri="{C3380CC4-5D6E-409C-BE32-E72D297353CC}">
              <c16:uniqueId val="{00000005-0EAC-4484-A47F-AA96E1D20663}"/>
            </c:ext>
          </c:extLst>
        </c:ser>
        <c:dLbls>
          <c:showLegendKey val="0"/>
          <c:showVal val="0"/>
          <c:showCatName val="0"/>
          <c:showSerName val="0"/>
          <c:showPercent val="0"/>
          <c:showBubbleSize val="0"/>
        </c:dLbls>
        <c:gapWidth val="219"/>
        <c:overlap val="-27"/>
        <c:axId val="460167192"/>
        <c:axId val="460168504"/>
      </c:barChart>
      <c:catAx>
        <c:axId val="460167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0168504"/>
        <c:crosses val="autoZero"/>
        <c:auto val="1"/>
        <c:lblAlgn val="ctr"/>
        <c:lblOffset val="100"/>
        <c:noMultiLvlLbl val="0"/>
      </c:catAx>
      <c:valAx>
        <c:axId val="460168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0167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340076392889919E-2"/>
          <c:y val="0.20367852752583143"/>
          <c:w val="0.82730358705161855"/>
          <c:h val="0.68584969600318946"/>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EA3-4E8A-B412-B4C39173324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EA3-4E8A-B412-B4C39173324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EA3-4E8A-B412-B4C39173324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EA3-4E8A-B412-B4C39173324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EA3-4E8A-B412-B4C391733247}"/>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9EA3-4E8A-B412-B4C391733247}"/>
              </c:ext>
            </c:extLst>
          </c:dPt>
          <c:dLbls>
            <c:dLbl>
              <c:idx val="1"/>
              <c:layout>
                <c:manualLayout>
                  <c:x val="7.5123316902460338E-2"/>
                  <c:y val="-8.9604305790897797E-4"/>
                </c:manualLayout>
              </c:layout>
              <c:tx>
                <c:rich>
                  <a:bodyPr/>
                  <a:lstStyle/>
                  <a:p>
                    <a:fld id="{BBB913D1-5347-4B1A-9BFF-5A82F3E0CE48}" type="CATEGORYNAME">
                      <a:rPr lang="ru-RU"/>
                      <a:pPr/>
                      <a:t>[ИМЯ КАТЕГОРИИ]</a:t>
                    </a:fld>
                    <a:r>
                      <a:rPr lang="ru-RU" baseline="0"/>
                      <a:t> </a:t>
                    </a:r>
                    <a:fld id="{25DA7FF9-7B64-42A3-8481-F3FDA99E2BDC}" type="VALUE">
                      <a:rPr lang="ru-RU" baseline="0"/>
                      <a:pPr/>
                      <a:t>[ЗНАЧЕНИЕ]</a:t>
                    </a:fld>
                    <a:endParaRPr lang="ru-RU"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EA3-4E8A-B412-B4C391733247}"/>
                </c:ext>
              </c:extLst>
            </c:dLbl>
            <c:dLbl>
              <c:idx val="2"/>
              <c:layout>
                <c:manualLayout>
                  <c:x val="-2.03441847256004E-2"/>
                  <c:y val="2.6052299018172623E-4"/>
                </c:manualLayout>
              </c:layout>
              <c:tx>
                <c:rich>
                  <a:bodyPr/>
                  <a:lstStyle/>
                  <a:p>
                    <a:fld id="{95F27BAB-B4DF-4311-85DA-0738DE7904C8}" type="CATEGORYNAME">
                      <a:rPr lang="ru-RU"/>
                      <a:pPr/>
                      <a:t>[ИМЯ КАТЕГОРИИ]</a:t>
                    </a:fld>
                    <a:r>
                      <a:rPr lang="ru-RU"/>
                      <a:t>-</a:t>
                    </a:r>
                    <a:r>
                      <a:rPr lang="ru-RU" baseline="0"/>
                      <a:t> </a:t>
                    </a:r>
                    <a:fld id="{304AACF6-402D-4D23-8B2F-C0A7E2ADC279}" type="VALUE">
                      <a:rPr lang="ru-RU" baseline="0"/>
                      <a:pPr/>
                      <a:t>[ЗНАЧЕНИЕ]</a:t>
                    </a:fld>
                    <a:endParaRPr lang="ru-RU"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EA3-4E8A-B412-B4C391733247}"/>
                </c:ext>
              </c:extLst>
            </c:dLbl>
            <c:dLbl>
              <c:idx val="3"/>
              <c:layout>
                <c:manualLayout>
                  <c:x val="-3.6058809721955486E-2"/>
                  <c:y val="1.8438486328449449E-2"/>
                </c:manualLayout>
              </c:layout>
              <c:tx>
                <c:rich>
                  <a:bodyPr/>
                  <a:lstStyle/>
                  <a:p>
                    <a:fld id="{7910F38E-A6F1-4926-AB07-1AF7F63424D8}" type="CATEGORYNAME">
                      <a:rPr lang="ru-RU"/>
                      <a:pPr/>
                      <a:t>[ИМЯ КАТЕГОРИИ]</a:t>
                    </a:fld>
                    <a:r>
                      <a:rPr lang="ru-RU"/>
                      <a:t>-</a:t>
                    </a:r>
                    <a:r>
                      <a:rPr lang="ru-RU" baseline="0"/>
                      <a:t> </a:t>
                    </a:r>
                    <a:fld id="{AB8E8913-270F-483E-BA52-9B875FC0B14B}" type="VALUE">
                      <a:rPr lang="ru-RU" baseline="0"/>
                      <a:pPr/>
                      <a:t>[ЗНАЧЕНИЕ]</a:t>
                    </a:fld>
                    <a:endParaRPr lang="ru-RU"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9EA3-4E8A-B412-B4C391733247}"/>
                </c:ext>
              </c:extLst>
            </c:dLbl>
            <c:dLbl>
              <c:idx val="4"/>
              <c:layout>
                <c:manualLayout>
                  <c:x val="3.5986257815334058E-2"/>
                  <c:y val="-2.6853051596398551E-2"/>
                </c:manualLayout>
              </c:layout>
              <c:tx>
                <c:rich>
                  <a:bodyPr/>
                  <a:lstStyle/>
                  <a:p>
                    <a:fld id="{CCDD643F-8486-4971-866D-45823B098396}" type="CATEGORYNAME">
                      <a:rPr lang="ru-RU"/>
                      <a:pPr/>
                      <a:t>[ИМЯ КАТЕГОРИИ]</a:t>
                    </a:fld>
                    <a:r>
                      <a:rPr lang="ru-RU"/>
                      <a:t>-</a:t>
                    </a:r>
                    <a:r>
                      <a:rPr lang="ru-RU" baseline="0"/>
                      <a:t> </a:t>
                    </a:r>
                    <a:fld id="{E7A7ED43-9DA5-455E-ACA9-C574C9FAEE28}" type="VALUE">
                      <a:rPr lang="ru-RU" baseline="0"/>
                      <a:pPr/>
                      <a:t>[ЗНАЧЕНИЕ]</a:t>
                    </a:fld>
                    <a:endParaRPr lang="ru-RU"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9EA3-4E8A-B412-B4C391733247}"/>
                </c:ext>
              </c:extLst>
            </c:dLbl>
            <c:dLbl>
              <c:idx val="5"/>
              <c:layout>
                <c:manualLayout>
                  <c:x val="0.13487587222328917"/>
                  <c:y val="5.720655171268148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EA3-4E8A-B412-B4C391733247}"/>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Лист1!$L$57:$Q$57</c:f>
              <c:strCache>
                <c:ptCount val="6"/>
                <c:pt idx="0">
                  <c:v>Художественно-эстетическая</c:v>
                </c:pt>
                <c:pt idx="1">
                  <c:v>Техническая</c:v>
                </c:pt>
                <c:pt idx="2">
                  <c:v>Физкультурно-спортивная</c:v>
                </c:pt>
                <c:pt idx="3">
                  <c:v>Туристско-краеведческая</c:v>
                </c:pt>
                <c:pt idx="4">
                  <c:v>Естественно-научная</c:v>
                </c:pt>
                <c:pt idx="5">
                  <c:v>Социально-гуманитарная</c:v>
                </c:pt>
              </c:strCache>
            </c:strRef>
          </c:cat>
          <c:val>
            <c:numRef>
              <c:f>Лист1!$L$58:$Q$58</c:f>
              <c:numCache>
                <c:formatCode>0.00%</c:formatCode>
                <c:ptCount val="6"/>
                <c:pt idx="0">
                  <c:v>0.57099999999999995</c:v>
                </c:pt>
                <c:pt idx="1">
                  <c:v>0.158</c:v>
                </c:pt>
                <c:pt idx="2">
                  <c:v>3.1E-2</c:v>
                </c:pt>
                <c:pt idx="3">
                  <c:v>0.126</c:v>
                </c:pt>
                <c:pt idx="4">
                  <c:v>1.4999999999999999E-2</c:v>
                </c:pt>
                <c:pt idx="5">
                  <c:v>9.5000000000000001E-2</c:v>
                </c:pt>
              </c:numCache>
            </c:numRef>
          </c:val>
          <c:extLst>
            <c:ext xmlns:c16="http://schemas.microsoft.com/office/drawing/2014/chart" uri="{C3380CC4-5D6E-409C-BE32-E72D297353CC}">
              <c16:uniqueId val="{0000000C-9EA3-4E8A-B412-B4C39173324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Коммерческие программы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Лист1!$C$90</c:f>
              <c:strCache>
                <c:ptCount val="1"/>
                <c:pt idx="0">
                  <c:v>Социально-гуманитарная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Лист1!$D$89:$E$89</c:f>
              <c:strCache>
                <c:ptCount val="2"/>
                <c:pt idx="0">
                  <c:v>Всего программ</c:v>
                </c:pt>
                <c:pt idx="1">
                  <c:v>Доля от общего количества</c:v>
                </c:pt>
              </c:strCache>
            </c:strRef>
          </c:cat>
          <c:val>
            <c:numRef>
              <c:f>Лист1!$D$90:$E$90</c:f>
              <c:numCache>
                <c:formatCode>0.00%</c:formatCode>
                <c:ptCount val="2"/>
                <c:pt idx="0" formatCode="General">
                  <c:v>2</c:v>
                </c:pt>
                <c:pt idx="1">
                  <c:v>0.14299999999999999</c:v>
                </c:pt>
              </c:numCache>
            </c:numRef>
          </c:val>
          <c:extLst>
            <c:ext xmlns:c16="http://schemas.microsoft.com/office/drawing/2014/chart" uri="{C3380CC4-5D6E-409C-BE32-E72D297353CC}">
              <c16:uniqueId val="{00000000-AABD-4360-AF2B-50414BBA0D1C}"/>
            </c:ext>
          </c:extLst>
        </c:ser>
        <c:ser>
          <c:idx val="1"/>
          <c:order val="1"/>
          <c:tx>
            <c:strRef>
              <c:f>Лист1!$C$91</c:f>
              <c:strCache>
                <c:ptCount val="1"/>
                <c:pt idx="0">
                  <c:v>художественная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Лист1!$D$89:$E$89</c:f>
              <c:strCache>
                <c:ptCount val="2"/>
                <c:pt idx="0">
                  <c:v>Всего программ</c:v>
                </c:pt>
                <c:pt idx="1">
                  <c:v>Доля от общего количества</c:v>
                </c:pt>
              </c:strCache>
            </c:strRef>
          </c:cat>
          <c:val>
            <c:numRef>
              <c:f>Лист1!$D$91:$E$91</c:f>
              <c:numCache>
                <c:formatCode>0.00%</c:formatCode>
                <c:ptCount val="2"/>
                <c:pt idx="0" formatCode="General">
                  <c:v>12</c:v>
                </c:pt>
                <c:pt idx="1">
                  <c:v>0.85699999999999998</c:v>
                </c:pt>
              </c:numCache>
            </c:numRef>
          </c:val>
          <c:extLst>
            <c:ext xmlns:c16="http://schemas.microsoft.com/office/drawing/2014/chart" uri="{C3380CC4-5D6E-409C-BE32-E72D297353CC}">
              <c16:uniqueId val="{00000001-AABD-4360-AF2B-50414BBA0D1C}"/>
            </c:ext>
          </c:extLst>
        </c:ser>
        <c:dLbls>
          <c:showLegendKey val="0"/>
          <c:showVal val="0"/>
          <c:showCatName val="0"/>
          <c:showSerName val="0"/>
          <c:showPercent val="0"/>
          <c:showBubbleSize val="0"/>
        </c:dLbls>
        <c:gapWidth val="219"/>
        <c:overlap val="-27"/>
        <c:axId val="251208184"/>
        <c:axId val="251208840"/>
      </c:barChart>
      <c:catAx>
        <c:axId val="251208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1208840"/>
        <c:crosses val="autoZero"/>
        <c:auto val="1"/>
        <c:lblAlgn val="ctr"/>
        <c:lblOffset val="100"/>
        <c:noMultiLvlLbl val="0"/>
      </c:catAx>
      <c:valAx>
        <c:axId val="251208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1208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2022-2023</a:t>
            </a:r>
            <a:r>
              <a:rPr lang="ru-RU" b="1"/>
              <a:t> учебный год</a:t>
            </a:r>
            <a:endParaRPr lang="en-US"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Лист1!$C$106</c:f>
              <c:strCache>
                <c:ptCount val="1"/>
                <c:pt idx="0">
                  <c:v>2022-2023</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46E-4B8A-95EF-7EA37C55440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46E-4B8A-95EF-7EA37C55440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46E-4B8A-95EF-7EA37C55440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46E-4B8A-95EF-7EA37C55440A}"/>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E46E-4B8A-95EF-7EA37C55440A}"/>
              </c:ext>
            </c:extLst>
          </c:dPt>
          <c:dLbls>
            <c:dLbl>
              <c:idx val="1"/>
              <c:layout>
                <c:manualLayout>
                  <c:x val="-7.4999999999999997E-2"/>
                  <c:y val="7.5951443569553809E-3"/>
                </c:manualLayout>
              </c:layout>
              <c:tx>
                <c:rich>
                  <a:bodyPr/>
                  <a:lstStyle/>
                  <a:p>
                    <a:fld id="{7FAA6955-21F9-418C-B8AC-8B8A7939B3D6}" type="CATEGORYNAME">
                      <a:rPr lang="ru-RU"/>
                      <a:pPr/>
                      <a:t>[ИМЯ КАТЕГОРИИ]</a:t>
                    </a:fld>
                    <a:r>
                      <a:rPr lang="ru-RU"/>
                      <a:t>-</a:t>
                    </a:r>
                    <a:r>
                      <a:rPr lang="ru-RU" baseline="0"/>
                      <a:t> </a:t>
                    </a:r>
                    <a:fld id="{1A155DD3-711D-4503-875F-36F3000820F7}" type="VALUE">
                      <a:rPr lang="ru-RU" baseline="0"/>
                      <a:pPr/>
                      <a:t>[ЗНАЧЕНИЕ]</a:t>
                    </a:fld>
                    <a:endParaRPr lang="ru-RU" baseline="0"/>
                  </a:p>
                </c:rich>
              </c:tx>
              <c:showLegendKey val="0"/>
              <c:showVal val="1"/>
              <c:showCatName val="1"/>
              <c:showSerName val="0"/>
              <c:showPercent val="0"/>
              <c:showBubbleSize val="0"/>
              <c:extLst>
                <c:ext xmlns:c15="http://schemas.microsoft.com/office/drawing/2012/chart" uri="{CE6537A1-D6FC-4f65-9D91-7224C49458BB}">
                  <c15:layout>
                    <c:manualLayout>
                      <c:w val="0.27708333333333335"/>
                      <c:h val="0.14930555555555555"/>
                    </c:manualLayout>
                  </c15:layout>
                  <c15:dlblFieldTable/>
                  <c15:showDataLabelsRange val="0"/>
                </c:ext>
                <c:ext xmlns:c16="http://schemas.microsoft.com/office/drawing/2014/chart" uri="{C3380CC4-5D6E-409C-BE32-E72D297353CC}">
                  <c16:uniqueId val="{00000003-E46E-4B8A-95EF-7EA37C55440A}"/>
                </c:ext>
              </c:extLst>
            </c:dLbl>
            <c:dLbl>
              <c:idx val="2"/>
              <c:layout>
                <c:manualLayout>
                  <c:x val="5.1408027121609801E-2"/>
                  <c:y val="3.1973242927967341E-2"/>
                </c:manualLayout>
              </c:layout>
              <c:tx>
                <c:rich>
                  <a:bodyPr/>
                  <a:lstStyle/>
                  <a:p>
                    <a:fld id="{8A1E8DAD-E78A-464E-9CD6-32A6EA6A293D}" type="CATEGORYNAME">
                      <a:rPr lang="ru-RU"/>
                      <a:pPr/>
                      <a:t>[ИМЯ КАТЕГОРИИ]</a:t>
                    </a:fld>
                    <a:r>
                      <a:rPr lang="ru-RU"/>
                      <a:t>-</a:t>
                    </a:r>
                    <a:r>
                      <a:rPr lang="ru-RU" baseline="0"/>
                      <a:t> </a:t>
                    </a:r>
                    <a:fld id="{3071D76E-A3F2-49C3-AEBA-93F9ACA74147}" type="VALUE">
                      <a:rPr lang="ru-RU" baseline="0"/>
                      <a:pPr/>
                      <a:t>[ЗНАЧЕНИЕ]</a:t>
                    </a:fld>
                    <a:endParaRPr lang="ru-RU"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46E-4B8A-95EF-7EA37C55440A}"/>
                </c:ext>
              </c:extLst>
            </c:dLbl>
            <c:dLbl>
              <c:idx val="3"/>
              <c:layout>
                <c:manualLayout>
                  <c:x val="0.28888888888888886"/>
                  <c:y val="-0.20695939049285506"/>
                </c:manualLayout>
              </c:layout>
              <c:tx>
                <c:rich>
                  <a:bodyPr/>
                  <a:lstStyle/>
                  <a:p>
                    <a:fld id="{34795B18-3AE4-4C08-8AA9-2364ED4F3CF7}" type="CATEGORYNAME">
                      <a:rPr lang="ru-RU"/>
                      <a:pPr/>
                      <a:t>[ИМЯ КАТЕГОРИИ]</a:t>
                    </a:fld>
                    <a:r>
                      <a:rPr lang="ru-RU" baseline="0"/>
                      <a:t>- </a:t>
                    </a:r>
                    <a:fld id="{015434E2-A4DB-4F22-BC92-C699302EF737}" type="VALUE">
                      <a:rPr lang="ru-RU" baseline="0"/>
                      <a:pPr/>
                      <a:t>[ЗНАЧЕНИЕ]</a:t>
                    </a:fld>
                    <a:endParaRPr lang="ru-RU" baseline="0"/>
                  </a:p>
                </c:rich>
              </c:tx>
              <c:showLegendKey val="0"/>
              <c:showVal val="1"/>
              <c:showCatName val="1"/>
              <c:showSerName val="0"/>
              <c:showPercent val="0"/>
              <c:showBubbleSize val="0"/>
              <c:extLst>
                <c:ext xmlns:c15="http://schemas.microsoft.com/office/drawing/2012/chart" uri="{CE6537A1-D6FC-4f65-9D91-7224C49458BB}">
                  <c15:layout>
                    <c:manualLayout>
                      <c:w val="0.40347222222222223"/>
                      <c:h val="0.14930555555555555"/>
                    </c:manualLayout>
                  </c15:layout>
                  <c15:dlblFieldTable/>
                  <c15:showDataLabelsRange val="0"/>
                </c:ext>
                <c:ext xmlns:c16="http://schemas.microsoft.com/office/drawing/2014/chart" uri="{C3380CC4-5D6E-409C-BE32-E72D297353CC}">
                  <c16:uniqueId val="{00000007-E46E-4B8A-95EF-7EA37C55440A}"/>
                </c:ext>
              </c:extLst>
            </c:dLbl>
            <c:dLbl>
              <c:idx val="4"/>
              <c:layout>
                <c:manualLayout>
                  <c:x val="-8.4905293088363948E-2"/>
                  <c:y val="1.338947214931467E-3"/>
                </c:manualLayout>
              </c:layout>
              <c:tx>
                <c:rich>
                  <a:bodyPr/>
                  <a:lstStyle/>
                  <a:p>
                    <a:fld id="{DE8E7050-B191-4CDA-B34B-6F226CA05F51}" type="CATEGORYNAME">
                      <a:rPr lang="ru-RU"/>
                      <a:pPr/>
                      <a:t>[ИМЯ КАТЕГОРИИ]</a:t>
                    </a:fld>
                    <a:r>
                      <a:rPr lang="ru-RU"/>
                      <a:t>-</a:t>
                    </a:r>
                    <a:r>
                      <a:rPr lang="ru-RU" baseline="0"/>
                      <a:t> </a:t>
                    </a:r>
                    <a:fld id="{E6B871D2-19BD-4BCB-ACE6-390C04239AB8}" type="VALUE">
                      <a:rPr lang="ru-RU" baseline="0"/>
                      <a:pPr/>
                      <a:t>[ЗНАЧЕНИЕ]</a:t>
                    </a:fld>
                    <a:endParaRPr lang="ru-RU"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E46E-4B8A-95EF-7EA37C55440A}"/>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Лист1!$D$105:$H$105</c:f>
              <c:strCache>
                <c:ptCount val="5"/>
                <c:pt idx="1">
                  <c:v>Авторские</c:v>
                </c:pt>
                <c:pt idx="2">
                  <c:v>АДОП</c:v>
                </c:pt>
                <c:pt idx="3">
                  <c:v>Модифицированные</c:v>
                </c:pt>
                <c:pt idx="4">
                  <c:v>Типовая</c:v>
                </c:pt>
              </c:strCache>
            </c:strRef>
          </c:cat>
          <c:val>
            <c:numRef>
              <c:f>Лист1!$D$106:$H$106</c:f>
              <c:numCache>
                <c:formatCode>General</c:formatCode>
                <c:ptCount val="5"/>
                <c:pt idx="1">
                  <c:v>15</c:v>
                </c:pt>
                <c:pt idx="2">
                  <c:v>3</c:v>
                </c:pt>
                <c:pt idx="3">
                  <c:v>58</c:v>
                </c:pt>
                <c:pt idx="4">
                  <c:v>1</c:v>
                </c:pt>
              </c:numCache>
            </c:numRef>
          </c:val>
          <c:extLst>
            <c:ext xmlns:c16="http://schemas.microsoft.com/office/drawing/2014/chart" uri="{C3380CC4-5D6E-409C-BE32-E72D297353CC}">
              <c16:uniqueId val="{0000000A-E46E-4B8A-95EF-7EA37C55440A}"/>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2022-2023</a:t>
            </a:r>
            <a:r>
              <a:rPr lang="ru-RU" b="1"/>
              <a:t> учебный год </a:t>
            </a:r>
            <a:endParaRPr lang="en-US"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470673308693556"/>
          <c:y val="0.35001772214370647"/>
          <c:w val="0.80678312885307946"/>
          <c:h val="0.61956569531372685"/>
        </c:manualLayout>
      </c:layout>
      <c:pie3DChart>
        <c:varyColors val="1"/>
        <c:ser>
          <c:idx val="0"/>
          <c:order val="0"/>
          <c:tx>
            <c:strRef>
              <c:f>Лист1!$C$117</c:f>
              <c:strCache>
                <c:ptCount val="1"/>
                <c:pt idx="0">
                  <c:v>2022-2023</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998-4C5D-BEFB-2AEBCC1D8C4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998-4C5D-BEFB-2AEBCC1D8C4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998-4C5D-BEFB-2AEBCC1D8C4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998-4C5D-BEFB-2AEBCC1D8C4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998-4C5D-BEFB-2AEBCC1D8C47}"/>
              </c:ext>
            </c:extLst>
          </c:dPt>
          <c:dLbls>
            <c:dLbl>
              <c:idx val="1"/>
              <c:layout>
                <c:manualLayout>
                  <c:x val="2.3628499562554674E-2"/>
                  <c:y val="-5.5684419655876352E-2"/>
                </c:manualLayout>
              </c:layout>
              <c:tx>
                <c:rich>
                  <a:bodyPr/>
                  <a:lstStyle/>
                  <a:p>
                    <a:fld id="{8C0E7A9E-F6D2-4667-A242-5A16C4936342}" type="CATEGORYNAME">
                      <a:rPr lang="ru-RU"/>
                      <a:pPr/>
                      <a:t>[ИМЯ КАТЕГОРИИ]</a:t>
                    </a:fld>
                    <a:r>
                      <a:rPr lang="ru-RU"/>
                      <a:t>-</a:t>
                    </a:r>
                    <a:r>
                      <a:rPr lang="ru-RU" baseline="0"/>
                      <a:t> </a:t>
                    </a:r>
                    <a:fld id="{808277ED-EB36-4807-8BA2-166653C2E9FB}" type="VALUE">
                      <a:rPr lang="ru-RU" baseline="0"/>
                      <a:pPr/>
                      <a:t>[ЗНАЧЕНИЕ]</a:t>
                    </a:fld>
                    <a:endParaRPr lang="ru-RU" baseline="0"/>
                  </a:p>
                </c:rich>
              </c:tx>
              <c:showLegendKey val="0"/>
              <c:showVal val="1"/>
              <c:showCatName val="1"/>
              <c:showSerName val="0"/>
              <c:showPercent val="0"/>
              <c:showBubbleSize val="0"/>
              <c:extLst>
                <c:ext xmlns:c15="http://schemas.microsoft.com/office/drawing/2012/chart" uri="{CE6537A1-D6FC-4f65-9D91-7224C49458BB}">
                  <c15:layout>
                    <c:manualLayout>
                      <c:w val="0.28541666666666665"/>
                      <c:h val="0.14953703703703702"/>
                    </c:manualLayout>
                  </c15:layout>
                  <c15:dlblFieldTable/>
                  <c15:showDataLabelsRange val="0"/>
                </c:ext>
                <c:ext xmlns:c16="http://schemas.microsoft.com/office/drawing/2014/chart" uri="{C3380CC4-5D6E-409C-BE32-E72D297353CC}">
                  <c16:uniqueId val="{00000003-1998-4C5D-BEFB-2AEBCC1D8C47}"/>
                </c:ext>
              </c:extLst>
            </c:dLbl>
            <c:dLbl>
              <c:idx val="2"/>
              <c:layout>
                <c:manualLayout>
                  <c:x val="-1.3888888888888888E-2"/>
                  <c:y val="0.1103277194517352"/>
                </c:manualLayout>
              </c:layout>
              <c:tx>
                <c:rich>
                  <a:bodyPr/>
                  <a:lstStyle/>
                  <a:p>
                    <a:fld id="{C38C119E-05CF-4F13-8857-18129E72894D}" type="CATEGORYNAME">
                      <a:rPr lang="ru-RU"/>
                      <a:pPr/>
                      <a:t>[ИМЯ КАТЕГОРИИ]</a:t>
                    </a:fld>
                    <a:r>
                      <a:rPr lang="ru-RU"/>
                      <a:t>-</a:t>
                    </a:r>
                    <a:r>
                      <a:rPr lang="ru-RU" baseline="0"/>
                      <a:t> </a:t>
                    </a:r>
                    <a:fld id="{B7657FAA-E9E6-4A57-BE4D-123E5AEF2810}" type="VALUE">
                      <a:rPr lang="ru-RU" baseline="0"/>
                      <a:pPr/>
                      <a:t>[ЗНАЧЕНИЕ]</a:t>
                    </a:fld>
                    <a:endParaRPr lang="ru-RU" baseline="0"/>
                  </a:p>
                </c:rich>
              </c:tx>
              <c:showLegendKey val="0"/>
              <c:showVal val="1"/>
              <c:showCatName val="1"/>
              <c:showSerName val="0"/>
              <c:showPercent val="0"/>
              <c:showBubbleSize val="0"/>
              <c:extLst>
                <c:ext xmlns:c15="http://schemas.microsoft.com/office/drawing/2012/chart" uri="{CE6537A1-D6FC-4f65-9D91-7224C49458BB}">
                  <c15:layout>
                    <c:manualLayout>
                      <c:w val="0.33124999999999999"/>
                      <c:h val="0.14930555555555555"/>
                    </c:manualLayout>
                  </c15:layout>
                  <c15:dlblFieldTable/>
                  <c15:showDataLabelsRange val="0"/>
                </c:ext>
                <c:ext xmlns:c16="http://schemas.microsoft.com/office/drawing/2014/chart" uri="{C3380CC4-5D6E-409C-BE32-E72D297353CC}">
                  <c16:uniqueId val="{00000005-1998-4C5D-BEFB-2AEBCC1D8C47}"/>
                </c:ext>
              </c:extLst>
            </c:dLbl>
            <c:dLbl>
              <c:idx val="3"/>
              <c:layout>
                <c:manualLayout>
                  <c:x val="3.0555555555555555E-2"/>
                  <c:y val="-5.0968576844561179E-2"/>
                </c:manualLayout>
              </c:layout>
              <c:tx>
                <c:rich>
                  <a:bodyPr/>
                  <a:lstStyle/>
                  <a:p>
                    <a:fld id="{89D41ECB-A36E-4324-935B-28853810A344}" type="CATEGORYNAME">
                      <a:rPr lang="ru-RU"/>
                      <a:pPr/>
                      <a:t>[ИМЯ КАТЕГОРИИ]</a:t>
                    </a:fld>
                    <a:r>
                      <a:rPr lang="ru-RU"/>
                      <a:t>-</a:t>
                    </a:r>
                    <a:r>
                      <a:rPr lang="ru-RU" baseline="0"/>
                      <a:t> </a:t>
                    </a:r>
                    <a:fld id="{1B7D8099-B444-4827-B19E-C8C539072245}" type="VALUE">
                      <a:rPr lang="ru-RU" baseline="0"/>
                      <a:pPr/>
                      <a:t>[ЗНАЧЕНИЕ]</a:t>
                    </a:fld>
                    <a:endParaRPr lang="ru-RU" baseline="0"/>
                  </a:p>
                </c:rich>
              </c:tx>
              <c:showLegendKey val="0"/>
              <c:showVal val="1"/>
              <c:showCatName val="1"/>
              <c:showSerName val="0"/>
              <c:showPercent val="0"/>
              <c:showBubbleSize val="0"/>
              <c:extLst>
                <c:ext xmlns:c15="http://schemas.microsoft.com/office/drawing/2012/chart" uri="{CE6537A1-D6FC-4f65-9D91-7224C49458BB}">
                  <c15:layout>
                    <c:manualLayout>
                      <c:w val="0.29444444444444445"/>
                      <c:h val="0.14930555555555555"/>
                    </c:manualLayout>
                  </c15:layout>
                  <c15:dlblFieldTable/>
                  <c15:showDataLabelsRange val="0"/>
                </c:ext>
                <c:ext xmlns:c16="http://schemas.microsoft.com/office/drawing/2014/chart" uri="{C3380CC4-5D6E-409C-BE32-E72D297353CC}">
                  <c16:uniqueId val="{00000007-1998-4C5D-BEFB-2AEBCC1D8C47}"/>
                </c:ext>
              </c:extLst>
            </c:dLbl>
            <c:dLbl>
              <c:idx val="4"/>
              <c:layout>
                <c:manualLayout>
                  <c:x val="3.410542432195976E-2"/>
                  <c:y val="-1.3746354622338891E-2"/>
                </c:manualLayout>
              </c:layout>
              <c:tx>
                <c:rich>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mn-lt"/>
                        <a:ea typeface="+mn-ea"/>
                        <a:cs typeface="+mn-cs"/>
                      </a:defRPr>
                    </a:pPr>
                    <a:fld id="{7E8708BA-1077-4B45-A46D-EB8C8EC00F3B}" type="CATEGORYNAME">
                      <a:rPr lang="ru-RU"/>
                      <a:pPr>
                        <a:defRPr sz="1200" b="1"/>
                      </a:pPr>
                      <a:t>[ИМЯ КАТЕГОРИИ]</a:t>
                    </a:fld>
                    <a:r>
                      <a:rPr lang="ru-RU" baseline="0"/>
                      <a:t>-  </a:t>
                    </a:r>
                    <a:fld id="{FC143FFE-E547-40DF-A84B-0C5A7CF5B6AE}" type="VALUE">
                      <a:rPr lang="ru-RU" baseline="0"/>
                      <a:pPr>
                        <a:defRPr sz="1200" b="1"/>
                      </a:pPr>
                      <a:t>[ЗНАЧЕНИЕ]</a:t>
                    </a:fld>
                    <a:endParaRPr lang="ru-RU" baseline="0"/>
                  </a:p>
                </c:rich>
              </c:tx>
              <c:spPr>
                <a:noFill/>
                <a:ln>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37626399825021872"/>
                      <c:h val="0.18504629629629626"/>
                    </c:manualLayout>
                  </c15:layout>
                  <c15:dlblFieldTable/>
                  <c15:showDataLabelsRange val="0"/>
                </c:ext>
                <c:ext xmlns:c16="http://schemas.microsoft.com/office/drawing/2014/chart" uri="{C3380CC4-5D6E-409C-BE32-E72D297353CC}">
                  <c16:uniqueId val="{00000009-1998-4C5D-BEFB-2AEBCC1D8C4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Лист1!$D$116:$H$116</c:f>
              <c:strCache>
                <c:ptCount val="5"/>
                <c:pt idx="1">
                  <c:v>на 1 год</c:v>
                </c:pt>
                <c:pt idx="2">
                  <c:v>на 2 года</c:v>
                </c:pt>
                <c:pt idx="3">
                  <c:v>на 3 года</c:v>
                </c:pt>
                <c:pt idx="4">
                  <c:v>на 4 года и более</c:v>
                </c:pt>
              </c:strCache>
            </c:strRef>
          </c:cat>
          <c:val>
            <c:numRef>
              <c:f>Лист1!$D$117:$H$117</c:f>
              <c:numCache>
                <c:formatCode>0.00%</c:formatCode>
                <c:ptCount val="5"/>
                <c:pt idx="1">
                  <c:v>0.27200000000000002</c:v>
                </c:pt>
                <c:pt idx="2">
                  <c:v>0.26900000000000002</c:v>
                </c:pt>
                <c:pt idx="3">
                  <c:v>0.34899999999999998</c:v>
                </c:pt>
                <c:pt idx="4">
                  <c:v>0.26900000000000002</c:v>
                </c:pt>
              </c:numCache>
            </c:numRef>
          </c:val>
          <c:extLst>
            <c:ext xmlns:c16="http://schemas.microsoft.com/office/drawing/2014/chart" uri="{C3380CC4-5D6E-409C-BE32-E72D297353CC}">
              <c16:uniqueId val="{0000000A-1998-4C5D-BEFB-2AEBCC1D8C4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Лист1!$A$31</c:f>
              <c:strCache>
                <c:ptCount val="1"/>
                <c:pt idx="0">
                  <c:v>2020-2021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Лист1!$B$30:$D$30</c:f>
              <c:strCache>
                <c:ptCount val="3"/>
                <c:pt idx="0">
                  <c:v>Всего педагогов</c:v>
                </c:pt>
                <c:pt idx="1">
                  <c:v>Высшее образование</c:v>
                </c:pt>
                <c:pt idx="2">
                  <c:v>Среднее специальное</c:v>
                </c:pt>
              </c:strCache>
            </c:strRef>
          </c:cat>
          <c:val>
            <c:numRef>
              <c:f>Лист1!$B$31:$D$31</c:f>
              <c:numCache>
                <c:formatCode>General</c:formatCode>
                <c:ptCount val="3"/>
                <c:pt idx="0">
                  <c:v>79</c:v>
                </c:pt>
                <c:pt idx="1">
                  <c:v>70</c:v>
                </c:pt>
                <c:pt idx="2">
                  <c:v>9</c:v>
                </c:pt>
              </c:numCache>
            </c:numRef>
          </c:val>
          <c:extLst>
            <c:ext xmlns:c16="http://schemas.microsoft.com/office/drawing/2014/chart" uri="{C3380CC4-5D6E-409C-BE32-E72D297353CC}">
              <c16:uniqueId val="{00000000-885A-4282-A388-B2DBA7A5331A}"/>
            </c:ext>
          </c:extLst>
        </c:ser>
        <c:ser>
          <c:idx val="1"/>
          <c:order val="1"/>
          <c:tx>
            <c:strRef>
              <c:f>Лист1!$A$32</c:f>
              <c:strCache>
                <c:ptCount val="1"/>
                <c:pt idx="0">
                  <c:v>2021-2022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Лист1!$B$30:$D$30</c:f>
              <c:strCache>
                <c:ptCount val="3"/>
                <c:pt idx="0">
                  <c:v>Всего педагогов</c:v>
                </c:pt>
                <c:pt idx="1">
                  <c:v>Высшее образование</c:v>
                </c:pt>
                <c:pt idx="2">
                  <c:v>Среднее специальное</c:v>
                </c:pt>
              </c:strCache>
            </c:strRef>
          </c:cat>
          <c:val>
            <c:numRef>
              <c:f>Лист1!$B$32:$D$32</c:f>
              <c:numCache>
                <c:formatCode>General</c:formatCode>
                <c:ptCount val="3"/>
                <c:pt idx="0">
                  <c:v>79</c:v>
                </c:pt>
                <c:pt idx="1">
                  <c:v>69</c:v>
                </c:pt>
                <c:pt idx="2">
                  <c:v>10</c:v>
                </c:pt>
              </c:numCache>
            </c:numRef>
          </c:val>
          <c:extLst>
            <c:ext xmlns:c16="http://schemas.microsoft.com/office/drawing/2014/chart" uri="{C3380CC4-5D6E-409C-BE32-E72D297353CC}">
              <c16:uniqueId val="{00000001-885A-4282-A388-B2DBA7A5331A}"/>
            </c:ext>
          </c:extLst>
        </c:ser>
        <c:ser>
          <c:idx val="2"/>
          <c:order val="2"/>
          <c:tx>
            <c:strRef>
              <c:f>Лист1!$A$33</c:f>
              <c:strCache>
                <c:ptCount val="1"/>
                <c:pt idx="0">
                  <c:v>2022-2023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Лист1!$B$30:$D$30</c:f>
              <c:strCache>
                <c:ptCount val="3"/>
                <c:pt idx="0">
                  <c:v>Всего педагогов</c:v>
                </c:pt>
                <c:pt idx="1">
                  <c:v>Высшее образование</c:v>
                </c:pt>
                <c:pt idx="2">
                  <c:v>Среднее специальное</c:v>
                </c:pt>
              </c:strCache>
            </c:strRef>
          </c:cat>
          <c:val>
            <c:numRef>
              <c:f>Лист1!$B$33:$D$33</c:f>
              <c:numCache>
                <c:formatCode>General</c:formatCode>
                <c:ptCount val="3"/>
                <c:pt idx="0">
                  <c:v>78</c:v>
                </c:pt>
                <c:pt idx="1">
                  <c:v>69</c:v>
                </c:pt>
                <c:pt idx="2">
                  <c:v>9</c:v>
                </c:pt>
              </c:numCache>
            </c:numRef>
          </c:val>
          <c:extLst>
            <c:ext xmlns:c16="http://schemas.microsoft.com/office/drawing/2014/chart" uri="{C3380CC4-5D6E-409C-BE32-E72D297353CC}">
              <c16:uniqueId val="{00000002-885A-4282-A388-B2DBA7A5331A}"/>
            </c:ext>
          </c:extLst>
        </c:ser>
        <c:dLbls>
          <c:showLegendKey val="0"/>
          <c:showVal val="0"/>
          <c:showCatName val="0"/>
          <c:showSerName val="0"/>
          <c:showPercent val="0"/>
          <c:showBubbleSize val="0"/>
        </c:dLbls>
        <c:gapWidth val="219"/>
        <c:overlap val="-27"/>
        <c:axId val="251184568"/>
        <c:axId val="251184896"/>
      </c:barChart>
      <c:catAx>
        <c:axId val="251184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1184896"/>
        <c:crosses val="autoZero"/>
        <c:auto val="1"/>
        <c:lblAlgn val="ctr"/>
        <c:lblOffset val="100"/>
        <c:noMultiLvlLbl val="0"/>
      </c:catAx>
      <c:valAx>
        <c:axId val="251184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1184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Квалификационный уровень </a:t>
            </a:r>
          </a:p>
          <a:p>
            <a:pPr>
              <a:defRPr/>
            </a:pPr>
            <a:r>
              <a:rPr lang="ru-RU"/>
              <a:t>педагогических работников</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Лист1!$A$26</c:f>
              <c:strCache>
                <c:ptCount val="1"/>
                <c:pt idx="0">
                  <c:v>2020-2021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Лист1!$B$25:$F$25</c:f>
              <c:strCache>
                <c:ptCount val="5"/>
                <c:pt idx="0">
                  <c:v>Высшая категория</c:v>
                </c:pt>
                <c:pt idx="1">
                  <c:v>Первая категория</c:v>
                </c:pt>
                <c:pt idx="2">
                  <c:v>СЗД</c:v>
                </c:pt>
                <c:pt idx="3">
                  <c:v>Без категории</c:v>
                </c:pt>
                <c:pt idx="4">
                  <c:v>Всего педагогов</c:v>
                </c:pt>
              </c:strCache>
            </c:strRef>
          </c:cat>
          <c:val>
            <c:numRef>
              <c:f>Лист1!$B$26:$F$26</c:f>
              <c:numCache>
                <c:formatCode>General</c:formatCode>
                <c:ptCount val="5"/>
                <c:pt idx="0">
                  <c:v>21</c:v>
                </c:pt>
                <c:pt idx="1">
                  <c:v>33</c:v>
                </c:pt>
                <c:pt idx="2">
                  <c:v>15</c:v>
                </c:pt>
                <c:pt idx="3">
                  <c:v>4</c:v>
                </c:pt>
                <c:pt idx="4">
                  <c:v>79</c:v>
                </c:pt>
              </c:numCache>
            </c:numRef>
          </c:val>
          <c:extLst>
            <c:ext xmlns:c16="http://schemas.microsoft.com/office/drawing/2014/chart" uri="{C3380CC4-5D6E-409C-BE32-E72D297353CC}">
              <c16:uniqueId val="{00000000-64D4-40ED-8E0F-BB47DDE36527}"/>
            </c:ext>
          </c:extLst>
        </c:ser>
        <c:ser>
          <c:idx val="1"/>
          <c:order val="1"/>
          <c:tx>
            <c:strRef>
              <c:f>Лист1!$A$27</c:f>
              <c:strCache>
                <c:ptCount val="1"/>
                <c:pt idx="0">
                  <c:v>2021-2022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Лист1!$B$25:$F$25</c:f>
              <c:strCache>
                <c:ptCount val="5"/>
                <c:pt idx="0">
                  <c:v>Высшая категория</c:v>
                </c:pt>
                <c:pt idx="1">
                  <c:v>Первая категория</c:v>
                </c:pt>
                <c:pt idx="2">
                  <c:v>СЗД</c:v>
                </c:pt>
                <c:pt idx="3">
                  <c:v>Без категории</c:v>
                </c:pt>
                <c:pt idx="4">
                  <c:v>Всего педагогов</c:v>
                </c:pt>
              </c:strCache>
            </c:strRef>
          </c:cat>
          <c:val>
            <c:numRef>
              <c:f>Лист1!$B$27:$F$27</c:f>
              <c:numCache>
                <c:formatCode>General</c:formatCode>
                <c:ptCount val="5"/>
                <c:pt idx="0">
                  <c:v>18</c:v>
                </c:pt>
                <c:pt idx="1">
                  <c:v>38</c:v>
                </c:pt>
                <c:pt idx="2">
                  <c:v>6</c:v>
                </c:pt>
                <c:pt idx="3">
                  <c:v>12</c:v>
                </c:pt>
                <c:pt idx="4">
                  <c:v>79</c:v>
                </c:pt>
              </c:numCache>
            </c:numRef>
          </c:val>
          <c:extLst>
            <c:ext xmlns:c16="http://schemas.microsoft.com/office/drawing/2014/chart" uri="{C3380CC4-5D6E-409C-BE32-E72D297353CC}">
              <c16:uniqueId val="{00000001-64D4-40ED-8E0F-BB47DDE36527}"/>
            </c:ext>
          </c:extLst>
        </c:ser>
        <c:ser>
          <c:idx val="2"/>
          <c:order val="2"/>
          <c:tx>
            <c:strRef>
              <c:f>Лист1!$A$28</c:f>
              <c:strCache>
                <c:ptCount val="1"/>
                <c:pt idx="0">
                  <c:v>2022-2023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Лист1!$B$25:$F$25</c:f>
              <c:strCache>
                <c:ptCount val="5"/>
                <c:pt idx="0">
                  <c:v>Высшая категория</c:v>
                </c:pt>
                <c:pt idx="1">
                  <c:v>Первая категория</c:v>
                </c:pt>
                <c:pt idx="2">
                  <c:v>СЗД</c:v>
                </c:pt>
                <c:pt idx="3">
                  <c:v>Без категории</c:v>
                </c:pt>
                <c:pt idx="4">
                  <c:v>Всего педагогов</c:v>
                </c:pt>
              </c:strCache>
            </c:strRef>
          </c:cat>
          <c:val>
            <c:numRef>
              <c:f>Лист1!$B$28:$F$28</c:f>
              <c:numCache>
                <c:formatCode>General</c:formatCode>
                <c:ptCount val="5"/>
                <c:pt idx="0">
                  <c:v>25</c:v>
                </c:pt>
                <c:pt idx="1">
                  <c:v>24</c:v>
                </c:pt>
                <c:pt idx="2">
                  <c:v>11</c:v>
                </c:pt>
                <c:pt idx="3">
                  <c:v>18</c:v>
                </c:pt>
                <c:pt idx="4">
                  <c:v>78</c:v>
                </c:pt>
              </c:numCache>
            </c:numRef>
          </c:val>
          <c:extLst>
            <c:ext xmlns:c16="http://schemas.microsoft.com/office/drawing/2014/chart" uri="{C3380CC4-5D6E-409C-BE32-E72D297353CC}">
              <c16:uniqueId val="{00000002-64D4-40ED-8E0F-BB47DDE36527}"/>
            </c:ext>
          </c:extLst>
        </c:ser>
        <c:dLbls>
          <c:showLegendKey val="0"/>
          <c:showVal val="0"/>
          <c:showCatName val="0"/>
          <c:showSerName val="0"/>
          <c:showPercent val="0"/>
          <c:showBubbleSize val="0"/>
        </c:dLbls>
        <c:gapWidth val="219"/>
        <c:overlap val="-27"/>
        <c:axId val="359284264"/>
        <c:axId val="359291808"/>
      </c:barChart>
      <c:catAx>
        <c:axId val="359284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9291808"/>
        <c:crosses val="autoZero"/>
        <c:auto val="1"/>
        <c:lblAlgn val="ctr"/>
        <c:lblOffset val="100"/>
        <c:noMultiLvlLbl val="0"/>
      </c:catAx>
      <c:valAx>
        <c:axId val="359291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9284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Лист1!$B$36</c:f>
              <c:strCache>
                <c:ptCount val="1"/>
                <c:pt idx="0">
                  <c:v>Стаж работы штатных педагогических работников</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BB0-417C-85A6-95CE4DF053E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BB0-417C-85A6-95CE4DF053E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BB0-417C-85A6-95CE4DF053E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BB0-417C-85A6-95CE4DF053E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BB0-417C-85A6-95CE4DF053EA}"/>
              </c:ext>
            </c:extLst>
          </c:dPt>
          <c:dLbls>
            <c:dLbl>
              <c:idx val="1"/>
              <c:layout>
                <c:manualLayout>
                  <c:x val="6.5506452318460195E-2"/>
                  <c:y val="-3.2560399914674985E-2"/>
                </c:manualLayout>
              </c:layout>
              <c:tx>
                <c:rich>
                  <a:bodyPr/>
                  <a:lstStyle/>
                  <a:p>
                    <a:fld id="{2356EA85-B1E0-4E49-8F68-FDC7BE3BBCE0}" type="CATEGORYNAME">
                      <a:rPr lang="ru-RU"/>
                      <a:pPr/>
                      <a:t>[ИМЯ КАТЕГОРИИ]</a:t>
                    </a:fld>
                    <a:r>
                      <a:rPr lang="ru-RU"/>
                      <a:t>-</a:t>
                    </a:r>
                    <a:r>
                      <a:rPr lang="ru-RU" baseline="0"/>
                      <a:t> </a:t>
                    </a:r>
                    <a:fld id="{DE3F3722-567D-4CEB-A076-9F26C84E63F3}" type="VALUE">
                      <a:rPr lang="ru-RU" baseline="0"/>
                      <a:pPr/>
                      <a:t>[ЗНАЧЕНИЕ]</a:t>
                    </a:fld>
                    <a:r>
                      <a:rPr lang="ru-RU" baseline="0"/>
                      <a:t> человек</a:t>
                    </a:r>
                  </a:p>
                </c:rich>
              </c:tx>
              <c:showLegendKey val="0"/>
              <c:showVal val="1"/>
              <c:showCatName val="1"/>
              <c:showSerName val="0"/>
              <c:showPercent val="0"/>
              <c:showBubbleSize val="0"/>
              <c:extLst>
                <c:ext xmlns:c15="http://schemas.microsoft.com/office/drawing/2012/chart" uri="{CE6537A1-D6FC-4f65-9D91-7224C49458BB}">
                  <c15:layout>
                    <c:manualLayout>
                      <c:w val="0.27211111111111114"/>
                      <c:h val="6.5889466996837398E-2"/>
                    </c:manualLayout>
                  </c15:layout>
                  <c15:dlblFieldTable/>
                  <c15:showDataLabelsRange val="0"/>
                </c:ext>
                <c:ext xmlns:c16="http://schemas.microsoft.com/office/drawing/2014/chart" uri="{C3380CC4-5D6E-409C-BE32-E72D297353CC}">
                  <c16:uniqueId val="{00000003-3BB0-417C-85A6-95CE4DF053EA}"/>
                </c:ext>
              </c:extLst>
            </c:dLbl>
            <c:dLbl>
              <c:idx val="2"/>
              <c:layout>
                <c:manualLayout>
                  <c:x val="-1.6755796150481291E-2"/>
                  <c:y val="-6.5815827791844042E-2"/>
                </c:manualLayout>
              </c:layout>
              <c:tx>
                <c:rich>
                  <a:bodyPr/>
                  <a:lstStyle/>
                  <a:p>
                    <a:fld id="{422ED19D-2066-4988-A594-5B3ED3CAA157}" type="CATEGORYNAME">
                      <a:rPr lang="ru-RU"/>
                      <a:pPr/>
                      <a:t>[ИМЯ КАТЕГОРИИ]</a:t>
                    </a:fld>
                    <a:r>
                      <a:rPr lang="ru-RU"/>
                      <a:t>- </a:t>
                    </a:r>
                    <a:r>
                      <a:rPr lang="ru-RU" baseline="0"/>
                      <a:t> </a:t>
                    </a:r>
                    <a:fld id="{26BB5F75-922C-4678-AD40-EA993AFEC0C6}" type="VALUE">
                      <a:rPr lang="ru-RU" baseline="0"/>
                      <a:pPr/>
                      <a:t>[ЗНАЧЕНИЕ]</a:t>
                    </a:fld>
                    <a:r>
                      <a:rPr lang="ru-RU" baseline="0"/>
                      <a:t> человек</a:t>
                    </a:r>
                  </a:p>
                </c:rich>
              </c:tx>
              <c:showLegendKey val="0"/>
              <c:showVal val="1"/>
              <c:showCatName val="1"/>
              <c:showSerName val="0"/>
              <c:showPercent val="0"/>
              <c:showBubbleSize val="0"/>
              <c:extLst>
                <c:ext xmlns:c15="http://schemas.microsoft.com/office/drawing/2012/chart" uri="{CE6537A1-D6FC-4f65-9D91-7224C49458BB}">
                  <c15:layout>
                    <c:manualLayout>
                      <c:w val="0.28477777777777774"/>
                      <c:h val="6.5889466996837398E-2"/>
                    </c:manualLayout>
                  </c15:layout>
                  <c15:dlblFieldTable/>
                  <c15:showDataLabelsRange val="0"/>
                </c:ext>
                <c:ext xmlns:c16="http://schemas.microsoft.com/office/drawing/2014/chart" uri="{C3380CC4-5D6E-409C-BE32-E72D297353CC}">
                  <c16:uniqueId val="{00000005-3BB0-417C-85A6-95CE4DF053EA}"/>
                </c:ext>
              </c:extLst>
            </c:dLbl>
            <c:dLbl>
              <c:idx val="3"/>
              <c:layout>
                <c:manualLayout>
                  <c:x val="1.3888888888888888E-2"/>
                  <c:y val="-6.2064680077534478E-4"/>
                </c:manualLayout>
              </c:layout>
              <c:tx>
                <c:rich>
                  <a:bodyPr/>
                  <a:lstStyle/>
                  <a:p>
                    <a:fld id="{17FAC338-B888-4C59-8144-AEDDB5CBDD9A}" type="CATEGORYNAME">
                      <a:rPr lang="ru-RU"/>
                      <a:pPr/>
                      <a:t>[ИМЯ КАТЕГОРИИ]</a:t>
                    </a:fld>
                    <a:r>
                      <a:rPr lang="ru-RU"/>
                      <a:t>- </a:t>
                    </a:r>
                    <a:r>
                      <a:rPr lang="ru-RU" baseline="0"/>
                      <a:t> </a:t>
                    </a:r>
                    <a:fld id="{78729D24-897F-40E1-A767-FF3745045E5E}" type="VALUE">
                      <a:rPr lang="ru-RU" baseline="0"/>
                      <a:pPr/>
                      <a:t>[ЗНАЧЕНИЕ]</a:t>
                    </a:fld>
                    <a:r>
                      <a:rPr lang="ru-RU" baseline="0"/>
                      <a:t> человек</a:t>
                    </a:r>
                  </a:p>
                </c:rich>
              </c:tx>
              <c:showLegendKey val="0"/>
              <c:showVal val="1"/>
              <c:showCatName val="1"/>
              <c:showSerName val="0"/>
              <c:showPercent val="0"/>
              <c:showBubbleSize val="0"/>
              <c:extLst>
                <c:ext xmlns:c15="http://schemas.microsoft.com/office/drawing/2012/chart" uri="{CE6537A1-D6FC-4f65-9D91-7224C49458BB}">
                  <c15:layout>
                    <c:manualLayout>
                      <c:w val="0.29166666666666669"/>
                      <c:h val="6.7137809187279157E-2"/>
                    </c:manualLayout>
                  </c15:layout>
                  <c15:dlblFieldTable/>
                  <c15:showDataLabelsRange val="0"/>
                </c:ext>
                <c:ext xmlns:c16="http://schemas.microsoft.com/office/drawing/2014/chart" uri="{C3380CC4-5D6E-409C-BE32-E72D297353CC}">
                  <c16:uniqueId val="{00000007-3BB0-417C-85A6-95CE4DF053EA}"/>
                </c:ext>
              </c:extLst>
            </c:dLbl>
            <c:dLbl>
              <c:idx val="4"/>
              <c:layout>
                <c:manualLayout>
                  <c:x val="1.6666666666666666E-2"/>
                  <c:y val="-0.4599339658514417"/>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B375BBDB-DC8F-41E8-A773-692EB7BB0272}" type="CATEGORYNAME">
                      <a:rPr lang="ru-RU"/>
                      <a:pPr>
                        <a:defRPr/>
                      </a:pPr>
                      <a:t>[ИМЯ КАТЕГОРИИ]</a:t>
                    </a:fld>
                    <a:r>
                      <a:rPr lang="ru-RU"/>
                      <a:t>-</a:t>
                    </a:r>
                    <a:r>
                      <a:rPr lang="ru-RU" baseline="0"/>
                      <a:t> </a:t>
                    </a:r>
                    <a:fld id="{28757740-6291-46A6-9944-F749EA8EA700}" type="VALUE">
                      <a:rPr lang="ru-RU" baseline="0"/>
                      <a:pPr>
                        <a:defRPr/>
                      </a:pPr>
                      <a:t>[ЗНАЧЕНИЕ]</a:t>
                    </a:fld>
                    <a:r>
                      <a:rPr lang="ru-RU" baseline="0"/>
                      <a:t> человек</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3512639982502187"/>
                      <c:h val="0.10358086864583621"/>
                    </c:manualLayout>
                  </c15:layout>
                  <c15:dlblFieldTable/>
                  <c15:showDataLabelsRange val="0"/>
                </c:ext>
                <c:ext xmlns:c16="http://schemas.microsoft.com/office/drawing/2014/chart" uri="{C3380CC4-5D6E-409C-BE32-E72D297353CC}">
                  <c16:uniqueId val="{00000009-3BB0-417C-85A6-95CE4DF053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Лист1!$C$35:$G$35</c:f>
              <c:strCache>
                <c:ptCount val="5"/>
                <c:pt idx="1">
                  <c:v>до 5 лет</c:v>
                </c:pt>
                <c:pt idx="2">
                  <c:v>до 10 лет</c:v>
                </c:pt>
                <c:pt idx="3">
                  <c:v>свыше 10 лет</c:v>
                </c:pt>
                <c:pt idx="4">
                  <c:v>свыше 15 лет</c:v>
                </c:pt>
              </c:strCache>
            </c:strRef>
          </c:cat>
          <c:val>
            <c:numRef>
              <c:f>Лист1!$C$36:$G$36</c:f>
              <c:numCache>
                <c:formatCode>General</c:formatCode>
                <c:ptCount val="5"/>
                <c:pt idx="1">
                  <c:v>6</c:v>
                </c:pt>
                <c:pt idx="2">
                  <c:v>6</c:v>
                </c:pt>
                <c:pt idx="3">
                  <c:v>2</c:v>
                </c:pt>
                <c:pt idx="4">
                  <c:v>30</c:v>
                </c:pt>
              </c:numCache>
            </c:numRef>
          </c:val>
          <c:extLst>
            <c:ext xmlns:c16="http://schemas.microsoft.com/office/drawing/2014/chart" uri="{C3380CC4-5D6E-409C-BE32-E72D297353CC}">
              <c16:uniqueId val="{0000000A-3BB0-417C-85A6-95CE4DF053EA}"/>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9.1422572178477685E-2"/>
          <c:y val="0.44580037664783428"/>
          <c:w val="0.90857742782152229"/>
          <c:h val="0.33436362827527916"/>
        </c:manualLayout>
      </c:layout>
      <c:barChart>
        <c:barDir val="col"/>
        <c:grouping val="clustered"/>
        <c:varyColors val="0"/>
        <c:ser>
          <c:idx val="0"/>
          <c:order val="0"/>
          <c:tx>
            <c:strRef>
              <c:f>Лист1!$B$46</c:f>
              <c:strCache>
                <c:ptCount val="1"/>
                <c:pt idx="0">
                  <c:v>Гендерный состав штатных педагогических работников</c:v>
                </c:pt>
              </c:strCache>
            </c:strRef>
          </c:tx>
          <c:spPr>
            <a:solidFill>
              <a:schemeClr val="accent1"/>
            </a:solidFill>
            <a:ln>
              <a:noFill/>
            </a:ln>
            <a:effectLst/>
          </c:spPr>
          <c:invertIfNegative val="0"/>
          <c:dPt>
            <c:idx val="1"/>
            <c:invertIfNegative val="0"/>
            <c:bubble3D val="0"/>
            <c:spPr>
              <a:solidFill>
                <a:schemeClr val="accent2">
                  <a:lumMod val="50000"/>
                </a:schemeClr>
              </a:solidFill>
              <a:ln>
                <a:noFill/>
              </a:ln>
              <a:effectLst/>
            </c:spPr>
            <c:extLst>
              <c:ext xmlns:c16="http://schemas.microsoft.com/office/drawing/2014/chart" uri="{C3380CC4-5D6E-409C-BE32-E72D297353CC}">
                <c16:uniqueId val="{00000001-D348-4EF5-8FAC-A1EBAE81FEE7}"/>
              </c:ext>
            </c:extLst>
          </c:dPt>
          <c:dPt>
            <c:idx val="2"/>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3-D348-4EF5-8FAC-A1EBAE81FEE7}"/>
              </c:ext>
            </c:extLst>
          </c:dPt>
          <c:dLbls>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ru-RU"/>
                      <a:t>44 человека</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4-D348-4EF5-8FAC-A1EBAE81FEE7}"/>
                </c:ext>
              </c:extLst>
            </c:dLbl>
            <c:dLbl>
              <c:idx val="1"/>
              <c:tx>
                <c:rich>
                  <a:bodyPr/>
                  <a:lstStyle/>
                  <a:p>
                    <a:r>
                      <a:rPr lang="ru-RU"/>
                      <a:t> 6 человек</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48-4EF5-8FAC-A1EBAE81FEE7}"/>
                </c:ext>
              </c:extLst>
            </c:dLbl>
            <c:dLbl>
              <c:idx val="2"/>
              <c:tx>
                <c:rich>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ru-RU"/>
                      <a:t> 38 человек </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D348-4EF5-8FAC-A1EBAE81FE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Лист1!$C$45:$E$45</c:f>
              <c:strCache>
                <c:ptCount val="3"/>
                <c:pt idx="0">
                  <c:v>Всего штатных педагогических работников</c:v>
                </c:pt>
                <c:pt idx="1">
                  <c:v>мужчины</c:v>
                </c:pt>
                <c:pt idx="2">
                  <c:v>женщины</c:v>
                </c:pt>
              </c:strCache>
            </c:strRef>
          </c:cat>
          <c:val>
            <c:numRef>
              <c:f>Лист1!$C$46:$E$46</c:f>
              <c:numCache>
                <c:formatCode>General</c:formatCode>
                <c:ptCount val="3"/>
                <c:pt idx="0">
                  <c:v>44</c:v>
                </c:pt>
                <c:pt idx="1">
                  <c:v>6</c:v>
                </c:pt>
                <c:pt idx="2">
                  <c:v>38</c:v>
                </c:pt>
              </c:numCache>
            </c:numRef>
          </c:val>
          <c:extLst>
            <c:ext xmlns:c16="http://schemas.microsoft.com/office/drawing/2014/chart" uri="{C3380CC4-5D6E-409C-BE32-E72D297353CC}">
              <c16:uniqueId val="{00000005-D348-4EF5-8FAC-A1EBAE81FEE7}"/>
            </c:ext>
          </c:extLst>
        </c:ser>
        <c:dLbls>
          <c:showLegendKey val="0"/>
          <c:showVal val="0"/>
          <c:showCatName val="0"/>
          <c:showSerName val="0"/>
          <c:showPercent val="0"/>
          <c:showBubbleSize val="0"/>
        </c:dLbls>
        <c:gapWidth val="219"/>
        <c:overlap val="-27"/>
        <c:axId val="358237472"/>
        <c:axId val="359296400"/>
      </c:barChart>
      <c:catAx>
        <c:axId val="35823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9296400"/>
        <c:crosses val="autoZero"/>
        <c:auto val="1"/>
        <c:lblAlgn val="ctr"/>
        <c:lblOffset val="100"/>
        <c:noMultiLvlLbl val="0"/>
      </c:catAx>
      <c:valAx>
        <c:axId val="35929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823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Лист1!$J$41</c:f>
              <c:strCache>
                <c:ptCount val="1"/>
                <c:pt idx="0">
                  <c:v>Возрастной состав сотрудников в 2022-2023 учебном году</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31A-48D9-9DCB-D7F51946587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31A-48D9-9DCB-D7F51946587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31A-48D9-9DCB-D7F51946587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31A-48D9-9DCB-D7F51946587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31A-48D9-9DCB-D7F51946587C}"/>
              </c:ext>
            </c:extLst>
          </c:dPt>
          <c:dLbls>
            <c:dLbl>
              <c:idx val="1"/>
              <c:layout>
                <c:manualLayout>
                  <c:x val="0.11980139982502185"/>
                  <c:y val="4.683508311461066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ru-RU"/>
                      <a:t>моложе 25 лет-</a:t>
                    </a:r>
                  </a:p>
                  <a:p>
                    <a:pPr>
                      <a:defRPr/>
                    </a:pPr>
                    <a:fld id="{A911466A-26CF-4A1E-9795-452B3CE3ECD0}" type="VALUE">
                      <a:rPr lang="en-US"/>
                      <a:pPr>
                        <a:defRPr/>
                      </a:pPr>
                      <a:t>[ЗНАЧЕНИЕ]</a:t>
                    </a:fld>
                    <a:r>
                      <a:rPr lang="en-US"/>
                      <a:t> человека</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8029155730533678"/>
                      <c:h val="0.15270851560221638"/>
                    </c:manualLayout>
                  </c15:layout>
                  <c15:dlblFieldTable/>
                  <c15:showDataLabelsRange val="0"/>
                </c:ext>
                <c:ext xmlns:c16="http://schemas.microsoft.com/office/drawing/2014/chart" uri="{C3380CC4-5D6E-409C-BE32-E72D297353CC}">
                  <c16:uniqueId val="{00000003-131A-48D9-9DCB-D7F51946587C}"/>
                </c:ext>
              </c:extLst>
            </c:dLbl>
            <c:dLbl>
              <c:idx val="2"/>
              <c:layout>
                <c:manualLayout>
                  <c:x val="5.0076881014873141E-2"/>
                  <c:y val="0.13158829104695247"/>
                </c:manualLayout>
              </c:layout>
              <c:tx>
                <c:rich>
                  <a:bodyPr/>
                  <a:lstStyle/>
                  <a:p>
                    <a:r>
                      <a:rPr lang="ru-RU" baseline="0"/>
                      <a:t> пенсионного возраста- </a:t>
                    </a:r>
                    <a:fld id="{F9ABA971-A6D3-4E47-9399-E3705B536797}" type="VALUE">
                      <a:rPr lang="en-US" baseline="0"/>
                      <a:pPr/>
                      <a:t>[ЗНАЧЕНИЕ]</a:t>
                    </a:fld>
                    <a:r>
                      <a:rPr lang="en-US" baseline="0"/>
                      <a:t> человек</a:t>
                    </a:r>
                  </a:p>
                </c:rich>
              </c:tx>
              <c:showLegendKey val="0"/>
              <c:showVal val="1"/>
              <c:showCatName val="1"/>
              <c:showSerName val="0"/>
              <c:showPercent val="0"/>
              <c:showBubbleSize val="0"/>
              <c:extLst>
                <c:ext xmlns:c15="http://schemas.microsoft.com/office/drawing/2012/chart" uri="{CE6537A1-D6FC-4f65-9D91-7224C49458BB}">
                  <c15:layout>
                    <c:manualLayout>
                      <c:w val="0.24345822397200345"/>
                      <c:h val="0.16645851560221639"/>
                    </c:manualLayout>
                  </c15:layout>
                  <c15:dlblFieldTable/>
                  <c15:showDataLabelsRange val="0"/>
                </c:ext>
                <c:ext xmlns:c16="http://schemas.microsoft.com/office/drawing/2014/chart" uri="{C3380CC4-5D6E-409C-BE32-E72D297353CC}">
                  <c16:uniqueId val="{00000005-131A-48D9-9DCB-D7F51946587C}"/>
                </c:ext>
              </c:extLst>
            </c:dLbl>
            <c:dLbl>
              <c:idx val="3"/>
              <c:layout>
                <c:manualLayout>
                  <c:x val="-0.1349464129483815"/>
                  <c:y val="-0.20745935403907853"/>
                </c:manualLayout>
              </c:layout>
              <c:tx>
                <c:rich>
                  <a:bodyPr/>
                  <a:lstStyle/>
                  <a:p>
                    <a:r>
                      <a:rPr lang="ru-RU"/>
                      <a:t>35-55 лет-</a:t>
                    </a:r>
                    <a:fld id="{65399F31-3A73-472E-A84B-B768B132112B}" type="VALUE">
                      <a:rPr lang="en-US"/>
                      <a:pPr/>
                      <a:t>[ЗНАЧЕНИЕ]</a:t>
                    </a:fld>
                    <a:r>
                      <a:rPr lang="en-US"/>
                      <a:t> человек </a:t>
                    </a:r>
                  </a:p>
                </c:rich>
              </c:tx>
              <c:showLegendKey val="0"/>
              <c:showVal val="1"/>
              <c:showCatName val="1"/>
              <c:showSerName val="0"/>
              <c:showPercent val="0"/>
              <c:showBubbleSize val="0"/>
              <c:extLst>
                <c:ext xmlns:c15="http://schemas.microsoft.com/office/drawing/2012/chart" uri="{CE6537A1-D6FC-4f65-9D91-7224C49458BB}">
                  <c15:layout>
                    <c:manualLayout>
                      <c:w val="0.25876399825021873"/>
                      <c:h val="6.4745552639253412E-2"/>
                    </c:manualLayout>
                  </c15:layout>
                  <c15:dlblFieldTable/>
                  <c15:showDataLabelsRange val="0"/>
                </c:ext>
                <c:ext xmlns:c16="http://schemas.microsoft.com/office/drawing/2014/chart" uri="{C3380CC4-5D6E-409C-BE32-E72D297353CC}">
                  <c16:uniqueId val="{00000007-131A-48D9-9DCB-D7F51946587C}"/>
                </c:ext>
              </c:extLst>
            </c:dLbl>
            <c:dLbl>
              <c:idx val="4"/>
              <c:layout>
                <c:manualLayout>
                  <c:x val="3.2552493438320201E-3"/>
                  <c:y val="5.84215514727325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ru-RU"/>
                      <a:t>25-35 лет- 7 человек </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38488888888888889"/>
                      <c:h val="9.2523330417031202E-2"/>
                    </c:manualLayout>
                  </c15:layout>
                </c:ext>
                <c:ext xmlns:c16="http://schemas.microsoft.com/office/drawing/2014/chart" uri="{C3380CC4-5D6E-409C-BE32-E72D297353CC}">
                  <c16:uniqueId val="{00000009-131A-48D9-9DCB-D7F51946587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Лист1!$K$40:$O$40</c:f>
              <c:strCache>
                <c:ptCount val="5"/>
                <c:pt idx="0">
                  <c:v>всего штатных педагогических работников</c:v>
                </c:pt>
                <c:pt idx="1">
                  <c:v>Моложе 25 лет</c:v>
                </c:pt>
                <c:pt idx="2">
                  <c:v>25-35 лет</c:v>
                </c:pt>
                <c:pt idx="3">
                  <c:v>35-55 лет</c:v>
                </c:pt>
                <c:pt idx="4">
                  <c:v>Пенсионного возраста</c:v>
                </c:pt>
              </c:strCache>
            </c:strRef>
          </c:cat>
          <c:val>
            <c:numRef>
              <c:f>Лист1!$K$41:$O$41</c:f>
              <c:numCache>
                <c:formatCode>General</c:formatCode>
                <c:ptCount val="5"/>
                <c:pt idx="1">
                  <c:v>4</c:v>
                </c:pt>
                <c:pt idx="2">
                  <c:v>7</c:v>
                </c:pt>
                <c:pt idx="3">
                  <c:v>26</c:v>
                </c:pt>
                <c:pt idx="4">
                  <c:v>7</c:v>
                </c:pt>
              </c:numCache>
            </c:numRef>
          </c:val>
          <c:extLst>
            <c:ext xmlns:c16="http://schemas.microsoft.com/office/drawing/2014/chart" uri="{C3380CC4-5D6E-409C-BE32-E72D297353CC}">
              <c16:uniqueId val="{0000000A-131A-48D9-9DCB-D7F51946587C}"/>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126409874441371E-2"/>
          <c:y val="9.5238095238095233E-2"/>
          <c:w val="0.92587359012555859"/>
          <c:h val="0.66566507311586054"/>
        </c:manualLayout>
      </c:layout>
      <c:barChart>
        <c:barDir val="col"/>
        <c:grouping val="clustered"/>
        <c:varyColors val="0"/>
        <c:ser>
          <c:idx val="0"/>
          <c:order val="0"/>
          <c:spPr>
            <a:solidFill>
              <a:schemeClr val="accent1"/>
            </a:solidFill>
            <a:ln>
              <a:noFill/>
            </a:ln>
            <a:effectLst/>
          </c:spPr>
          <c:invertIfNegative val="0"/>
          <c:dLbls>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ru-RU"/>
                      <a:t>11 человек</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3302-4B23-826B-790F4F72A8AD}"/>
                </c:ext>
              </c:extLst>
            </c:dLbl>
            <c:dLbl>
              <c:idx val="1"/>
              <c:tx>
                <c:rich>
                  <a:bodyPr/>
                  <a:lstStyle/>
                  <a:p>
                    <a:fld id="{4402DEAA-38F9-4941-8EE8-114439108CE5}" type="VALUE">
                      <a:rPr lang="ru-RU"/>
                      <a:pPr/>
                      <a:t>[ЗНАЧЕНИЕ]</a:t>
                    </a:fld>
                    <a:r>
                      <a:rPr lang="ru-RU"/>
                      <a:t> человек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302-4B23-826B-790F4F72A8AD}"/>
                </c:ext>
              </c:extLst>
            </c:dLbl>
            <c:dLbl>
              <c:idx val="2"/>
              <c:tx>
                <c:rich>
                  <a:bodyPr/>
                  <a:lstStyle/>
                  <a:p>
                    <a:r>
                      <a:rPr lang="ru-RU"/>
                      <a:t> 4 человека</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302-4B23-826B-790F4F72A8AD}"/>
                </c:ext>
              </c:extLst>
            </c:dLbl>
            <c:dLbl>
              <c:idx val="3"/>
              <c:tx>
                <c:rich>
                  <a:bodyPr/>
                  <a:lstStyle/>
                  <a:p>
                    <a:fld id="{9EF7A894-AFD4-4016-923A-EDAA49457AFD}" type="VALUE">
                      <a:rPr lang="ru-RU"/>
                      <a:pPr/>
                      <a:t>[ЗНАЧЕНИЕ]</a:t>
                    </a:fld>
                    <a:r>
                      <a:rPr lang="ru-RU"/>
                      <a:t> человека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302-4B23-826B-790F4F72A8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Лист1!$K$47:$N$47</c:f>
              <c:strCache>
                <c:ptCount val="4"/>
                <c:pt idx="0">
                  <c:v>Всего прошли аттестацию</c:v>
                </c:pt>
                <c:pt idx="1">
                  <c:v>На высшую квалификационную категорию</c:v>
                </c:pt>
                <c:pt idx="2">
                  <c:v>На I квалификационную категорию</c:v>
                </c:pt>
                <c:pt idx="3">
                  <c:v>На СЗД</c:v>
                </c:pt>
              </c:strCache>
            </c:strRef>
          </c:cat>
          <c:val>
            <c:numRef>
              <c:f>Лист1!$K$48:$N$48</c:f>
              <c:numCache>
                <c:formatCode>General</c:formatCode>
                <c:ptCount val="4"/>
                <c:pt idx="0">
                  <c:v>11</c:v>
                </c:pt>
                <c:pt idx="1">
                  <c:v>5</c:v>
                </c:pt>
                <c:pt idx="2">
                  <c:v>4</c:v>
                </c:pt>
                <c:pt idx="3">
                  <c:v>2</c:v>
                </c:pt>
              </c:numCache>
            </c:numRef>
          </c:val>
          <c:extLst>
            <c:ext xmlns:c15="http://schemas.microsoft.com/office/drawing/2012/chart" uri="{02D57815-91ED-43cb-92C2-25804820EDAC}">
              <c15:filteredSeriesTitle>
                <c15:tx>
                  <c:strRef>
                    <c:extLst>
                      <c:ext uri="{02D57815-91ED-43cb-92C2-25804820EDAC}">
                        <c15:formulaRef>
                          <c15:sqref>Лист1!#REF!</c15:sqref>
                        </c15:formulaRef>
                      </c:ext>
                    </c:extLst>
                    <c:strCache>
                      <c:ptCount val="1"/>
                      <c:pt idx="0">
                        <c:v>#REF!</c:v>
                      </c:pt>
                    </c:strCache>
                  </c:strRef>
                </c15:tx>
              </c15:filteredSeriesTitle>
            </c:ext>
            <c:ext xmlns:c16="http://schemas.microsoft.com/office/drawing/2014/chart" uri="{C3380CC4-5D6E-409C-BE32-E72D297353CC}">
              <c16:uniqueId val="{00000004-3302-4B23-826B-790F4F72A8AD}"/>
            </c:ext>
          </c:extLst>
        </c:ser>
        <c:dLbls>
          <c:showLegendKey val="0"/>
          <c:showVal val="0"/>
          <c:showCatName val="0"/>
          <c:showSerName val="0"/>
          <c:showPercent val="0"/>
          <c:showBubbleSize val="0"/>
        </c:dLbls>
        <c:gapWidth val="219"/>
        <c:overlap val="-27"/>
        <c:axId val="423192720"/>
        <c:axId val="423194032"/>
      </c:barChart>
      <c:catAx>
        <c:axId val="42319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194032"/>
        <c:crosses val="autoZero"/>
        <c:auto val="1"/>
        <c:lblAlgn val="ctr"/>
        <c:lblOffset val="100"/>
        <c:noMultiLvlLbl val="0"/>
      </c:catAx>
      <c:valAx>
        <c:axId val="423194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192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Сведения о контингенте обучающихся по отделам</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Лист1!$A$20</c:f>
              <c:strCache>
                <c:ptCount val="1"/>
                <c:pt idx="0">
                  <c:v>2020-2021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Лист1!$B$19:$F$19</c:f>
              <c:strCache>
                <c:ptCount val="5"/>
                <c:pt idx="0">
                  <c:v>Нац. культура</c:v>
                </c:pt>
                <c:pt idx="1">
                  <c:v>Худ-эстет. развития</c:v>
                </c:pt>
                <c:pt idx="2">
                  <c:v>СТО</c:v>
                </c:pt>
                <c:pt idx="3">
                  <c:v>Шахматно-шашечный</c:v>
                </c:pt>
                <c:pt idx="4">
                  <c:v>ДПИ</c:v>
                </c:pt>
              </c:strCache>
            </c:strRef>
          </c:cat>
          <c:val>
            <c:numRef>
              <c:f>Лист1!$B$20:$F$20</c:f>
              <c:numCache>
                <c:formatCode>General</c:formatCode>
                <c:ptCount val="5"/>
                <c:pt idx="0">
                  <c:v>541</c:v>
                </c:pt>
                <c:pt idx="1">
                  <c:v>540</c:v>
                </c:pt>
                <c:pt idx="2">
                  <c:v>321</c:v>
                </c:pt>
                <c:pt idx="3">
                  <c:v>198</c:v>
                </c:pt>
                <c:pt idx="4">
                  <c:v>524</c:v>
                </c:pt>
              </c:numCache>
            </c:numRef>
          </c:val>
          <c:extLst>
            <c:ext xmlns:c16="http://schemas.microsoft.com/office/drawing/2014/chart" uri="{C3380CC4-5D6E-409C-BE32-E72D297353CC}">
              <c16:uniqueId val="{00000000-905B-4772-A2A4-D00A0C216630}"/>
            </c:ext>
          </c:extLst>
        </c:ser>
        <c:ser>
          <c:idx val="1"/>
          <c:order val="1"/>
          <c:tx>
            <c:strRef>
              <c:f>Лист1!$A$21</c:f>
              <c:strCache>
                <c:ptCount val="1"/>
                <c:pt idx="0">
                  <c:v>2021-2022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Лист1!$B$19:$F$19</c:f>
              <c:strCache>
                <c:ptCount val="5"/>
                <c:pt idx="0">
                  <c:v>Нац. культура</c:v>
                </c:pt>
                <c:pt idx="1">
                  <c:v>Худ-эстет. развития</c:v>
                </c:pt>
                <c:pt idx="2">
                  <c:v>СТО</c:v>
                </c:pt>
                <c:pt idx="3">
                  <c:v>Шахматно-шашечный</c:v>
                </c:pt>
                <c:pt idx="4">
                  <c:v>ДПИ</c:v>
                </c:pt>
              </c:strCache>
            </c:strRef>
          </c:cat>
          <c:val>
            <c:numRef>
              <c:f>Лист1!$B$21:$F$21</c:f>
              <c:numCache>
                <c:formatCode>General</c:formatCode>
                <c:ptCount val="5"/>
                <c:pt idx="0">
                  <c:v>552</c:v>
                </c:pt>
                <c:pt idx="1">
                  <c:v>596</c:v>
                </c:pt>
                <c:pt idx="2">
                  <c:v>314</c:v>
                </c:pt>
                <c:pt idx="3">
                  <c:v>143</c:v>
                </c:pt>
                <c:pt idx="4">
                  <c:v>519</c:v>
                </c:pt>
              </c:numCache>
            </c:numRef>
          </c:val>
          <c:extLst>
            <c:ext xmlns:c16="http://schemas.microsoft.com/office/drawing/2014/chart" uri="{C3380CC4-5D6E-409C-BE32-E72D297353CC}">
              <c16:uniqueId val="{00000001-905B-4772-A2A4-D00A0C216630}"/>
            </c:ext>
          </c:extLst>
        </c:ser>
        <c:ser>
          <c:idx val="2"/>
          <c:order val="2"/>
          <c:tx>
            <c:strRef>
              <c:f>Лист1!$A$22</c:f>
              <c:strCache>
                <c:ptCount val="1"/>
                <c:pt idx="0">
                  <c:v>2022-2023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Лист1!$B$19:$F$19</c:f>
              <c:strCache>
                <c:ptCount val="5"/>
                <c:pt idx="0">
                  <c:v>Нац. культура</c:v>
                </c:pt>
                <c:pt idx="1">
                  <c:v>Худ-эстет. развития</c:v>
                </c:pt>
                <c:pt idx="2">
                  <c:v>СТО</c:v>
                </c:pt>
                <c:pt idx="3">
                  <c:v>Шахматно-шашечный</c:v>
                </c:pt>
                <c:pt idx="4">
                  <c:v>ДПИ</c:v>
                </c:pt>
              </c:strCache>
            </c:strRef>
          </c:cat>
          <c:val>
            <c:numRef>
              <c:f>Лист1!$B$22:$F$22</c:f>
              <c:numCache>
                <c:formatCode>General</c:formatCode>
                <c:ptCount val="5"/>
                <c:pt idx="0">
                  <c:v>423</c:v>
                </c:pt>
                <c:pt idx="1">
                  <c:v>680</c:v>
                </c:pt>
                <c:pt idx="2">
                  <c:v>312</c:v>
                </c:pt>
                <c:pt idx="3">
                  <c:v>172</c:v>
                </c:pt>
                <c:pt idx="4">
                  <c:v>477</c:v>
                </c:pt>
              </c:numCache>
            </c:numRef>
          </c:val>
          <c:extLst>
            <c:ext xmlns:c16="http://schemas.microsoft.com/office/drawing/2014/chart" uri="{C3380CC4-5D6E-409C-BE32-E72D297353CC}">
              <c16:uniqueId val="{00000002-905B-4772-A2A4-D00A0C216630}"/>
            </c:ext>
          </c:extLst>
        </c:ser>
        <c:dLbls>
          <c:showLegendKey val="0"/>
          <c:showVal val="0"/>
          <c:showCatName val="0"/>
          <c:showSerName val="0"/>
          <c:showPercent val="0"/>
          <c:showBubbleSize val="0"/>
        </c:dLbls>
        <c:gapWidth val="219"/>
        <c:overlap val="-27"/>
        <c:axId val="460417720"/>
        <c:axId val="460418376"/>
      </c:barChart>
      <c:catAx>
        <c:axId val="460417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0418376"/>
        <c:crosses val="autoZero"/>
        <c:auto val="1"/>
        <c:lblAlgn val="ctr"/>
        <c:lblOffset val="100"/>
        <c:noMultiLvlLbl val="0"/>
      </c:catAx>
      <c:valAx>
        <c:axId val="460418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0417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0" i="0">
                <a:effectLst/>
              </a:rPr>
              <a:t>Характеристика количества обучающихся по отделам</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Лист1!$S$18</c:f>
              <c:strCache>
                <c:ptCount val="1"/>
                <c:pt idx="0">
                  <c:v>2022-2023</c:v>
                </c:pt>
              </c:strCache>
            </c:strRef>
          </c:tx>
          <c:spPr>
            <a:solidFill>
              <a:schemeClr val="accent1"/>
            </a:solidFill>
            <a:ln>
              <a:noFill/>
            </a:ln>
            <a:effectLst/>
          </c:spPr>
          <c:invertIfNegative val="0"/>
          <c:dPt>
            <c:idx val="1"/>
            <c:invertIfNegative val="0"/>
            <c:bubble3D val="0"/>
            <c:spPr>
              <a:solidFill>
                <a:srgbClr val="FFFF00"/>
              </a:solidFill>
              <a:ln>
                <a:noFill/>
              </a:ln>
              <a:effectLst/>
            </c:spPr>
            <c:extLst>
              <c:ext xmlns:c16="http://schemas.microsoft.com/office/drawing/2014/chart" uri="{C3380CC4-5D6E-409C-BE32-E72D297353CC}">
                <c16:uniqueId val="{00000001-4522-499C-B9E6-091BFABAB606}"/>
              </c:ext>
            </c:extLst>
          </c:dPt>
          <c:dPt>
            <c:idx val="2"/>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3-4522-499C-B9E6-091BFABAB606}"/>
              </c:ext>
            </c:extLst>
          </c:dPt>
          <c:dPt>
            <c:idx val="3"/>
            <c:invertIfNegative val="0"/>
            <c:bubble3D val="0"/>
            <c:spPr>
              <a:solidFill>
                <a:schemeClr val="tx2">
                  <a:lumMod val="60000"/>
                  <a:lumOff val="40000"/>
                </a:schemeClr>
              </a:solidFill>
              <a:ln>
                <a:noFill/>
              </a:ln>
              <a:effectLst/>
            </c:spPr>
            <c:extLst>
              <c:ext xmlns:c16="http://schemas.microsoft.com/office/drawing/2014/chart" uri="{C3380CC4-5D6E-409C-BE32-E72D297353CC}">
                <c16:uniqueId val="{00000005-4522-499C-B9E6-091BFABAB606}"/>
              </c:ext>
            </c:extLst>
          </c:dPt>
          <c:dPt>
            <c:idx val="4"/>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7-4522-499C-B9E6-091BFABAB60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Лист1!$T$17:$X$17</c:f>
              <c:strCache>
                <c:ptCount val="5"/>
                <c:pt idx="0">
                  <c:v>Нац. культура</c:v>
                </c:pt>
                <c:pt idx="1">
                  <c:v>Худ-эстет. развития</c:v>
                </c:pt>
                <c:pt idx="2">
                  <c:v>СТО</c:v>
                </c:pt>
                <c:pt idx="3">
                  <c:v>Шахматно-шашечный</c:v>
                </c:pt>
                <c:pt idx="4">
                  <c:v>ДПИ</c:v>
                </c:pt>
              </c:strCache>
            </c:strRef>
          </c:cat>
          <c:val>
            <c:numRef>
              <c:f>Лист1!$T$18:$X$18</c:f>
              <c:numCache>
                <c:formatCode>0.00%</c:formatCode>
                <c:ptCount val="5"/>
                <c:pt idx="0">
                  <c:v>0.20899999999999999</c:v>
                </c:pt>
                <c:pt idx="1">
                  <c:v>0.32900000000000001</c:v>
                </c:pt>
                <c:pt idx="2">
                  <c:v>0.151</c:v>
                </c:pt>
                <c:pt idx="3">
                  <c:v>8.3000000000000004E-2</c:v>
                </c:pt>
                <c:pt idx="4">
                  <c:v>0.23100000000000001</c:v>
                </c:pt>
              </c:numCache>
            </c:numRef>
          </c:val>
          <c:extLst>
            <c:ext xmlns:c16="http://schemas.microsoft.com/office/drawing/2014/chart" uri="{C3380CC4-5D6E-409C-BE32-E72D297353CC}">
              <c16:uniqueId val="{00000008-4522-499C-B9E6-091BFABAB606}"/>
            </c:ext>
          </c:extLst>
        </c:ser>
        <c:dLbls>
          <c:showLegendKey val="0"/>
          <c:showVal val="0"/>
          <c:showCatName val="0"/>
          <c:showSerName val="0"/>
          <c:showPercent val="0"/>
          <c:showBubbleSize val="0"/>
        </c:dLbls>
        <c:gapWidth val="219"/>
        <c:overlap val="-27"/>
        <c:axId val="460416408"/>
        <c:axId val="460418704"/>
      </c:barChart>
      <c:catAx>
        <c:axId val="460416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0418704"/>
        <c:crosses val="autoZero"/>
        <c:auto val="1"/>
        <c:lblAlgn val="ctr"/>
        <c:lblOffset val="100"/>
        <c:noMultiLvlLbl val="0"/>
      </c:catAx>
      <c:valAx>
        <c:axId val="4604187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0416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 учащихся по годам обучения</a:t>
            </a:r>
          </a:p>
        </c:rich>
      </c:tx>
      <c:layout>
        <c:manualLayout>
          <c:xMode val="edge"/>
          <c:yMode val="edge"/>
          <c:x val="0.18259949848276399"/>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Лист1!$P$7</c:f>
              <c:strCache>
                <c:ptCount val="1"/>
                <c:pt idx="0">
                  <c:v>2020-2021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Лист1!$Q$6:$T$6</c:f>
              <c:strCache>
                <c:ptCount val="4"/>
                <c:pt idx="0">
                  <c:v>1 год обучения</c:v>
                </c:pt>
                <c:pt idx="1">
                  <c:v>2 год обучения</c:v>
                </c:pt>
                <c:pt idx="2">
                  <c:v>3 год обучения</c:v>
                </c:pt>
                <c:pt idx="3">
                  <c:v>Всего</c:v>
                </c:pt>
              </c:strCache>
            </c:strRef>
          </c:cat>
          <c:val>
            <c:numRef>
              <c:f>Лист1!$Q$7:$T$7</c:f>
              <c:numCache>
                <c:formatCode>General</c:formatCode>
                <c:ptCount val="4"/>
                <c:pt idx="0">
                  <c:v>1049</c:v>
                </c:pt>
                <c:pt idx="1">
                  <c:v>635</c:v>
                </c:pt>
                <c:pt idx="2">
                  <c:v>440</c:v>
                </c:pt>
                <c:pt idx="3">
                  <c:v>2124</c:v>
                </c:pt>
              </c:numCache>
            </c:numRef>
          </c:val>
          <c:extLst>
            <c:ext xmlns:c16="http://schemas.microsoft.com/office/drawing/2014/chart" uri="{C3380CC4-5D6E-409C-BE32-E72D297353CC}">
              <c16:uniqueId val="{00000000-F0B5-4D71-A423-78EDF4AAB144}"/>
            </c:ext>
          </c:extLst>
        </c:ser>
        <c:ser>
          <c:idx val="1"/>
          <c:order val="1"/>
          <c:tx>
            <c:strRef>
              <c:f>Лист1!$P$8</c:f>
              <c:strCache>
                <c:ptCount val="1"/>
                <c:pt idx="0">
                  <c:v>2021-2022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Лист1!$Q$6:$T$6</c:f>
              <c:strCache>
                <c:ptCount val="4"/>
                <c:pt idx="0">
                  <c:v>1 год обучения</c:v>
                </c:pt>
                <c:pt idx="1">
                  <c:v>2 год обучения</c:v>
                </c:pt>
                <c:pt idx="2">
                  <c:v>3 год обучения</c:v>
                </c:pt>
                <c:pt idx="3">
                  <c:v>Всего</c:v>
                </c:pt>
              </c:strCache>
            </c:strRef>
          </c:cat>
          <c:val>
            <c:numRef>
              <c:f>Лист1!$Q$8:$T$8</c:f>
              <c:numCache>
                <c:formatCode>General</c:formatCode>
                <c:ptCount val="4"/>
                <c:pt idx="0">
                  <c:v>1034</c:v>
                </c:pt>
                <c:pt idx="1">
                  <c:v>600</c:v>
                </c:pt>
                <c:pt idx="2">
                  <c:v>490</c:v>
                </c:pt>
                <c:pt idx="3">
                  <c:v>2124</c:v>
                </c:pt>
              </c:numCache>
            </c:numRef>
          </c:val>
          <c:extLst>
            <c:ext xmlns:c16="http://schemas.microsoft.com/office/drawing/2014/chart" uri="{C3380CC4-5D6E-409C-BE32-E72D297353CC}">
              <c16:uniqueId val="{00000001-F0B5-4D71-A423-78EDF4AAB144}"/>
            </c:ext>
          </c:extLst>
        </c:ser>
        <c:ser>
          <c:idx val="2"/>
          <c:order val="2"/>
          <c:tx>
            <c:strRef>
              <c:f>Лист1!$P$9</c:f>
              <c:strCache>
                <c:ptCount val="1"/>
                <c:pt idx="0">
                  <c:v>2022-2023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Лист1!$Q$6:$T$6</c:f>
              <c:strCache>
                <c:ptCount val="4"/>
                <c:pt idx="0">
                  <c:v>1 год обучения</c:v>
                </c:pt>
                <c:pt idx="1">
                  <c:v>2 год обучения</c:v>
                </c:pt>
                <c:pt idx="2">
                  <c:v>3 год обучения</c:v>
                </c:pt>
                <c:pt idx="3">
                  <c:v>Всего</c:v>
                </c:pt>
              </c:strCache>
            </c:strRef>
          </c:cat>
          <c:val>
            <c:numRef>
              <c:f>Лист1!$Q$9:$T$9</c:f>
              <c:numCache>
                <c:formatCode>General</c:formatCode>
                <c:ptCount val="4"/>
                <c:pt idx="0">
                  <c:v>960</c:v>
                </c:pt>
                <c:pt idx="1">
                  <c:v>626</c:v>
                </c:pt>
                <c:pt idx="2">
                  <c:v>456</c:v>
                </c:pt>
                <c:pt idx="3">
                  <c:v>2042</c:v>
                </c:pt>
              </c:numCache>
            </c:numRef>
          </c:val>
          <c:extLst>
            <c:ext xmlns:c16="http://schemas.microsoft.com/office/drawing/2014/chart" uri="{C3380CC4-5D6E-409C-BE32-E72D297353CC}">
              <c16:uniqueId val="{00000002-F0B5-4D71-A423-78EDF4AAB144}"/>
            </c:ext>
          </c:extLst>
        </c:ser>
        <c:dLbls>
          <c:showLegendKey val="0"/>
          <c:showVal val="0"/>
          <c:showCatName val="0"/>
          <c:showSerName val="0"/>
          <c:showPercent val="0"/>
          <c:showBubbleSize val="0"/>
        </c:dLbls>
        <c:gapWidth val="219"/>
        <c:overlap val="-27"/>
        <c:axId val="360399296"/>
        <c:axId val="360399952"/>
      </c:barChart>
      <c:catAx>
        <c:axId val="36039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0399952"/>
        <c:crosses val="autoZero"/>
        <c:auto val="1"/>
        <c:lblAlgn val="ctr"/>
        <c:lblOffset val="100"/>
        <c:noMultiLvlLbl val="0"/>
      </c:catAx>
      <c:valAx>
        <c:axId val="360399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0399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Возрастной</a:t>
            </a:r>
            <a:r>
              <a:rPr lang="ru-RU" baseline="0"/>
              <a:t> состав обучающихся </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Лист1!$A$84</c:f>
              <c:strCache>
                <c:ptCount val="1"/>
                <c:pt idx="0">
                  <c:v>2020-2021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Лист1!$B$83:$F$83</c:f>
              <c:strCache>
                <c:ptCount val="5"/>
                <c:pt idx="0">
                  <c:v>5-9 лет</c:v>
                </c:pt>
                <c:pt idx="1">
                  <c:v>10-14лет</c:v>
                </c:pt>
                <c:pt idx="2">
                  <c:v>15-17лет</c:v>
                </c:pt>
                <c:pt idx="3">
                  <c:v>18 лет</c:v>
                </c:pt>
                <c:pt idx="4">
                  <c:v>Всего</c:v>
                </c:pt>
              </c:strCache>
            </c:strRef>
          </c:cat>
          <c:val>
            <c:numRef>
              <c:f>Лист1!$B$84:$F$84</c:f>
              <c:numCache>
                <c:formatCode>General</c:formatCode>
                <c:ptCount val="5"/>
                <c:pt idx="0">
                  <c:v>554</c:v>
                </c:pt>
                <c:pt idx="1">
                  <c:v>1111</c:v>
                </c:pt>
                <c:pt idx="2">
                  <c:v>370</c:v>
                </c:pt>
                <c:pt idx="3">
                  <c:v>89</c:v>
                </c:pt>
                <c:pt idx="4">
                  <c:v>2124</c:v>
                </c:pt>
              </c:numCache>
            </c:numRef>
          </c:val>
          <c:extLst>
            <c:ext xmlns:c16="http://schemas.microsoft.com/office/drawing/2014/chart" uri="{C3380CC4-5D6E-409C-BE32-E72D297353CC}">
              <c16:uniqueId val="{00000000-1CD3-4F25-A2F0-E96A81518017}"/>
            </c:ext>
          </c:extLst>
        </c:ser>
        <c:ser>
          <c:idx val="1"/>
          <c:order val="1"/>
          <c:tx>
            <c:strRef>
              <c:f>Лист1!$A$85</c:f>
              <c:strCache>
                <c:ptCount val="1"/>
                <c:pt idx="0">
                  <c:v>2021-2022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Лист1!$B$83:$F$83</c:f>
              <c:strCache>
                <c:ptCount val="5"/>
                <c:pt idx="0">
                  <c:v>5-9 лет</c:v>
                </c:pt>
                <c:pt idx="1">
                  <c:v>10-14лет</c:v>
                </c:pt>
                <c:pt idx="2">
                  <c:v>15-17лет</c:v>
                </c:pt>
                <c:pt idx="3">
                  <c:v>18 лет</c:v>
                </c:pt>
                <c:pt idx="4">
                  <c:v>Всего</c:v>
                </c:pt>
              </c:strCache>
            </c:strRef>
          </c:cat>
          <c:val>
            <c:numRef>
              <c:f>Лист1!$B$85:$F$85</c:f>
              <c:numCache>
                <c:formatCode>General</c:formatCode>
                <c:ptCount val="5"/>
                <c:pt idx="0">
                  <c:v>1132</c:v>
                </c:pt>
                <c:pt idx="1">
                  <c:v>839</c:v>
                </c:pt>
                <c:pt idx="2">
                  <c:v>153</c:v>
                </c:pt>
                <c:pt idx="4">
                  <c:v>2124</c:v>
                </c:pt>
              </c:numCache>
            </c:numRef>
          </c:val>
          <c:extLst>
            <c:ext xmlns:c16="http://schemas.microsoft.com/office/drawing/2014/chart" uri="{C3380CC4-5D6E-409C-BE32-E72D297353CC}">
              <c16:uniqueId val="{00000001-1CD3-4F25-A2F0-E96A81518017}"/>
            </c:ext>
          </c:extLst>
        </c:ser>
        <c:ser>
          <c:idx val="2"/>
          <c:order val="2"/>
          <c:tx>
            <c:strRef>
              <c:f>Лист1!$A$86</c:f>
              <c:strCache>
                <c:ptCount val="1"/>
                <c:pt idx="0">
                  <c:v>2022-2023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Лист1!$B$83:$F$83</c:f>
              <c:strCache>
                <c:ptCount val="5"/>
                <c:pt idx="0">
                  <c:v>5-9 лет</c:v>
                </c:pt>
                <c:pt idx="1">
                  <c:v>10-14лет</c:v>
                </c:pt>
                <c:pt idx="2">
                  <c:v>15-17лет</c:v>
                </c:pt>
                <c:pt idx="3">
                  <c:v>18 лет</c:v>
                </c:pt>
                <c:pt idx="4">
                  <c:v>Всего</c:v>
                </c:pt>
              </c:strCache>
            </c:strRef>
          </c:cat>
          <c:val>
            <c:numRef>
              <c:f>Лист1!$B$86:$F$86</c:f>
              <c:numCache>
                <c:formatCode>General</c:formatCode>
                <c:ptCount val="5"/>
                <c:pt idx="0">
                  <c:v>1177</c:v>
                </c:pt>
                <c:pt idx="1">
                  <c:v>705</c:v>
                </c:pt>
                <c:pt idx="2">
                  <c:v>156</c:v>
                </c:pt>
                <c:pt idx="4">
                  <c:v>2042</c:v>
                </c:pt>
              </c:numCache>
            </c:numRef>
          </c:val>
          <c:extLst>
            <c:ext xmlns:c16="http://schemas.microsoft.com/office/drawing/2014/chart" uri="{C3380CC4-5D6E-409C-BE32-E72D297353CC}">
              <c16:uniqueId val="{00000002-1CD3-4F25-A2F0-E96A81518017}"/>
            </c:ext>
          </c:extLst>
        </c:ser>
        <c:dLbls>
          <c:showLegendKey val="0"/>
          <c:showVal val="0"/>
          <c:showCatName val="0"/>
          <c:showSerName val="0"/>
          <c:showPercent val="0"/>
          <c:showBubbleSize val="0"/>
        </c:dLbls>
        <c:gapWidth val="219"/>
        <c:overlap val="-27"/>
        <c:axId val="437061688"/>
        <c:axId val="437059064"/>
      </c:barChart>
      <c:catAx>
        <c:axId val="437061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7059064"/>
        <c:crosses val="autoZero"/>
        <c:auto val="1"/>
        <c:lblAlgn val="ctr"/>
        <c:lblOffset val="100"/>
        <c:noMultiLvlLbl val="0"/>
      </c:catAx>
      <c:valAx>
        <c:axId val="437059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7061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Гендерный состав учащихся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Лист1!$A$95</c:f>
              <c:strCache>
                <c:ptCount val="1"/>
                <c:pt idx="0">
                  <c:v>2020-2021</c:v>
                </c:pt>
              </c:strCache>
            </c:strRef>
          </c:tx>
          <c:spPr>
            <a:solidFill>
              <a:schemeClr val="accent1"/>
            </a:solidFill>
            <a:ln>
              <a:noFill/>
            </a:ln>
            <a:effectLst/>
          </c:spPr>
          <c:invertIfNegative val="0"/>
          <c:dLbls>
            <c:dLbl>
              <c:idx val="0"/>
              <c:layout>
                <c:manualLayout>
                  <c:x val="-5.5555555555555558E-3"/>
                  <c:y val="2.3149970836978712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EEA4A85C-C465-4912-BC96-81B2B4FBCADB}" type="VALUE">
                      <a:rPr lang="en-US"/>
                      <a:pPr>
                        <a:defRPr/>
                      </a:pPr>
                      <a:t>[ЗНАЧЕНИЕ]</a:t>
                    </a:fld>
                    <a:endParaRPr lang="en-US"/>
                  </a:p>
                  <a:p>
                    <a:pPr>
                      <a:defRPr/>
                    </a:pPr>
                    <a:endParaRPr lang="ru-RU"/>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6.0222222222222226E-2"/>
                      <c:h val="9.7152960046660811E-2"/>
                    </c:manualLayout>
                  </c15:layout>
                  <c15:dlblFieldTable/>
                  <c15:showDataLabelsRange val="0"/>
                </c:ext>
                <c:ext xmlns:c16="http://schemas.microsoft.com/office/drawing/2014/chart" uri="{C3380CC4-5D6E-409C-BE32-E72D297353CC}">
                  <c16:uniqueId val="{00000000-AAFF-4BFE-BD0E-CC253391B6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Лист1!$B$94:$D$94</c:f>
              <c:strCache>
                <c:ptCount val="3"/>
                <c:pt idx="0">
                  <c:v>Количество мальчиков</c:v>
                </c:pt>
                <c:pt idx="1">
                  <c:v>Количество девочек</c:v>
                </c:pt>
                <c:pt idx="2">
                  <c:v>Всего</c:v>
                </c:pt>
              </c:strCache>
            </c:strRef>
          </c:cat>
          <c:val>
            <c:numRef>
              <c:f>Лист1!$B$95:$D$95</c:f>
              <c:numCache>
                <c:formatCode>General</c:formatCode>
                <c:ptCount val="3"/>
                <c:pt idx="0">
                  <c:v>963</c:v>
                </c:pt>
                <c:pt idx="1">
                  <c:v>1161</c:v>
                </c:pt>
                <c:pt idx="2">
                  <c:v>2124</c:v>
                </c:pt>
              </c:numCache>
            </c:numRef>
          </c:val>
          <c:extLst>
            <c:ext xmlns:c16="http://schemas.microsoft.com/office/drawing/2014/chart" uri="{C3380CC4-5D6E-409C-BE32-E72D297353CC}">
              <c16:uniqueId val="{00000001-AAFF-4BFE-BD0E-CC253391B671}"/>
            </c:ext>
          </c:extLst>
        </c:ser>
        <c:ser>
          <c:idx val="1"/>
          <c:order val="1"/>
          <c:tx>
            <c:strRef>
              <c:f>Лист1!$A$96</c:f>
              <c:strCache>
                <c:ptCount val="1"/>
                <c:pt idx="0">
                  <c:v>2021-2022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Лист1!$B$94:$D$94</c:f>
              <c:strCache>
                <c:ptCount val="3"/>
                <c:pt idx="0">
                  <c:v>Количество мальчиков</c:v>
                </c:pt>
                <c:pt idx="1">
                  <c:v>Количество девочек</c:v>
                </c:pt>
                <c:pt idx="2">
                  <c:v>Всего</c:v>
                </c:pt>
              </c:strCache>
            </c:strRef>
          </c:cat>
          <c:val>
            <c:numRef>
              <c:f>Лист1!$B$96:$D$96</c:f>
              <c:numCache>
                <c:formatCode>General</c:formatCode>
                <c:ptCount val="3"/>
                <c:pt idx="0">
                  <c:v>881</c:v>
                </c:pt>
                <c:pt idx="1">
                  <c:v>1243</c:v>
                </c:pt>
                <c:pt idx="2">
                  <c:v>2124</c:v>
                </c:pt>
              </c:numCache>
            </c:numRef>
          </c:val>
          <c:extLst>
            <c:ext xmlns:c16="http://schemas.microsoft.com/office/drawing/2014/chart" uri="{C3380CC4-5D6E-409C-BE32-E72D297353CC}">
              <c16:uniqueId val="{00000002-AAFF-4BFE-BD0E-CC253391B671}"/>
            </c:ext>
          </c:extLst>
        </c:ser>
        <c:ser>
          <c:idx val="2"/>
          <c:order val="2"/>
          <c:tx>
            <c:strRef>
              <c:f>Лист1!$A$97</c:f>
              <c:strCache>
                <c:ptCount val="1"/>
                <c:pt idx="0">
                  <c:v>2022-2023</c:v>
                </c:pt>
              </c:strCache>
            </c:strRef>
          </c:tx>
          <c:spPr>
            <a:solidFill>
              <a:schemeClr val="accent3"/>
            </a:solidFill>
            <a:ln>
              <a:noFill/>
            </a:ln>
            <a:effectLst/>
          </c:spPr>
          <c:invertIfNegative val="0"/>
          <c:dLbls>
            <c:dLbl>
              <c:idx val="0"/>
              <c:layout>
                <c:manualLayout>
                  <c:x val="2.3611111111111058E-2"/>
                  <c:y val="6.944626713327501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9890A6B5-C742-404A-B4BA-699B50E193B4}" type="VALUE">
                      <a:rPr lang="en-US"/>
                      <a:pPr>
                        <a:defRPr/>
                      </a:pPr>
                      <a:t>[ЗНАЧЕНИЕ]</a:t>
                    </a:fld>
                    <a:r>
                      <a:rPr lang="en-US"/>
                      <a:t>/37%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2411111111111112"/>
                      <c:h val="0.10178258967629045"/>
                    </c:manualLayout>
                  </c15:layout>
                  <c15:dlblFieldTable/>
                  <c15:showDataLabelsRange val="0"/>
                </c:ext>
                <c:ext xmlns:c16="http://schemas.microsoft.com/office/drawing/2014/chart" uri="{C3380CC4-5D6E-409C-BE32-E72D297353CC}">
                  <c16:uniqueId val="{00000003-AAFF-4BFE-BD0E-CC253391B671}"/>
                </c:ext>
              </c:extLst>
            </c:dLbl>
            <c:dLbl>
              <c:idx val="1"/>
              <c:layout>
                <c:manualLayout>
                  <c:x val="4.3055555555555541E-2"/>
                  <c:y val="3.00927748614756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B8BD67F6-C95E-43F6-BB06-698575648E94}" type="VALUE">
                      <a:rPr lang="en-US"/>
                      <a:pPr>
                        <a:defRPr/>
                      </a:pPr>
                      <a:t>[ЗНАЧЕНИЕ]</a:t>
                    </a:fld>
                    <a:r>
                      <a:rPr lang="en-US"/>
                      <a:t>/63%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3677777777777775"/>
                      <c:h val="0.11104184893554971"/>
                    </c:manualLayout>
                  </c15:layout>
                  <c15:dlblFieldTable/>
                  <c15:showDataLabelsRange val="0"/>
                </c:ext>
                <c:ext xmlns:c16="http://schemas.microsoft.com/office/drawing/2014/chart" uri="{C3380CC4-5D6E-409C-BE32-E72D297353CC}">
                  <c16:uniqueId val="{00000004-AAFF-4BFE-BD0E-CC253391B6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Лист1!$B$94:$D$94</c:f>
              <c:strCache>
                <c:ptCount val="3"/>
                <c:pt idx="0">
                  <c:v>Количество мальчиков</c:v>
                </c:pt>
                <c:pt idx="1">
                  <c:v>Количество девочек</c:v>
                </c:pt>
                <c:pt idx="2">
                  <c:v>Всего</c:v>
                </c:pt>
              </c:strCache>
            </c:strRef>
          </c:cat>
          <c:val>
            <c:numRef>
              <c:f>Лист1!$B$97:$D$97</c:f>
              <c:numCache>
                <c:formatCode>General</c:formatCode>
                <c:ptCount val="3"/>
                <c:pt idx="0">
                  <c:v>780</c:v>
                </c:pt>
                <c:pt idx="1">
                  <c:v>1262</c:v>
                </c:pt>
                <c:pt idx="2">
                  <c:v>2042</c:v>
                </c:pt>
              </c:numCache>
            </c:numRef>
          </c:val>
          <c:extLst>
            <c:ext xmlns:c16="http://schemas.microsoft.com/office/drawing/2014/chart" uri="{C3380CC4-5D6E-409C-BE32-E72D297353CC}">
              <c16:uniqueId val="{00000005-AAFF-4BFE-BD0E-CC253391B671}"/>
            </c:ext>
          </c:extLst>
        </c:ser>
        <c:dLbls>
          <c:showLegendKey val="0"/>
          <c:showVal val="0"/>
          <c:showCatName val="0"/>
          <c:showSerName val="0"/>
          <c:showPercent val="0"/>
          <c:showBubbleSize val="0"/>
        </c:dLbls>
        <c:gapWidth val="219"/>
        <c:overlap val="-27"/>
        <c:axId val="433820088"/>
        <c:axId val="433821728"/>
      </c:barChart>
      <c:catAx>
        <c:axId val="433820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3821728"/>
        <c:crosses val="autoZero"/>
        <c:auto val="1"/>
        <c:lblAlgn val="ctr"/>
        <c:lblOffset val="100"/>
        <c:noMultiLvlLbl val="0"/>
      </c:catAx>
      <c:valAx>
        <c:axId val="433821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3820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Контингентро обучающихся по направленностям</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Лист1!$B$133</c:f>
              <c:strCache>
                <c:ptCount val="1"/>
                <c:pt idx="0">
                  <c:v>2020-2021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Лист1!$A$134:$A$139</c:f>
              <c:strCache>
                <c:ptCount val="6"/>
                <c:pt idx="0">
                  <c:v>Худож-ная</c:v>
                </c:pt>
                <c:pt idx="1">
                  <c:v>Техническая</c:v>
                </c:pt>
                <c:pt idx="2">
                  <c:v>Физкультурно-спортивная</c:v>
                </c:pt>
                <c:pt idx="3">
                  <c:v>Туристско-краеведческая</c:v>
                </c:pt>
                <c:pt idx="4">
                  <c:v>Естественно-научная</c:v>
                </c:pt>
                <c:pt idx="5">
                  <c:v>Социально-педагогическая</c:v>
                </c:pt>
              </c:strCache>
            </c:strRef>
          </c:cat>
          <c:val>
            <c:numRef>
              <c:f>Лист1!$B$134:$B$139</c:f>
              <c:numCache>
                <c:formatCode>General</c:formatCode>
                <c:ptCount val="6"/>
                <c:pt idx="0">
                  <c:v>1249</c:v>
                </c:pt>
                <c:pt idx="1">
                  <c:v>279</c:v>
                </c:pt>
                <c:pt idx="2">
                  <c:v>198</c:v>
                </c:pt>
                <c:pt idx="3">
                  <c:v>175</c:v>
                </c:pt>
                <c:pt idx="4">
                  <c:v>67</c:v>
                </c:pt>
                <c:pt idx="5">
                  <c:v>156</c:v>
                </c:pt>
              </c:numCache>
            </c:numRef>
          </c:val>
          <c:extLst>
            <c:ext xmlns:c16="http://schemas.microsoft.com/office/drawing/2014/chart" uri="{C3380CC4-5D6E-409C-BE32-E72D297353CC}">
              <c16:uniqueId val="{00000000-12DD-4345-871E-E4615D9B4112}"/>
            </c:ext>
          </c:extLst>
        </c:ser>
        <c:ser>
          <c:idx val="1"/>
          <c:order val="1"/>
          <c:tx>
            <c:strRef>
              <c:f>Лист1!$C$133</c:f>
              <c:strCache>
                <c:ptCount val="1"/>
                <c:pt idx="0">
                  <c:v>2021-2022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Лист1!$A$134:$A$139</c:f>
              <c:strCache>
                <c:ptCount val="6"/>
                <c:pt idx="0">
                  <c:v>Худож-ная</c:v>
                </c:pt>
                <c:pt idx="1">
                  <c:v>Техническая</c:v>
                </c:pt>
                <c:pt idx="2">
                  <c:v>Физкультурно-спортивная</c:v>
                </c:pt>
                <c:pt idx="3">
                  <c:v>Туристско-краеведческая</c:v>
                </c:pt>
                <c:pt idx="4">
                  <c:v>Естественно-научная</c:v>
                </c:pt>
                <c:pt idx="5">
                  <c:v>Социально-педагогическая</c:v>
                </c:pt>
              </c:strCache>
            </c:strRef>
          </c:cat>
          <c:val>
            <c:numRef>
              <c:f>Лист1!$C$134:$C$139</c:f>
              <c:numCache>
                <c:formatCode>General</c:formatCode>
                <c:ptCount val="6"/>
                <c:pt idx="0">
                  <c:v>1357</c:v>
                </c:pt>
                <c:pt idx="1">
                  <c:v>275</c:v>
                </c:pt>
                <c:pt idx="2">
                  <c:v>118</c:v>
                </c:pt>
                <c:pt idx="3">
                  <c:v>195</c:v>
                </c:pt>
                <c:pt idx="4">
                  <c:v>67</c:v>
                </c:pt>
                <c:pt idx="5">
                  <c:v>112</c:v>
                </c:pt>
              </c:numCache>
            </c:numRef>
          </c:val>
          <c:extLst>
            <c:ext xmlns:c16="http://schemas.microsoft.com/office/drawing/2014/chart" uri="{C3380CC4-5D6E-409C-BE32-E72D297353CC}">
              <c16:uniqueId val="{00000001-12DD-4345-871E-E4615D9B4112}"/>
            </c:ext>
          </c:extLst>
        </c:ser>
        <c:ser>
          <c:idx val="2"/>
          <c:order val="2"/>
          <c:tx>
            <c:strRef>
              <c:f>Лист1!$D$133</c:f>
              <c:strCache>
                <c:ptCount val="1"/>
                <c:pt idx="0">
                  <c:v>2022-2023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Лист1!$A$134:$A$139</c:f>
              <c:strCache>
                <c:ptCount val="6"/>
                <c:pt idx="0">
                  <c:v>Худож-ная</c:v>
                </c:pt>
                <c:pt idx="1">
                  <c:v>Техническая</c:v>
                </c:pt>
                <c:pt idx="2">
                  <c:v>Физкультурно-спортивная</c:v>
                </c:pt>
                <c:pt idx="3">
                  <c:v>Туристско-краеведческая</c:v>
                </c:pt>
                <c:pt idx="4">
                  <c:v>Естественно-научная</c:v>
                </c:pt>
                <c:pt idx="5">
                  <c:v>Социально-педагогическая</c:v>
                </c:pt>
              </c:strCache>
            </c:strRef>
          </c:cat>
          <c:val>
            <c:numRef>
              <c:f>Лист1!$D$134:$D$139</c:f>
              <c:numCache>
                <c:formatCode>General</c:formatCode>
                <c:ptCount val="6"/>
                <c:pt idx="0">
                  <c:v>1223</c:v>
                </c:pt>
                <c:pt idx="1">
                  <c:v>285</c:v>
                </c:pt>
                <c:pt idx="2">
                  <c:v>172</c:v>
                </c:pt>
                <c:pt idx="3">
                  <c:v>201</c:v>
                </c:pt>
                <c:pt idx="4">
                  <c:v>24</c:v>
                </c:pt>
                <c:pt idx="5">
                  <c:v>137</c:v>
                </c:pt>
              </c:numCache>
            </c:numRef>
          </c:val>
          <c:extLst>
            <c:ext xmlns:c16="http://schemas.microsoft.com/office/drawing/2014/chart" uri="{C3380CC4-5D6E-409C-BE32-E72D297353CC}">
              <c16:uniqueId val="{00000002-12DD-4345-871E-E4615D9B4112}"/>
            </c:ext>
          </c:extLst>
        </c:ser>
        <c:dLbls>
          <c:showLegendKey val="0"/>
          <c:showVal val="0"/>
          <c:showCatName val="0"/>
          <c:showSerName val="0"/>
          <c:showPercent val="0"/>
          <c:showBubbleSize val="0"/>
        </c:dLbls>
        <c:gapWidth val="219"/>
        <c:overlap val="-27"/>
        <c:axId val="437038400"/>
        <c:axId val="437042008"/>
      </c:barChart>
      <c:catAx>
        <c:axId val="437038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7042008"/>
        <c:crosses val="autoZero"/>
        <c:auto val="1"/>
        <c:lblAlgn val="ctr"/>
        <c:lblOffset val="100"/>
        <c:noMultiLvlLbl val="0"/>
      </c:catAx>
      <c:valAx>
        <c:axId val="437042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7038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Сохранность контингента обучающихся по годам обучения </a:t>
            </a:r>
          </a:p>
        </c:rich>
      </c:tx>
      <c:layout>
        <c:manualLayout>
          <c:xMode val="edge"/>
          <c:yMode val="edge"/>
          <c:x val="0.15131233595800525"/>
          <c:y val="4.629629629629629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Лист1!$P$12</c:f>
              <c:strCache>
                <c:ptCount val="1"/>
                <c:pt idx="0">
                  <c:v>2020-2021</c:v>
                </c:pt>
              </c:strCache>
            </c:strRef>
          </c:tx>
          <c:spPr>
            <a:solidFill>
              <a:schemeClr val="accent1"/>
            </a:solidFill>
            <a:ln>
              <a:noFill/>
            </a:ln>
            <a:effectLst/>
          </c:spPr>
          <c:invertIfNegative val="0"/>
          <c:dLbls>
            <c:dLbl>
              <c:idx val="1"/>
              <c:layout>
                <c:manualLayout>
                  <c:x val="-4.4444444444444495E-2"/>
                  <c:y val="-0.18055555555555555"/>
                </c:manualLayout>
              </c:layout>
              <c:tx>
                <c:rich>
                  <a:bodyPr/>
                  <a:lstStyle/>
                  <a:p>
                    <a:fld id="{31FBF72C-3127-4DFA-B8B8-C860B69DB927}" type="VALUE">
                      <a:rPr lang="en-US"/>
                      <a:pPr/>
                      <a:t>[ЗНАЧЕНИЕ]</a:t>
                    </a:fld>
                    <a:r>
                      <a:rPr lang="en-US"/>
                      <a:t>/66%</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BF87-4D49-ACF4-9FFF956618BA}"/>
                </c:ext>
              </c:extLst>
            </c:dLbl>
            <c:dLbl>
              <c:idx val="2"/>
              <c:layout>
                <c:manualLayout>
                  <c:x val="-4.3055555555555555E-2"/>
                  <c:y val="-0.20138870662000588"/>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C923AFC4-8E94-4572-8D72-3652B9C9D656}" type="VALUE">
                      <a:rPr lang="en-US"/>
                      <a:pPr>
                        <a:defRPr/>
                      </a:pPr>
                      <a:t>[ЗНАЧЕНИЕ]</a:t>
                    </a:fld>
                    <a:r>
                      <a:rPr lang="en-US"/>
                      <a:t>/57%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1577777777777777"/>
                      <c:h val="0.11104184893554971"/>
                    </c:manualLayout>
                  </c15:layout>
                  <c15:dlblFieldTable/>
                  <c15:showDataLabelsRange val="0"/>
                </c:ext>
                <c:ext xmlns:c16="http://schemas.microsoft.com/office/drawing/2014/chart" uri="{C3380CC4-5D6E-409C-BE32-E72D297353CC}">
                  <c16:uniqueId val="{00000001-BF87-4D49-ACF4-9FFF956618B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Лист1!$Q$11:$T$11</c:f>
              <c:strCache>
                <c:ptCount val="4"/>
                <c:pt idx="0">
                  <c:v>1 год обучения</c:v>
                </c:pt>
                <c:pt idx="1">
                  <c:v>2 год обучения</c:v>
                </c:pt>
                <c:pt idx="2">
                  <c:v>3 год обучения</c:v>
                </c:pt>
                <c:pt idx="3">
                  <c:v>Всего</c:v>
                </c:pt>
              </c:strCache>
            </c:strRef>
          </c:cat>
          <c:val>
            <c:numRef>
              <c:f>Лист1!$Q$12:$T$12</c:f>
              <c:numCache>
                <c:formatCode>General</c:formatCode>
                <c:ptCount val="4"/>
                <c:pt idx="0">
                  <c:v>1049</c:v>
                </c:pt>
                <c:pt idx="1">
                  <c:v>635</c:v>
                </c:pt>
                <c:pt idx="2">
                  <c:v>440</c:v>
                </c:pt>
                <c:pt idx="3">
                  <c:v>2124</c:v>
                </c:pt>
              </c:numCache>
            </c:numRef>
          </c:val>
          <c:extLst>
            <c:ext xmlns:c16="http://schemas.microsoft.com/office/drawing/2014/chart" uri="{C3380CC4-5D6E-409C-BE32-E72D297353CC}">
              <c16:uniqueId val="{00000002-BF87-4D49-ACF4-9FFF956618BA}"/>
            </c:ext>
          </c:extLst>
        </c:ser>
        <c:ser>
          <c:idx val="1"/>
          <c:order val="1"/>
          <c:tx>
            <c:strRef>
              <c:f>Лист1!$P$13</c:f>
              <c:strCache>
                <c:ptCount val="1"/>
                <c:pt idx="0">
                  <c:v>2021-2022</c:v>
                </c:pt>
              </c:strCache>
            </c:strRef>
          </c:tx>
          <c:spPr>
            <a:solidFill>
              <a:schemeClr val="accent2"/>
            </a:solidFill>
            <a:ln>
              <a:noFill/>
            </a:ln>
            <a:effectLst/>
          </c:spPr>
          <c:invertIfNegative val="0"/>
          <c:dLbls>
            <c:dLbl>
              <c:idx val="1"/>
              <c:layout>
                <c:manualLayout>
                  <c:x val="-2.2222222222222272E-2"/>
                  <c:y val="-9.259241032370961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AB1FB8AE-E7EE-4979-A235-EBFAB7F9D3BD}" type="VALUE">
                      <a:rPr lang="en-US"/>
                      <a:pPr>
                        <a:defRPr/>
                      </a:pPr>
                      <a:t>[ЗНАЧЕНИЕ]</a:t>
                    </a:fld>
                    <a:r>
                      <a:rPr lang="en-US"/>
                      <a:t>/57%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2688888888888888"/>
                      <c:h val="0.10641221930592007"/>
                    </c:manualLayout>
                  </c15:layout>
                  <c15:dlblFieldTable/>
                  <c15:showDataLabelsRange val="0"/>
                </c:ext>
                <c:ext xmlns:c16="http://schemas.microsoft.com/office/drawing/2014/chart" uri="{C3380CC4-5D6E-409C-BE32-E72D297353CC}">
                  <c16:uniqueId val="{00000003-BF87-4D49-ACF4-9FFF956618BA}"/>
                </c:ext>
              </c:extLst>
            </c:dLbl>
            <c:dLbl>
              <c:idx val="2"/>
              <c:layout>
                <c:manualLayout>
                  <c:x val="-1.3888888888888888E-2"/>
                  <c:y val="-6.481481481481481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E2DA0E76-2E02-47D4-9C59-F3C3E3F952B9}" type="VALUE">
                      <a:rPr lang="en-US"/>
                      <a:pPr>
                        <a:defRPr/>
                      </a:pPr>
                      <a:t>[ЗНАЧЕНИЕ]</a:t>
                    </a:fld>
                    <a:r>
                      <a:rPr lang="en-US"/>
                      <a:t>/77%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1022222222222222"/>
                      <c:h val="0.11567147856517936"/>
                    </c:manualLayout>
                  </c15:layout>
                  <c15:dlblFieldTable/>
                  <c15:showDataLabelsRange val="0"/>
                </c:ext>
                <c:ext xmlns:c16="http://schemas.microsoft.com/office/drawing/2014/chart" uri="{C3380CC4-5D6E-409C-BE32-E72D297353CC}">
                  <c16:uniqueId val="{00000004-BF87-4D49-ACF4-9FFF956618B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Лист1!$Q$11:$T$11</c:f>
              <c:strCache>
                <c:ptCount val="4"/>
                <c:pt idx="0">
                  <c:v>1 год обучения</c:v>
                </c:pt>
                <c:pt idx="1">
                  <c:v>2 год обучения</c:v>
                </c:pt>
                <c:pt idx="2">
                  <c:v>3 год обучения</c:v>
                </c:pt>
                <c:pt idx="3">
                  <c:v>Всего</c:v>
                </c:pt>
              </c:strCache>
            </c:strRef>
          </c:cat>
          <c:val>
            <c:numRef>
              <c:f>Лист1!$Q$13:$T$13</c:f>
              <c:numCache>
                <c:formatCode>General</c:formatCode>
                <c:ptCount val="4"/>
                <c:pt idx="0">
                  <c:v>1034</c:v>
                </c:pt>
                <c:pt idx="1">
                  <c:v>600</c:v>
                </c:pt>
                <c:pt idx="2">
                  <c:v>490</c:v>
                </c:pt>
                <c:pt idx="3">
                  <c:v>2124</c:v>
                </c:pt>
              </c:numCache>
            </c:numRef>
          </c:val>
          <c:extLst>
            <c:ext xmlns:c16="http://schemas.microsoft.com/office/drawing/2014/chart" uri="{C3380CC4-5D6E-409C-BE32-E72D297353CC}">
              <c16:uniqueId val="{00000005-BF87-4D49-ACF4-9FFF956618BA}"/>
            </c:ext>
          </c:extLst>
        </c:ser>
        <c:ser>
          <c:idx val="2"/>
          <c:order val="2"/>
          <c:tx>
            <c:strRef>
              <c:f>Лист1!$P$14</c:f>
              <c:strCache>
                <c:ptCount val="1"/>
                <c:pt idx="0">
                  <c:v>2022-2023</c:v>
                </c:pt>
              </c:strCache>
            </c:strRef>
          </c:tx>
          <c:spPr>
            <a:solidFill>
              <a:schemeClr val="accent3"/>
            </a:solidFill>
            <a:ln>
              <a:noFill/>
            </a:ln>
            <a:effectLst/>
          </c:spPr>
          <c:invertIfNegative val="0"/>
          <c:dLbls>
            <c:dLbl>
              <c:idx val="1"/>
              <c:tx>
                <c:rich>
                  <a:bodyPr/>
                  <a:lstStyle/>
                  <a:p>
                    <a:fld id="{97186690-98CC-4462-82BD-393B5B9E2F4F}" type="VALUE">
                      <a:rPr lang="en-US"/>
                      <a:pPr/>
                      <a:t>[ЗНАЧЕНИЕ]</a:t>
                    </a:fld>
                    <a:r>
                      <a:rPr lang="en-US"/>
                      <a:t>/61%</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BF87-4D49-ACF4-9FFF956618BA}"/>
                </c:ext>
              </c:extLst>
            </c:dLbl>
            <c:dLbl>
              <c:idx val="2"/>
              <c:layout>
                <c:manualLayout>
                  <c:x val="1.6666666666666566E-2"/>
                  <c:y val="-8.4875562720133283E-17"/>
                </c:manualLayout>
              </c:layout>
              <c:tx>
                <c:rich>
                  <a:bodyPr/>
                  <a:lstStyle/>
                  <a:p>
                    <a:fld id="{0A7EF60F-F4DE-4546-9062-1488D0F57DE6}" type="VALUE">
                      <a:rPr lang="en-US"/>
                      <a:pPr/>
                      <a:t>[ЗНАЧЕНИЕ]</a:t>
                    </a:fld>
                    <a:r>
                      <a:rPr lang="en-US"/>
                      <a:t>/77%</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F87-4D49-ACF4-9FFF956618B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Лист1!$Q$11:$T$11</c:f>
              <c:strCache>
                <c:ptCount val="4"/>
                <c:pt idx="0">
                  <c:v>1 год обучения</c:v>
                </c:pt>
                <c:pt idx="1">
                  <c:v>2 год обучения</c:v>
                </c:pt>
                <c:pt idx="2">
                  <c:v>3 год обучения</c:v>
                </c:pt>
                <c:pt idx="3">
                  <c:v>Всего</c:v>
                </c:pt>
              </c:strCache>
            </c:strRef>
          </c:cat>
          <c:val>
            <c:numRef>
              <c:f>Лист1!$Q$14:$T$14</c:f>
              <c:numCache>
                <c:formatCode>General</c:formatCode>
                <c:ptCount val="4"/>
                <c:pt idx="0">
                  <c:v>960</c:v>
                </c:pt>
                <c:pt idx="1">
                  <c:v>638</c:v>
                </c:pt>
                <c:pt idx="2">
                  <c:v>466</c:v>
                </c:pt>
                <c:pt idx="3">
                  <c:v>2064</c:v>
                </c:pt>
              </c:numCache>
            </c:numRef>
          </c:val>
          <c:extLst>
            <c:ext xmlns:c16="http://schemas.microsoft.com/office/drawing/2014/chart" uri="{C3380CC4-5D6E-409C-BE32-E72D297353CC}">
              <c16:uniqueId val="{00000008-BF87-4D49-ACF4-9FFF956618BA}"/>
            </c:ext>
          </c:extLst>
        </c:ser>
        <c:dLbls>
          <c:showLegendKey val="0"/>
          <c:showVal val="0"/>
          <c:showCatName val="0"/>
          <c:showSerName val="0"/>
          <c:showPercent val="0"/>
          <c:showBubbleSize val="0"/>
        </c:dLbls>
        <c:gapWidth val="219"/>
        <c:overlap val="-27"/>
        <c:axId val="358260656"/>
        <c:axId val="358250816"/>
      </c:barChart>
      <c:catAx>
        <c:axId val="358260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8250816"/>
        <c:crosses val="autoZero"/>
        <c:auto val="1"/>
        <c:lblAlgn val="ctr"/>
        <c:lblOffset val="100"/>
        <c:noMultiLvlLbl val="0"/>
      </c:catAx>
      <c:valAx>
        <c:axId val="358250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8260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Сохранность контингента обучающихся по отделам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Лист1!$A$58</c:f>
              <c:strCache>
                <c:ptCount val="1"/>
                <c:pt idx="0">
                  <c:v>2021-2022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Лист1!$B$57:$F$57</c:f>
              <c:strCache>
                <c:ptCount val="5"/>
                <c:pt idx="0">
                  <c:v>Нац. культура</c:v>
                </c:pt>
                <c:pt idx="1">
                  <c:v>Худ-эстетического развития</c:v>
                </c:pt>
                <c:pt idx="2">
                  <c:v>Спорт.-технический</c:v>
                </c:pt>
                <c:pt idx="3">
                  <c:v>Шахматно-шашечный </c:v>
                </c:pt>
                <c:pt idx="4">
                  <c:v>Декоративно-прикладного искусства</c:v>
                </c:pt>
              </c:strCache>
            </c:strRef>
          </c:cat>
          <c:val>
            <c:numRef>
              <c:f>Лист1!$B$58:$F$58</c:f>
              <c:numCache>
                <c:formatCode>General</c:formatCode>
                <c:ptCount val="5"/>
                <c:pt idx="0">
                  <c:v>552</c:v>
                </c:pt>
                <c:pt idx="1">
                  <c:v>596</c:v>
                </c:pt>
                <c:pt idx="2">
                  <c:v>314</c:v>
                </c:pt>
                <c:pt idx="3">
                  <c:v>143</c:v>
                </c:pt>
                <c:pt idx="4">
                  <c:v>590</c:v>
                </c:pt>
              </c:numCache>
            </c:numRef>
          </c:val>
          <c:extLst>
            <c:ext xmlns:c16="http://schemas.microsoft.com/office/drawing/2014/chart" uri="{C3380CC4-5D6E-409C-BE32-E72D297353CC}">
              <c16:uniqueId val="{00000000-0DDC-4FE9-B69A-CB82F95EC2D4}"/>
            </c:ext>
          </c:extLst>
        </c:ser>
        <c:ser>
          <c:idx val="1"/>
          <c:order val="1"/>
          <c:tx>
            <c:strRef>
              <c:f>Лист1!$A$59</c:f>
              <c:strCache>
                <c:ptCount val="1"/>
                <c:pt idx="0">
                  <c:v>2022-2023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Лист1!$B$57:$F$57</c:f>
              <c:strCache>
                <c:ptCount val="5"/>
                <c:pt idx="0">
                  <c:v>Нац. культура</c:v>
                </c:pt>
                <c:pt idx="1">
                  <c:v>Худ-эстетического развития</c:v>
                </c:pt>
                <c:pt idx="2">
                  <c:v>Спорт.-технический</c:v>
                </c:pt>
                <c:pt idx="3">
                  <c:v>Шахматно-шашечный </c:v>
                </c:pt>
                <c:pt idx="4">
                  <c:v>Декоративно-прикладного искусства</c:v>
                </c:pt>
              </c:strCache>
            </c:strRef>
          </c:cat>
          <c:val>
            <c:numRef>
              <c:f>Лист1!$B$59:$F$59</c:f>
              <c:numCache>
                <c:formatCode>General</c:formatCode>
                <c:ptCount val="5"/>
                <c:pt idx="0">
                  <c:v>453</c:v>
                </c:pt>
                <c:pt idx="1">
                  <c:v>658</c:v>
                </c:pt>
                <c:pt idx="2">
                  <c:v>312</c:v>
                </c:pt>
                <c:pt idx="3">
                  <c:v>172</c:v>
                </c:pt>
                <c:pt idx="4">
                  <c:v>477</c:v>
                </c:pt>
              </c:numCache>
            </c:numRef>
          </c:val>
          <c:extLst>
            <c:ext xmlns:c16="http://schemas.microsoft.com/office/drawing/2014/chart" uri="{C3380CC4-5D6E-409C-BE32-E72D297353CC}">
              <c16:uniqueId val="{00000001-0DDC-4FE9-B69A-CB82F95EC2D4}"/>
            </c:ext>
          </c:extLst>
        </c:ser>
        <c:dLbls>
          <c:showLegendKey val="0"/>
          <c:showVal val="0"/>
          <c:showCatName val="0"/>
          <c:showSerName val="0"/>
          <c:showPercent val="0"/>
          <c:showBubbleSize val="0"/>
        </c:dLbls>
        <c:gapWidth val="219"/>
        <c:overlap val="-27"/>
        <c:axId val="359698904"/>
        <c:axId val="359704152"/>
      </c:barChart>
      <c:catAx>
        <c:axId val="359698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9704152"/>
        <c:crosses val="autoZero"/>
        <c:auto val="1"/>
        <c:lblAlgn val="ctr"/>
        <c:lblOffset val="100"/>
        <c:noMultiLvlLbl val="0"/>
      </c:catAx>
      <c:valAx>
        <c:axId val="359704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9698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00665-303B-4CB8-9FA7-8B355E9BA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2732</TotalTime>
  <Pages>1</Pages>
  <Words>41885</Words>
  <Characters>238751</Characters>
  <Application>Microsoft Office Word</Application>
  <DocSecurity>0</DocSecurity>
  <Lines>1989</Lines>
  <Paragraphs>560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55</cp:revision>
  <cp:lastPrinted>2023-06-06T12:14:00Z</cp:lastPrinted>
  <dcterms:created xsi:type="dcterms:W3CDTF">2021-10-29T08:35:00Z</dcterms:created>
  <dcterms:modified xsi:type="dcterms:W3CDTF">2023-10-13T06:21:00Z</dcterms:modified>
</cp:coreProperties>
</file>